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67B9" w14:textId="1B1C8ADD" w:rsidR="004269B5" w:rsidRPr="00203E37" w:rsidRDefault="004269B5" w:rsidP="004269B5">
      <w:pPr>
        <w:jc w:val="center"/>
        <w:rPr>
          <w:rFonts w:ascii="Cambria" w:hAnsi="Cambria"/>
          <w:b/>
          <w:sz w:val="24"/>
          <w:szCs w:val="24"/>
        </w:rPr>
      </w:pPr>
      <w:r w:rsidRPr="00203E37">
        <w:rPr>
          <w:rFonts w:ascii="Cambria" w:hAnsi="Cambria"/>
          <w:b/>
          <w:sz w:val="24"/>
          <w:szCs w:val="24"/>
        </w:rPr>
        <w:t>UMKM  BERBASIS TEKNOLOGI DESA KERTAWINANGUN KECAMATAN</w:t>
      </w:r>
      <w:r w:rsidRPr="00203E37">
        <w:rPr>
          <w:rFonts w:ascii="Cambria" w:hAnsi="Cambria"/>
          <w:b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b/>
          <w:sz w:val="24"/>
          <w:szCs w:val="24"/>
        </w:rPr>
        <w:t>CIDAHU KABUPATEN KUNINGAN</w:t>
      </w:r>
    </w:p>
    <w:p w14:paraId="6462D2EB" w14:textId="77777777" w:rsidR="004269B5" w:rsidRPr="00203E37" w:rsidRDefault="004269B5" w:rsidP="009E7EA2">
      <w:pPr>
        <w:spacing w:after="0" w:line="240" w:lineRule="auto"/>
        <w:contextualSpacing/>
        <w:jc w:val="center"/>
        <w:rPr>
          <w:rFonts w:ascii="Cambria" w:hAnsi="Cambria"/>
          <w:b/>
          <w:sz w:val="24"/>
          <w:szCs w:val="24"/>
          <w:lang w:val="en-US"/>
        </w:rPr>
      </w:pPr>
    </w:p>
    <w:p w14:paraId="3B854FE6" w14:textId="77777777" w:rsidR="00B23D32" w:rsidRPr="00203E37" w:rsidRDefault="00B23D32" w:rsidP="009E7EA2">
      <w:pPr>
        <w:spacing w:after="0" w:line="240" w:lineRule="auto"/>
        <w:contextualSpacing/>
        <w:jc w:val="center"/>
        <w:rPr>
          <w:rFonts w:ascii="Cambria" w:hAnsi="Cambria"/>
          <w:sz w:val="24"/>
          <w:szCs w:val="24"/>
        </w:rPr>
      </w:pPr>
    </w:p>
    <w:p w14:paraId="045710E9" w14:textId="1A7AD5C8" w:rsidR="005A5B97" w:rsidRPr="00203E37" w:rsidRDefault="004269B5" w:rsidP="009E7EA2">
      <w:pPr>
        <w:spacing w:after="0" w:line="240" w:lineRule="auto"/>
        <w:contextualSpacing/>
        <w:jc w:val="center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Wachjuni</w:t>
      </w:r>
      <w:r w:rsidRPr="00203E37">
        <w:rPr>
          <w:rFonts w:ascii="Cambria" w:hAnsi="Cambria"/>
          <w:sz w:val="24"/>
          <w:szCs w:val="24"/>
          <w:vertAlign w:val="superscript"/>
          <w:lang w:val="en-US"/>
        </w:rPr>
        <w:t xml:space="preserve"> </w:t>
      </w:r>
      <w:r w:rsidR="00560F8D" w:rsidRPr="00203E37">
        <w:rPr>
          <w:rFonts w:ascii="Cambria" w:hAnsi="Cambria"/>
          <w:sz w:val="24"/>
          <w:szCs w:val="24"/>
          <w:vertAlign w:val="superscript"/>
          <w:lang w:val="en-US"/>
        </w:rPr>
        <w:t>1</w:t>
      </w:r>
      <w:r w:rsidR="005A5B97" w:rsidRPr="00203E37">
        <w:rPr>
          <w:rFonts w:ascii="Cambria" w:hAnsi="Cambria"/>
          <w:sz w:val="24"/>
          <w:szCs w:val="24"/>
        </w:rPr>
        <w:t xml:space="preserve">, </w:t>
      </w:r>
      <w:r w:rsidRPr="00203E37">
        <w:rPr>
          <w:rFonts w:ascii="Cambria" w:hAnsi="Cambria"/>
          <w:sz w:val="24"/>
          <w:szCs w:val="24"/>
        </w:rPr>
        <w:t>Januar Habibi Masyar</w:t>
      </w:r>
      <w:r w:rsidRPr="00203E37">
        <w:rPr>
          <w:rFonts w:ascii="Cambria" w:hAnsi="Cambria"/>
          <w:sz w:val="24"/>
          <w:szCs w:val="24"/>
          <w:vertAlign w:val="superscript"/>
          <w:lang w:val="en-US"/>
        </w:rPr>
        <w:t xml:space="preserve"> </w:t>
      </w:r>
      <w:r w:rsidR="00560F8D" w:rsidRPr="00203E37">
        <w:rPr>
          <w:rFonts w:ascii="Cambria" w:hAnsi="Cambria"/>
          <w:sz w:val="24"/>
          <w:szCs w:val="24"/>
          <w:vertAlign w:val="superscript"/>
          <w:lang w:val="en-US"/>
        </w:rPr>
        <w:t>2</w:t>
      </w:r>
      <w:r w:rsidR="00560F8D" w:rsidRPr="00203E37">
        <w:rPr>
          <w:rFonts w:ascii="Cambria" w:hAnsi="Cambria"/>
          <w:sz w:val="24"/>
          <w:szCs w:val="24"/>
          <w:lang w:val="en-US"/>
        </w:rPr>
        <w:t xml:space="preserve">, dan </w:t>
      </w:r>
      <w:r w:rsidRPr="00203E37">
        <w:rPr>
          <w:rFonts w:ascii="Cambria" w:hAnsi="Cambria"/>
          <w:sz w:val="24"/>
          <w:szCs w:val="24"/>
        </w:rPr>
        <w:t>Winda Oktaviani</w:t>
      </w:r>
      <w:r w:rsidRPr="00203E37">
        <w:rPr>
          <w:rFonts w:ascii="Cambria" w:hAnsi="Cambria"/>
          <w:sz w:val="24"/>
          <w:szCs w:val="24"/>
          <w:vertAlign w:val="superscript"/>
          <w:lang w:val="en-US"/>
        </w:rPr>
        <w:t xml:space="preserve"> </w:t>
      </w:r>
      <w:r w:rsidR="00560F8D" w:rsidRPr="00203E37">
        <w:rPr>
          <w:rFonts w:ascii="Cambria" w:hAnsi="Cambria"/>
          <w:sz w:val="24"/>
          <w:szCs w:val="24"/>
          <w:vertAlign w:val="superscript"/>
          <w:lang w:val="en-US"/>
        </w:rPr>
        <w:t>3</w:t>
      </w:r>
    </w:p>
    <w:p w14:paraId="1B3072C5" w14:textId="622331B3" w:rsidR="005A5B97" w:rsidRPr="00203E37" w:rsidRDefault="00E3567A" w:rsidP="009E7EA2">
      <w:pPr>
        <w:spacing w:after="0" w:line="240" w:lineRule="auto"/>
        <w:contextualSpacing/>
        <w:jc w:val="center"/>
        <w:rPr>
          <w:rFonts w:ascii="Cambria" w:hAnsi="Cambria"/>
          <w:b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b/>
          <w:sz w:val="24"/>
          <w:szCs w:val="24"/>
          <w:lang w:val="en-US"/>
        </w:rPr>
        <w:t>Fakultas</w:t>
      </w:r>
      <w:proofErr w:type="spellEnd"/>
      <w:r w:rsidRPr="00203E37">
        <w:rPr>
          <w:rFonts w:ascii="Cambria" w:hAnsi="Cambria"/>
          <w:b/>
          <w:sz w:val="24"/>
          <w:szCs w:val="24"/>
          <w:lang w:val="en-US"/>
        </w:rPr>
        <w:t xml:space="preserve"> Ekonomi Universitas </w:t>
      </w:r>
      <w:proofErr w:type="spellStart"/>
      <w:r w:rsidRPr="00203E37">
        <w:rPr>
          <w:rFonts w:ascii="Cambria" w:hAnsi="Cambria"/>
          <w:b/>
          <w:sz w:val="24"/>
          <w:szCs w:val="24"/>
          <w:lang w:val="en-US"/>
        </w:rPr>
        <w:t>Kuningan</w:t>
      </w:r>
      <w:proofErr w:type="spellEnd"/>
      <w:r w:rsidRPr="00203E37">
        <w:rPr>
          <w:rFonts w:ascii="Cambria" w:hAnsi="Cambria"/>
          <w:b/>
          <w:sz w:val="24"/>
          <w:szCs w:val="24"/>
          <w:vertAlign w:val="superscript"/>
        </w:rPr>
        <w:t>1,2</w:t>
      </w:r>
      <w:r w:rsidRPr="00203E37">
        <w:rPr>
          <w:rFonts w:ascii="Cambria" w:hAnsi="Cambria"/>
          <w:b/>
          <w:sz w:val="24"/>
          <w:szCs w:val="24"/>
          <w:vertAlign w:val="superscript"/>
          <w:lang w:val="en-US"/>
        </w:rPr>
        <w:t>,3</w:t>
      </w:r>
    </w:p>
    <w:p w14:paraId="2CAFA4EB" w14:textId="68322222" w:rsidR="005A5B97" w:rsidRPr="00203E37" w:rsidRDefault="00E3567A" w:rsidP="009E7EA2">
      <w:pPr>
        <w:spacing w:after="0" w:line="240" w:lineRule="auto"/>
        <w:contextualSpacing/>
        <w:jc w:val="center"/>
        <w:rPr>
          <w:rFonts w:ascii="Cambria" w:hAnsi="Cambria"/>
          <w:sz w:val="24"/>
          <w:szCs w:val="24"/>
          <w:vertAlign w:val="superscript"/>
          <w:lang w:val="en-US"/>
        </w:rPr>
      </w:pPr>
      <w:r w:rsidRPr="00203E37">
        <w:rPr>
          <w:rFonts w:ascii="Cambria" w:hAnsi="Cambria"/>
          <w:sz w:val="24"/>
          <w:szCs w:val="24"/>
          <w:lang w:val="en-US"/>
        </w:rPr>
        <w:t>wacjuni@uniku.ac.id</w:t>
      </w:r>
      <w:r w:rsidR="005A5B97" w:rsidRPr="00203E37">
        <w:rPr>
          <w:rFonts w:ascii="Cambria" w:hAnsi="Cambria"/>
          <w:sz w:val="24"/>
          <w:szCs w:val="24"/>
          <w:vertAlign w:val="superscript"/>
        </w:rPr>
        <w:t>1</w:t>
      </w:r>
      <w:r w:rsidR="005A5B97" w:rsidRPr="00203E37">
        <w:rPr>
          <w:rFonts w:ascii="Cambria" w:hAnsi="Cambria"/>
          <w:sz w:val="24"/>
          <w:szCs w:val="24"/>
        </w:rPr>
        <w:t xml:space="preserve">, </w:t>
      </w:r>
      <w:r w:rsidR="00AE0783" w:rsidRPr="00203E37">
        <w:rPr>
          <w:rFonts w:ascii="Cambria" w:hAnsi="Cambria"/>
          <w:sz w:val="24"/>
          <w:szCs w:val="24"/>
          <w:lang w:val="en-US"/>
        </w:rPr>
        <w:t>mailto:januar.habibi@uniku.ac.id</w:t>
      </w:r>
      <w:r w:rsidR="005A5B97" w:rsidRPr="00203E37">
        <w:rPr>
          <w:rFonts w:ascii="Cambria" w:hAnsi="Cambria"/>
          <w:sz w:val="24"/>
          <w:szCs w:val="24"/>
          <w:vertAlign w:val="superscript"/>
        </w:rPr>
        <w:t>2</w:t>
      </w:r>
      <w:r w:rsidR="00560F8D" w:rsidRPr="00203E37">
        <w:rPr>
          <w:rFonts w:ascii="Cambria" w:hAnsi="Cambria"/>
          <w:sz w:val="24"/>
          <w:szCs w:val="24"/>
          <w:lang w:val="en-US"/>
        </w:rPr>
        <w:t xml:space="preserve">, </w:t>
      </w:r>
      <w:r w:rsidR="002C259E" w:rsidRPr="00203E37">
        <w:rPr>
          <w:rFonts w:ascii="Cambria" w:hAnsi="Cambria"/>
          <w:sz w:val="24"/>
          <w:szCs w:val="24"/>
          <w:lang w:val="en-US"/>
        </w:rPr>
        <w:t>winda.oktaviani@uniku.ac.id</w:t>
      </w:r>
      <w:r w:rsidR="00560F8D" w:rsidRPr="00203E37">
        <w:rPr>
          <w:rFonts w:ascii="Cambria" w:hAnsi="Cambria"/>
          <w:sz w:val="24"/>
          <w:szCs w:val="24"/>
          <w:lang w:val="en-US"/>
        </w:rPr>
        <w:t>l</w:t>
      </w:r>
      <w:r w:rsidR="00560F8D" w:rsidRPr="00203E37">
        <w:rPr>
          <w:rFonts w:ascii="Cambria" w:hAnsi="Cambria"/>
          <w:sz w:val="24"/>
          <w:szCs w:val="24"/>
          <w:vertAlign w:val="superscript"/>
          <w:lang w:val="en-US"/>
        </w:rPr>
        <w:t>3</w:t>
      </w:r>
    </w:p>
    <w:p w14:paraId="69568B6F" w14:textId="77777777" w:rsidR="00EC34FC" w:rsidRPr="00203E37" w:rsidRDefault="00EC34FC" w:rsidP="005A5B9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83006C7" w14:textId="77777777" w:rsidR="0091032A" w:rsidRPr="00203E37" w:rsidRDefault="0091032A" w:rsidP="0002514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ABSTRAK</w:t>
      </w:r>
    </w:p>
    <w:p w14:paraId="24B3D597" w14:textId="77777777" w:rsidR="00010E5F" w:rsidRPr="00203E37" w:rsidRDefault="00860437" w:rsidP="00010E5F">
      <w:pPr>
        <w:pStyle w:val="Heading1"/>
        <w:shd w:val="clear" w:color="auto" w:fill="FFFFFF"/>
        <w:spacing w:before="0" w:line="240" w:lineRule="auto"/>
        <w:ind w:right="-46" w:firstLine="720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</w:pPr>
      <w:bookmarkStart w:id="0" w:name="_Hlk120890905"/>
      <w:proofErr w:type="spellStart"/>
      <w:r w:rsidRPr="00203E37">
        <w:rPr>
          <w:rFonts w:ascii="Cambria" w:hAnsi="Cambria"/>
          <w:color w:val="auto"/>
          <w:sz w:val="22"/>
          <w:szCs w:val="22"/>
        </w:rPr>
        <w:t>Desa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Kertawinangun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merupakan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desa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sedang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berkembang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dengan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komoditas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unggulannya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adalah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padi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dan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singkong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Desa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Kertawinangun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 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terkenal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sebagai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sentra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makanan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khas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Kuningan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seperti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gemblong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aneka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keripik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cireng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dan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rengginang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Namun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perlu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diketahui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selama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ini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walaupun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sebagai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sentra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makanan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khas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Kuningan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tapi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permintaan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pasar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tidak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meningkatkan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dari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waktu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ke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waktu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malah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cenderung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berkurang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karena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banyak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dari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desa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lain di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Kabupaten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Kuningan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memproduksi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makanan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khas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Kuningan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sama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Hasil survey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awal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yang </w:t>
      </w:r>
      <w:proofErr w:type="spellStart"/>
      <w:proofErr w:type="gramStart"/>
      <w:r w:rsidRPr="00203E37">
        <w:rPr>
          <w:rFonts w:ascii="Cambria" w:hAnsi="Cambria"/>
          <w:color w:val="auto"/>
          <w:sz w:val="22"/>
          <w:szCs w:val="22"/>
        </w:rPr>
        <w:t>dilakukan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,</w:t>
      </w:r>
      <w:proofErr w:type="gram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penurunan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terjadi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karena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disebabkan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oleh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banyak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faktor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antara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lain </w:t>
      </w:r>
      <w:r w:rsidRPr="00203E37">
        <w:rPr>
          <w:rFonts w:ascii="Cambria" w:hAnsi="Cambria"/>
          <w:color w:val="auto"/>
          <w:sz w:val="22"/>
          <w:szCs w:val="22"/>
        </w:rPr>
        <w:t xml:space="preserve">UMKM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belum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memanfaatkan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teknologi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sebagai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r w:rsidRPr="00203E37">
        <w:rPr>
          <w:rFonts w:ascii="Cambria" w:hAnsi="Cambria"/>
          <w:color w:val="auto"/>
          <w:sz w:val="22"/>
          <w:szCs w:val="22"/>
        </w:rPr>
        <w:t>media</w:t>
      </w:r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pemasaran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</w:t>
      </w:r>
      <w:proofErr w:type="gramStart"/>
      <w:r w:rsidRPr="00203E37">
        <w:rPr>
          <w:rFonts w:ascii="Cambria" w:hAnsi="Cambria"/>
          <w:color w:val="auto"/>
          <w:sz w:val="22"/>
          <w:szCs w:val="22"/>
        </w:rPr>
        <w:t xml:space="preserve">Hal </w:t>
      </w:r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ini</w:t>
      </w:r>
      <w:proofErr w:type="spellEnd"/>
      <w:proofErr w:type="gram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menyebabkan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pasar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sasaran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masih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terbatas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</w:t>
      </w:r>
      <w:r w:rsidRPr="00203E37">
        <w:rPr>
          <w:rFonts w:ascii="Cambria" w:hAnsi="Cambria"/>
          <w:color w:val="auto"/>
          <w:sz w:val="22"/>
          <w:szCs w:val="22"/>
        </w:rPr>
        <w:t>emasan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pada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produk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masih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sangat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sederhana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sehingga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produk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mudah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rusak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>, dan</w:t>
      </w:r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varian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produknya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sangat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sedikit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.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Metode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pelaksanaan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kegiatan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pengabdian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masyarakat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ini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2"/>
          <w:szCs w:val="22"/>
        </w:rPr>
        <w:t>dengan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</w:t>
      </w:r>
      <w:proofErr w:type="spellStart"/>
      <w:proofErr w:type="gramStart"/>
      <w:r w:rsidRPr="00203E37">
        <w:rPr>
          <w:rFonts w:ascii="Cambria" w:hAnsi="Cambria"/>
          <w:color w:val="auto"/>
          <w:sz w:val="22"/>
          <w:szCs w:val="22"/>
        </w:rPr>
        <w:t>pendekatan</w:t>
      </w:r>
      <w:proofErr w:type="spellEnd"/>
      <w:r w:rsidRPr="00203E37">
        <w:rPr>
          <w:rFonts w:ascii="Cambria" w:hAnsi="Cambria"/>
          <w:color w:val="auto"/>
          <w:sz w:val="22"/>
          <w:szCs w:val="22"/>
        </w:rPr>
        <w:t xml:space="preserve">  </w:t>
      </w:r>
      <w:r w:rsidRPr="00203E37">
        <w:rPr>
          <w:rFonts w:ascii="Cambria" w:hAnsi="Cambria"/>
          <w:i/>
          <w:iCs/>
          <w:color w:val="000000"/>
          <w:sz w:val="22"/>
          <w:szCs w:val="22"/>
          <w:bdr w:val="none" w:sz="0" w:space="0" w:color="auto" w:frame="1"/>
          <w:lang w:val="en-ID" w:eastAsia="en-ID"/>
        </w:rPr>
        <w:t>Participatory</w:t>
      </w:r>
      <w:proofErr w:type="gramEnd"/>
      <w:r w:rsidRPr="00203E37">
        <w:rPr>
          <w:rFonts w:ascii="Cambria" w:hAnsi="Cambria"/>
          <w:i/>
          <w:iCs/>
          <w:color w:val="000000"/>
          <w:sz w:val="22"/>
          <w:szCs w:val="22"/>
          <w:bdr w:val="none" w:sz="0" w:space="0" w:color="auto" w:frame="1"/>
          <w:lang w:val="en-ID" w:eastAsia="en-ID"/>
        </w:rPr>
        <w:t> Rural Appraisal </w:t>
      </w:r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(PRA)</w:t>
      </w:r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.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</w:t>
      </w:r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elaksanaannya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pelatihan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pertama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adalah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pemanfaatan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proofErr w:type="gram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teknologi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untuk</w:t>
      </w:r>
      <w:proofErr w:type="spellEnd"/>
      <w:proofErr w:type="gram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aktifitas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pemasaran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.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Hasilnya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pelaku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UMKM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desa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sebagian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sudah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memasarakan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produknya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ke</w:t>
      </w:r>
      <w:proofErr w:type="spellEnd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e-commerce </w:t>
      </w:r>
      <w:proofErr w:type="spellStart"/>
      <w:r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shopee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.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Pelatihan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gram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yang 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kedua</w:t>
      </w:r>
      <w:proofErr w:type="spellEnd"/>
      <w:proofErr w:type="gram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adalah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pelatihan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inovasi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produk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.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Hasilnya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diperoleh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design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kemasan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menjadi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lebih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menarik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dan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memiliki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berbagai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varian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 xml:space="preserve"> rasa </w:t>
      </w:r>
      <w:proofErr w:type="spellStart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baru</w:t>
      </w:r>
      <w:proofErr w:type="spellEnd"/>
      <w:r w:rsidR="00010E5F" w:rsidRPr="00203E37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ID" w:eastAsia="en-ID"/>
        </w:rPr>
        <w:t>.</w:t>
      </w:r>
    </w:p>
    <w:bookmarkEnd w:id="0"/>
    <w:p w14:paraId="3177A69A" w14:textId="731C3D29" w:rsidR="00010E5F" w:rsidRPr="00203E37" w:rsidRDefault="00010E5F" w:rsidP="00010E5F">
      <w:pPr>
        <w:tabs>
          <w:tab w:val="left" w:pos="0"/>
        </w:tabs>
        <w:rPr>
          <w:rFonts w:ascii="Cambria" w:hAnsi="Cambria"/>
          <w:b/>
          <w:bCs/>
          <w:sz w:val="24"/>
          <w:szCs w:val="24"/>
          <w:lang w:val="en-ID" w:eastAsia="en-ID"/>
        </w:rPr>
      </w:pPr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 xml:space="preserve">Kata </w:t>
      </w:r>
      <w:proofErr w:type="spellStart"/>
      <w:proofErr w:type="gramStart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>Kunci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 xml:space="preserve"> :</w:t>
      </w:r>
      <w:proofErr w:type="gramEnd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 xml:space="preserve">  UMKM 1,  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>Teknologi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 xml:space="preserve"> 2,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>Inovasi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ID" w:eastAsia="en-ID"/>
        </w:rPr>
        <w:t xml:space="preserve"> 3 </w:t>
      </w:r>
    </w:p>
    <w:p w14:paraId="515E7147" w14:textId="77777777" w:rsidR="00010E5F" w:rsidRPr="00203E37" w:rsidRDefault="00010E5F" w:rsidP="00010E5F">
      <w:pPr>
        <w:tabs>
          <w:tab w:val="left" w:pos="0"/>
        </w:tabs>
        <w:rPr>
          <w:rFonts w:ascii="Cambria" w:hAnsi="Cambria"/>
          <w:b/>
          <w:bCs/>
          <w:sz w:val="24"/>
          <w:szCs w:val="24"/>
          <w:lang w:val="en-ID" w:eastAsia="en-ID"/>
        </w:rPr>
      </w:pPr>
    </w:p>
    <w:p w14:paraId="3B30A82F" w14:textId="77777777" w:rsidR="00A7030A" w:rsidRPr="00203E37" w:rsidRDefault="00701A87" w:rsidP="00025148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ABSTRACT</w:t>
      </w:r>
    </w:p>
    <w:p w14:paraId="366FD1A9" w14:textId="77777777" w:rsidR="00203E37" w:rsidRPr="00203E37" w:rsidRDefault="00203E37" w:rsidP="00203E37">
      <w:pPr>
        <w:pStyle w:val="HTMLPreformatted"/>
        <w:shd w:val="clear" w:color="auto" w:fill="FFFFFF"/>
        <w:jc w:val="both"/>
        <w:rPr>
          <w:rStyle w:val="sw"/>
          <w:rFonts w:ascii="Cambria" w:hAnsi="Cambria"/>
          <w:color w:val="888888"/>
          <w:sz w:val="22"/>
          <w:szCs w:val="22"/>
        </w:rPr>
      </w:pPr>
      <w:r w:rsidRPr="00203E37">
        <w:rPr>
          <w:rStyle w:val="sw"/>
          <w:rFonts w:ascii="Cambria" w:hAnsi="Cambria"/>
          <w:sz w:val="22"/>
          <w:szCs w:val="22"/>
        </w:rPr>
        <w:t>Kertawinangun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Village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developing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village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whose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main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raw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materials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rice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cassava.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Kertawinangun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Village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famous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center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Kuningan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cuisine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such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gemblong,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various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chips,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cireng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regginang.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However,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although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center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Kuningan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specialties,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many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other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villages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Kuningan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province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same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Kuningan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specialties,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market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demand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tends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decrease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rather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increase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from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time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time.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Note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that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results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initial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survey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conducted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showed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that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decline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that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occurred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was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caused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by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number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factors,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including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his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MSMEs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who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were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not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using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technology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marketing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medium.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result,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target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market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still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limited.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packaging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still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very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simple,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easy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damage,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few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variations.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methodology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for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implementing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community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service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Participatory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Rural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Appraisal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(PRA)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approach.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first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training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exercise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use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technology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for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marketing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activities.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result,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his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MSMEs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some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villages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sell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their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products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to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e-commerce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shoppers.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second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training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Product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Innovation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Training.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The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result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is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more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appealing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packaging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design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and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a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range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of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new</w:t>
      </w:r>
      <w:r w:rsidRPr="00203E37">
        <w:rPr>
          <w:rFonts w:ascii="Cambria" w:hAnsi="Cambria" w:cs="Poppins"/>
          <w:sz w:val="22"/>
          <w:szCs w:val="22"/>
          <w:shd w:val="clear" w:color="auto" w:fill="FFFFFF"/>
        </w:rPr>
        <w:t xml:space="preserve"> </w:t>
      </w:r>
      <w:r w:rsidRPr="00203E37">
        <w:rPr>
          <w:rStyle w:val="sw"/>
          <w:rFonts w:ascii="Cambria" w:hAnsi="Cambria"/>
          <w:sz w:val="22"/>
          <w:szCs w:val="22"/>
        </w:rPr>
        <w:t>flavors</w:t>
      </w:r>
    </w:p>
    <w:p w14:paraId="1EF7074A" w14:textId="0D9B8E8A" w:rsidR="00880456" w:rsidRPr="00203E37" w:rsidRDefault="00880456" w:rsidP="00203E37">
      <w:pPr>
        <w:pStyle w:val="HTMLPreformatted"/>
        <w:shd w:val="clear" w:color="auto" w:fill="FFFFFF"/>
        <w:jc w:val="both"/>
        <w:rPr>
          <w:rFonts w:ascii="Cambria" w:hAnsi="Cambria" w:cs="Times New Roman"/>
          <w:b/>
          <w:bCs/>
          <w:color w:val="212121"/>
          <w:sz w:val="24"/>
          <w:szCs w:val="24"/>
          <w:lang w:val="en"/>
        </w:rPr>
      </w:pPr>
      <w:r w:rsidRPr="00203E37">
        <w:rPr>
          <w:rFonts w:ascii="Cambria" w:hAnsi="Cambria" w:cs="Times New Roman"/>
          <w:b/>
          <w:color w:val="212121"/>
          <w:sz w:val="24"/>
          <w:szCs w:val="24"/>
          <w:lang w:val="en"/>
        </w:rPr>
        <w:t>Keywords:</w:t>
      </w:r>
      <w:r w:rsidRPr="00203E37">
        <w:rPr>
          <w:rFonts w:ascii="Cambria" w:hAnsi="Cambria" w:cs="Times New Roman"/>
          <w:color w:val="212121"/>
          <w:sz w:val="24"/>
          <w:szCs w:val="24"/>
          <w:lang w:val="en"/>
        </w:rPr>
        <w:t xml:space="preserve"> </w:t>
      </w:r>
      <w:r w:rsidR="00203E37" w:rsidRPr="00203E37">
        <w:rPr>
          <w:rStyle w:val="sw"/>
          <w:rFonts w:ascii="Cambria" w:hAnsi="Cambria"/>
          <w:b/>
          <w:bCs/>
          <w:sz w:val="22"/>
          <w:szCs w:val="22"/>
        </w:rPr>
        <w:t>MSMEs</w:t>
      </w:r>
      <w:r w:rsidR="000A2036" w:rsidRPr="00203E37">
        <w:rPr>
          <w:rFonts w:ascii="Cambria" w:hAnsi="Cambria" w:cs="Times New Roman"/>
          <w:b/>
          <w:bCs/>
          <w:color w:val="212121"/>
          <w:sz w:val="24"/>
          <w:szCs w:val="24"/>
          <w:lang w:val="en"/>
        </w:rPr>
        <w:t xml:space="preserve"> 1, </w:t>
      </w:r>
      <w:r w:rsidR="00203E37" w:rsidRPr="00203E37">
        <w:rPr>
          <w:rStyle w:val="sw"/>
          <w:rFonts w:ascii="Cambria" w:hAnsi="Cambria"/>
          <w:b/>
          <w:bCs/>
          <w:sz w:val="22"/>
          <w:szCs w:val="22"/>
          <w:lang w:val="en-US"/>
        </w:rPr>
        <w:t>T</w:t>
      </w:r>
      <w:r w:rsidR="00203E37" w:rsidRPr="00203E37">
        <w:rPr>
          <w:rStyle w:val="sw"/>
          <w:rFonts w:ascii="Cambria" w:hAnsi="Cambria"/>
          <w:b/>
          <w:bCs/>
          <w:sz w:val="22"/>
          <w:szCs w:val="22"/>
        </w:rPr>
        <w:t>echnology</w:t>
      </w:r>
      <w:r w:rsidR="000A2036" w:rsidRPr="00203E37">
        <w:rPr>
          <w:rFonts w:ascii="Cambria" w:hAnsi="Cambria" w:cs="Times New Roman"/>
          <w:b/>
          <w:bCs/>
          <w:color w:val="212121"/>
          <w:sz w:val="24"/>
          <w:szCs w:val="24"/>
          <w:lang w:val="en"/>
        </w:rPr>
        <w:t xml:space="preserve"> 2, </w:t>
      </w:r>
      <w:r w:rsidR="00203E37" w:rsidRPr="00203E37">
        <w:rPr>
          <w:rStyle w:val="sw"/>
          <w:rFonts w:ascii="Cambria" w:hAnsi="Cambria"/>
          <w:b/>
          <w:bCs/>
          <w:sz w:val="22"/>
          <w:szCs w:val="22"/>
        </w:rPr>
        <w:t>Innovation</w:t>
      </w:r>
      <w:r w:rsidR="000A2036" w:rsidRPr="00203E37">
        <w:rPr>
          <w:rFonts w:ascii="Cambria" w:hAnsi="Cambria" w:cs="Times New Roman"/>
          <w:b/>
          <w:bCs/>
          <w:color w:val="212121"/>
          <w:sz w:val="24"/>
          <w:szCs w:val="24"/>
          <w:lang w:val="en"/>
        </w:rPr>
        <w:t xml:space="preserve"> 3</w:t>
      </w:r>
    </w:p>
    <w:p w14:paraId="05DF70F0" w14:textId="77777777" w:rsidR="000F63AD" w:rsidRPr="00203E37" w:rsidRDefault="000F63AD" w:rsidP="00A7030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bCs/>
          <w:sz w:val="24"/>
          <w:szCs w:val="24"/>
        </w:rPr>
      </w:pPr>
    </w:p>
    <w:p w14:paraId="67FC4C80" w14:textId="77777777" w:rsidR="00025148" w:rsidRPr="00203E37" w:rsidRDefault="009E7EA2" w:rsidP="0002514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mbria" w:eastAsiaTheme="minorHAnsi" w:hAnsi="Cambria"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 xml:space="preserve">Articel </w:t>
      </w:r>
      <w:r w:rsidR="00025148" w:rsidRPr="00203E37">
        <w:rPr>
          <w:rFonts w:ascii="Cambria" w:eastAsiaTheme="minorHAnsi" w:hAnsi="Cambria"/>
          <w:b/>
          <w:bCs/>
          <w:sz w:val="24"/>
          <w:szCs w:val="24"/>
        </w:rPr>
        <w:t>Received</w:t>
      </w:r>
      <w:r w:rsidR="00025148" w:rsidRPr="00203E37">
        <w:rPr>
          <w:rFonts w:ascii="Cambria" w:eastAsiaTheme="minorHAnsi" w:hAnsi="Cambria"/>
          <w:bCs/>
          <w:sz w:val="24"/>
          <w:szCs w:val="24"/>
        </w:rPr>
        <w:t xml:space="preserve">: xx/xx/xxxx; </w:t>
      </w:r>
      <w:r w:rsidR="00025148" w:rsidRPr="00203E37">
        <w:rPr>
          <w:rFonts w:ascii="Cambria" w:eastAsiaTheme="minorHAnsi" w:hAnsi="Cambria"/>
          <w:b/>
          <w:bCs/>
          <w:sz w:val="24"/>
          <w:szCs w:val="24"/>
        </w:rPr>
        <w:t>Accepted</w:t>
      </w:r>
      <w:r w:rsidR="00025148" w:rsidRPr="00203E37">
        <w:rPr>
          <w:rFonts w:ascii="Cambria" w:eastAsiaTheme="minorHAnsi" w:hAnsi="Cambria"/>
          <w:bCs/>
          <w:sz w:val="24"/>
          <w:szCs w:val="24"/>
        </w:rPr>
        <w:t>: xx/xx/xxxx</w:t>
      </w:r>
    </w:p>
    <w:p w14:paraId="550FB5DF" w14:textId="77777777" w:rsidR="00025148" w:rsidRPr="00203E37" w:rsidRDefault="00025148" w:rsidP="0002514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mbria" w:eastAsiaTheme="minorHAnsi" w:hAnsi="Cambria"/>
          <w:bCs/>
          <w:sz w:val="24"/>
          <w:szCs w:val="24"/>
        </w:rPr>
      </w:pPr>
    </w:p>
    <w:p w14:paraId="56C11104" w14:textId="77777777" w:rsidR="00025148" w:rsidRPr="00203E37" w:rsidRDefault="00025148" w:rsidP="00A7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Theme="minorHAnsi" w:hAnsi="Cambria"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How to cite</w:t>
      </w:r>
      <w:r w:rsidRPr="00203E37">
        <w:rPr>
          <w:rFonts w:ascii="Cambria" w:eastAsiaTheme="minorHAnsi" w:hAnsi="Cambria"/>
          <w:bCs/>
          <w:sz w:val="24"/>
          <w:szCs w:val="24"/>
        </w:rPr>
        <w:t xml:space="preserve">: APA style. Author. (year). Paper Title. </w:t>
      </w:r>
      <w:r w:rsidRPr="00203E37">
        <w:rPr>
          <w:rFonts w:ascii="Cambria" w:eastAsiaTheme="minorHAnsi" w:hAnsi="Cambria"/>
          <w:bCs/>
          <w:i/>
          <w:sz w:val="24"/>
          <w:szCs w:val="24"/>
        </w:rPr>
        <w:t xml:space="preserve">Abdimas Siliwangi, </w:t>
      </w:r>
      <w:r w:rsidRPr="00203E37">
        <w:rPr>
          <w:rFonts w:ascii="Cambria" w:eastAsiaTheme="minorHAnsi" w:hAnsi="Cambria"/>
          <w:bCs/>
          <w:sz w:val="24"/>
          <w:szCs w:val="24"/>
        </w:rPr>
        <w:t>Vol (No),</w:t>
      </w:r>
      <w:r w:rsidRPr="00203E37">
        <w:rPr>
          <w:rFonts w:ascii="Cambria" w:eastAsiaTheme="minorHAnsi" w:hAnsi="Cambria"/>
          <w:bCs/>
          <w:i/>
          <w:sz w:val="24"/>
          <w:szCs w:val="24"/>
        </w:rPr>
        <w:t xml:space="preserve"> </w:t>
      </w:r>
      <w:r w:rsidRPr="00203E37">
        <w:rPr>
          <w:rFonts w:ascii="Cambria" w:eastAsiaTheme="minorHAnsi" w:hAnsi="Cambria"/>
          <w:bCs/>
          <w:sz w:val="24"/>
          <w:szCs w:val="24"/>
        </w:rPr>
        <w:t>xxx-xxx. doi:http//dx.doi.org/xx.xxxxx/abdimas-siliwangi.xxxx.xxxxx</w:t>
      </w:r>
    </w:p>
    <w:p w14:paraId="47B69A99" w14:textId="40707167" w:rsidR="00025148" w:rsidRPr="00203E37" w:rsidRDefault="00DE5DE8" w:rsidP="00A7030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bCs/>
          <w:sz w:val="24"/>
          <w:szCs w:val="24"/>
        </w:rPr>
      </w:pPr>
      <w:r w:rsidRPr="00203E37">
        <w:rPr>
          <w:rFonts w:ascii="Cambria" w:hAnsi="Cambria"/>
          <w:noProof/>
          <w:sz w:val="24"/>
          <w:szCs w:val="24"/>
        </w:rPr>
        <w:lastRenderedPageBreak/>
        <w:pict w14:anchorId="75184DE0">
          <v:line id="Straight Connector 4" o:spid="_x0000_s2050" style="position:absolute;left:0;text-align:left;z-index:251659264;visibility:visible;mso-wrap-distance-top:-3e-5mm;mso-wrap-distance-bottom:-3e-5mm" from="-.35pt,5.35pt" to="449.6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" strokecolor="#00b050" strokeweight="3pt">
            <o:lock v:ext="edit" shapetype="f"/>
          </v:line>
        </w:pict>
      </w:r>
    </w:p>
    <w:p w14:paraId="4355B8BF" w14:textId="77777777" w:rsidR="00025148" w:rsidRPr="00203E37" w:rsidRDefault="00025148" w:rsidP="00A7030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bCs/>
          <w:sz w:val="24"/>
          <w:szCs w:val="24"/>
        </w:rPr>
      </w:pPr>
    </w:p>
    <w:p w14:paraId="60132612" w14:textId="77777777" w:rsidR="00203E37" w:rsidRPr="00203E37" w:rsidRDefault="002D6361" w:rsidP="00203E37">
      <w:pPr>
        <w:pStyle w:val="ListParagraph"/>
        <w:numPr>
          <w:ilvl w:val="0"/>
          <w:numId w:val="1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360" w:lineRule="auto"/>
        <w:ind w:left="426" w:right="-46" w:hanging="426"/>
        <w:jc w:val="both"/>
        <w:textAlignment w:val="baseline"/>
        <w:rPr>
          <w:rFonts w:ascii="Cambria" w:hAnsi="Cambria"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PENDAHULUAN</w:t>
      </w:r>
    </w:p>
    <w:p w14:paraId="40B88342" w14:textId="77777777" w:rsidR="00203E37" w:rsidRPr="00203E37" w:rsidRDefault="00203E37" w:rsidP="00203E3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426" w:right="-46"/>
        <w:jc w:val="both"/>
        <w:textAlignment w:val="baseline"/>
        <w:rPr>
          <w:rFonts w:ascii="Cambria" w:eastAsiaTheme="minorHAnsi" w:hAnsi="Cambria"/>
          <w:b/>
          <w:bCs/>
          <w:sz w:val="24"/>
          <w:szCs w:val="24"/>
          <w:lang w:val="en-US"/>
        </w:rPr>
      </w:pPr>
      <w:proofErr w:type="spellStart"/>
      <w:r w:rsidRPr="00203E37">
        <w:rPr>
          <w:rFonts w:ascii="Cambria" w:eastAsiaTheme="minorHAnsi" w:hAnsi="Cambria"/>
          <w:b/>
          <w:bCs/>
          <w:sz w:val="24"/>
          <w:szCs w:val="24"/>
          <w:lang w:val="en-US"/>
        </w:rPr>
        <w:t>Latar</w:t>
      </w:r>
      <w:proofErr w:type="spellEnd"/>
      <w:r w:rsidRPr="00203E37">
        <w:rPr>
          <w:rFonts w:ascii="Cambria" w:eastAsiaTheme="minorHAnsi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eastAsiaTheme="minorHAnsi" w:hAnsi="Cambria"/>
          <w:b/>
          <w:bCs/>
          <w:sz w:val="24"/>
          <w:szCs w:val="24"/>
          <w:lang w:val="en-US"/>
        </w:rPr>
        <w:t>Belakang</w:t>
      </w:r>
      <w:proofErr w:type="spellEnd"/>
    </w:p>
    <w:p w14:paraId="71D4A654" w14:textId="77777777" w:rsidR="00203E37" w:rsidRPr="00203E37" w:rsidRDefault="00754CBF" w:rsidP="00203E3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426" w:right="-46" w:firstLine="294"/>
        <w:jc w:val="both"/>
        <w:textAlignment w:val="baseline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Desa Kertawinangun merupakan desa yang terletak di Kecamatan Cidahu Kabupaten Kuningan dengan  koordinat Longitude  100° 09′ 43″ E  Latitude  73° 59′ 58″ S dengan batas wilayah sebelah utara dengan Desa Cieurih/ Desa Legok, di sebelah selatan dengan Desa Gunung Karung/ Desa Cidahu, di sebelah barat berbatasan dengan desa Cidahu, dan di sebelah timur berbatasan desa Datar. </w:t>
      </w:r>
    </w:p>
    <w:p w14:paraId="628CB01C" w14:textId="77777777" w:rsidR="00203E37" w:rsidRPr="00203E37" w:rsidRDefault="00754CBF" w:rsidP="00203E3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426" w:right="-46" w:firstLine="294"/>
        <w:jc w:val="both"/>
        <w:textAlignment w:val="baseline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Desa Kertawinangun merupakan desa yang sedang berkembang, dengan komodit</w:t>
      </w:r>
      <w:proofErr w:type="spellStart"/>
      <w:r w:rsidRPr="00203E37">
        <w:rPr>
          <w:rFonts w:ascii="Cambria" w:hAnsi="Cambria"/>
          <w:sz w:val="24"/>
          <w:szCs w:val="24"/>
        </w:rPr>
        <w:t>as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unggulannya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adalah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padi</w:t>
      </w:r>
      <w:proofErr w:type="spellEnd"/>
      <w:r w:rsidRPr="00203E37">
        <w:rPr>
          <w:rFonts w:ascii="Cambria" w:hAnsi="Cambria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sz w:val="24"/>
          <w:szCs w:val="24"/>
        </w:rPr>
        <w:t>singkong</w:t>
      </w:r>
      <w:proofErr w:type="spellEnd"/>
      <w:r w:rsidRPr="00203E37">
        <w:rPr>
          <w:rFonts w:ascii="Cambria" w:hAnsi="Cambria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sz w:val="24"/>
          <w:szCs w:val="24"/>
        </w:rPr>
        <w:t>Jumlah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penduduknya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adalah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2781 </w:t>
      </w:r>
      <w:proofErr w:type="spellStart"/>
      <w:r w:rsidRPr="00203E37">
        <w:rPr>
          <w:rFonts w:ascii="Cambria" w:hAnsi="Cambria"/>
          <w:sz w:val="24"/>
          <w:szCs w:val="24"/>
        </w:rPr>
        <w:t>dengan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mata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pencahariannya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adalah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berdagang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petani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pegawai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pemerintahan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pegawai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swasta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peternak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ayam</w:t>
      </w:r>
      <w:proofErr w:type="spellEnd"/>
      <w:r w:rsidRPr="00203E37">
        <w:rPr>
          <w:rFonts w:ascii="Cambria" w:hAnsi="Cambria"/>
          <w:sz w:val="24"/>
          <w:szCs w:val="24"/>
        </w:rPr>
        <w:t xml:space="preserve">, dan lain </w:t>
      </w:r>
      <w:proofErr w:type="spellStart"/>
      <w:r w:rsidRPr="00203E37">
        <w:rPr>
          <w:rFonts w:ascii="Cambria" w:hAnsi="Cambria"/>
          <w:sz w:val="24"/>
          <w:szCs w:val="24"/>
        </w:rPr>
        <w:t>sebagainya</w:t>
      </w:r>
      <w:proofErr w:type="spellEnd"/>
      <w:r w:rsidRPr="00203E37">
        <w:rPr>
          <w:rFonts w:ascii="Cambria" w:hAnsi="Cambria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sz w:val="24"/>
          <w:szCs w:val="24"/>
        </w:rPr>
        <w:t>Meskipun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sebagai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petani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namun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perlu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dicatat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bukan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mengolah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sawah dan </w:t>
      </w:r>
      <w:proofErr w:type="spellStart"/>
      <w:r w:rsidRPr="00203E37">
        <w:rPr>
          <w:rFonts w:ascii="Cambria" w:hAnsi="Cambria"/>
          <w:sz w:val="24"/>
          <w:szCs w:val="24"/>
        </w:rPr>
        <w:t>kebun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sendiri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tetapi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mengolah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milik</w:t>
      </w:r>
      <w:proofErr w:type="spellEnd"/>
      <w:r w:rsidRPr="00203E37">
        <w:rPr>
          <w:rFonts w:ascii="Cambria" w:hAnsi="Cambria"/>
          <w:sz w:val="24"/>
          <w:szCs w:val="24"/>
        </w:rPr>
        <w:t xml:space="preserve"> orang lain. </w:t>
      </w:r>
      <w:proofErr w:type="spellStart"/>
      <w:r w:rsidRPr="00203E37">
        <w:rPr>
          <w:rFonts w:ascii="Cambria" w:hAnsi="Cambria"/>
          <w:sz w:val="24"/>
          <w:szCs w:val="24"/>
        </w:rPr>
        <w:t>Dulu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sebagian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besar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masyarakatnya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menjadi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transmigran</w:t>
      </w:r>
      <w:proofErr w:type="spellEnd"/>
      <w:r w:rsidRPr="00203E37">
        <w:rPr>
          <w:rFonts w:ascii="Cambria" w:hAnsi="Cambria"/>
          <w:sz w:val="24"/>
          <w:szCs w:val="24"/>
        </w:rPr>
        <w:t xml:space="preserve"> di </w:t>
      </w:r>
      <w:proofErr w:type="gramStart"/>
      <w:r w:rsidRPr="00203E37">
        <w:rPr>
          <w:rFonts w:ascii="Cambria" w:hAnsi="Cambria"/>
          <w:sz w:val="24"/>
          <w:szCs w:val="24"/>
        </w:rPr>
        <w:t>Sumatera ,</w:t>
      </w:r>
      <w:proofErr w:type="gramEnd"/>
      <w:r w:rsidRPr="00203E37">
        <w:rPr>
          <w:rFonts w:ascii="Cambria" w:hAnsi="Cambria"/>
          <w:sz w:val="24"/>
          <w:szCs w:val="24"/>
        </w:rPr>
        <w:t xml:space="preserve"> Kalimantan, dan Papua.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r w:rsidRPr="00203E37">
        <w:rPr>
          <w:rFonts w:ascii="Cambria" w:hAnsi="Cambria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sz w:val="24"/>
          <w:szCs w:val="24"/>
        </w:rPr>
        <w:t>dipimpin</w:t>
      </w:r>
      <w:proofErr w:type="spellEnd"/>
      <w:r w:rsidRPr="00203E37">
        <w:rPr>
          <w:rFonts w:ascii="Cambria" w:hAnsi="Cambria"/>
          <w:sz w:val="24"/>
          <w:szCs w:val="24"/>
        </w:rPr>
        <w:t xml:space="preserve"> oleh </w:t>
      </w:r>
      <w:proofErr w:type="spellStart"/>
      <w:r w:rsidRPr="00203E37">
        <w:rPr>
          <w:rFonts w:ascii="Cambria" w:hAnsi="Cambria"/>
          <w:sz w:val="24"/>
          <w:szCs w:val="24"/>
        </w:rPr>
        <w:t>kepala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bapak</w:t>
      </w:r>
      <w:proofErr w:type="spellEnd"/>
      <w:r w:rsidRPr="00203E37">
        <w:rPr>
          <w:rFonts w:ascii="Cambria" w:hAnsi="Cambria"/>
          <w:sz w:val="24"/>
          <w:szCs w:val="24"/>
        </w:rPr>
        <w:t xml:space="preserve"> Ono </w:t>
      </w:r>
      <w:proofErr w:type="spellStart"/>
      <w:r w:rsidRPr="00203E37">
        <w:rPr>
          <w:rFonts w:ascii="Cambria" w:hAnsi="Cambria"/>
          <w:sz w:val="24"/>
          <w:szCs w:val="24"/>
        </w:rPr>
        <w:t>Darsono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memiliki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beberapa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203E37">
        <w:rPr>
          <w:rFonts w:ascii="Cambria" w:hAnsi="Cambria"/>
          <w:sz w:val="24"/>
          <w:szCs w:val="24"/>
        </w:rPr>
        <w:t>lembaga</w:t>
      </w:r>
      <w:proofErr w:type="spellEnd"/>
      <w:r w:rsidRPr="00203E37">
        <w:rPr>
          <w:rFonts w:ascii="Cambria" w:hAnsi="Cambria"/>
          <w:sz w:val="24"/>
          <w:szCs w:val="24"/>
        </w:rPr>
        <w:t xml:space="preserve">  </w:t>
      </w:r>
      <w:proofErr w:type="spellStart"/>
      <w:r w:rsidRPr="00203E37">
        <w:rPr>
          <w:rFonts w:ascii="Cambria" w:hAnsi="Cambria"/>
          <w:sz w:val="24"/>
          <w:szCs w:val="24"/>
        </w:rPr>
        <w:t>kegiatan</w:t>
      </w:r>
      <w:proofErr w:type="spellEnd"/>
      <w:proofErr w:type="gramEnd"/>
      <w:r w:rsidRPr="00203E37">
        <w:rPr>
          <w:rFonts w:ascii="Cambria" w:hAnsi="Cambria"/>
          <w:sz w:val="24"/>
          <w:szCs w:val="24"/>
        </w:rPr>
        <w:t xml:space="preserve">  </w:t>
      </w:r>
      <w:proofErr w:type="spellStart"/>
      <w:r w:rsidRPr="00203E37">
        <w:rPr>
          <w:rFonts w:ascii="Cambria" w:hAnsi="Cambria"/>
          <w:sz w:val="24"/>
          <w:szCs w:val="24"/>
        </w:rPr>
        <w:t>perekonomian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berkembang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sangat </w:t>
      </w:r>
      <w:proofErr w:type="spellStart"/>
      <w:r w:rsidRPr="00203E37">
        <w:rPr>
          <w:rFonts w:ascii="Cambria" w:hAnsi="Cambria"/>
          <w:sz w:val="24"/>
          <w:szCs w:val="24"/>
        </w:rPr>
        <w:t>pesat</w:t>
      </w:r>
      <w:proofErr w:type="spellEnd"/>
      <w:r w:rsidRPr="00203E37">
        <w:rPr>
          <w:rFonts w:ascii="Cambria" w:hAnsi="Cambria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Kertawinangun</w:t>
      </w:r>
      <w:proofErr w:type="spellEnd"/>
      <w:r w:rsidRPr="00203E37">
        <w:rPr>
          <w:rFonts w:ascii="Cambria" w:hAnsi="Cambria"/>
          <w:sz w:val="24"/>
          <w:szCs w:val="24"/>
        </w:rPr>
        <w:t xml:space="preserve">   </w:t>
      </w:r>
      <w:proofErr w:type="spellStart"/>
      <w:r w:rsidRPr="00203E37">
        <w:rPr>
          <w:rFonts w:ascii="Cambria" w:hAnsi="Cambria"/>
          <w:sz w:val="24"/>
          <w:szCs w:val="24"/>
        </w:rPr>
        <w:t>terkenal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sebagai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sentra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makanan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khas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Kuningan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seperti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gemblong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aneka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keripik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cireng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dan </w:t>
      </w:r>
      <w:proofErr w:type="spellStart"/>
      <w:r w:rsidRPr="00203E37">
        <w:rPr>
          <w:rFonts w:ascii="Cambria" w:hAnsi="Cambria"/>
          <w:sz w:val="24"/>
          <w:szCs w:val="24"/>
        </w:rPr>
        <w:t>rengginang</w:t>
      </w:r>
      <w:proofErr w:type="spellEnd"/>
      <w:r w:rsidRPr="00203E37">
        <w:rPr>
          <w:rFonts w:ascii="Cambria" w:hAnsi="Cambria"/>
          <w:sz w:val="24"/>
          <w:szCs w:val="24"/>
        </w:rPr>
        <w:t xml:space="preserve">. </w:t>
      </w:r>
    </w:p>
    <w:p w14:paraId="6533F484" w14:textId="0AC81E96" w:rsidR="00754CBF" w:rsidRPr="00203E37" w:rsidRDefault="00754CBF" w:rsidP="00203E3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426" w:right="-46" w:firstLine="294"/>
        <w:jc w:val="both"/>
        <w:textAlignment w:val="baseline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UMKM yang ada di desa Kertawinagun Kecamatan Cidahu </w:t>
      </w:r>
      <w:r w:rsidR="00600335" w:rsidRPr="00203E37">
        <w:rPr>
          <w:rFonts w:ascii="Cambria" w:hAnsi="Cambria"/>
          <w:sz w:val="24"/>
          <w:szCs w:val="24"/>
        </w:rPr>
        <w:t xml:space="preserve">yang Sebagian </w:t>
      </w:r>
      <w:proofErr w:type="spellStart"/>
      <w:r w:rsidR="00600335" w:rsidRPr="00203E37">
        <w:rPr>
          <w:rFonts w:ascii="Cambria" w:hAnsi="Cambria"/>
          <w:sz w:val="24"/>
          <w:szCs w:val="24"/>
        </w:rPr>
        <w:t>besar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="00600335" w:rsidRPr="00203E37">
        <w:rPr>
          <w:rFonts w:ascii="Cambria" w:hAnsi="Cambria"/>
          <w:sz w:val="24"/>
          <w:szCs w:val="24"/>
        </w:rPr>
        <w:t>adalah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="00600335" w:rsidRPr="00203E37">
        <w:rPr>
          <w:rFonts w:ascii="Cambria" w:hAnsi="Cambria"/>
          <w:sz w:val="24"/>
          <w:szCs w:val="24"/>
        </w:rPr>
        <w:t>ibu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– </w:t>
      </w:r>
      <w:proofErr w:type="spellStart"/>
      <w:r w:rsidR="00600335" w:rsidRPr="00203E37">
        <w:rPr>
          <w:rFonts w:ascii="Cambria" w:hAnsi="Cambria"/>
          <w:sz w:val="24"/>
          <w:szCs w:val="24"/>
        </w:rPr>
        <w:t>ibu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PKK yang </w:t>
      </w:r>
      <w:proofErr w:type="spellStart"/>
      <w:r w:rsidR="00600335" w:rsidRPr="00203E37">
        <w:rPr>
          <w:rFonts w:ascii="Cambria" w:hAnsi="Cambria"/>
          <w:sz w:val="24"/>
          <w:szCs w:val="24"/>
        </w:rPr>
        <w:t>membentuk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UMKM </w:t>
      </w:r>
      <w:proofErr w:type="spellStart"/>
      <w:r w:rsidR="00600335" w:rsidRPr="00203E37">
        <w:rPr>
          <w:rFonts w:ascii="Cambria" w:hAnsi="Cambria"/>
          <w:sz w:val="24"/>
          <w:szCs w:val="24"/>
        </w:rPr>
        <w:t>Mawar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. UMKM </w:t>
      </w:r>
      <w:proofErr w:type="spellStart"/>
      <w:r w:rsidR="00600335" w:rsidRPr="00203E37">
        <w:rPr>
          <w:rFonts w:ascii="Cambria" w:hAnsi="Cambria"/>
          <w:sz w:val="24"/>
          <w:szCs w:val="24"/>
        </w:rPr>
        <w:t>desa</w:t>
      </w:r>
      <w:proofErr w:type="spellEnd"/>
      <w:r w:rsidR="00600335"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memproduksi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rengginang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gemblong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keripik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singkong</w:t>
      </w:r>
      <w:proofErr w:type="spellEnd"/>
      <w:r w:rsidRPr="00203E37">
        <w:rPr>
          <w:rFonts w:ascii="Cambria" w:hAnsi="Cambria"/>
          <w:sz w:val="24"/>
          <w:szCs w:val="24"/>
        </w:rPr>
        <w:t xml:space="preserve">.  </w:t>
      </w:r>
      <w:proofErr w:type="spellStart"/>
      <w:r w:rsidR="002734D1" w:rsidRPr="00203E37">
        <w:rPr>
          <w:rFonts w:ascii="Cambria" w:hAnsi="Cambria"/>
          <w:sz w:val="24"/>
          <w:szCs w:val="24"/>
        </w:rPr>
        <w:t>W</w:t>
      </w:r>
      <w:r w:rsidRPr="00203E37">
        <w:rPr>
          <w:rFonts w:ascii="Cambria" w:hAnsi="Cambria"/>
          <w:sz w:val="24"/>
          <w:szCs w:val="24"/>
        </w:rPr>
        <w:t>alaupun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sebagai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sentra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makanan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khas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Kuningan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tapi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permintaan</w:t>
      </w:r>
      <w:proofErr w:type="spellEnd"/>
      <w:r w:rsidRPr="00203E37">
        <w:rPr>
          <w:rFonts w:ascii="Cambria" w:hAnsi="Cambria"/>
          <w:sz w:val="24"/>
          <w:szCs w:val="24"/>
        </w:rPr>
        <w:t xml:space="preserve"> pasar </w:t>
      </w:r>
      <w:proofErr w:type="spellStart"/>
      <w:r w:rsidRPr="00203E37">
        <w:rPr>
          <w:rFonts w:ascii="Cambria" w:hAnsi="Cambria"/>
          <w:sz w:val="24"/>
          <w:szCs w:val="24"/>
        </w:rPr>
        <w:t>tidak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meningkatkan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dari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waktu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waktu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cenderung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berkurang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karena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banyak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dari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r w:rsidRPr="00203E37">
        <w:rPr>
          <w:rFonts w:ascii="Cambria" w:hAnsi="Cambria"/>
          <w:sz w:val="24"/>
          <w:szCs w:val="24"/>
        </w:rPr>
        <w:t xml:space="preserve"> lain di </w:t>
      </w:r>
      <w:proofErr w:type="spellStart"/>
      <w:r w:rsidRPr="00203E37">
        <w:rPr>
          <w:rFonts w:ascii="Cambria" w:hAnsi="Cambria"/>
          <w:sz w:val="24"/>
          <w:szCs w:val="24"/>
        </w:rPr>
        <w:t>Kabupaten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Kuningan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memproduksi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makanan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khas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Kuningan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sz w:val="24"/>
          <w:szCs w:val="24"/>
        </w:rPr>
        <w:t>sama</w:t>
      </w:r>
      <w:proofErr w:type="spellEnd"/>
      <w:r w:rsidRPr="00203E37">
        <w:rPr>
          <w:rFonts w:ascii="Cambria" w:hAnsi="Cambria"/>
          <w:sz w:val="24"/>
          <w:szCs w:val="24"/>
        </w:rPr>
        <w:t xml:space="preserve">. Hasil survey </w:t>
      </w:r>
      <w:proofErr w:type="spellStart"/>
      <w:r w:rsidRPr="00203E37">
        <w:rPr>
          <w:rFonts w:ascii="Cambria" w:hAnsi="Cambria"/>
          <w:sz w:val="24"/>
          <w:szCs w:val="24"/>
        </w:rPr>
        <w:t>awal</w:t>
      </w:r>
      <w:proofErr w:type="spellEnd"/>
      <w:r w:rsidRPr="00203E37">
        <w:rPr>
          <w:rFonts w:ascii="Cambria" w:hAnsi="Cambria"/>
          <w:sz w:val="24"/>
          <w:szCs w:val="24"/>
        </w:rPr>
        <w:t xml:space="preserve"> yang </w:t>
      </w:r>
      <w:proofErr w:type="spellStart"/>
      <w:proofErr w:type="gramStart"/>
      <w:r w:rsidRPr="00203E37">
        <w:rPr>
          <w:rFonts w:ascii="Cambria" w:hAnsi="Cambria"/>
          <w:sz w:val="24"/>
          <w:szCs w:val="24"/>
        </w:rPr>
        <w:t>dilakukan</w:t>
      </w:r>
      <w:proofErr w:type="spellEnd"/>
      <w:r w:rsidRPr="00203E37">
        <w:rPr>
          <w:rFonts w:ascii="Cambria" w:hAnsi="Cambria"/>
          <w:sz w:val="24"/>
          <w:szCs w:val="24"/>
        </w:rPr>
        <w:t xml:space="preserve"> ,</w:t>
      </w:r>
      <w:proofErr w:type="gram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penurunan</w:t>
      </w:r>
      <w:proofErr w:type="spellEnd"/>
      <w:r w:rsidRPr="00203E37">
        <w:rPr>
          <w:rFonts w:ascii="Cambria" w:hAnsi="Cambria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sz w:val="24"/>
          <w:szCs w:val="24"/>
        </w:rPr>
        <w:t>terjadi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karena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disebabkan</w:t>
      </w:r>
      <w:proofErr w:type="spellEnd"/>
      <w:r w:rsidRPr="00203E37">
        <w:rPr>
          <w:rFonts w:ascii="Cambria" w:hAnsi="Cambria"/>
          <w:sz w:val="24"/>
          <w:szCs w:val="24"/>
        </w:rPr>
        <w:t xml:space="preserve"> oleh </w:t>
      </w:r>
      <w:proofErr w:type="spellStart"/>
      <w:r w:rsidRPr="00203E37">
        <w:rPr>
          <w:rFonts w:ascii="Cambria" w:hAnsi="Cambria"/>
          <w:sz w:val="24"/>
          <w:szCs w:val="24"/>
        </w:rPr>
        <w:t>banyak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faktor</w:t>
      </w:r>
      <w:proofErr w:type="spellEnd"/>
      <w:r w:rsidRPr="00203E37">
        <w:rPr>
          <w:rFonts w:ascii="Cambria" w:hAnsi="Cambria"/>
          <w:sz w:val="24"/>
          <w:szCs w:val="24"/>
        </w:rPr>
        <w:t xml:space="preserve">. Ibu Eka </w:t>
      </w:r>
      <w:proofErr w:type="spellStart"/>
      <w:r w:rsidR="002734D1" w:rsidRPr="00203E37">
        <w:rPr>
          <w:rFonts w:ascii="Cambria" w:hAnsi="Cambria"/>
          <w:sz w:val="24"/>
          <w:szCs w:val="24"/>
        </w:rPr>
        <w:t>penggalang</w:t>
      </w:r>
      <w:proofErr w:type="spellEnd"/>
      <w:r w:rsidR="002734D1" w:rsidRPr="00203E37">
        <w:rPr>
          <w:rFonts w:ascii="Cambria" w:hAnsi="Cambria"/>
          <w:sz w:val="24"/>
          <w:szCs w:val="24"/>
        </w:rPr>
        <w:t xml:space="preserve"> </w:t>
      </w:r>
      <w:proofErr w:type="gramStart"/>
      <w:r w:rsidR="002734D1" w:rsidRPr="00203E37">
        <w:rPr>
          <w:rFonts w:ascii="Cambria" w:hAnsi="Cambria"/>
          <w:sz w:val="24"/>
          <w:szCs w:val="24"/>
        </w:rPr>
        <w:t xml:space="preserve">UMKM </w:t>
      </w:r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desa</w:t>
      </w:r>
      <w:proofErr w:type="spellEnd"/>
      <w:proofErr w:type="gram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Kertawinanggun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menyampaikan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bahwa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tidak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bisa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memproduksi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sesuai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pesanan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karena</w:t>
      </w:r>
      <w:proofErr w:type="spellEnd"/>
      <w:r w:rsidRPr="00203E37">
        <w:rPr>
          <w:rFonts w:ascii="Cambria" w:hAnsi="Cambria"/>
          <w:sz w:val="24"/>
          <w:szCs w:val="24"/>
        </w:rPr>
        <w:t xml:space="preserve">  </w:t>
      </w:r>
      <w:proofErr w:type="spellStart"/>
      <w:r w:rsidRPr="00203E37">
        <w:rPr>
          <w:rFonts w:ascii="Cambria" w:hAnsi="Cambria"/>
          <w:sz w:val="24"/>
          <w:szCs w:val="24"/>
        </w:rPr>
        <w:t>peralatan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untuk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produksi</w:t>
      </w:r>
      <w:proofErr w:type="spellEnd"/>
      <w:r w:rsidRPr="00203E37">
        <w:rPr>
          <w:rFonts w:ascii="Cambria" w:hAnsi="Cambria"/>
          <w:sz w:val="24"/>
          <w:szCs w:val="24"/>
        </w:rPr>
        <w:t xml:space="preserve"> sangat minim, dan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belum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memiliki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kemasan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sesuai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harapan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konsumen</w:t>
      </w:r>
      <w:proofErr w:type="spellEnd"/>
      <w:r w:rsidRPr="00203E37">
        <w:rPr>
          <w:rFonts w:ascii="Cambria" w:hAnsi="Cambria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sz w:val="24"/>
          <w:szCs w:val="24"/>
        </w:rPr>
        <w:t>pelanggan</w:t>
      </w:r>
      <w:proofErr w:type="spellEnd"/>
      <w:r w:rsidRPr="00203E37">
        <w:rPr>
          <w:rFonts w:ascii="Cambria" w:hAnsi="Cambria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</w:rPr>
        <w:t>karena</w:t>
      </w:r>
      <w:proofErr w:type="spellEnd"/>
      <w:r w:rsidRPr="00203E37">
        <w:rPr>
          <w:rFonts w:ascii="Cambria" w:hAnsi="Cambria"/>
          <w:sz w:val="24"/>
          <w:szCs w:val="24"/>
        </w:rPr>
        <w:t xml:space="preserve"> pasar </w:t>
      </w:r>
      <w:proofErr w:type="spellStart"/>
      <w:r w:rsidRPr="00203E37">
        <w:rPr>
          <w:rFonts w:ascii="Cambria" w:hAnsi="Cambria"/>
          <w:sz w:val="24"/>
          <w:szCs w:val="24"/>
        </w:rPr>
        <w:t>sasaran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hanya</w:t>
      </w:r>
      <w:proofErr w:type="spellEnd"/>
      <w:r w:rsidRPr="00203E37">
        <w:rPr>
          <w:rFonts w:ascii="Cambria" w:hAnsi="Cambria"/>
          <w:sz w:val="24"/>
          <w:szCs w:val="24"/>
        </w:rPr>
        <w:t xml:space="preserve"> pasar </w:t>
      </w:r>
      <w:proofErr w:type="spellStart"/>
      <w:r w:rsidRPr="00203E37">
        <w:rPr>
          <w:rFonts w:ascii="Cambria" w:hAnsi="Cambria"/>
          <w:sz w:val="24"/>
          <w:szCs w:val="24"/>
        </w:rPr>
        <w:t>tradisional</w:t>
      </w:r>
      <w:proofErr w:type="spellEnd"/>
      <w:r w:rsidRPr="00203E37">
        <w:rPr>
          <w:rFonts w:ascii="Cambria" w:hAnsi="Cambria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sz w:val="24"/>
          <w:szCs w:val="24"/>
        </w:rPr>
        <w:t>sekolah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– </w:t>
      </w:r>
      <w:proofErr w:type="spellStart"/>
      <w:r w:rsidRPr="00203E37">
        <w:rPr>
          <w:rFonts w:ascii="Cambria" w:hAnsi="Cambria"/>
          <w:sz w:val="24"/>
          <w:szCs w:val="24"/>
        </w:rPr>
        <w:t>sekolah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 di </w:t>
      </w:r>
      <w:proofErr w:type="spellStart"/>
      <w:r w:rsidRPr="00203E37">
        <w:rPr>
          <w:rFonts w:ascii="Cambria" w:hAnsi="Cambria"/>
          <w:sz w:val="24"/>
          <w:szCs w:val="24"/>
        </w:rPr>
        <w:t>sekitar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kecamatan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Cidahu</w:t>
      </w:r>
      <w:proofErr w:type="spellEnd"/>
      <w:r w:rsidRPr="00203E37">
        <w:rPr>
          <w:rFonts w:ascii="Cambria" w:hAnsi="Cambria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sz w:val="24"/>
          <w:szCs w:val="24"/>
        </w:rPr>
        <w:t>Mereka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menjual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hasil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produksi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</w:t>
      </w:r>
      <w:proofErr w:type="spellEnd"/>
      <w:r w:rsidRPr="00203E37">
        <w:rPr>
          <w:rFonts w:ascii="Cambria" w:hAnsi="Cambria"/>
          <w:sz w:val="24"/>
          <w:szCs w:val="24"/>
        </w:rPr>
        <w:t xml:space="preserve"> pasar dalam bentuk bal-balan</w:t>
      </w:r>
      <w:r w:rsidR="00203E37" w:rsidRPr="00203E37">
        <w:rPr>
          <w:rFonts w:ascii="Cambria" w:hAnsi="Cambria"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sz w:val="24"/>
          <w:szCs w:val="24"/>
        </w:rPr>
        <w:lastRenderedPageBreak/>
        <w:t>untuk di pasar, sedangkan untuk ke</w:t>
      </w:r>
      <w:r w:rsidR="002734D1"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sekolah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="002734D1" w:rsidRPr="00203E37">
        <w:rPr>
          <w:rFonts w:ascii="Cambria" w:hAnsi="Cambria"/>
          <w:sz w:val="24"/>
          <w:szCs w:val="24"/>
        </w:rPr>
        <w:t>dijual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dengan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kemasan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plastik</w:t>
      </w:r>
      <w:proofErr w:type="spellEnd"/>
      <w:r w:rsidRPr="00203E37">
        <w:rPr>
          <w:rFonts w:ascii="Cambria" w:hAnsi="Cambria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</w:rPr>
        <w:t>seharga</w:t>
      </w:r>
      <w:proofErr w:type="spellEnd"/>
      <w:r w:rsidRPr="00203E37">
        <w:rPr>
          <w:rFonts w:ascii="Cambria" w:hAnsi="Cambria"/>
          <w:sz w:val="24"/>
          <w:szCs w:val="24"/>
        </w:rPr>
        <w:t xml:space="preserve"> Rp 1.000,00. </w:t>
      </w:r>
    </w:p>
    <w:p w14:paraId="15385FA5" w14:textId="77777777" w:rsidR="00754CBF" w:rsidRPr="00203E37" w:rsidRDefault="00754CBF" w:rsidP="00754CBF">
      <w:pPr>
        <w:pStyle w:val="Heading1"/>
        <w:shd w:val="clear" w:color="auto" w:fill="FFFFFF"/>
        <w:spacing w:before="0"/>
        <w:ind w:right="-46" w:firstLine="720"/>
        <w:jc w:val="both"/>
        <w:textAlignment w:val="baseline"/>
        <w:rPr>
          <w:rFonts w:ascii="Cambria" w:hAnsi="Cambria"/>
          <w:b/>
          <w:color w:val="auto"/>
          <w:sz w:val="24"/>
          <w:szCs w:val="24"/>
        </w:rPr>
      </w:pPr>
      <w:r w:rsidRPr="00203E37">
        <w:rPr>
          <w:rFonts w:ascii="Cambria" w:hAnsi="Cambria"/>
          <w:noProof/>
          <w:color w:val="auto"/>
          <w:sz w:val="24"/>
          <w:szCs w:val="24"/>
        </w:rPr>
        <w:drawing>
          <wp:inline distT="0" distB="0" distL="0" distR="0" wp14:anchorId="2CFC34BC" wp14:editId="627FD0A9">
            <wp:extent cx="1724025" cy="1504950"/>
            <wp:effectExtent l="0" t="0" r="9525" b="0"/>
            <wp:docPr id="2" name="Picture 2" descr="Renggin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nggina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r w:rsidRPr="00203E37">
        <w:rPr>
          <w:rFonts w:ascii="Cambria" w:hAnsi="Cambria"/>
          <w:b/>
          <w:noProof/>
          <w:color w:val="auto"/>
          <w:sz w:val="24"/>
          <w:szCs w:val="24"/>
        </w:rPr>
        <w:drawing>
          <wp:inline distT="0" distB="0" distL="0" distR="0" wp14:anchorId="5C74BE5B" wp14:editId="05B79688">
            <wp:extent cx="1704975" cy="1524000"/>
            <wp:effectExtent l="0" t="0" r="9525" b="0"/>
            <wp:docPr id="6" name="Picture 6" descr="D:\PPM 2022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PM 2022\Untitl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04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r w:rsidRPr="00203E37">
        <w:rPr>
          <w:rFonts w:ascii="Cambria" w:hAnsi="Cambria"/>
          <w:b/>
          <w:noProof/>
          <w:color w:val="auto"/>
          <w:sz w:val="24"/>
          <w:szCs w:val="24"/>
        </w:rPr>
        <w:drawing>
          <wp:inline distT="0" distB="0" distL="0" distR="0" wp14:anchorId="6F16A157" wp14:editId="523880D0">
            <wp:extent cx="1762125" cy="1543050"/>
            <wp:effectExtent l="0" t="0" r="9525" b="0"/>
            <wp:docPr id="7" name="Picture 7" descr="D:\PPM 2022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PM 2022\Untitl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A01CD" w14:textId="77777777" w:rsidR="00754CBF" w:rsidRPr="00203E37" w:rsidRDefault="00754CBF" w:rsidP="00754CBF">
      <w:pPr>
        <w:pStyle w:val="Heading1"/>
        <w:shd w:val="clear" w:color="auto" w:fill="FFFFFF"/>
        <w:spacing w:before="0"/>
        <w:ind w:right="-46" w:firstLine="720"/>
        <w:jc w:val="center"/>
        <w:textAlignment w:val="baseline"/>
        <w:rPr>
          <w:rFonts w:ascii="Cambria" w:hAnsi="Cambria"/>
          <w:color w:val="auto"/>
          <w:sz w:val="24"/>
          <w:szCs w:val="24"/>
        </w:rPr>
      </w:pPr>
      <w:r w:rsidRPr="00203E37">
        <w:rPr>
          <w:rFonts w:ascii="Cambria" w:hAnsi="Cambria"/>
          <w:color w:val="auto"/>
          <w:sz w:val="24"/>
          <w:szCs w:val="24"/>
        </w:rPr>
        <w:t>Gambar 1</w:t>
      </w:r>
    </w:p>
    <w:p w14:paraId="30E3EC8A" w14:textId="77777777" w:rsidR="00754CBF" w:rsidRPr="00203E37" w:rsidRDefault="00754CBF" w:rsidP="00754CBF">
      <w:pPr>
        <w:pStyle w:val="Heading1"/>
        <w:shd w:val="clear" w:color="auto" w:fill="FFFFFF"/>
        <w:spacing w:before="0"/>
        <w:ind w:right="-46" w:firstLine="720"/>
        <w:jc w:val="center"/>
        <w:textAlignment w:val="baseline"/>
        <w:rPr>
          <w:rFonts w:ascii="Cambria" w:hAnsi="Cambria"/>
          <w:color w:val="auto"/>
          <w:sz w:val="24"/>
          <w:szCs w:val="24"/>
        </w:rPr>
      </w:pPr>
      <w:proofErr w:type="spellStart"/>
      <w:r w:rsidRPr="00203E37">
        <w:rPr>
          <w:rFonts w:ascii="Cambria" w:hAnsi="Cambria"/>
          <w:color w:val="auto"/>
          <w:sz w:val="24"/>
          <w:szCs w:val="24"/>
        </w:rPr>
        <w:t>Produk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UMKM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Mawar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Kertawinangun</w:t>
      </w:r>
      <w:proofErr w:type="spellEnd"/>
    </w:p>
    <w:p w14:paraId="32F64685" w14:textId="7B832F0E" w:rsidR="00754CBF" w:rsidRPr="00203E37" w:rsidRDefault="00754CBF" w:rsidP="00754CBF">
      <w:pPr>
        <w:pStyle w:val="Heading1"/>
        <w:shd w:val="clear" w:color="auto" w:fill="FFFFFF"/>
        <w:spacing w:before="0"/>
        <w:ind w:right="-46" w:firstLine="720"/>
        <w:jc w:val="both"/>
        <w:textAlignment w:val="baseline"/>
        <w:rPr>
          <w:rFonts w:ascii="Cambria" w:hAnsi="Cambria"/>
          <w:color w:val="000000"/>
          <w:sz w:val="24"/>
          <w:szCs w:val="24"/>
        </w:rPr>
      </w:pPr>
      <w:r w:rsidRPr="00203E37">
        <w:rPr>
          <w:rFonts w:ascii="Cambria" w:hAnsi="Cambria"/>
          <w:color w:val="auto"/>
          <w:sz w:val="24"/>
          <w:szCs w:val="24"/>
        </w:rPr>
        <w:t xml:space="preserve">Di era digital, </w:t>
      </w:r>
      <w:r w:rsidR="00381836" w:rsidRPr="00203E37">
        <w:rPr>
          <w:rFonts w:ascii="Cambria" w:hAnsi="Cambria"/>
          <w:color w:val="auto"/>
          <w:sz w:val="24"/>
          <w:szCs w:val="24"/>
        </w:rPr>
        <w:t xml:space="preserve">UMKM </w:t>
      </w:r>
      <w:proofErr w:type="spellStart"/>
      <w:r w:rsidR="00381836" w:rsidRPr="00203E37">
        <w:rPr>
          <w:rFonts w:ascii="Cambria" w:hAnsi="Cambria"/>
          <w:color w:val="auto"/>
          <w:sz w:val="24"/>
          <w:szCs w:val="24"/>
        </w:rPr>
        <w:t>desa</w:t>
      </w:r>
      <w:proofErr w:type="spellEnd"/>
      <w:r w:rsidR="00381836"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kehilangan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banyak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konsumen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karena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sistem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jual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beli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mereka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masih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mengandalkan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secara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manual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saja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berdasarkan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pesanan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pelanggan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Namun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dari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waktu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waktu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jumlah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pemesanan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datang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dari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pelanggan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menurun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hal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ini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juga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disebabkan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pelanggan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mendapat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tawaran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dari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pihak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lain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dengan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berbagai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kemudahan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berbasis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teknologi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. UMKM </w:t>
      </w:r>
      <w:proofErr w:type="spellStart"/>
      <w:proofErr w:type="gramStart"/>
      <w:r w:rsidR="00381836" w:rsidRPr="00203E37">
        <w:rPr>
          <w:rFonts w:ascii="Cambria" w:hAnsi="Cambria"/>
          <w:color w:val="auto"/>
          <w:sz w:val="24"/>
          <w:szCs w:val="24"/>
        </w:rPr>
        <w:t>desa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 juga</w:t>
      </w:r>
      <w:proofErr w:type="gram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kesulitan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mencari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konsumen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baru</w:t>
      </w:r>
      <w:proofErr w:type="spellEnd"/>
      <w:r w:rsidR="00BE172B" w:rsidRPr="00203E37">
        <w:rPr>
          <w:rFonts w:ascii="Cambria" w:hAnsi="Cambria"/>
          <w:color w:val="auto"/>
          <w:sz w:val="24"/>
          <w:szCs w:val="24"/>
        </w:rPr>
        <w:t xml:space="preserve">, </w:t>
      </w:r>
      <w:proofErr w:type="spellStart"/>
      <w:r w:rsidR="00BE172B" w:rsidRPr="00203E37">
        <w:rPr>
          <w:rFonts w:ascii="Cambria" w:hAnsi="Cambria"/>
          <w:color w:val="auto"/>
          <w:sz w:val="24"/>
          <w:szCs w:val="24"/>
        </w:rPr>
        <w:t>padahal</w:t>
      </w:r>
      <w:proofErr w:type="spellEnd"/>
      <w:r w:rsidR="00BE172B" w:rsidRPr="00203E37">
        <w:rPr>
          <w:rFonts w:ascii="Cambria" w:hAnsi="Cambria"/>
          <w:color w:val="auto"/>
          <w:sz w:val="24"/>
          <w:szCs w:val="24"/>
        </w:rPr>
        <w:t xml:space="preserve"> </w:t>
      </w:r>
      <w:r w:rsidRPr="00203E37">
        <w:rPr>
          <w:rFonts w:ascii="Cambria" w:hAnsi="Cambria"/>
          <w:color w:val="auto"/>
          <w:sz w:val="24"/>
          <w:szCs w:val="24"/>
        </w:rPr>
        <w:t xml:space="preserve">sangat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meluaskan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pasar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sasaran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mereka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. 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Melihat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hal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tersebut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perlu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adanya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keterlibatan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dari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dunia Pendidikan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dalam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hal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ini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dosen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mahasiswa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sebagai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pihak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ketiga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masuk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pada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kegiatan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pengabdian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kepada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masyarakat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menekankan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penguatan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> </w:t>
      </w:r>
      <w:proofErr w:type="spellStart"/>
      <w:r w:rsidRPr="00203E37">
        <w:rPr>
          <w:rStyle w:val="Emphasis"/>
          <w:rFonts w:ascii="Cambria" w:hAnsi="Cambria"/>
          <w:color w:val="auto"/>
          <w:sz w:val="24"/>
          <w:szCs w:val="24"/>
        </w:rPr>
        <w:t>softskill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> 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sumberdaya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masyarakat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desa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berupa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sosialisasi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pelatihan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Seperti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pengabdian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kepada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masyarakat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dilakukan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oleh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Farijoti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,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sugiono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dkk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(2022</w:t>
      </w:r>
      <w:proofErr w:type="gramStart"/>
      <w:r w:rsidRPr="00203E37">
        <w:rPr>
          <w:rFonts w:ascii="Cambria" w:hAnsi="Cambria"/>
          <w:color w:val="auto"/>
          <w:sz w:val="24"/>
          <w:szCs w:val="24"/>
        </w:rPr>
        <w:t xml:space="preserve">) 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Pelatihan</w:t>
      </w:r>
      <w:proofErr w:type="spellEnd"/>
      <w:proofErr w:type="gramEnd"/>
      <w:r w:rsidRPr="00203E37">
        <w:rPr>
          <w:rFonts w:ascii="Cambria" w:hAnsi="Cambria"/>
          <w:color w:val="auto"/>
          <w:sz w:val="24"/>
          <w:szCs w:val="24"/>
        </w:rPr>
        <w:t xml:space="preserve"> Digital Marketing Ibu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Rumah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Tangga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Pelaku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Usaha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Mikro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Di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Kelurahan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Pojok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Kota Kediri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dapat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melancarkan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usaha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dan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meningkatkan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perekonomian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rumah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tangga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.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Sejalan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juga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dengan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pengabdian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kepada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masyarakat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yang </w:t>
      </w:r>
      <w:proofErr w:type="spellStart"/>
      <w:r w:rsidRPr="00203E37">
        <w:rPr>
          <w:rFonts w:ascii="Cambria" w:hAnsi="Cambria"/>
          <w:color w:val="auto"/>
          <w:sz w:val="24"/>
          <w:szCs w:val="24"/>
        </w:rPr>
        <w:t>dilakukan</w:t>
      </w:r>
      <w:proofErr w:type="spellEnd"/>
      <w:r w:rsidRPr="00203E37">
        <w:rPr>
          <w:rFonts w:ascii="Cambria" w:hAnsi="Cambria"/>
          <w:color w:val="auto"/>
          <w:sz w:val="24"/>
          <w:szCs w:val="24"/>
        </w:rPr>
        <w:t xml:space="preserve"> oleh </w:t>
      </w:r>
      <w:proofErr w:type="spellStart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>Panjaitan</w:t>
      </w:r>
      <w:proofErr w:type="spellEnd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>Hutasuhut</w:t>
      </w:r>
      <w:proofErr w:type="spellEnd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 xml:space="preserve"> (2021) </w:t>
      </w:r>
      <w:proofErr w:type="spellStart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>bahwa</w:t>
      </w:r>
      <w:proofErr w:type="spellEnd"/>
      <w:r w:rsidRPr="00203E37">
        <w:rPr>
          <w:rStyle w:val="Emphasis"/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Pelatihan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Pemanfaatan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Teknologi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Bisnis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Online Ibu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Rumah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Tangga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Upaya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Membantu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Perekonomian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 di Masa </w:t>
      </w:r>
      <w:proofErr w:type="spellStart"/>
      <w:r w:rsidRPr="00203E37">
        <w:rPr>
          <w:rFonts w:ascii="Cambria" w:hAnsi="Cambria"/>
          <w:color w:val="000000"/>
          <w:sz w:val="24"/>
          <w:szCs w:val="24"/>
        </w:rPr>
        <w:t>Pandemi</w:t>
      </w:r>
      <w:proofErr w:type="spellEnd"/>
      <w:r w:rsidRPr="00203E37">
        <w:rPr>
          <w:rFonts w:ascii="Cambria" w:hAnsi="Cambria"/>
          <w:color w:val="000000"/>
          <w:sz w:val="24"/>
          <w:szCs w:val="24"/>
        </w:rPr>
        <w:t xml:space="preserve">. </w:t>
      </w:r>
    </w:p>
    <w:p w14:paraId="4D429771" w14:textId="29DB6B41" w:rsidR="00B216CC" w:rsidRPr="00203E37" w:rsidRDefault="00B216CC" w:rsidP="00B216CC">
      <w:pPr>
        <w:spacing w:line="36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  <w:r w:rsidRPr="00203E37">
        <w:rPr>
          <w:rFonts w:ascii="Cambria" w:hAnsi="Cambria"/>
          <w:sz w:val="24"/>
          <w:szCs w:val="24"/>
          <w:lang w:val="en-US"/>
        </w:rPr>
        <w:t xml:space="preserve">Adapun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tujuan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sz w:val="24"/>
          <w:szCs w:val="24"/>
        </w:rPr>
        <w:t xml:space="preserve">Kegiatan pengabdian kepada masyarakat di </w:t>
      </w:r>
      <w:r w:rsidRPr="00203E37">
        <w:rPr>
          <w:rFonts w:ascii="Cambria" w:hAnsi="Cambria"/>
          <w:bCs/>
          <w:sz w:val="24"/>
          <w:szCs w:val="24"/>
        </w:rPr>
        <w:t>Desa Binaan Kertawinangun</w:t>
      </w:r>
      <w:r w:rsidRPr="00203E37">
        <w:rPr>
          <w:rFonts w:ascii="Cambria" w:hAnsi="Cambria"/>
          <w:b/>
          <w:bCs/>
          <w:sz w:val="24"/>
          <w:szCs w:val="24"/>
        </w:rPr>
        <w:t xml:space="preserve"> </w:t>
      </w:r>
      <w:r w:rsidRPr="00203E37">
        <w:rPr>
          <w:rFonts w:ascii="Cambria" w:hAnsi="Cambria"/>
          <w:sz w:val="24"/>
          <w:szCs w:val="24"/>
        </w:rPr>
        <w:t xml:space="preserve">bertujuan </w:t>
      </w:r>
      <w:proofErr w:type="gramStart"/>
      <w:r w:rsidRPr="00203E37">
        <w:rPr>
          <w:rFonts w:ascii="Cambria" w:hAnsi="Cambria"/>
          <w:sz w:val="24"/>
          <w:szCs w:val="24"/>
        </w:rPr>
        <w:t>untuk  :</w:t>
      </w:r>
      <w:proofErr w:type="gramEnd"/>
    </w:p>
    <w:p w14:paraId="5EAA7A05" w14:textId="2A5ABFB9" w:rsidR="00B216CC" w:rsidRPr="00203E37" w:rsidRDefault="00B216CC" w:rsidP="00B216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Meningkatkan kemampuan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UMKM</w:t>
      </w:r>
      <w:r w:rsidRPr="00203E37">
        <w:rPr>
          <w:rFonts w:ascii="Cambria" w:hAnsi="Cambria"/>
          <w:sz w:val="24"/>
          <w:szCs w:val="24"/>
        </w:rPr>
        <w:t xml:space="preserve"> melalui pelatihan  pengetahuan dan keterampilan pemasaran berbasis teknologi.</w:t>
      </w:r>
    </w:p>
    <w:p w14:paraId="7679E243" w14:textId="7FF4FA14" w:rsidR="00BE172B" w:rsidRPr="00203E37" w:rsidRDefault="00BE172B" w:rsidP="00BE172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Meningkatkan kemampuan dari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UMKM</w:t>
      </w:r>
      <w:r w:rsidRPr="00203E37">
        <w:rPr>
          <w:rFonts w:ascii="Cambria" w:hAnsi="Cambria"/>
          <w:sz w:val="24"/>
          <w:szCs w:val="24"/>
        </w:rPr>
        <w:t xml:space="preserve"> melalui seminar dan pelatihan inovasi kemasan produk.</w:t>
      </w:r>
    </w:p>
    <w:p w14:paraId="5EC3918C" w14:textId="77777777" w:rsidR="000F63AD" w:rsidRPr="00203E37" w:rsidRDefault="002D6361" w:rsidP="00701A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LANDASAN TEORI</w:t>
      </w:r>
    </w:p>
    <w:p w14:paraId="07E745EF" w14:textId="626D39BE" w:rsidR="00860F54" w:rsidRPr="00203E37" w:rsidRDefault="00BE172B" w:rsidP="00860F5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Cambria" w:hAnsi="Cambria"/>
        </w:rPr>
      </w:pPr>
      <w:proofErr w:type="spellStart"/>
      <w:r w:rsidRPr="00203E37">
        <w:rPr>
          <w:rFonts w:ascii="Cambria" w:hAnsi="Cambria"/>
        </w:rPr>
        <w:t>Teknologi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berkembang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dengan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pesat</w:t>
      </w:r>
      <w:proofErr w:type="spellEnd"/>
      <w:r w:rsidRPr="00203E37">
        <w:rPr>
          <w:rFonts w:ascii="Cambria" w:hAnsi="Cambria"/>
        </w:rPr>
        <w:t xml:space="preserve">, </w:t>
      </w:r>
      <w:proofErr w:type="spellStart"/>
      <w:r w:rsidRPr="00203E37">
        <w:rPr>
          <w:rFonts w:ascii="Cambria" w:hAnsi="Cambria"/>
        </w:rPr>
        <w:t>sehingga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mempengaruhi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semua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aspek</w:t>
      </w:r>
      <w:proofErr w:type="spellEnd"/>
      <w:r w:rsidR="00F35803" w:rsidRPr="00203E37">
        <w:rPr>
          <w:rFonts w:ascii="Cambria" w:hAnsi="Cambria"/>
        </w:rPr>
        <w:t xml:space="preserve"> </w:t>
      </w:r>
      <w:proofErr w:type="spellStart"/>
      <w:r w:rsidR="00F35803" w:rsidRPr="00203E37">
        <w:rPr>
          <w:rFonts w:ascii="Cambria" w:hAnsi="Cambria"/>
        </w:rPr>
        <w:t>kehidupan</w:t>
      </w:r>
      <w:proofErr w:type="spellEnd"/>
      <w:r w:rsidR="00D42D8A" w:rsidRPr="00203E37">
        <w:rPr>
          <w:rFonts w:ascii="Cambria" w:hAnsi="Cambria"/>
        </w:rPr>
        <w:t xml:space="preserve">. </w:t>
      </w:r>
      <w:r w:rsidR="00860F54" w:rsidRPr="00203E37">
        <w:rPr>
          <w:rFonts w:ascii="Cambria" w:hAnsi="Cambria"/>
        </w:rPr>
        <w:t xml:space="preserve">Harapan </w:t>
      </w:r>
      <w:proofErr w:type="spellStart"/>
      <w:r w:rsidR="00860F54" w:rsidRPr="00203E37">
        <w:rPr>
          <w:rFonts w:ascii="Cambria" w:hAnsi="Cambria"/>
        </w:rPr>
        <w:t>konsumen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dengan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perkembangan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teknologi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akan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memudahkan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mereka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mendapatkan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produk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barang</w:t>
      </w:r>
      <w:proofErr w:type="spellEnd"/>
      <w:r w:rsidR="00860F54" w:rsidRPr="00203E37">
        <w:rPr>
          <w:rFonts w:ascii="Cambria" w:hAnsi="Cambria"/>
        </w:rPr>
        <w:t xml:space="preserve"> dan </w:t>
      </w:r>
      <w:proofErr w:type="spellStart"/>
      <w:r w:rsidR="00860F54" w:rsidRPr="00203E37">
        <w:rPr>
          <w:rFonts w:ascii="Cambria" w:hAnsi="Cambria"/>
        </w:rPr>
        <w:t>jasa</w:t>
      </w:r>
      <w:proofErr w:type="spellEnd"/>
      <w:r w:rsidR="00860F54" w:rsidRPr="00203E37">
        <w:rPr>
          <w:rFonts w:ascii="Cambria" w:hAnsi="Cambria"/>
        </w:rPr>
        <w:t xml:space="preserve"> yang </w:t>
      </w:r>
      <w:proofErr w:type="spellStart"/>
      <w:r w:rsidR="00860F54" w:rsidRPr="00203E37">
        <w:rPr>
          <w:rFonts w:ascii="Cambria" w:hAnsi="Cambria"/>
        </w:rPr>
        <w:t>sesuai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dari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berbagai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pilihan</w:t>
      </w:r>
      <w:proofErr w:type="spellEnd"/>
      <w:r w:rsidR="00860F54" w:rsidRPr="00203E37">
        <w:rPr>
          <w:rFonts w:ascii="Cambria" w:hAnsi="Cambria"/>
        </w:rPr>
        <w:t xml:space="preserve">. </w:t>
      </w:r>
      <w:proofErr w:type="spellStart"/>
      <w:r w:rsidR="00860F54" w:rsidRPr="00203E37">
        <w:rPr>
          <w:rFonts w:ascii="Cambria" w:hAnsi="Cambria"/>
        </w:rPr>
        <w:t>Tujuan</w:t>
      </w:r>
      <w:proofErr w:type="spellEnd"/>
      <w:r w:rsidR="00860F54" w:rsidRPr="00203E37">
        <w:rPr>
          <w:rFonts w:ascii="Cambria" w:hAnsi="Cambria"/>
        </w:rPr>
        <w:t xml:space="preserve"> yang </w:t>
      </w:r>
      <w:proofErr w:type="spellStart"/>
      <w:r w:rsidR="00860F54" w:rsidRPr="00203E37">
        <w:rPr>
          <w:rFonts w:ascii="Cambria" w:hAnsi="Cambria"/>
        </w:rPr>
        <w:t>teknologi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diharapkan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memudahkan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konsumen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dalam</w:t>
      </w:r>
      <w:proofErr w:type="spellEnd"/>
      <w:r w:rsidR="00860F54" w:rsidRPr="00203E37">
        <w:rPr>
          <w:rFonts w:ascii="Cambria" w:hAnsi="Cambria"/>
        </w:rPr>
        <w:t xml:space="preserve"> proses </w:t>
      </w:r>
      <w:proofErr w:type="spellStart"/>
      <w:r w:rsidR="00860F54" w:rsidRPr="00203E37">
        <w:rPr>
          <w:rFonts w:ascii="Cambria" w:hAnsi="Cambria"/>
        </w:rPr>
        <w:t>transaksi</w:t>
      </w:r>
      <w:proofErr w:type="spellEnd"/>
      <w:r w:rsidR="00860F54" w:rsidRPr="00203E37">
        <w:rPr>
          <w:rFonts w:ascii="Cambria" w:hAnsi="Cambria"/>
        </w:rPr>
        <w:t xml:space="preserve"> dan </w:t>
      </w:r>
      <w:proofErr w:type="spellStart"/>
      <w:r w:rsidR="00860F54" w:rsidRPr="00203E37">
        <w:rPr>
          <w:rFonts w:ascii="Cambria" w:hAnsi="Cambria"/>
        </w:rPr>
        <w:lastRenderedPageBreak/>
        <w:t>kecepatan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dalam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memenuhi</w:t>
      </w:r>
      <w:proofErr w:type="spellEnd"/>
      <w:r w:rsidR="00860F54" w:rsidRPr="00203E37">
        <w:rPr>
          <w:rFonts w:ascii="Cambria" w:hAnsi="Cambria"/>
        </w:rPr>
        <w:t xml:space="preserve"> </w:t>
      </w:r>
      <w:proofErr w:type="spellStart"/>
      <w:r w:rsidR="00860F54" w:rsidRPr="00203E37">
        <w:rPr>
          <w:rFonts w:ascii="Cambria" w:hAnsi="Cambria"/>
        </w:rPr>
        <w:t>keinginannya</w:t>
      </w:r>
      <w:proofErr w:type="spellEnd"/>
      <w:r w:rsidR="00860F54" w:rsidRPr="00203E37">
        <w:rPr>
          <w:rFonts w:ascii="Cambria" w:hAnsi="Cambria"/>
        </w:rPr>
        <w:t xml:space="preserve">.  </w:t>
      </w:r>
      <w:proofErr w:type="spellStart"/>
      <w:r w:rsidR="00D42D8A" w:rsidRPr="00203E37">
        <w:rPr>
          <w:rFonts w:ascii="Cambria" w:hAnsi="Cambria"/>
        </w:rPr>
        <w:t>Teknologi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adalah</w:t>
      </w:r>
      <w:proofErr w:type="spellEnd"/>
      <w:r w:rsidR="00D42D8A" w:rsidRPr="00203E37">
        <w:rPr>
          <w:rFonts w:ascii="Cambria" w:hAnsi="Cambria"/>
        </w:rPr>
        <w:t xml:space="preserve"> proses </w:t>
      </w:r>
      <w:proofErr w:type="spellStart"/>
      <w:r w:rsidR="00D42D8A" w:rsidRPr="00203E37">
        <w:rPr>
          <w:rFonts w:ascii="Cambria" w:hAnsi="Cambria"/>
        </w:rPr>
        <w:t>penting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berdasarkan</w:t>
      </w:r>
      <w:proofErr w:type="spellEnd"/>
      <w:r w:rsidR="00D42D8A" w:rsidRPr="00203E37">
        <w:rPr>
          <w:rFonts w:ascii="Cambria" w:hAnsi="Cambria"/>
        </w:rPr>
        <w:t xml:space="preserve"> pada </w:t>
      </w:r>
      <w:proofErr w:type="spellStart"/>
      <w:r w:rsidR="00D42D8A" w:rsidRPr="00203E37">
        <w:rPr>
          <w:rFonts w:ascii="Cambria" w:hAnsi="Cambria"/>
        </w:rPr>
        <w:t>pengetahuan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gabungan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antara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sumber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daya</w:t>
      </w:r>
      <w:proofErr w:type="spellEnd"/>
      <w:r w:rsidR="00D42D8A" w:rsidRPr="00203E37">
        <w:rPr>
          <w:rFonts w:ascii="Cambria" w:hAnsi="Cambria"/>
        </w:rPr>
        <w:t xml:space="preserve"> dan </w:t>
      </w:r>
      <w:proofErr w:type="spellStart"/>
      <w:r w:rsidR="00D42D8A" w:rsidRPr="00203E37">
        <w:rPr>
          <w:rFonts w:ascii="Cambria" w:hAnsi="Cambria"/>
        </w:rPr>
        <w:t>inovasi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sebagai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komponen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kunci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dari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pengetahuan</w:t>
      </w:r>
      <w:proofErr w:type="spellEnd"/>
      <w:r w:rsidR="00D42D8A" w:rsidRPr="00203E37">
        <w:rPr>
          <w:rFonts w:ascii="Cambria" w:hAnsi="Cambria"/>
        </w:rPr>
        <w:t xml:space="preserve"> </w:t>
      </w:r>
      <w:proofErr w:type="spellStart"/>
      <w:r w:rsidR="00D42D8A" w:rsidRPr="00203E37">
        <w:rPr>
          <w:rFonts w:ascii="Cambria" w:hAnsi="Cambria"/>
        </w:rPr>
        <w:t>manajemen</w:t>
      </w:r>
      <w:proofErr w:type="spellEnd"/>
      <w:r w:rsidR="00D42D8A" w:rsidRPr="00203E37">
        <w:rPr>
          <w:rFonts w:ascii="Cambria" w:hAnsi="Cambria"/>
        </w:rPr>
        <w:t xml:space="preserve"> </w:t>
      </w:r>
      <w:r w:rsidR="009B09FA" w:rsidRPr="00203E37">
        <w:rPr>
          <w:rFonts w:ascii="Cambria" w:hAnsi="Cambria"/>
        </w:rPr>
        <w:t>(</w:t>
      </w:r>
      <w:r w:rsidR="00D42D8A" w:rsidRPr="00203E37">
        <w:rPr>
          <w:rFonts w:ascii="Cambria" w:hAnsi="Cambria"/>
        </w:rPr>
        <w:t xml:space="preserve">Danes </w:t>
      </w:r>
      <w:r w:rsidR="009B09FA" w:rsidRPr="00203E37">
        <w:rPr>
          <w:rFonts w:ascii="Cambria" w:hAnsi="Cambria"/>
        </w:rPr>
        <w:t xml:space="preserve">dan </w:t>
      </w:r>
      <w:proofErr w:type="spellStart"/>
      <w:r w:rsidR="00D42D8A" w:rsidRPr="00203E37">
        <w:rPr>
          <w:rFonts w:ascii="Cambria" w:hAnsi="Cambria"/>
        </w:rPr>
        <w:t>Vivy</w:t>
      </w:r>
      <w:proofErr w:type="spellEnd"/>
      <w:r w:rsidR="009B09FA" w:rsidRPr="00203E37">
        <w:rPr>
          <w:rFonts w:ascii="Cambria" w:hAnsi="Cambria"/>
        </w:rPr>
        <w:t>, 2015</w:t>
      </w:r>
      <w:proofErr w:type="gramStart"/>
      <w:r w:rsidR="009B09FA" w:rsidRPr="00203E37">
        <w:rPr>
          <w:rFonts w:ascii="Cambria" w:hAnsi="Cambria"/>
        </w:rPr>
        <w:t>)</w:t>
      </w:r>
      <w:r w:rsidR="00D42D8A" w:rsidRPr="00203E37">
        <w:rPr>
          <w:rFonts w:ascii="Cambria" w:hAnsi="Cambria"/>
        </w:rPr>
        <w:t xml:space="preserve"> </w:t>
      </w:r>
      <w:r w:rsidR="00860F54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Penelitian</w:t>
      </w:r>
      <w:proofErr w:type="spellEnd"/>
      <w:proofErr w:type="gramEnd"/>
      <w:r w:rsidR="006B7367" w:rsidRPr="00203E37">
        <w:rPr>
          <w:rFonts w:ascii="Cambria" w:hAnsi="Cambria"/>
        </w:rPr>
        <w:t xml:space="preserve"> Yasmin, et.al (2015) dan Gibson (2018) yang </w:t>
      </w:r>
      <w:proofErr w:type="spellStart"/>
      <w:r w:rsidR="006B7367" w:rsidRPr="00203E37">
        <w:rPr>
          <w:rFonts w:ascii="Cambria" w:hAnsi="Cambria"/>
        </w:rPr>
        <w:t>mengatakan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bahwa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pemasar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harus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memiliki</w:t>
      </w:r>
      <w:proofErr w:type="spellEnd"/>
      <w:r w:rsidR="006B7367" w:rsidRPr="00203E37">
        <w:rPr>
          <w:rFonts w:ascii="Cambria" w:hAnsi="Cambria"/>
        </w:rPr>
        <w:t xml:space="preserve"> strategi </w:t>
      </w:r>
      <w:proofErr w:type="spellStart"/>
      <w:r w:rsidR="006B7367" w:rsidRPr="00203E37">
        <w:rPr>
          <w:rFonts w:ascii="Cambria" w:hAnsi="Cambria"/>
        </w:rPr>
        <w:t>bisnis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dalam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pemasaran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berbasis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teknologi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untuk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dapat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mencapai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hasil</w:t>
      </w:r>
      <w:proofErr w:type="spellEnd"/>
      <w:r w:rsidR="006B7367" w:rsidRPr="00203E37">
        <w:rPr>
          <w:rFonts w:ascii="Cambria" w:hAnsi="Cambria"/>
        </w:rPr>
        <w:t xml:space="preserve"> yang </w:t>
      </w:r>
      <w:proofErr w:type="spellStart"/>
      <w:r w:rsidR="006B7367" w:rsidRPr="00203E37">
        <w:rPr>
          <w:rFonts w:ascii="Cambria" w:hAnsi="Cambria"/>
        </w:rPr>
        <w:t>maksimal</w:t>
      </w:r>
      <w:proofErr w:type="spellEnd"/>
      <w:r w:rsidR="006B7367" w:rsidRPr="00203E37">
        <w:rPr>
          <w:rFonts w:ascii="Cambria" w:hAnsi="Cambria"/>
        </w:rPr>
        <w:t xml:space="preserve">. Yasmin et.al (2015) juga </w:t>
      </w:r>
      <w:proofErr w:type="spellStart"/>
      <w:r w:rsidR="006B7367" w:rsidRPr="00203E37">
        <w:rPr>
          <w:rFonts w:ascii="Cambria" w:hAnsi="Cambria"/>
        </w:rPr>
        <w:t>mengemukakan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bahwa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diperlukan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upaya</w:t>
      </w:r>
      <w:proofErr w:type="spellEnd"/>
      <w:r w:rsidR="006B7367" w:rsidRPr="00203E37">
        <w:rPr>
          <w:rFonts w:ascii="Cambria" w:hAnsi="Cambria"/>
        </w:rPr>
        <w:t xml:space="preserve">, </w:t>
      </w:r>
      <w:proofErr w:type="spellStart"/>
      <w:r w:rsidR="006B7367" w:rsidRPr="00203E37">
        <w:rPr>
          <w:rFonts w:ascii="Cambria" w:hAnsi="Cambria"/>
        </w:rPr>
        <w:t>percobaan</w:t>
      </w:r>
      <w:proofErr w:type="spellEnd"/>
      <w:r w:rsidR="006B7367" w:rsidRPr="00203E37">
        <w:rPr>
          <w:rFonts w:ascii="Cambria" w:hAnsi="Cambria"/>
        </w:rPr>
        <w:t xml:space="preserve"> dan </w:t>
      </w:r>
      <w:proofErr w:type="spellStart"/>
      <w:r w:rsidR="006B7367" w:rsidRPr="00203E37">
        <w:rPr>
          <w:rFonts w:ascii="Cambria" w:hAnsi="Cambria"/>
        </w:rPr>
        <w:t>kesalahan</w:t>
      </w:r>
      <w:proofErr w:type="spellEnd"/>
      <w:r w:rsidR="006B7367" w:rsidRPr="00203E37">
        <w:rPr>
          <w:rFonts w:ascii="Cambria" w:hAnsi="Cambria"/>
        </w:rPr>
        <w:t xml:space="preserve">. </w:t>
      </w:r>
      <w:proofErr w:type="spellStart"/>
      <w:r w:rsidR="006B7367" w:rsidRPr="00203E37">
        <w:rPr>
          <w:rFonts w:ascii="Cambria" w:hAnsi="Cambria"/>
        </w:rPr>
        <w:t>Dengan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berbagai</w:t>
      </w:r>
      <w:proofErr w:type="spellEnd"/>
      <w:r w:rsidR="006B7367" w:rsidRPr="00203E37">
        <w:rPr>
          <w:rFonts w:ascii="Cambria" w:hAnsi="Cambria"/>
        </w:rPr>
        <w:t xml:space="preserve"> proses </w:t>
      </w:r>
      <w:proofErr w:type="spellStart"/>
      <w:r w:rsidR="006B7367" w:rsidRPr="00203E37">
        <w:rPr>
          <w:rFonts w:ascii="Cambria" w:hAnsi="Cambria"/>
        </w:rPr>
        <w:t>tersebut</w:t>
      </w:r>
      <w:proofErr w:type="spellEnd"/>
      <w:r w:rsidR="006B7367" w:rsidRPr="00203E37">
        <w:rPr>
          <w:rFonts w:ascii="Cambria" w:hAnsi="Cambria"/>
        </w:rPr>
        <w:t xml:space="preserve">, </w:t>
      </w:r>
      <w:proofErr w:type="spellStart"/>
      <w:r w:rsidR="006B7367" w:rsidRPr="00203E37">
        <w:rPr>
          <w:rFonts w:ascii="Cambria" w:hAnsi="Cambria"/>
        </w:rPr>
        <w:t>pemasar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atau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pelaku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usaha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tentu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mendapat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berbagai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pengalaman</w:t>
      </w:r>
      <w:proofErr w:type="spellEnd"/>
      <w:r w:rsidR="006B7367" w:rsidRPr="00203E37">
        <w:rPr>
          <w:rFonts w:ascii="Cambria" w:hAnsi="Cambria"/>
        </w:rPr>
        <w:t xml:space="preserve"> yang </w:t>
      </w:r>
      <w:proofErr w:type="spellStart"/>
      <w:r w:rsidR="006B7367" w:rsidRPr="00203E37">
        <w:rPr>
          <w:rFonts w:ascii="Cambria" w:hAnsi="Cambria"/>
        </w:rPr>
        <w:t>berguna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untuk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terus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membenahi</w:t>
      </w:r>
      <w:proofErr w:type="spellEnd"/>
      <w:r w:rsidR="006B7367" w:rsidRPr="00203E37">
        <w:rPr>
          <w:rFonts w:ascii="Cambria" w:hAnsi="Cambria"/>
        </w:rPr>
        <w:t xml:space="preserve"> strategi </w:t>
      </w:r>
      <w:proofErr w:type="spellStart"/>
      <w:r w:rsidR="006B7367" w:rsidRPr="00203E37">
        <w:rPr>
          <w:rFonts w:ascii="Cambria" w:hAnsi="Cambria"/>
        </w:rPr>
        <w:t>penjualan</w:t>
      </w:r>
      <w:proofErr w:type="spellEnd"/>
      <w:r w:rsidR="006B7367" w:rsidRPr="00203E37">
        <w:rPr>
          <w:rFonts w:ascii="Cambria" w:hAnsi="Cambria"/>
        </w:rPr>
        <w:t xml:space="preserve"> </w:t>
      </w:r>
      <w:proofErr w:type="spellStart"/>
      <w:r w:rsidR="006B7367" w:rsidRPr="00203E37">
        <w:rPr>
          <w:rFonts w:ascii="Cambria" w:hAnsi="Cambria"/>
        </w:rPr>
        <w:t>mereka</w:t>
      </w:r>
      <w:proofErr w:type="spellEnd"/>
      <w:r w:rsidR="006B7367" w:rsidRPr="00203E37">
        <w:rPr>
          <w:rFonts w:ascii="Cambria" w:hAnsi="Cambria"/>
        </w:rPr>
        <w:t xml:space="preserve">. </w:t>
      </w:r>
    </w:p>
    <w:p w14:paraId="0FB393D6" w14:textId="4D0E5DFA" w:rsidR="0053519A" w:rsidRPr="00203E37" w:rsidRDefault="00860F54" w:rsidP="00860F5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Cambria" w:hAnsi="Cambria"/>
        </w:rPr>
      </w:pPr>
      <w:proofErr w:type="spellStart"/>
      <w:r w:rsidRPr="00203E37">
        <w:rPr>
          <w:rFonts w:ascii="Cambria" w:hAnsi="Cambria"/>
        </w:rPr>
        <w:t>Disamping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pemasaran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bagi</w:t>
      </w:r>
      <w:proofErr w:type="spellEnd"/>
      <w:r w:rsidRPr="00203E37">
        <w:rPr>
          <w:rFonts w:ascii="Cambria" w:hAnsi="Cambria"/>
        </w:rPr>
        <w:t xml:space="preserve"> UMKM </w:t>
      </w:r>
      <w:proofErr w:type="spellStart"/>
      <w:r w:rsidRPr="00203E37">
        <w:rPr>
          <w:rFonts w:ascii="Cambria" w:hAnsi="Cambria"/>
        </w:rPr>
        <w:t>berbasis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teknologi</w:t>
      </w:r>
      <w:proofErr w:type="spellEnd"/>
      <w:r w:rsidRPr="00203E37">
        <w:rPr>
          <w:rFonts w:ascii="Cambria" w:hAnsi="Cambria"/>
        </w:rPr>
        <w:t xml:space="preserve">, </w:t>
      </w:r>
      <w:proofErr w:type="spellStart"/>
      <w:r w:rsidRPr="00203E37">
        <w:rPr>
          <w:rFonts w:ascii="Cambria" w:hAnsi="Cambria"/>
        </w:rPr>
        <w:t>perlu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memperhitungkan</w:t>
      </w:r>
      <w:proofErr w:type="spellEnd"/>
      <w:r w:rsidRPr="00203E37">
        <w:rPr>
          <w:rFonts w:ascii="Cambria" w:hAnsi="Cambria"/>
        </w:rPr>
        <w:t xml:space="preserve"> juga </w:t>
      </w:r>
      <w:proofErr w:type="spellStart"/>
      <w:r w:rsidRPr="00203E37">
        <w:rPr>
          <w:rFonts w:ascii="Cambria" w:hAnsi="Cambria"/>
        </w:rPr>
        <w:t>inovasi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terhadap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produk</w:t>
      </w:r>
      <w:proofErr w:type="spellEnd"/>
      <w:r w:rsidRPr="00203E37">
        <w:rPr>
          <w:rFonts w:ascii="Cambria" w:hAnsi="Cambria"/>
        </w:rPr>
        <w:t xml:space="preserve"> dan </w:t>
      </w:r>
      <w:proofErr w:type="spellStart"/>
      <w:proofErr w:type="gramStart"/>
      <w:r w:rsidRPr="00203E37">
        <w:rPr>
          <w:rFonts w:ascii="Cambria" w:hAnsi="Cambria"/>
        </w:rPr>
        <w:t>jasa</w:t>
      </w:r>
      <w:proofErr w:type="spellEnd"/>
      <w:r w:rsidRPr="00203E37">
        <w:rPr>
          <w:rFonts w:ascii="Cambria" w:hAnsi="Cambria"/>
        </w:rPr>
        <w:t xml:space="preserve"> .</w:t>
      </w:r>
      <w:proofErr w:type="gramEnd"/>
      <w:r w:rsidRPr="00203E37">
        <w:rPr>
          <w:rFonts w:ascii="Cambria" w:hAnsi="Cambria"/>
        </w:rPr>
        <w:t xml:space="preserve"> Hal </w:t>
      </w:r>
      <w:proofErr w:type="spellStart"/>
      <w:r w:rsidRPr="00203E37">
        <w:rPr>
          <w:rFonts w:ascii="Cambria" w:hAnsi="Cambria"/>
        </w:rPr>
        <w:t>ini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menjadi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penting</w:t>
      </w:r>
      <w:proofErr w:type="spellEnd"/>
      <w:r w:rsidRPr="00203E37">
        <w:rPr>
          <w:rFonts w:ascii="Cambria" w:hAnsi="Cambria"/>
        </w:rPr>
        <w:t xml:space="preserve">, </w:t>
      </w:r>
      <w:proofErr w:type="spellStart"/>
      <w:r w:rsidRPr="00203E37">
        <w:rPr>
          <w:rFonts w:ascii="Cambria" w:hAnsi="Cambria"/>
        </w:rPr>
        <w:t>karena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kemudahan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mengakses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produk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barang</w:t>
      </w:r>
      <w:proofErr w:type="spellEnd"/>
      <w:r w:rsidRPr="00203E37">
        <w:rPr>
          <w:rFonts w:ascii="Cambria" w:hAnsi="Cambria"/>
        </w:rPr>
        <w:t xml:space="preserve"> dan </w:t>
      </w:r>
      <w:proofErr w:type="spellStart"/>
      <w:r w:rsidRPr="00203E37">
        <w:rPr>
          <w:rFonts w:ascii="Cambria" w:hAnsi="Cambria"/>
        </w:rPr>
        <w:t>jasa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berbasis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teknologi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proofErr w:type="gramStart"/>
      <w:r w:rsidRPr="00203E37">
        <w:rPr>
          <w:rFonts w:ascii="Cambria" w:hAnsi="Cambria"/>
        </w:rPr>
        <w:t>dari</w:t>
      </w:r>
      <w:proofErr w:type="spellEnd"/>
      <w:r w:rsidRPr="00203E37">
        <w:rPr>
          <w:rFonts w:ascii="Cambria" w:hAnsi="Cambria"/>
        </w:rPr>
        <w:t xml:space="preserve">  </w:t>
      </w:r>
      <w:proofErr w:type="spellStart"/>
      <w:r w:rsidRPr="00203E37">
        <w:rPr>
          <w:rFonts w:ascii="Cambria" w:hAnsi="Cambria"/>
        </w:rPr>
        <w:t>perusahaan</w:t>
      </w:r>
      <w:proofErr w:type="spellEnd"/>
      <w:proofErr w:type="gramEnd"/>
      <w:r w:rsidRPr="00203E37">
        <w:rPr>
          <w:rFonts w:ascii="Cambria" w:hAnsi="Cambria"/>
        </w:rPr>
        <w:t xml:space="preserve">/ </w:t>
      </w:r>
      <w:proofErr w:type="spellStart"/>
      <w:r w:rsidRPr="00203E37">
        <w:rPr>
          <w:rFonts w:ascii="Cambria" w:hAnsi="Cambria"/>
        </w:rPr>
        <w:t>pelaku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usaha</w:t>
      </w:r>
      <w:proofErr w:type="spellEnd"/>
      <w:r w:rsidRPr="00203E37">
        <w:rPr>
          <w:rFonts w:ascii="Cambria" w:hAnsi="Cambria"/>
        </w:rPr>
        <w:t xml:space="preserve">, </w:t>
      </w:r>
      <w:proofErr w:type="spellStart"/>
      <w:r w:rsidRPr="00203E37">
        <w:rPr>
          <w:rFonts w:ascii="Cambria" w:hAnsi="Cambria"/>
        </w:rPr>
        <w:t>konsumen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memiliki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banyak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pilihan</w:t>
      </w:r>
      <w:proofErr w:type="spellEnd"/>
      <w:r w:rsidRPr="00203E37">
        <w:rPr>
          <w:rFonts w:ascii="Cambria" w:hAnsi="Cambria"/>
        </w:rPr>
        <w:t xml:space="preserve">. </w:t>
      </w:r>
      <w:proofErr w:type="spellStart"/>
      <w:r w:rsidR="00205536" w:rsidRPr="00203E37">
        <w:rPr>
          <w:rFonts w:ascii="Cambria" w:hAnsi="Cambria"/>
        </w:rPr>
        <w:t>Menurut</w:t>
      </w:r>
      <w:proofErr w:type="spellEnd"/>
      <w:r w:rsidR="00205536" w:rsidRPr="00203E37">
        <w:rPr>
          <w:rFonts w:ascii="Cambria" w:hAnsi="Cambria"/>
        </w:rPr>
        <w:t xml:space="preserve"> Kotler dan </w:t>
      </w:r>
      <w:proofErr w:type="spellStart"/>
      <w:r w:rsidR="00205536" w:rsidRPr="00203E37">
        <w:rPr>
          <w:rFonts w:ascii="Cambria" w:hAnsi="Cambria"/>
        </w:rPr>
        <w:t>Amstrong</w:t>
      </w:r>
      <w:proofErr w:type="spellEnd"/>
      <w:r w:rsidR="00205536" w:rsidRPr="00203E37">
        <w:rPr>
          <w:rFonts w:ascii="Cambria" w:hAnsi="Cambria"/>
        </w:rPr>
        <w:t xml:space="preserve"> (2016) </w:t>
      </w:r>
      <w:proofErr w:type="spellStart"/>
      <w:r w:rsidR="00205536" w:rsidRPr="00203E37">
        <w:rPr>
          <w:rFonts w:ascii="Cambria" w:hAnsi="Cambria"/>
        </w:rPr>
        <w:t>dalam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bukunya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menyatakan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proofErr w:type="gramStart"/>
      <w:r w:rsidR="00205536" w:rsidRPr="00203E37">
        <w:rPr>
          <w:rFonts w:ascii="Cambria" w:hAnsi="Cambria"/>
        </w:rPr>
        <w:t>bahwa</w:t>
      </w:r>
      <w:proofErr w:type="spellEnd"/>
      <w:r w:rsidR="00205536" w:rsidRPr="00203E37">
        <w:rPr>
          <w:rFonts w:ascii="Cambria" w:hAnsi="Cambria"/>
        </w:rPr>
        <w:t xml:space="preserve"> :</w:t>
      </w:r>
      <w:proofErr w:type="gramEnd"/>
      <w:r w:rsidR="00205536" w:rsidRPr="00203E37">
        <w:rPr>
          <w:rFonts w:ascii="Cambria" w:hAnsi="Cambria"/>
        </w:rPr>
        <w:t xml:space="preserve"> “</w:t>
      </w:r>
      <w:proofErr w:type="spellStart"/>
      <w:r w:rsidR="00205536" w:rsidRPr="00203E37">
        <w:rPr>
          <w:rFonts w:ascii="Cambria" w:hAnsi="Cambria"/>
        </w:rPr>
        <w:t>Inovasi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produk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adalah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gabungan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dari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berbagai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macam</w:t>
      </w:r>
      <w:proofErr w:type="spellEnd"/>
      <w:r w:rsidR="00205536" w:rsidRPr="00203E37">
        <w:rPr>
          <w:rFonts w:ascii="Cambria" w:hAnsi="Cambria"/>
        </w:rPr>
        <w:t xml:space="preserve"> proses yang </w:t>
      </w:r>
      <w:proofErr w:type="spellStart"/>
      <w:r w:rsidR="00205536" w:rsidRPr="00203E37">
        <w:rPr>
          <w:rFonts w:ascii="Cambria" w:hAnsi="Cambria"/>
        </w:rPr>
        <w:t>saling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mempengaruhi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antara</w:t>
      </w:r>
      <w:proofErr w:type="spellEnd"/>
      <w:r w:rsidR="00205536" w:rsidRPr="00203E37">
        <w:rPr>
          <w:rFonts w:ascii="Cambria" w:hAnsi="Cambria"/>
        </w:rPr>
        <w:t xml:space="preserve"> yang </w:t>
      </w:r>
      <w:proofErr w:type="spellStart"/>
      <w:r w:rsidR="00205536" w:rsidRPr="00203E37">
        <w:rPr>
          <w:rFonts w:ascii="Cambria" w:hAnsi="Cambria"/>
        </w:rPr>
        <w:t>satu</w:t>
      </w:r>
      <w:proofErr w:type="spellEnd"/>
      <w:r w:rsidR="00205536" w:rsidRPr="00203E37">
        <w:rPr>
          <w:rFonts w:ascii="Cambria" w:hAnsi="Cambria"/>
        </w:rPr>
        <w:t xml:space="preserve"> </w:t>
      </w:r>
      <w:proofErr w:type="spellStart"/>
      <w:r w:rsidR="00205536" w:rsidRPr="00203E37">
        <w:rPr>
          <w:rFonts w:ascii="Cambria" w:hAnsi="Cambria"/>
        </w:rPr>
        <w:t>dengan</w:t>
      </w:r>
      <w:proofErr w:type="spellEnd"/>
      <w:r w:rsidR="00205536" w:rsidRPr="00203E37">
        <w:rPr>
          <w:rFonts w:ascii="Cambria" w:hAnsi="Cambria"/>
        </w:rPr>
        <w:t xml:space="preserve"> yang lain</w:t>
      </w:r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Kemajuan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teknologi</w:t>
      </w:r>
      <w:proofErr w:type="spellEnd"/>
      <w:r w:rsidR="00860437" w:rsidRPr="00203E37">
        <w:rPr>
          <w:rFonts w:ascii="Cambria" w:hAnsi="Cambria"/>
        </w:rPr>
        <w:t xml:space="preserve"> yang </w:t>
      </w:r>
      <w:proofErr w:type="spellStart"/>
      <w:r w:rsidR="00860437" w:rsidRPr="00203E37">
        <w:rPr>
          <w:rFonts w:ascii="Cambria" w:hAnsi="Cambria"/>
        </w:rPr>
        <w:t>cepat</w:t>
      </w:r>
      <w:proofErr w:type="spellEnd"/>
      <w:r w:rsidR="00860437" w:rsidRPr="00203E37">
        <w:rPr>
          <w:rFonts w:ascii="Cambria" w:hAnsi="Cambria"/>
        </w:rPr>
        <w:t xml:space="preserve"> dan </w:t>
      </w:r>
      <w:proofErr w:type="spellStart"/>
      <w:r w:rsidR="00860437" w:rsidRPr="00203E37">
        <w:rPr>
          <w:rFonts w:ascii="Cambria" w:hAnsi="Cambria"/>
        </w:rPr>
        <w:t>tingginya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tingkat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persaingan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menuntut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inovasi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terus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menerus</w:t>
      </w:r>
      <w:proofErr w:type="spellEnd"/>
      <w:r w:rsidR="00860437" w:rsidRPr="00203E37">
        <w:rPr>
          <w:rFonts w:ascii="Cambria" w:hAnsi="Cambria"/>
        </w:rPr>
        <w:t xml:space="preserve">, yang pada </w:t>
      </w:r>
      <w:proofErr w:type="spellStart"/>
      <w:r w:rsidR="00860437" w:rsidRPr="00203E37">
        <w:rPr>
          <w:rFonts w:ascii="Cambria" w:hAnsi="Cambria"/>
        </w:rPr>
        <w:t>akhirnya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akan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meningkatkan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kinerja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bisnis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organisasi</w:t>
      </w:r>
      <w:proofErr w:type="spellEnd"/>
      <w:r w:rsidR="00860437" w:rsidRPr="00203E37">
        <w:rPr>
          <w:rFonts w:ascii="Cambria" w:hAnsi="Cambria"/>
        </w:rPr>
        <w:t xml:space="preserve">. </w:t>
      </w:r>
      <w:proofErr w:type="spellStart"/>
      <w:r w:rsidR="00860437" w:rsidRPr="00203E37">
        <w:rPr>
          <w:rFonts w:ascii="Cambria" w:hAnsi="Cambria"/>
        </w:rPr>
        <w:t>Inovasi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produk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merupakan</w:t>
      </w:r>
      <w:proofErr w:type="spellEnd"/>
      <w:r w:rsidR="00860437" w:rsidRPr="00203E37">
        <w:rPr>
          <w:rFonts w:ascii="Cambria" w:hAnsi="Cambria"/>
        </w:rPr>
        <w:t xml:space="preserve"> salah </w:t>
      </w:r>
      <w:proofErr w:type="spellStart"/>
      <w:r w:rsidR="00860437" w:rsidRPr="00203E37">
        <w:rPr>
          <w:rFonts w:ascii="Cambria" w:hAnsi="Cambria"/>
        </w:rPr>
        <w:t>satu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dampak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dari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perubahan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teknologi</w:t>
      </w:r>
      <w:proofErr w:type="spellEnd"/>
      <w:r w:rsidR="00860437" w:rsidRPr="00203E37">
        <w:rPr>
          <w:rFonts w:ascii="Cambria" w:hAnsi="Cambria"/>
        </w:rPr>
        <w:t xml:space="preserve"> yang </w:t>
      </w:r>
      <w:proofErr w:type="spellStart"/>
      <w:r w:rsidR="00860437" w:rsidRPr="00203E37">
        <w:rPr>
          <w:rFonts w:ascii="Cambria" w:hAnsi="Cambria"/>
        </w:rPr>
        <w:t>cepat</w:t>
      </w:r>
      <w:proofErr w:type="spellEnd"/>
      <w:r w:rsidR="00860437" w:rsidRPr="00203E37">
        <w:rPr>
          <w:rFonts w:ascii="Cambria" w:hAnsi="Cambria"/>
        </w:rPr>
        <w:t xml:space="preserve"> dan </w:t>
      </w:r>
      <w:proofErr w:type="spellStart"/>
      <w:r w:rsidR="00860437" w:rsidRPr="00203E37">
        <w:rPr>
          <w:rFonts w:ascii="Cambria" w:hAnsi="Cambria"/>
        </w:rPr>
        <w:t>variasi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produk</w:t>
      </w:r>
      <w:proofErr w:type="spellEnd"/>
      <w:r w:rsidR="00860437" w:rsidRPr="00203E37">
        <w:rPr>
          <w:rFonts w:ascii="Cambria" w:hAnsi="Cambria"/>
        </w:rPr>
        <w:t xml:space="preserve"> yang </w:t>
      </w:r>
      <w:proofErr w:type="spellStart"/>
      <w:r w:rsidR="00860437" w:rsidRPr="00203E37">
        <w:rPr>
          <w:rFonts w:ascii="Cambria" w:hAnsi="Cambria"/>
        </w:rPr>
        <w:t>tinggi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akan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menentukan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kinerja</w:t>
      </w:r>
      <w:proofErr w:type="spellEnd"/>
      <w:r w:rsidR="00860437" w:rsidRPr="00203E37">
        <w:rPr>
          <w:rFonts w:ascii="Cambria" w:hAnsi="Cambria"/>
        </w:rPr>
        <w:t xml:space="preserve"> </w:t>
      </w:r>
      <w:proofErr w:type="spellStart"/>
      <w:r w:rsidR="00860437" w:rsidRPr="00203E37">
        <w:rPr>
          <w:rFonts w:ascii="Cambria" w:hAnsi="Cambria"/>
        </w:rPr>
        <w:t>organisasi</w:t>
      </w:r>
      <w:proofErr w:type="spellEnd"/>
      <w:r w:rsidR="00860437" w:rsidRPr="00203E37">
        <w:rPr>
          <w:rFonts w:ascii="Cambria" w:hAnsi="Cambria"/>
        </w:rPr>
        <w:t xml:space="preserve"> (Hurley &amp; </w:t>
      </w:r>
      <w:proofErr w:type="spellStart"/>
      <w:r w:rsidR="00860437" w:rsidRPr="00203E37">
        <w:rPr>
          <w:rFonts w:ascii="Cambria" w:hAnsi="Cambria"/>
        </w:rPr>
        <w:t>Hult</w:t>
      </w:r>
      <w:proofErr w:type="spellEnd"/>
      <w:r w:rsidR="00860437" w:rsidRPr="00203E37">
        <w:rPr>
          <w:rFonts w:ascii="Cambria" w:hAnsi="Cambria"/>
        </w:rPr>
        <w:t>, 1998).</w:t>
      </w:r>
    </w:p>
    <w:p w14:paraId="46FEAE01" w14:textId="77777777" w:rsidR="000F63AD" w:rsidRPr="00203E37" w:rsidRDefault="002D6025" w:rsidP="00AC18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METODE PELAKSANAAN</w:t>
      </w:r>
    </w:p>
    <w:p w14:paraId="35E50E92" w14:textId="4B8F0ED0" w:rsidR="00591358" w:rsidRPr="00203E37" w:rsidRDefault="00591358" w:rsidP="00591358">
      <w:pPr>
        <w:ind w:firstLine="567"/>
        <w:jc w:val="both"/>
        <w:rPr>
          <w:rFonts w:ascii="Cambria" w:hAnsi="Cambria"/>
          <w:sz w:val="24"/>
          <w:szCs w:val="24"/>
          <w:lang w:val="en-US"/>
        </w:rPr>
      </w:pPr>
      <w:r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Model</w:t>
      </w:r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pendekatan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kegiatan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pengabdian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kepada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masyarakat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adalah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dengan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menggunakan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metode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r w:rsidR="00116B40" w:rsidRPr="00203E37">
        <w:rPr>
          <w:rFonts w:ascii="Cambria" w:hAnsi="Cambria"/>
          <w:i/>
          <w:iCs/>
          <w:color w:val="000000"/>
          <w:sz w:val="24"/>
          <w:szCs w:val="24"/>
          <w:bdr w:val="none" w:sz="0" w:space="0" w:color="auto" w:frame="1"/>
          <w:lang w:val="en-ID" w:eastAsia="en-ID"/>
        </w:rPr>
        <w:t>Participatory Rural Appraisal </w:t>
      </w:r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(PRA)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atau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Pemahaman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Partisipatif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Kondisi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 </w:t>
      </w:r>
      <w:proofErr w:type="spellStart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>Pedesaan</w:t>
      </w:r>
      <w:proofErr w:type="spellEnd"/>
      <w:r w:rsidR="00116B40" w:rsidRPr="00203E37">
        <w:rPr>
          <w:rFonts w:ascii="Cambria" w:hAnsi="Cambria"/>
          <w:color w:val="000000"/>
          <w:sz w:val="24"/>
          <w:szCs w:val="24"/>
          <w:bdr w:val="none" w:sz="0" w:space="0" w:color="auto" w:frame="1"/>
          <w:lang w:val="en-ID" w:eastAsia="en-ID"/>
        </w:rPr>
        <w:t xml:space="preserve">. </w:t>
      </w:r>
      <w:r w:rsidR="00116B40" w:rsidRPr="00203E37">
        <w:rPr>
          <w:rFonts w:ascii="Cambria" w:hAnsi="Cambria"/>
          <w:sz w:val="24"/>
          <w:szCs w:val="24"/>
        </w:rPr>
        <w:t>Beberapa prinsip dasar yang harus dipenuhi dalam metode PRA anatar</w:t>
      </w:r>
      <w:r w:rsidR="00116B40" w:rsidRPr="00203E37">
        <w:rPr>
          <w:rFonts w:ascii="Cambria" w:hAnsi="Cambria"/>
          <w:sz w:val="24"/>
          <w:szCs w:val="24"/>
          <w:lang w:val="en-US"/>
        </w:rPr>
        <w:t xml:space="preserve">a </w:t>
      </w:r>
      <w:r w:rsidR="00116B40" w:rsidRPr="00203E37">
        <w:rPr>
          <w:rFonts w:ascii="Cambria" w:hAnsi="Cambria"/>
          <w:sz w:val="24"/>
          <w:szCs w:val="24"/>
        </w:rPr>
        <w:t>lain adalah : saling belajar dan berbagi pengalaman, keterlibatan semua anggota</w:t>
      </w:r>
      <w:r w:rsidR="00116B40" w:rsidRPr="00203E37">
        <w:rPr>
          <w:rFonts w:ascii="Cambria" w:hAnsi="Cambria"/>
          <w:sz w:val="24"/>
          <w:szCs w:val="24"/>
          <w:lang w:val="en-US"/>
        </w:rPr>
        <w:t xml:space="preserve"> </w:t>
      </w:r>
      <w:r w:rsidR="00116B40" w:rsidRPr="00203E37">
        <w:rPr>
          <w:rFonts w:ascii="Cambria" w:hAnsi="Cambria"/>
          <w:sz w:val="24"/>
          <w:szCs w:val="24"/>
        </w:rPr>
        <w:t>kelompok dan informasi, orang luar sebagai fasilitator, konsep triangulasi, sertaoptimalisasi hasil, orientasi praktis dan keberlanjutan program (</w:t>
      </w:r>
      <w:r w:rsidRPr="00203E37">
        <w:rPr>
          <w:rFonts w:ascii="Cambria" w:hAnsi="Cambria"/>
          <w:sz w:val="24"/>
          <w:szCs w:val="24"/>
          <w:lang w:val="en-US"/>
        </w:rPr>
        <w:t>Ali</w:t>
      </w:r>
      <w:r w:rsidR="00116B40" w:rsidRPr="00203E37">
        <w:rPr>
          <w:rFonts w:ascii="Cambria" w:hAnsi="Cambria"/>
          <w:sz w:val="24"/>
          <w:szCs w:val="24"/>
        </w:rPr>
        <w:t>,20</w:t>
      </w:r>
      <w:r w:rsidRPr="00203E37">
        <w:rPr>
          <w:rFonts w:ascii="Cambria" w:hAnsi="Cambria"/>
          <w:sz w:val="24"/>
          <w:szCs w:val="24"/>
          <w:lang w:val="en-US"/>
        </w:rPr>
        <w:t>13</w:t>
      </w:r>
      <w:r w:rsidR="00116B40" w:rsidRPr="00203E37">
        <w:rPr>
          <w:rFonts w:ascii="Cambria" w:hAnsi="Cambria"/>
          <w:sz w:val="24"/>
          <w:szCs w:val="24"/>
        </w:rPr>
        <w:t>)</w:t>
      </w:r>
      <w:r w:rsidRPr="00203E37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mendapatkan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hasil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akurat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dilakukan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kajian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UMKM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desa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mendengarkan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permasalahan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apa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saja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ada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. Adapun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aktifitas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dilaks</w:t>
      </w:r>
      <w:r w:rsidR="005776E4" w:rsidRPr="00203E37">
        <w:rPr>
          <w:rFonts w:ascii="Cambria" w:hAnsi="Cambria"/>
          <w:sz w:val="24"/>
          <w:szCs w:val="24"/>
          <w:lang w:val="en-US"/>
        </w:rPr>
        <w:t>a</w:t>
      </w:r>
      <w:r w:rsidRPr="00203E37">
        <w:rPr>
          <w:rFonts w:ascii="Cambria" w:hAnsi="Cambria"/>
          <w:sz w:val="24"/>
          <w:szCs w:val="24"/>
          <w:lang w:val="en-US"/>
        </w:rPr>
        <w:t>nakan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Balai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Desa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. </w:t>
      </w:r>
    </w:p>
    <w:p w14:paraId="50EB85C3" w14:textId="067AF3BB" w:rsidR="00600335" w:rsidRPr="00203E37" w:rsidRDefault="00600335" w:rsidP="00591358">
      <w:pPr>
        <w:ind w:firstLine="567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Metode pelaksanaan kegiatan pengabdian kepada masyarakat dengan sasarannya adalah UMKM Desa Kertawinangun Kecamatan Cidahu </w:t>
      </w:r>
    </w:p>
    <w:p w14:paraId="76776C11" w14:textId="55527678" w:rsidR="00600335" w:rsidRPr="00203E37" w:rsidRDefault="00600335" w:rsidP="00600335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300" w:afterAutospacing="0"/>
        <w:jc w:val="both"/>
        <w:rPr>
          <w:rFonts w:ascii="Cambria" w:hAnsi="Cambria"/>
          <w:lang w:val="id-ID"/>
        </w:rPr>
      </w:pPr>
      <w:r w:rsidRPr="00203E37">
        <w:rPr>
          <w:rFonts w:ascii="Cambria" w:hAnsi="Cambria"/>
          <w:lang w:val="id-ID"/>
        </w:rPr>
        <w:t>Koordinasi kepala  desa</w:t>
      </w:r>
      <w:r w:rsidRPr="00203E37">
        <w:rPr>
          <w:rFonts w:ascii="Cambria" w:hAnsi="Cambria"/>
        </w:rPr>
        <w:t xml:space="preserve">, </w:t>
      </w:r>
      <w:r w:rsidRPr="00203E37">
        <w:rPr>
          <w:rFonts w:ascii="Cambria" w:hAnsi="Cambria"/>
          <w:lang w:val="id-ID"/>
        </w:rPr>
        <w:t>ibu – ibu PKK</w:t>
      </w:r>
      <w:r w:rsidR="005776E4" w:rsidRPr="00203E37">
        <w:rPr>
          <w:rFonts w:ascii="Cambria" w:hAnsi="Cambria"/>
        </w:rPr>
        <w:t xml:space="preserve"> dan </w:t>
      </w:r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karang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taruna</w:t>
      </w:r>
      <w:proofErr w:type="spellEnd"/>
      <w:r w:rsidR="005776E4" w:rsidRPr="00203E37">
        <w:rPr>
          <w:rFonts w:ascii="Cambria" w:hAnsi="Cambria"/>
        </w:rPr>
        <w:t xml:space="preserve"> (</w:t>
      </w:r>
      <w:proofErr w:type="spellStart"/>
      <w:r w:rsidR="005776E4" w:rsidRPr="00203E37">
        <w:rPr>
          <w:rFonts w:ascii="Cambria" w:hAnsi="Cambria"/>
        </w:rPr>
        <w:t>pelaku</w:t>
      </w:r>
      <w:proofErr w:type="spellEnd"/>
      <w:r w:rsidR="005776E4" w:rsidRPr="00203E37">
        <w:rPr>
          <w:rFonts w:ascii="Cambria" w:hAnsi="Cambria"/>
        </w:rPr>
        <w:t xml:space="preserve"> UMKM) </w:t>
      </w:r>
      <w:r w:rsidRPr="00203E37">
        <w:rPr>
          <w:rFonts w:ascii="Cambria" w:hAnsi="Cambria"/>
          <w:lang w:val="id-ID"/>
        </w:rPr>
        <w:t xml:space="preserve"> melalui FGD (</w:t>
      </w:r>
      <w:r w:rsidRPr="00203E37">
        <w:rPr>
          <w:rStyle w:val="hgkelc"/>
          <w:rFonts w:ascii="Cambria" w:hAnsi="Cambria"/>
          <w:bCs/>
        </w:rPr>
        <w:t>Focus Group Discussion</w:t>
      </w:r>
      <w:r w:rsidRPr="00203E37">
        <w:rPr>
          <w:rStyle w:val="hgkelc"/>
          <w:rFonts w:ascii="Cambria" w:hAnsi="Cambria"/>
          <w:bCs/>
          <w:lang w:val="id-ID"/>
        </w:rPr>
        <w:t>) untuk menemukan permasalahan.</w:t>
      </w:r>
      <w:r w:rsidR="005776E4" w:rsidRPr="00203E37">
        <w:rPr>
          <w:rStyle w:val="hgkelc"/>
          <w:rFonts w:ascii="Cambria" w:hAnsi="Cambria"/>
          <w:bCs/>
        </w:rPr>
        <w:t xml:space="preserve"> </w:t>
      </w:r>
    </w:p>
    <w:p w14:paraId="5E79CD66" w14:textId="1E3C0BC2" w:rsidR="00600335" w:rsidRPr="00203E37" w:rsidRDefault="00600335" w:rsidP="00600335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300" w:afterAutospacing="0"/>
        <w:jc w:val="both"/>
        <w:rPr>
          <w:rFonts w:ascii="Cambria" w:hAnsi="Cambria"/>
          <w:lang w:val="id-ID"/>
        </w:rPr>
      </w:pPr>
      <w:r w:rsidRPr="00203E37">
        <w:rPr>
          <w:rFonts w:ascii="Cambria" w:hAnsi="Cambria"/>
          <w:lang w:val="id-ID"/>
        </w:rPr>
        <w:lastRenderedPageBreak/>
        <w:t>Pelaksanaan Pelatihan dan Pendampingan UMKM berbasis  teknologi bagi UMKM yang ada di desa Kertawinangun Kec. Cidahu Kab. Kuningan</w:t>
      </w:r>
    </w:p>
    <w:p w14:paraId="01C99A66" w14:textId="77777777" w:rsidR="00600335" w:rsidRPr="00203E37" w:rsidRDefault="00600335" w:rsidP="00600335">
      <w:pPr>
        <w:pStyle w:val="NormalWeb"/>
        <w:shd w:val="clear" w:color="auto" w:fill="FFFFFF"/>
        <w:spacing w:before="0" w:beforeAutospacing="0" w:after="300" w:afterAutospacing="0" w:line="360" w:lineRule="auto"/>
        <w:ind w:left="720"/>
        <w:jc w:val="center"/>
        <w:rPr>
          <w:rFonts w:ascii="Cambria" w:hAnsi="Cambria"/>
          <w:b/>
          <w:lang w:val="id-ID"/>
        </w:rPr>
      </w:pPr>
      <w:r w:rsidRPr="00203E37">
        <w:rPr>
          <w:rFonts w:ascii="Cambria" w:hAnsi="Cambria"/>
          <w:b/>
          <w:noProof/>
          <w:lang w:val="id-ID"/>
        </w:rPr>
        <w:drawing>
          <wp:inline distT="0" distB="0" distL="0" distR="0" wp14:anchorId="58B10205" wp14:editId="2E52E896">
            <wp:extent cx="4171950" cy="208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F474" w14:textId="517394C7" w:rsidR="00600335" w:rsidRPr="00203E37" w:rsidRDefault="00600335" w:rsidP="00600335">
      <w:pPr>
        <w:pStyle w:val="NormalWeb"/>
        <w:shd w:val="clear" w:color="auto" w:fill="FFFFFF"/>
        <w:spacing w:before="0" w:beforeAutospacing="0" w:after="300" w:afterAutospacing="0"/>
        <w:ind w:left="720"/>
        <w:jc w:val="center"/>
        <w:rPr>
          <w:rFonts w:ascii="Cambria" w:hAnsi="Cambria"/>
          <w:b/>
          <w:lang w:val="id-ID"/>
        </w:rPr>
      </w:pPr>
      <w:r w:rsidRPr="00203E37">
        <w:rPr>
          <w:rFonts w:ascii="Cambria" w:hAnsi="Cambria"/>
          <w:b/>
          <w:lang w:val="id-ID"/>
        </w:rPr>
        <w:t xml:space="preserve">Gambar </w:t>
      </w:r>
      <w:r w:rsidR="007300D2" w:rsidRPr="00203E37">
        <w:rPr>
          <w:rFonts w:ascii="Cambria" w:hAnsi="Cambria"/>
          <w:b/>
        </w:rPr>
        <w:t>2</w:t>
      </w:r>
      <w:r w:rsidRPr="00203E37">
        <w:rPr>
          <w:rFonts w:ascii="Cambria" w:hAnsi="Cambria"/>
          <w:b/>
        </w:rPr>
        <w:t xml:space="preserve"> . </w:t>
      </w:r>
      <w:r w:rsidRPr="00203E37">
        <w:rPr>
          <w:rFonts w:ascii="Cambria" w:hAnsi="Cambria"/>
          <w:b/>
          <w:lang w:val="id-ID"/>
        </w:rPr>
        <w:t xml:space="preserve">Bagan Alur </w:t>
      </w:r>
    </w:p>
    <w:p w14:paraId="4092BEDD" w14:textId="5D3C9595" w:rsidR="00600335" w:rsidRPr="00203E37" w:rsidRDefault="00600335" w:rsidP="00600335">
      <w:pPr>
        <w:pStyle w:val="NormalWeb"/>
        <w:shd w:val="clear" w:color="auto" w:fill="FFFFFF"/>
        <w:spacing w:before="0" w:beforeAutospacing="0" w:after="300" w:afterAutospacing="0"/>
        <w:ind w:left="720"/>
        <w:jc w:val="center"/>
        <w:rPr>
          <w:rFonts w:ascii="Cambria" w:hAnsi="Cambria"/>
          <w:b/>
          <w:lang w:val="id-ID"/>
        </w:rPr>
      </w:pPr>
      <w:r w:rsidRPr="00203E37">
        <w:rPr>
          <w:rFonts w:ascii="Cambria" w:hAnsi="Cambria"/>
          <w:b/>
          <w:lang w:val="id-ID"/>
        </w:rPr>
        <w:t xml:space="preserve">Metode Pelaksanaan </w:t>
      </w:r>
      <w:r w:rsidR="002F7F46" w:rsidRPr="00203E37">
        <w:rPr>
          <w:rFonts w:ascii="Cambria" w:hAnsi="Cambria"/>
          <w:b/>
        </w:rPr>
        <w:t xml:space="preserve">PKM </w:t>
      </w:r>
      <w:r w:rsidRPr="00203E37">
        <w:rPr>
          <w:rFonts w:ascii="Cambria" w:hAnsi="Cambria"/>
          <w:b/>
          <w:lang w:val="id-ID"/>
        </w:rPr>
        <w:t>UMKM Berbasis Teknologi    Desa  Kertawinangun Cidahu Kuningan</w:t>
      </w:r>
    </w:p>
    <w:p w14:paraId="78436C7D" w14:textId="4DA5DED0" w:rsidR="00591358" w:rsidRPr="00203E37" w:rsidRDefault="00591358" w:rsidP="00600335">
      <w:pPr>
        <w:pStyle w:val="NormalWeb"/>
        <w:shd w:val="clear" w:color="auto" w:fill="FFFFFF"/>
        <w:spacing w:before="0" w:beforeAutospacing="0" w:after="300" w:afterAutospacing="0"/>
        <w:ind w:left="720"/>
        <w:jc w:val="center"/>
        <w:rPr>
          <w:rFonts w:ascii="Cambria" w:hAnsi="Cambria"/>
          <w:b/>
          <w:lang w:val="id-ID"/>
        </w:rPr>
      </w:pPr>
    </w:p>
    <w:p w14:paraId="242B6D0C" w14:textId="77777777" w:rsidR="00591358" w:rsidRPr="00203E37" w:rsidRDefault="00591358" w:rsidP="00591358">
      <w:pPr>
        <w:pStyle w:val="BodyText"/>
        <w:spacing w:before="44" w:line="276" w:lineRule="auto"/>
        <w:ind w:left="426" w:right="199"/>
        <w:jc w:val="both"/>
        <w:rPr>
          <w:rFonts w:ascii="Cambria" w:hAnsi="Cambria"/>
          <w:lang w:val="en-ID"/>
        </w:rPr>
      </w:pPr>
      <w:r w:rsidRPr="00203E37">
        <w:rPr>
          <w:rFonts w:ascii="Cambria" w:hAnsi="Cambria"/>
          <w:lang w:val="en-ID"/>
        </w:rPr>
        <w:t xml:space="preserve">Model </w:t>
      </w:r>
      <w:proofErr w:type="spellStart"/>
      <w:r w:rsidRPr="00203E37">
        <w:rPr>
          <w:rFonts w:ascii="Cambria" w:hAnsi="Cambria"/>
          <w:lang w:val="en-ID"/>
        </w:rPr>
        <w:t>pelatihan</w:t>
      </w:r>
      <w:proofErr w:type="spellEnd"/>
      <w:r w:rsidRPr="00203E37">
        <w:rPr>
          <w:rFonts w:ascii="Cambria" w:hAnsi="Cambria"/>
          <w:lang w:val="en-ID"/>
        </w:rPr>
        <w:t xml:space="preserve">    </w:t>
      </w:r>
    </w:p>
    <w:p w14:paraId="31033143" w14:textId="10DCAA2C" w:rsidR="00591358" w:rsidRPr="00203E37" w:rsidRDefault="00591358" w:rsidP="00591358">
      <w:pPr>
        <w:pStyle w:val="BodyText"/>
        <w:numPr>
          <w:ilvl w:val="0"/>
          <w:numId w:val="18"/>
        </w:numPr>
        <w:spacing w:before="44" w:line="276" w:lineRule="auto"/>
        <w:ind w:right="199"/>
        <w:jc w:val="both"/>
        <w:rPr>
          <w:rFonts w:ascii="Cambria" w:hAnsi="Cambria"/>
          <w:lang w:val="en-ID"/>
        </w:rPr>
      </w:pPr>
      <w:proofErr w:type="spellStart"/>
      <w:r w:rsidRPr="00203E37">
        <w:rPr>
          <w:rFonts w:ascii="Cambria" w:hAnsi="Cambria"/>
          <w:lang w:val="en-ID"/>
        </w:rPr>
        <w:t>Pelatihan</w:t>
      </w:r>
      <w:proofErr w:type="spellEnd"/>
      <w:r w:rsidRPr="00203E37">
        <w:rPr>
          <w:rFonts w:ascii="Cambria" w:hAnsi="Cambria"/>
          <w:lang w:val="en-ID"/>
        </w:rPr>
        <w:t xml:space="preserve"> yang </w:t>
      </w:r>
      <w:proofErr w:type="spellStart"/>
      <w:r w:rsidRPr="00203E37">
        <w:rPr>
          <w:rFonts w:ascii="Cambria" w:hAnsi="Cambria"/>
          <w:lang w:val="en-ID"/>
        </w:rPr>
        <w:t>diadakan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untuk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meningkatkan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pengetahuan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dari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pelaku</w:t>
      </w:r>
      <w:proofErr w:type="spellEnd"/>
      <w:r w:rsidRPr="00203E37">
        <w:rPr>
          <w:rFonts w:ascii="Cambria" w:hAnsi="Cambria"/>
          <w:lang w:val="en-ID"/>
        </w:rPr>
        <w:t xml:space="preserve"> UMKM </w:t>
      </w:r>
      <w:proofErr w:type="spellStart"/>
      <w:r w:rsidRPr="00203E37">
        <w:rPr>
          <w:rFonts w:ascii="Cambria" w:hAnsi="Cambria"/>
          <w:lang w:val="en-ID"/>
        </w:rPr>
        <w:t>desa</w:t>
      </w:r>
      <w:proofErr w:type="spellEnd"/>
      <w:r w:rsidRPr="00203E37">
        <w:rPr>
          <w:rFonts w:ascii="Cambria" w:hAnsi="Cambria"/>
          <w:lang w:val="en-ID"/>
        </w:rPr>
        <w:t xml:space="preserve"> UMKM </w:t>
      </w:r>
      <w:proofErr w:type="spellStart"/>
      <w:r w:rsidRPr="00203E37">
        <w:rPr>
          <w:rFonts w:ascii="Cambria" w:hAnsi="Cambria"/>
          <w:lang w:val="en-ID"/>
        </w:rPr>
        <w:t>berbasis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Teknologi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terutama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untuk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kegiatan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Pr="00203E37">
        <w:rPr>
          <w:rFonts w:ascii="Cambria" w:hAnsi="Cambria"/>
          <w:lang w:val="en-ID"/>
        </w:rPr>
        <w:t>pemasaran</w:t>
      </w:r>
      <w:proofErr w:type="spellEnd"/>
      <w:r w:rsidRPr="00203E37">
        <w:rPr>
          <w:rFonts w:ascii="Cambria" w:hAnsi="Cambria"/>
          <w:lang w:val="en-ID"/>
        </w:rPr>
        <w:t>.</w:t>
      </w:r>
    </w:p>
    <w:p w14:paraId="6F619E83" w14:textId="649F82A9" w:rsidR="00591358" w:rsidRPr="00203E37" w:rsidRDefault="00591358" w:rsidP="00EB4EDC">
      <w:pPr>
        <w:pStyle w:val="BodyText"/>
        <w:numPr>
          <w:ilvl w:val="0"/>
          <w:numId w:val="18"/>
        </w:numPr>
        <w:spacing w:before="44" w:line="276" w:lineRule="auto"/>
        <w:ind w:right="199"/>
        <w:jc w:val="both"/>
        <w:rPr>
          <w:rFonts w:ascii="Cambria" w:hAnsi="Cambria"/>
          <w:b/>
          <w:lang w:val="id-ID"/>
        </w:rPr>
      </w:pPr>
      <w:proofErr w:type="spellStart"/>
      <w:r w:rsidRPr="00203E37">
        <w:rPr>
          <w:rFonts w:ascii="Cambria" w:hAnsi="Cambria"/>
          <w:lang w:val="en-ID"/>
        </w:rPr>
        <w:t>Pelatihan</w:t>
      </w:r>
      <w:proofErr w:type="spellEnd"/>
      <w:r w:rsidRPr="00203E37">
        <w:rPr>
          <w:rFonts w:ascii="Cambria" w:hAnsi="Cambria"/>
          <w:lang w:val="en-ID"/>
        </w:rPr>
        <w:t xml:space="preserve"> yang </w:t>
      </w:r>
      <w:proofErr w:type="spellStart"/>
      <w:r w:rsidRPr="00203E37">
        <w:rPr>
          <w:rFonts w:ascii="Cambria" w:hAnsi="Cambria"/>
          <w:lang w:val="en-ID"/>
        </w:rPr>
        <w:t>diadakan</w:t>
      </w:r>
      <w:proofErr w:type="spellEnd"/>
      <w:r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untuk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meningkatkan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kemampuan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pelaku</w:t>
      </w:r>
      <w:proofErr w:type="spellEnd"/>
      <w:r w:rsidR="00EB4EDC" w:rsidRPr="00203E37">
        <w:rPr>
          <w:rFonts w:ascii="Cambria" w:hAnsi="Cambria"/>
          <w:lang w:val="en-ID"/>
        </w:rPr>
        <w:t xml:space="preserve"> UMKM agar </w:t>
      </w:r>
      <w:proofErr w:type="spellStart"/>
      <w:r w:rsidR="00EB4EDC" w:rsidRPr="00203E37">
        <w:rPr>
          <w:rFonts w:ascii="Cambria" w:hAnsi="Cambria"/>
          <w:lang w:val="en-ID"/>
        </w:rPr>
        <w:t>mampu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berinovasi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terhadap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  <w:proofErr w:type="spellStart"/>
      <w:r w:rsidR="00EB4EDC" w:rsidRPr="00203E37">
        <w:rPr>
          <w:rFonts w:ascii="Cambria" w:hAnsi="Cambria"/>
          <w:lang w:val="en-ID"/>
        </w:rPr>
        <w:t>produk</w:t>
      </w:r>
      <w:proofErr w:type="spellEnd"/>
      <w:r w:rsidR="00EB4EDC" w:rsidRPr="00203E37">
        <w:rPr>
          <w:rFonts w:ascii="Cambria" w:hAnsi="Cambria"/>
          <w:lang w:val="en-ID"/>
        </w:rPr>
        <w:t xml:space="preserve"> </w:t>
      </w:r>
    </w:p>
    <w:p w14:paraId="70A5184E" w14:textId="77777777" w:rsidR="00653C9A" w:rsidRPr="00203E37" w:rsidRDefault="00653C9A" w:rsidP="00701816">
      <w:pPr>
        <w:pStyle w:val="NormalWeb"/>
        <w:spacing w:before="0" w:beforeAutospacing="0" w:after="0" w:afterAutospacing="0" w:line="360" w:lineRule="auto"/>
        <w:jc w:val="both"/>
        <w:rPr>
          <w:rFonts w:ascii="Cambria" w:hAnsi="Cambria"/>
          <w:b/>
          <w:color w:val="000000"/>
          <w:shd w:val="clear" w:color="auto" w:fill="FFFFFF"/>
        </w:rPr>
      </w:pPr>
    </w:p>
    <w:p w14:paraId="08A25CDA" w14:textId="77777777" w:rsidR="006D67AE" w:rsidRPr="00203E37" w:rsidRDefault="002D6025" w:rsidP="00693D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HASIL DAN PEMBAHASAN</w:t>
      </w:r>
    </w:p>
    <w:p w14:paraId="06DDA982" w14:textId="66CCC0FF" w:rsidR="00CC4A45" w:rsidRPr="00203E37" w:rsidRDefault="00CC4A45" w:rsidP="00CC4A45">
      <w:pPr>
        <w:pStyle w:val="NormalWeb"/>
        <w:spacing w:before="0" w:beforeAutospacing="0" w:after="0" w:afterAutospacing="0" w:line="360" w:lineRule="auto"/>
        <w:jc w:val="both"/>
        <w:rPr>
          <w:rStyle w:val="blackclass"/>
          <w:rFonts w:ascii="Cambria" w:hAnsi="Cambria"/>
          <w:color w:val="000000"/>
          <w:shd w:val="clear" w:color="auto" w:fill="FFFFFF"/>
        </w:rPr>
      </w:pP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Tahapan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dalam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Pelaksanaan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Kegiatan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pengabdian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kepada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masyarakat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Desa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Kertawinangun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Kecamatan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Cidahu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Kabupaten</w:t>
      </w:r>
      <w:proofErr w:type="spellEnd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591358" w:rsidRPr="00203E37">
        <w:rPr>
          <w:rStyle w:val="blackclass"/>
          <w:rFonts w:ascii="Cambria" w:hAnsi="Cambria"/>
          <w:color w:val="000000"/>
          <w:shd w:val="clear" w:color="auto" w:fill="FFFFFF"/>
        </w:rPr>
        <w:t>Kuningan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adalah</w:t>
      </w:r>
      <w:proofErr w:type="spellEnd"/>
    </w:p>
    <w:p w14:paraId="61F47BEE" w14:textId="77777777" w:rsidR="00CC4A45" w:rsidRPr="00203E37" w:rsidRDefault="00CC4A45" w:rsidP="00CC4A45">
      <w:pPr>
        <w:pStyle w:val="Normal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blackclass"/>
          <w:rFonts w:ascii="Cambria" w:hAnsi="Cambria"/>
          <w:color w:val="000000"/>
          <w:shd w:val="clear" w:color="auto" w:fill="FFFFFF"/>
        </w:rPr>
      </w:pPr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Survey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awal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.</w:t>
      </w:r>
    </w:p>
    <w:p w14:paraId="38FC6C04" w14:textId="15A87385" w:rsidR="00465791" w:rsidRPr="00203E37" w:rsidRDefault="00EB4EDC" w:rsidP="00465791">
      <w:pPr>
        <w:pStyle w:val="NormalWeb"/>
        <w:spacing w:before="0" w:beforeAutospacing="0" w:after="0" w:afterAutospacing="0" w:line="360" w:lineRule="auto"/>
        <w:ind w:left="720"/>
        <w:jc w:val="both"/>
        <w:rPr>
          <w:rStyle w:val="blackclass"/>
          <w:rFonts w:ascii="Cambria" w:hAnsi="Cambria"/>
          <w:color w:val="000000"/>
          <w:shd w:val="clear" w:color="auto" w:fill="FFFFFF"/>
        </w:rPr>
      </w:pPr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Pada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tanggal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r w:rsidR="00860437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15 </w:t>
      </w:r>
      <w:proofErr w:type="spellStart"/>
      <w:r w:rsidR="00860437" w:rsidRPr="00203E37">
        <w:rPr>
          <w:rStyle w:val="blackclass"/>
          <w:rFonts w:ascii="Cambria" w:hAnsi="Cambria"/>
          <w:color w:val="000000"/>
          <w:shd w:val="clear" w:color="auto" w:fill="FFFFFF"/>
        </w:rPr>
        <w:t>Oktober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2022 kami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tim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PKM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melakukan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survey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awal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kepada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aparat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desa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.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Dalam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hal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ini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kami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ditemui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oleh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Kepala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Desa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bapak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Ono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Darsono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didampingi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gram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oleh 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Kesra</w:t>
      </w:r>
      <w:proofErr w:type="spellEnd"/>
      <w:proofErr w:type="gram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bapak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Wahidi</w:t>
      </w:r>
      <w:proofErr w:type="spellEnd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. </w:t>
      </w:r>
      <w:proofErr w:type="spellStart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>Temuan</w:t>
      </w:r>
      <w:proofErr w:type="spellEnd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>adalah</w:t>
      </w:r>
      <w:proofErr w:type="spellEnd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>aktifitas</w:t>
      </w:r>
      <w:proofErr w:type="spellEnd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UMKM sangat </w:t>
      </w:r>
      <w:proofErr w:type="spellStart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>lambat</w:t>
      </w:r>
      <w:proofErr w:type="spellEnd"/>
      <w:r w:rsidR="00CC4A45" w:rsidRPr="00203E37">
        <w:rPr>
          <w:rStyle w:val="blackclass"/>
          <w:rFonts w:ascii="Cambria" w:hAnsi="Cambria"/>
          <w:color w:val="000000"/>
          <w:shd w:val="clear" w:color="auto" w:fill="FFFFFF"/>
        </w:rPr>
        <w:t>.</w:t>
      </w:r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</w:p>
    <w:p w14:paraId="0A7912EF" w14:textId="6619F659" w:rsidR="007300D2" w:rsidRPr="00203E37" w:rsidRDefault="00CC4A45" w:rsidP="00465791">
      <w:pPr>
        <w:pStyle w:val="Normal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Style w:val="blackclass"/>
          <w:rFonts w:ascii="Cambria" w:hAnsi="Cambria"/>
          <w:color w:val="000000"/>
          <w:shd w:val="clear" w:color="auto" w:fill="FFFFFF"/>
        </w:rPr>
      </w:pPr>
      <w:r w:rsidRPr="00203E37">
        <w:rPr>
          <w:rFonts w:ascii="Cambria" w:hAnsi="Cambria" w:cs="Arial"/>
          <w:color w:val="202124"/>
          <w:shd w:val="clear" w:color="auto" w:fill="FFFFFF"/>
        </w:rPr>
        <w:t>Focus Group Discussion (FGD)</w:t>
      </w:r>
      <w:r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r w:rsidR="00EB4EDC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</w:p>
    <w:p w14:paraId="0D0CAC5F" w14:textId="0B8E0C2F" w:rsidR="00465791" w:rsidRPr="00203E37" w:rsidRDefault="00860437" w:rsidP="00860437">
      <w:pPr>
        <w:pStyle w:val="NormalWeb"/>
        <w:spacing w:before="0" w:beforeAutospacing="0" w:after="0" w:afterAutospacing="0" w:line="360" w:lineRule="auto"/>
        <w:ind w:left="720"/>
        <w:jc w:val="both"/>
        <w:rPr>
          <w:rStyle w:val="blackclass"/>
          <w:rFonts w:ascii="Cambria" w:hAnsi="Cambria"/>
        </w:rPr>
      </w:pPr>
      <w:proofErr w:type="spellStart"/>
      <w:r w:rsidRPr="00203E37">
        <w:rPr>
          <w:rFonts w:ascii="Cambria" w:hAnsi="Cambria"/>
        </w:rPr>
        <w:t>M</w:t>
      </w:r>
      <w:r w:rsidRPr="00203E37">
        <w:rPr>
          <w:rFonts w:ascii="Cambria" w:hAnsi="Cambria"/>
        </w:rPr>
        <w:t>etode</w:t>
      </w:r>
      <w:proofErr w:type="spellEnd"/>
      <w:r w:rsidRPr="00203E37">
        <w:rPr>
          <w:rFonts w:ascii="Cambria" w:hAnsi="Cambria"/>
        </w:rPr>
        <w:t xml:space="preserve"> FGD </w:t>
      </w:r>
      <w:proofErr w:type="spellStart"/>
      <w:r w:rsidRPr="00203E37">
        <w:rPr>
          <w:rFonts w:ascii="Cambria" w:hAnsi="Cambria"/>
        </w:rPr>
        <w:t>adalah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memberikan</w:t>
      </w:r>
      <w:proofErr w:type="spellEnd"/>
      <w:r w:rsidRPr="00203E37">
        <w:rPr>
          <w:rFonts w:ascii="Cambria" w:hAnsi="Cambria"/>
        </w:rPr>
        <w:t xml:space="preserve"> data yang </w:t>
      </w:r>
      <w:proofErr w:type="spellStart"/>
      <w:r w:rsidRPr="00203E37">
        <w:rPr>
          <w:rFonts w:ascii="Cambria" w:hAnsi="Cambria"/>
        </w:rPr>
        <w:t>lebih</w:t>
      </w:r>
      <w:proofErr w:type="spellEnd"/>
      <w:r w:rsidRPr="00203E37">
        <w:rPr>
          <w:rFonts w:ascii="Cambria" w:hAnsi="Cambria"/>
        </w:rPr>
        <w:t xml:space="preserve"> kaya dan </w:t>
      </w:r>
      <w:proofErr w:type="spellStart"/>
      <w:r w:rsidRPr="00203E37">
        <w:rPr>
          <w:rFonts w:ascii="Cambria" w:hAnsi="Cambria"/>
        </w:rPr>
        <w:t>memberikan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nilai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tambah</w:t>
      </w:r>
      <w:proofErr w:type="spellEnd"/>
      <w:r w:rsidRPr="00203E37">
        <w:rPr>
          <w:rFonts w:ascii="Cambria" w:hAnsi="Cambria"/>
        </w:rPr>
        <w:t xml:space="preserve"> pada data yang </w:t>
      </w:r>
      <w:proofErr w:type="spellStart"/>
      <w:r w:rsidRPr="00203E37">
        <w:rPr>
          <w:rFonts w:ascii="Cambria" w:hAnsi="Cambria"/>
        </w:rPr>
        <w:t>tidak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diperoleh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ketika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menggunakan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metode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lastRenderedPageBreak/>
        <w:t>pengumpulan</w:t>
      </w:r>
      <w:proofErr w:type="spellEnd"/>
      <w:r w:rsidRPr="00203E37">
        <w:rPr>
          <w:rFonts w:ascii="Cambria" w:hAnsi="Cambria"/>
        </w:rPr>
        <w:t xml:space="preserve"> data </w:t>
      </w:r>
      <w:proofErr w:type="spellStart"/>
      <w:r w:rsidRPr="00203E37">
        <w:rPr>
          <w:rFonts w:ascii="Cambria" w:hAnsi="Cambria"/>
        </w:rPr>
        <w:t>lainnya</w:t>
      </w:r>
      <w:proofErr w:type="spellEnd"/>
      <w:r w:rsidRPr="00203E37">
        <w:rPr>
          <w:rFonts w:ascii="Cambria" w:hAnsi="Cambria"/>
        </w:rPr>
        <w:t xml:space="preserve">, </w:t>
      </w:r>
      <w:proofErr w:type="spellStart"/>
      <w:r w:rsidRPr="00203E37">
        <w:rPr>
          <w:rFonts w:ascii="Cambria" w:hAnsi="Cambria"/>
        </w:rPr>
        <w:t>terutama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dalam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penelitian</w:t>
      </w:r>
      <w:proofErr w:type="spellEnd"/>
      <w:r w:rsidRPr="00203E37">
        <w:rPr>
          <w:rFonts w:ascii="Cambria" w:hAnsi="Cambria"/>
        </w:rPr>
        <w:t xml:space="preserve"> </w:t>
      </w:r>
      <w:proofErr w:type="spellStart"/>
      <w:r w:rsidRPr="00203E37">
        <w:rPr>
          <w:rFonts w:ascii="Cambria" w:hAnsi="Cambria"/>
        </w:rPr>
        <w:t>kuantitatif</w:t>
      </w:r>
      <w:proofErr w:type="spellEnd"/>
      <w:r w:rsidRPr="00203E37">
        <w:rPr>
          <w:rFonts w:ascii="Cambria" w:hAnsi="Cambria"/>
        </w:rPr>
        <w:t xml:space="preserve"> (</w:t>
      </w:r>
      <w:proofErr w:type="spellStart"/>
      <w:r w:rsidRPr="00203E37">
        <w:rPr>
          <w:rFonts w:ascii="Cambria" w:hAnsi="Cambria"/>
        </w:rPr>
        <w:t>Lehoux</w:t>
      </w:r>
      <w:proofErr w:type="spellEnd"/>
      <w:r w:rsidRPr="00203E37">
        <w:rPr>
          <w:rFonts w:ascii="Cambria" w:hAnsi="Cambria"/>
        </w:rPr>
        <w:t xml:space="preserve">, Poland, &amp; </w:t>
      </w:r>
      <w:proofErr w:type="spellStart"/>
      <w:r w:rsidRPr="00203E37">
        <w:rPr>
          <w:rFonts w:ascii="Cambria" w:hAnsi="Cambria"/>
        </w:rPr>
        <w:t>Daudelin</w:t>
      </w:r>
      <w:proofErr w:type="spellEnd"/>
      <w:r w:rsidRPr="00203E37">
        <w:rPr>
          <w:rFonts w:ascii="Cambria" w:hAnsi="Cambria"/>
        </w:rPr>
        <w:t>, 2006).</w:t>
      </w:r>
      <w:r w:rsidRPr="00203E37">
        <w:rPr>
          <w:rFonts w:ascii="Cambria" w:hAnsi="Cambria"/>
        </w:rPr>
        <w:t xml:space="preserve"> </w:t>
      </w:r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Pada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tanggal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21</w:t>
      </w:r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color w:val="000000"/>
          <w:shd w:val="clear" w:color="auto" w:fill="FFFFFF"/>
        </w:rPr>
        <w:t>Oktober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2022,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diadakan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FGD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guna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membahas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permasalahan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apa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saja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yang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dihadapi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oleh UMKM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desa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dan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penentuan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tanggal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pelaksanaan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>pelatihan</w:t>
      </w:r>
      <w:proofErr w:type="spellEnd"/>
      <w:r w:rsidR="007300D2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.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Pembahasan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gram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FGD  yang</w:t>
      </w:r>
      <w:proofErr w:type="gram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>pertama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mengalami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penurunan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tingkat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pendapatan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di masa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pandemi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karena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belum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memanfaatkan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teknologi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untuk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aktikfitas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pemasarannya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. </w:t>
      </w:r>
      <w:proofErr w:type="spellStart"/>
      <w:r w:rsidR="00465791"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>Kedua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,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tampilan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produk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masih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sangat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sederhana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,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padahal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permintaan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konsumen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design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produk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secantik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mungkin</w:t>
      </w:r>
      <w:proofErr w:type="spellEnd"/>
      <w:r w:rsidR="00465791" w:rsidRPr="00203E37">
        <w:rPr>
          <w:rStyle w:val="blackclass"/>
          <w:rFonts w:ascii="Cambria" w:hAnsi="Cambria"/>
          <w:color w:val="000000"/>
          <w:shd w:val="clear" w:color="auto" w:fill="FFFFFF"/>
        </w:rPr>
        <w:t>.</w:t>
      </w:r>
    </w:p>
    <w:p w14:paraId="57D0DC0E" w14:textId="3A3D6B8A" w:rsidR="00015EA1" w:rsidRPr="00203E37" w:rsidRDefault="00015EA1" w:rsidP="007300D2">
      <w:pPr>
        <w:pStyle w:val="NormalWeb"/>
        <w:spacing w:before="0" w:beforeAutospacing="0" w:after="0" w:afterAutospacing="0" w:line="360" w:lineRule="auto"/>
        <w:ind w:left="720"/>
        <w:jc w:val="both"/>
        <w:rPr>
          <w:rStyle w:val="blackclass"/>
          <w:rFonts w:ascii="Cambria" w:hAnsi="Cambria"/>
          <w:color w:val="000000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96"/>
        <w:gridCol w:w="4066"/>
      </w:tblGrid>
      <w:tr w:rsidR="00465791" w:rsidRPr="00203E37" w14:paraId="716F70B4" w14:textId="77777777" w:rsidTr="003E2087">
        <w:trPr>
          <w:trHeight w:val="2450"/>
        </w:trPr>
        <w:tc>
          <w:tcPr>
            <w:tcW w:w="4063" w:type="dxa"/>
          </w:tcPr>
          <w:p w14:paraId="0328839C" w14:textId="5F7EA121" w:rsidR="007300D2" w:rsidRPr="00203E37" w:rsidRDefault="007300D2" w:rsidP="007300D2">
            <w:pPr>
              <w:pStyle w:val="NormalWeb"/>
              <w:spacing w:before="0" w:beforeAutospacing="0" w:after="0" w:afterAutospacing="0" w:line="360" w:lineRule="auto"/>
              <w:jc w:val="both"/>
              <w:rPr>
                <w:rStyle w:val="blackclass"/>
                <w:rFonts w:ascii="Cambria" w:hAnsi="Cambria"/>
                <w:color w:val="000000"/>
                <w:shd w:val="clear" w:color="auto" w:fill="FFFFFF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17F867ED" wp14:editId="6BE161BF">
                  <wp:extent cx="2527300" cy="149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7" w:type="dxa"/>
          </w:tcPr>
          <w:p w14:paraId="444DA2E8" w14:textId="6B29FEF9" w:rsidR="007300D2" w:rsidRPr="00203E37" w:rsidRDefault="007300D2" w:rsidP="007300D2">
            <w:pPr>
              <w:pStyle w:val="NormalWeb"/>
              <w:spacing w:before="0" w:beforeAutospacing="0" w:after="0" w:afterAutospacing="0" w:line="360" w:lineRule="auto"/>
              <w:jc w:val="both"/>
              <w:rPr>
                <w:rStyle w:val="blackclass"/>
                <w:rFonts w:ascii="Cambria" w:hAnsi="Cambria"/>
                <w:color w:val="000000"/>
                <w:shd w:val="clear" w:color="auto" w:fill="FFFFFF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4527934A" wp14:editId="0A324821">
                  <wp:extent cx="2444750" cy="1498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E429E" w14:textId="11A11C63" w:rsidR="007300D2" w:rsidRPr="00203E37" w:rsidRDefault="00465791" w:rsidP="00465791">
      <w:pPr>
        <w:pStyle w:val="NormalWeb"/>
        <w:spacing w:before="0" w:beforeAutospacing="0" w:after="0" w:afterAutospacing="0" w:line="360" w:lineRule="auto"/>
        <w:ind w:left="720"/>
        <w:jc w:val="center"/>
        <w:rPr>
          <w:rStyle w:val="blackclass"/>
          <w:rFonts w:ascii="Cambria" w:hAnsi="Cambria"/>
          <w:b/>
          <w:bCs/>
          <w:color w:val="000000"/>
          <w:shd w:val="clear" w:color="auto" w:fill="FFFFFF"/>
        </w:rPr>
      </w:pPr>
      <w:r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>Gambar 3</w:t>
      </w:r>
    </w:p>
    <w:p w14:paraId="6CCABB95" w14:textId="63E199DF" w:rsidR="00465791" w:rsidRPr="00203E37" w:rsidRDefault="00465791" w:rsidP="00465791">
      <w:pPr>
        <w:pStyle w:val="NormalWeb"/>
        <w:spacing w:before="0" w:beforeAutospacing="0" w:after="0" w:afterAutospacing="0" w:line="360" w:lineRule="auto"/>
        <w:ind w:left="720"/>
        <w:jc w:val="center"/>
        <w:rPr>
          <w:rStyle w:val="blackclass"/>
          <w:rFonts w:ascii="Cambria" w:hAnsi="Cambria"/>
          <w:b/>
          <w:bCs/>
          <w:color w:val="000000"/>
          <w:shd w:val="clear" w:color="auto" w:fill="FFFFFF"/>
        </w:rPr>
      </w:pPr>
      <w:proofErr w:type="spellStart"/>
      <w:r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>Foto</w:t>
      </w:r>
      <w:proofErr w:type="spellEnd"/>
      <w:r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 xml:space="preserve"> </w:t>
      </w:r>
      <w:proofErr w:type="spellStart"/>
      <w:r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>Kegiatan</w:t>
      </w:r>
      <w:proofErr w:type="spellEnd"/>
      <w:r w:rsidRPr="00203E37">
        <w:rPr>
          <w:rStyle w:val="blackclass"/>
          <w:rFonts w:ascii="Cambria" w:hAnsi="Cambria"/>
          <w:b/>
          <w:bCs/>
          <w:color w:val="000000"/>
          <w:shd w:val="clear" w:color="auto" w:fill="FFFFFF"/>
        </w:rPr>
        <w:t xml:space="preserve"> FGD</w:t>
      </w:r>
    </w:p>
    <w:p w14:paraId="11C4EB30" w14:textId="0F73ECA8" w:rsidR="00015EA1" w:rsidRPr="00203E37" w:rsidRDefault="00465791" w:rsidP="0046579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sz w:val="24"/>
          <w:szCs w:val="24"/>
          <w:lang w:val="en-US"/>
        </w:rPr>
        <w:t>Pelaksanaan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="003E2087"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="003E2087" w:rsidRPr="00203E37">
        <w:rPr>
          <w:rFonts w:ascii="Cambria" w:hAnsi="Cambria"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sz w:val="24"/>
          <w:szCs w:val="24"/>
          <w:lang w:val="en-US"/>
        </w:rPr>
        <w:t xml:space="preserve"> PKM</w:t>
      </w:r>
      <w:proofErr w:type="gram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</w:p>
    <w:p w14:paraId="6D4AA1D3" w14:textId="74A3AA30" w:rsidR="003E2087" w:rsidRPr="00203E37" w:rsidRDefault="003E2087" w:rsidP="003E2087">
      <w:pPr>
        <w:pStyle w:val="ListParagraph"/>
        <w:spacing w:after="0" w:line="36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UMKM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desa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B14800" w:rsidRPr="00203E37">
        <w:rPr>
          <w:rFonts w:ascii="Cambria" w:hAnsi="Cambria"/>
          <w:sz w:val="24"/>
          <w:szCs w:val="24"/>
          <w:lang w:val="en-US"/>
        </w:rPr>
        <w:t>dilaksanakan</w:t>
      </w:r>
      <w:proofErr w:type="spellEnd"/>
      <w:r w:rsidR="00B14800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B14800" w:rsidRPr="00203E37">
        <w:rPr>
          <w:rFonts w:ascii="Cambria" w:hAnsi="Cambria"/>
          <w:sz w:val="24"/>
          <w:szCs w:val="24"/>
          <w:lang w:val="en-US"/>
        </w:rPr>
        <w:t>tanggal</w:t>
      </w:r>
      <w:proofErr w:type="spellEnd"/>
      <w:r w:rsidR="00B14800" w:rsidRPr="00203E37">
        <w:rPr>
          <w:rFonts w:ascii="Cambria" w:hAnsi="Cambria"/>
          <w:sz w:val="24"/>
          <w:szCs w:val="24"/>
          <w:lang w:val="en-US"/>
        </w:rPr>
        <w:t xml:space="preserve"> </w:t>
      </w:r>
      <w:r w:rsidR="00860437" w:rsidRPr="00203E37">
        <w:rPr>
          <w:rFonts w:ascii="Cambria" w:hAnsi="Cambria"/>
          <w:sz w:val="24"/>
          <w:szCs w:val="24"/>
          <w:lang w:val="en-US"/>
        </w:rPr>
        <w:t xml:space="preserve">28 </w:t>
      </w:r>
      <w:proofErr w:type="gramStart"/>
      <w:r w:rsidR="00860437" w:rsidRPr="00203E37">
        <w:rPr>
          <w:rFonts w:ascii="Cambria" w:hAnsi="Cambria"/>
          <w:sz w:val="24"/>
          <w:szCs w:val="24"/>
          <w:lang w:val="en-US"/>
        </w:rPr>
        <w:t>-  29</w:t>
      </w:r>
      <w:proofErr w:type="gramEnd"/>
      <w:r w:rsidR="00B14800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B14800" w:rsidRPr="00203E37">
        <w:rPr>
          <w:rFonts w:ascii="Cambria" w:hAnsi="Cambria"/>
          <w:sz w:val="24"/>
          <w:szCs w:val="24"/>
          <w:lang w:val="en-US"/>
        </w:rPr>
        <w:t>Oktober</w:t>
      </w:r>
      <w:proofErr w:type="spellEnd"/>
      <w:r w:rsidR="00B14800" w:rsidRPr="00203E37">
        <w:rPr>
          <w:rFonts w:ascii="Cambria" w:hAnsi="Cambria"/>
          <w:sz w:val="24"/>
          <w:szCs w:val="24"/>
          <w:lang w:val="en-US"/>
        </w:rPr>
        <w:t xml:space="preserve"> 2022</w:t>
      </w:r>
      <w:r w:rsidR="00860437" w:rsidRPr="00203E37">
        <w:rPr>
          <w:rFonts w:ascii="Cambria" w:hAnsi="Cambria"/>
          <w:sz w:val="24"/>
          <w:szCs w:val="24"/>
          <w:lang w:val="en-US"/>
        </w:rPr>
        <w:t xml:space="preserve">. </w:t>
      </w:r>
    </w:p>
    <w:p w14:paraId="0CBCB1D3" w14:textId="4D341374" w:rsidR="00DE5DE8" w:rsidRPr="00203E37" w:rsidRDefault="00DE5DE8" w:rsidP="00DE5DE8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pertama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dilaksanakan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pada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tanggal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28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Oktober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2022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mengenai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pemasaran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berbasis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teknologi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disampaikan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oleh para </w:t>
      </w:r>
      <w:proofErr w:type="spellStart"/>
      <w:proofErr w:type="gramStart"/>
      <w:r w:rsidR="00860437" w:rsidRPr="00203E37">
        <w:rPr>
          <w:rFonts w:ascii="Cambria" w:hAnsi="Cambria"/>
          <w:sz w:val="24"/>
          <w:szCs w:val="24"/>
          <w:lang w:val="en-US"/>
        </w:rPr>
        <w:t>pemateri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.</w:t>
      </w:r>
      <w:proofErr w:type="gram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Setelah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peserta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diminta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membuat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template design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produk</w:t>
      </w:r>
      <w:proofErr w:type="spellEnd"/>
      <w:r w:rsidR="00860437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860437" w:rsidRPr="00203E37">
        <w:rPr>
          <w:rFonts w:ascii="Cambria" w:hAnsi="Cambria"/>
          <w:sz w:val="24"/>
          <w:szCs w:val="24"/>
          <w:lang w:val="en-US"/>
        </w:rPr>
        <w:t>mereka</w:t>
      </w:r>
      <w:proofErr w:type="spellEnd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27"/>
        <w:gridCol w:w="2841"/>
        <w:gridCol w:w="2494"/>
      </w:tblGrid>
      <w:tr w:rsidR="00860437" w:rsidRPr="00203E37" w14:paraId="00F68B0D" w14:textId="77777777" w:rsidTr="00860437">
        <w:tc>
          <w:tcPr>
            <w:tcW w:w="3080" w:type="dxa"/>
          </w:tcPr>
          <w:p w14:paraId="3FDC6E69" w14:textId="5D85956A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3E7ED054" wp14:editId="06D0ACC5">
                  <wp:extent cx="1600200" cy="14478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06848B17" w14:textId="70214A0C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1CF76023" wp14:editId="2DEF0121">
                  <wp:extent cx="1612900" cy="1485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25D895C6" w14:textId="5583762B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0300A55F" wp14:editId="4AE81ED5">
                  <wp:extent cx="1313815" cy="1447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437" w:rsidRPr="00203E37" w14:paraId="530FA275" w14:textId="77777777" w:rsidTr="00860437">
        <w:tc>
          <w:tcPr>
            <w:tcW w:w="3080" w:type="dxa"/>
          </w:tcPr>
          <w:p w14:paraId="5EE94824" w14:textId="2B101F44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noProof/>
              </w:rPr>
            </w:pPr>
            <w:r w:rsidRPr="00203E37">
              <w:rPr>
                <w:rFonts w:ascii="Cambria" w:hAnsi="Cambria"/>
                <w:noProof/>
              </w:rPr>
              <w:lastRenderedPageBreak/>
              <w:drawing>
                <wp:inline distT="0" distB="0" distL="0" distR="0" wp14:anchorId="73DCD1BF" wp14:editId="14ABB2A7">
                  <wp:extent cx="1562100" cy="1600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36817CCC" w14:textId="4DFCF2A6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noProof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0DAC8DCD" wp14:editId="030C4BD5">
                  <wp:extent cx="1612900" cy="15875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209D7148" w14:textId="331D5825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noProof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0DD81227" wp14:editId="51635D3F">
                  <wp:extent cx="1313815" cy="1587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794" cy="159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5CA2C" w14:textId="14DF3758" w:rsidR="00860437" w:rsidRPr="00203E37" w:rsidRDefault="00860437" w:rsidP="00860437">
      <w:pPr>
        <w:pStyle w:val="ListParagraph"/>
        <w:spacing w:after="0" w:line="360" w:lineRule="auto"/>
        <w:ind w:left="1080"/>
        <w:jc w:val="center"/>
        <w:rPr>
          <w:rFonts w:ascii="Cambria" w:hAnsi="Cambria"/>
          <w:sz w:val="24"/>
          <w:szCs w:val="24"/>
          <w:lang w:val="en-US"/>
        </w:rPr>
      </w:pPr>
    </w:p>
    <w:p w14:paraId="525AF1C6" w14:textId="2429D40B" w:rsidR="00860437" w:rsidRPr="00203E37" w:rsidRDefault="00860437" w:rsidP="00860437">
      <w:pPr>
        <w:pStyle w:val="ListParagraph"/>
        <w:spacing w:after="0" w:line="360" w:lineRule="auto"/>
        <w:ind w:left="108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203E37">
        <w:rPr>
          <w:rFonts w:ascii="Cambria" w:hAnsi="Cambria"/>
          <w:b/>
          <w:bCs/>
          <w:sz w:val="24"/>
          <w:szCs w:val="24"/>
          <w:lang w:val="en-US"/>
        </w:rPr>
        <w:t>Gambar 4</w:t>
      </w:r>
    </w:p>
    <w:p w14:paraId="73B863C3" w14:textId="432E42C8" w:rsidR="00860437" w:rsidRPr="00203E37" w:rsidRDefault="00860437" w:rsidP="00860437">
      <w:pPr>
        <w:pStyle w:val="ListParagraph"/>
        <w:spacing w:after="0" w:line="360" w:lineRule="auto"/>
        <w:ind w:left="108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Pelaksanaan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dan design template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produk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masing – masing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UMKM</w:t>
      </w:r>
    </w:p>
    <w:p w14:paraId="0D054DF9" w14:textId="494ACD34" w:rsidR="00860437" w:rsidRPr="00203E37" w:rsidRDefault="00860437" w:rsidP="00860437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inovasi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produk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dilaksanakan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pada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tanggal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29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Oktober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2022. Pada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203E37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,</w:t>
      </w:r>
      <w:proofErr w:type="gram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peserta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diwajibkan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membawa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produk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masing – masing.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Kemudian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diberi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bagaimana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membuat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produk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berbagai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ukuran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bentuk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, dan design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sesuai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selera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konsumen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. Design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terbaik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setelah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memperoleh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sz w:val="24"/>
          <w:szCs w:val="24"/>
          <w:lang w:val="en-US"/>
        </w:rPr>
        <w:t>penghargaan</w:t>
      </w:r>
      <w:proofErr w:type="spellEnd"/>
      <w:r w:rsidRPr="00203E37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Pasca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ada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beberapa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produk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memiliki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varian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 xml:space="preserve"> rasa </w:t>
      </w:r>
      <w:proofErr w:type="spellStart"/>
      <w:r w:rsidR="00010E5F" w:rsidRPr="00203E37">
        <w:rPr>
          <w:rFonts w:ascii="Cambria" w:hAnsi="Cambria"/>
          <w:sz w:val="24"/>
          <w:szCs w:val="24"/>
          <w:lang w:val="en-US"/>
        </w:rPr>
        <w:t>baru</w:t>
      </w:r>
      <w:proofErr w:type="spellEnd"/>
      <w:r w:rsidR="00010E5F" w:rsidRPr="00203E37">
        <w:rPr>
          <w:rFonts w:ascii="Cambria" w:hAnsi="Cambria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2856"/>
        <w:gridCol w:w="2835"/>
        <w:gridCol w:w="2268"/>
      </w:tblGrid>
      <w:tr w:rsidR="00860437" w:rsidRPr="00203E37" w14:paraId="100945C8" w14:textId="77777777" w:rsidTr="00860437">
        <w:tc>
          <w:tcPr>
            <w:tcW w:w="2856" w:type="dxa"/>
          </w:tcPr>
          <w:p w14:paraId="63C8C673" w14:textId="7A3393DF" w:rsidR="00860437" w:rsidRPr="00203E37" w:rsidRDefault="00860437" w:rsidP="00860437">
            <w:pPr>
              <w:pStyle w:val="ListParagraph"/>
              <w:spacing w:after="0" w:line="360" w:lineRule="auto"/>
              <w:ind w:left="0" w:right="-69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2017ED15" wp14:editId="5E658942">
                  <wp:extent cx="1701800" cy="11811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87219CC" w14:textId="67110B1D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63E7F8B6" wp14:editId="4F477735">
                  <wp:extent cx="1701800" cy="11811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C547B41" w14:textId="123FB083" w:rsidR="00860437" w:rsidRPr="00203E37" w:rsidRDefault="00860437" w:rsidP="00860437">
            <w:pPr>
              <w:pStyle w:val="ListParagraph"/>
              <w:spacing w:after="0" w:line="36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203E37">
              <w:rPr>
                <w:rFonts w:ascii="Cambria" w:hAnsi="Cambria"/>
                <w:noProof/>
              </w:rPr>
              <w:drawing>
                <wp:inline distT="0" distB="0" distL="0" distR="0" wp14:anchorId="6CE1A67F" wp14:editId="4CED9E86">
                  <wp:extent cx="1455420" cy="11811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9966C" w14:textId="2B02229C" w:rsidR="00860437" w:rsidRPr="00203E37" w:rsidRDefault="00860437" w:rsidP="00860437">
      <w:pPr>
        <w:pStyle w:val="ListParagraph"/>
        <w:spacing w:after="0" w:line="360" w:lineRule="auto"/>
        <w:ind w:left="108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203E37">
        <w:rPr>
          <w:rFonts w:ascii="Cambria" w:hAnsi="Cambria"/>
          <w:b/>
          <w:bCs/>
          <w:sz w:val="24"/>
          <w:szCs w:val="24"/>
          <w:lang w:val="en-US"/>
        </w:rPr>
        <w:t>Gambar 5</w:t>
      </w:r>
    </w:p>
    <w:p w14:paraId="0BF68E5F" w14:textId="7A66DE79" w:rsidR="00860437" w:rsidRPr="00203E37" w:rsidRDefault="00860437" w:rsidP="00860437">
      <w:pPr>
        <w:pStyle w:val="ListParagraph"/>
        <w:spacing w:after="0" w:line="360" w:lineRule="auto"/>
        <w:ind w:left="108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Pelatihan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inovasi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produk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b/>
          <w:bCs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b/>
          <w:bCs/>
          <w:sz w:val="24"/>
          <w:szCs w:val="24"/>
          <w:lang w:val="en-US"/>
        </w:rPr>
        <w:t xml:space="preserve"> UMKM</w:t>
      </w:r>
    </w:p>
    <w:p w14:paraId="5ACD4772" w14:textId="77777777" w:rsidR="00860437" w:rsidRPr="00203E37" w:rsidRDefault="00860437" w:rsidP="00860437">
      <w:pPr>
        <w:pStyle w:val="ListParagraph"/>
        <w:spacing w:after="0" w:line="360" w:lineRule="auto"/>
        <w:ind w:left="1080"/>
        <w:jc w:val="both"/>
        <w:rPr>
          <w:rFonts w:ascii="Cambria" w:hAnsi="Cambria"/>
          <w:sz w:val="24"/>
          <w:szCs w:val="24"/>
          <w:lang w:val="en-US"/>
        </w:rPr>
      </w:pPr>
    </w:p>
    <w:p w14:paraId="05EF24DA" w14:textId="77777777" w:rsidR="006A46DD" w:rsidRPr="00203E37" w:rsidRDefault="002D6025" w:rsidP="00AC18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KESIMPULAN</w:t>
      </w:r>
    </w:p>
    <w:p w14:paraId="3CB1BDAC" w14:textId="3144EEE2" w:rsidR="00860437" w:rsidRPr="00203E37" w:rsidRDefault="00860437" w:rsidP="00860437">
      <w:pPr>
        <w:spacing w:after="0" w:line="360" w:lineRule="auto"/>
        <w:ind w:left="709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203E37">
        <w:rPr>
          <w:rFonts w:ascii="Cambria" w:hAnsi="Cambria"/>
          <w:color w:val="000000" w:themeColor="text1"/>
          <w:sz w:val="24"/>
          <w:szCs w:val="24"/>
        </w:rPr>
        <w:t xml:space="preserve">Berdasarkan apa yang sudah dilakukan oleh tim pengabdian masyarakat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menyimpulkan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bahwa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:</w:t>
      </w:r>
    </w:p>
    <w:p w14:paraId="09C65611" w14:textId="02C61F67" w:rsidR="00860437" w:rsidRPr="00203E37" w:rsidRDefault="00860437" w:rsidP="00860437">
      <w:pPr>
        <w:pStyle w:val="ListParagraph"/>
        <w:numPr>
          <w:ilvl w:val="0"/>
          <w:numId w:val="21"/>
        </w:numPr>
        <w:spacing w:after="0" w:line="360" w:lineRule="auto"/>
        <w:ind w:left="709" w:hanging="426"/>
        <w:jc w:val="both"/>
        <w:rPr>
          <w:rFonts w:ascii="Cambria" w:hAnsi="Cambria"/>
          <w:color w:val="000000" w:themeColor="text1"/>
          <w:sz w:val="24"/>
          <w:szCs w:val="24"/>
          <w:lang w:eastAsia="en-ID"/>
        </w:rPr>
      </w:pPr>
      <w:r w:rsidRPr="00203E37">
        <w:rPr>
          <w:rFonts w:ascii="Cambria" w:hAnsi="Cambria"/>
          <w:color w:val="000000" w:themeColor="text1"/>
          <w:sz w:val="24"/>
          <w:szCs w:val="24"/>
        </w:rPr>
        <w:t xml:space="preserve">Kegiatan pelatihan </w:t>
      </w:r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UMKM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berbasis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teknologi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color w:val="000000" w:themeColor="text1"/>
          <w:sz w:val="24"/>
          <w:szCs w:val="24"/>
        </w:rPr>
        <w:t xml:space="preserve">oleh tim pengabdian masyarakat kepada pelaku UMKM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Desa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Kertawiangun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203E37">
        <w:rPr>
          <w:rFonts w:ascii="Cambria" w:hAnsi="Cambria"/>
          <w:color w:val="000000" w:themeColor="text1"/>
          <w:sz w:val="24"/>
          <w:szCs w:val="24"/>
        </w:rPr>
        <w:t xml:space="preserve"> Kec.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Cidahu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</w:rPr>
        <w:t xml:space="preserve"> Kab. Kuningan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berjalan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dengan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sesuai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harapan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karena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pelaku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UMKM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desa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mulai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memanfaatkan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teknologi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untuk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memasarkan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produknya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ke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e-commerce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seperti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shopee</w:t>
      </w:r>
      <w:proofErr w:type="spellEnd"/>
      <w:r w:rsidRPr="00203E37">
        <w:rPr>
          <w:rFonts w:ascii="Cambria" w:hAnsi="Cambria"/>
          <w:color w:val="000000" w:themeColor="text1"/>
          <w:sz w:val="24"/>
          <w:szCs w:val="24"/>
          <w:lang w:val="en-US"/>
        </w:rPr>
        <w:t>.</w:t>
      </w:r>
    </w:p>
    <w:p w14:paraId="18E070D7" w14:textId="3C84F67F" w:rsidR="00860437" w:rsidRPr="00203E37" w:rsidRDefault="00860437" w:rsidP="00860437">
      <w:pPr>
        <w:pStyle w:val="ListParagraph"/>
        <w:numPr>
          <w:ilvl w:val="0"/>
          <w:numId w:val="21"/>
        </w:numPr>
        <w:spacing w:after="0" w:line="360" w:lineRule="auto"/>
        <w:ind w:left="709" w:hanging="426"/>
        <w:jc w:val="both"/>
        <w:rPr>
          <w:rFonts w:ascii="Cambria" w:hAnsi="Cambria"/>
          <w:color w:val="000000" w:themeColor="text1"/>
          <w:sz w:val="24"/>
          <w:szCs w:val="24"/>
          <w:lang w:eastAsia="en-ID"/>
        </w:rPr>
      </w:pPr>
      <w:r w:rsidRPr="00203E37">
        <w:rPr>
          <w:rFonts w:ascii="Cambria" w:hAnsi="Cambria"/>
          <w:color w:val="000000" w:themeColor="text1"/>
          <w:sz w:val="24"/>
          <w:szCs w:val="24"/>
          <w:lang w:eastAsia="en-ID"/>
        </w:rPr>
        <w:lastRenderedPageBreak/>
        <w:t>Inovasi produk dalam tahap pendampingan untuk disesuaikan dengan syarat  pengurusan ijin edar (P-IRT, BPOM, Halal)</w:t>
      </w:r>
    </w:p>
    <w:p w14:paraId="53F1364F" w14:textId="77777777" w:rsidR="00860437" w:rsidRPr="00203E37" w:rsidRDefault="00860437" w:rsidP="00860437">
      <w:pPr>
        <w:pStyle w:val="ListParagraph"/>
        <w:spacing w:after="0" w:line="360" w:lineRule="auto"/>
        <w:ind w:left="709"/>
        <w:jc w:val="both"/>
        <w:rPr>
          <w:rFonts w:ascii="Cambria" w:hAnsi="Cambria"/>
          <w:color w:val="000000" w:themeColor="text1"/>
          <w:sz w:val="24"/>
          <w:szCs w:val="24"/>
          <w:lang w:eastAsia="en-ID"/>
        </w:rPr>
      </w:pPr>
    </w:p>
    <w:p w14:paraId="7F2DCB3E" w14:textId="77777777" w:rsidR="006A46DD" w:rsidRPr="00203E37" w:rsidRDefault="002D6025" w:rsidP="00AE77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203E37">
        <w:rPr>
          <w:rFonts w:ascii="Cambria" w:eastAsiaTheme="minorHAnsi" w:hAnsi="Cambria"/>
          <w:b/>
          <w:bCs/>
          <w:sz w:val="24"/>
          <w:szCs w:val="24"/>
        </w:rPr>
        <w:t>DAFTAR PUSTAKA</w:t>
      </w:r>
    </w:p>
    <w:p w14:paraId="582F411F" w14:textId="77777777" w:rsidR="00591358" w:rsidRPr="00203E37" w:rsidRDefault="00591358" w:rsidP="00765010">
      <w:pPr>
        <w:spacing w:before="120" w:after="120"/>
        <w:ind w:left="567" w:hanging="567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203E37">
        <w:rPr>
          <w:rFonts w:ascii="Cambria" w:hAnsi="Cambria"/>
          <w:sz w:val="24"/>
          <w:szCs w:val="24"/>
          <w:shd w:val="clear" w:color="auto" w:fill="FFFFFF"/>
        </w:rPr>
        <w:t>Ali,Fachrul.2013.</w:t>
      </w:r>
      <w:r w:rsidRPr="00203E37">
        <w:rPr>
          <w:rStyle w:val="Emphasis"/>
          <w:rFonts w:ascii="Cambria" w:hAnsi="Cambria"/>
          <w:sz w:val="24"/>
          <w:szCs w:val="24"/>
          <w:shd w:val="clear" w:color="auto" w:fill="FFFFFF"/>
        </w:rPr>
        <w:t>Participatory Rural Appraisal(PRA) Dalam Evaluasi Pembangunan</w:t>
      </w:r>
      <w:r w:rsidRPr="00203E37">
        <w:rPr>
          <w:rFonts w:ascii="Cambria" w:hAnsi="Cambria"/>
          <w:sz w:val="24"/>
          <w:szCs w:val="24"/>
          <w:shd w:val="clear" w:color="auto" w:fill="FFFFFF"/>
        </w:rPr>
        <w:t>.Bandung</w:t>
      </w:r>
    </w:p>
    <w:p w14:paraId="568F7CD2" w14:textId="2A6AA456" w:rsidR="00765010" w:rsidRPr="00203E37" w:rsidRDefault="009B09FA" w:rsidP="00765010">
      <w:pPr>
        <w:spacing w:before="120" w:after="120"/>
        <w:ind w:left="567" w:hanging="567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  <w:lang w:eastAsia="id-ID"/>
        </w:rPr>
        <w:fldChar w:fldCharType="begin"/>
      </w:r>
      <w:r w:rsidRPr="00203E37">
        <w:rPr>
          <w:rFonts w:ascii="Cambria" w:hAnsi="Cambria"/>
          <w:sz w:val="24"/>
          <w:szCs w:val="24"/>
          <w:lang w:eastAsia="id-ID"/>
        </w:rPr>
        <w:instrText xml:space="preserve"> ADDIN EN.REFLIST </w:instrText>
      </w:r>
      <w:r w:rsidRPr="00203E37">
        <w:rPr>
          <w:rFonts w:ascii="Cambria" w:hAnsi="Cambria"/>
          <w:sz w:val="24"/>
          <w:szCs w:val="24"/>
          <w:lang w:eastAsia="id-ID"/>
        </w:rPr>
        <w:fldChar w:fldCharType="separate"/>
      </w:r>
      <w:r w:rsidRPr="00203E37">
        <w:rPr>
          <w:rFonts w:ascii="Cambria" w:hAnsi="Cambria"/>
          <w:sz w:val="24"/>
          <w:szCs w:val="24"/>
        </w:rPr>
        <w:t>Danes J Negara, Vivy Kristinae</w:t>
      </w:r>
      <w:r w:rsidRPr="00203E37">
        <w:rPr>
          <w:rFonts w:ascii="Cambria" w:hAnsi="Cambria"/>
          <w:sz w:val="24"/>
          <w:szCs w:val="24"/>
          <w:lang w:val="en-US"/>
        </w:rPr>
        <w:t xml:space="preserve">., 2019 </w:t>
      </w:r>
      <w:r w:rsidRPr="00203E37">
        <w:rPr>
          <w:rFonts w:ascii="Cambria" w:hAnsi="Cambria"/>
          <w:sz w:val="24"/>
          <w:szCs w:val="24"/>
        </w:rPr>
        <w:t>Jurnal Riset Manajemen Dan Bisnis Dewantara Vol 2 No 1, Juni 2019 ejournal.stiedewantara.ac.id/index.php/JMD</w:t>
      </w:r>
      <w:r w:rsidR="00765010" w:rsidRPr="00203E37">
        <w:rPr>
          <w:rFonts w:ascii="Cambria" w:hAnsi="Cambria"/>
          <w:sz w:val="24"/>
          <w:szCs w:val="24"/>
        </w:rPr>
        <w:t xml:space="preserve"> </w:t>
      </w:r>
    </w:p>
    <w:p w14:paraId="331BDDCB" w14:textId="77777777" w:rsidR="00205536" w:rsidRPr="00203E37" w:rsidRDefault="00765010" w:rsidP="00765010">
      <w:pPr>
        <w:spacing w:before="120" w:after="120"/>
        <w:ind w:left="567" w:hanging="567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Gibson, C., 2018, The Most Effective Digital Marketing Strategies &amp; Approaches : A Review of Literature. International Journal of Scientific and Research Publications, no 2, vol 8</w:t>
      </w:r>
      <w:r w:rsidR="00205536" w:rsidRPr="00203E37">
        <w:rPr>
          <w:rFonts w:ascii="Cambria" w:hAnsi="Cambria"/>
          <w:sz w:val="24"/>
          <w:szCs w:val="24"/>
        </w:rPr>
        <w:t xml:space="preserve"> </w:t>
      </w:r>
    </w:p>
    <w:p w14:paraId="5C8AE279" w14:textId="34AB015E" w:rsidR="002F7F46" w:rsidRPr="00203E37" w:rsidRDefault="00860437" w:rsidP="00765010">
      <w:pPr>
        <w:spacing w:before="120" w:after="120"/>
        <w:ind w:left="567" w:hanging="567"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Hurley, R. &amp; Hult, G. T. (1998). Innovation, Market Orientation and Organizational Learning: An Integration and Empirical Exemination. Journal of Marketing, 62(3): 42−54.</w:t>
      </w:r>
      <w:r w:rsidR="00205536" w:rsidRPr="00203E37">
        <w:rPr>
          <w:rFonts w:ascii="Cambria" w:hAnsi="Cambria"/>
          <w:sz w:val="24"/>
          <w:szCs w:val="24"/>
        </w:rPr>
        <w:t>Kotler, P., &amp; Armstrong, G. (2016). Principle of Marketing (16th ed). North Carolina: Pearson Education Limited</w:t>
      </w:r>
    </w:p>
    <w:p w14:paraId="5A578F99" w14:textId="77777777" w:rsidR="00860437" w:rsidRPr="00203E37" w:rsidRDefault="00860437" w:rsidP="002F7F46">
      <w:pPr>
        <w:spacing w:after="0" w:line="360" w:lineRule="auto"/>
        <w:ind w:left="567" w:hanging="567"/>
        <w:contextualSpacing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Lehoux, P., Poland, B., &amp; Daudelin, G. (2006). Focus group research and “the patient’s view.” Social Science &amp; Medicine, 63, 2091-2104</w:t>
      </w:r>
      <w:r w:rsidR="002F7F46" w:rsidRPr="00203E37">
        <w:rPr>
          <w:rFonts w:ascii="Cambria" w:hAnsi="Cambria"/>
          <w:sz w:val="24"/>
          <w:szCs w:val="24"/>
        </w:rPr>
        <w:t>LPPM. 2018.</w:t>
      </w:r>
    </w:p>
    <w:p w14:paraId="571F3351" w14:textId="544AF2F5" w:rsidR="002F7F46" w:rsidRPr="00203E37" w:rsidRDefault="002F7F46" w:rsidP="002F7F46">
      <w:pPr>
        <w:spacing w:after="0" w:line="360" w:lineRule="auto"/>
        <w:ind w:left="567" w:hanging="567"/>
        <w:contextualSpacing/>
        <w:jc w:val="both"/>
        <w:rPr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 xml:space="preserve"> </w:t>
      </w:r>
      <w:r w:rsidRPr="00203E37">
        <w:rPr>
          <w:rFonts w:ascii="Cambria" w:hAnsi="Cambria"/>
          <w:i/>
          <w:sz w:val="24"/>
          <w:szCs w:val="24"/>
        </w:rPr>
        <w:t>Panduan Pengabdian Kepada Masyarakat</w:t>
      </w:r>
      <w:r w:rsidRPr="00203E37">
        <w:rPr>
          <w:rFonts w:ascii="Cambria" w:hAnsi="Cambria"/>
          <w:sz w:val="24"/>
          <w:szCs w:val="24"/>
        </w:rPr>
        <w:t>. Universitas Kuningan</w:t>
      </w:r>
    </w:p>
    <w:p w14:paraId="4B5F4E96" w14:textId="77777777" w:rsidR="002F7F46" w:rsidRPr="00203E37" w:rsidRDefault="002F7F46" w:rsidP="002F7F46">
      <w:pPr>
        <w:spacing w:after="0" w:line="360" w:lineRule="auto"/>
        <w:ind w:left="567" w:hanging="567"/>
        <w:contextualSpacing/>
        <w:jc w:val="both"/>
        <w:rPr>
          <w:rFonts w:ascii="Cambria" w:hAnsi="Cambria"/>
          <w:i/>
          <w:iCs/>
          <w:sz w:val="24"/>
          <w:szCs w:val="24"/>
        </w:rPr>
      </w:pPr>
      <w:r w:rsidRPr="00203E37">
        <w:rPr>
          <w:rStyle w:val="Emphasis"/>
          <w:rFonts w:ascii="Cambria" w:hAnsi="Cambria"/>
          <w:i w:val="0"/>
          <w:iCs w:val="0"/>
          <w:sz w:val="24"/>
          <w:szCs w:val="24"/>
          <w:shd w:val="clear" w:color="auto" w:fill="FFFFFF"/>
        </w:rPr>
        <w:t>Panjaitan Zaimah., Hutasuhut, Masyuni., Yanti, Nur Luman Gaol., Kusnasari, Sri., Kustini, Rini. (2021)</w:t>
      </w:r>
      <w:r w:rsidRPr="00203E37">
        <w:rPr>
          <w:rFonts w:ascii="Cambria" w:hAnsi="Cambria"/>
          <w:i/>
          <w:iCs/>
          <w:sz w:val="24"/>
          <w:szCs w:val="24"/>
        </w:rPr>
        <w:t xml:space="preserve"> Pelatihan Pemanfaatan Teknologi dalam Bisnis Online Ibu Rumah Tangga Sebagai Upaya Membantu Perekonomian di Masa Pandemi jurnal Pengabdian Masyarakat IPTEK Vol 1 No.1</w:t>
      </w:r>
    </w:p>
    <w:p w14:paraId="473472CE" w14:textId="1BA67A70" w:rsidR="00765010" w:rsidRPr="00203E37" w:rsidRDefault="00765010" w:rsidP="00765010">
      <w:pPr>
        <w:spacing w:before="120" w:after="120"/>
        <w:ind w:left="567" w:hanging="567"/>
        <w:jc w:val="both"/>
        <w:rPr>
          <w:rStyle w:val="blackclass"/>
          <w:rFonts w:ascii="Cambria" w:hAnsi="Cambria"/>
          <w:sz w:val="24"/>
          <w:szCs w:val="24"/>
        </w:rPr>
      </w:pPr>
      <w:r w:rsidRPr="00203E37">
        <w:rPr>
          <w:rFonts w:ascii="Cambria" w:hAnsi="Cambria"/>
          <w:sz w:val="24"/>
          <w:szCs w:val="24"/>
        </w:rPr>
        <w:t>Yasmin, A., Tasneem, S., &amp; Fatema, K., 2015, Effectiveness of Digital Marketing in the Challenging Age: An Empirical Study, International Journal of Management Science and Business Administration, no 5, vol 1, hal 69- 80</w:t>
      </w:r>
      <w:r w:rsidRPr="00203E37">
        <w:rPr>
          <w:rStyle w:val="blackclass"/>
          <w:rFonts w:ascii="Cambria" w:hAnsi="Cambria"/>
          <w:b/>
          <w:sz w:val="24"/>
          <w:szCs w:val="24"/>
          <w:shd w:val="clear" w:color="auto" w:fill="FFFFFF"/>
        </w:rPr>
        <w:t xml:space="preserve"> </w:t>
      </w:r>
    </w:p>
    <w:p w14:paraId="309EB220" w14:textId="3EEE6E79" w:rsidR="00765010" w:rsidRPr="00203E37" w:rsidRDefault="00765010" w:rsidP="00765010">
      <w:pPr>
        <w:spacing w:before="120" w:after="120"/>
        <w:ind w:left="567" w:hanging="567"/>
        <w:jc w:val="both"/>
        <w:rPr>
          <w:rFonts w:ascii="Cambria" w:hAnsi="Cambria"/>
          <w:noProof/>
          <w:sz w:val="24"/>
          <w:szCs w:val="24"/>
        </w:rPr>
      </w:pPr>
    </w:p>
    <w:p w14:paraId="2777F993" w14:textId="17050392" w:rsidR="009B09FA" w:rsidRPr="00203E37" w:rsidRDefault="009B09FA" w:rsidP="00765010">
      <w:pPr>
        <w:spacing w:before="120" w:after="120"/>
        <w:jc w:val="both"/>
        <w:rPr>
          <w:rFonts w:ascii="Cambria" w:hAnsi="Cambria"/>
          <w:noProof/>
          <w:sz w:val="24"/>
          <w:szCs w:val="24"/>
        </w:rPr>
      </w:pPr>
      <w:r w:rsidRPr="00203E37">
        <w:rPr>
          <w:rFonts w:ascii="Cambria" w:hAnsi="Cambria"/>
          <w:sz w:val="24"/>
          <w:szCs w:val="24"/>
          <w:lang w:eastAsia="id-ID"/>
        </w:rPr>
        <w:fldChar w:fldCharType="end"/>
      </w:r>
    </w:p>
    <w:p w14:paraId="5E9B4721" w14:textId="77777777" w:rsidR="004A3E45" w:rsidRPr="00203E37" w:rsidRDefault="004A3E45" w:rsidP="00AE771F">
      <w:pPr>
        <w:pStyle w:val="NormalWeb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p w14:paraId="5F9354A0" w14:textId="77777777" w:rsidR="00116B40" w:rsidRPr="00203E37" w:rsidRDefault="00116B40">
      <w:pPr>
        <w:pStyle w:val="NormalWeb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sectPr w:rsidR="00116B40" w:rsidRPr="00203E37" w:rsidSect="00483B50">
      <w:headerReference w:type="default" r:id="rId23"/>
      <w:footerReference w:type="default" r:id="rId24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F670" w14:textId="77777777" w:rsidR="00DF62CF" w:rsidRDefault="00DF62CF" w:rsidP="004A3E45">
      <w:pPr>
        <w:spacing w:after="0" w:line="240" w:lineRule="auto"/>
      </w:pPr>
      <w:r>
        <w:separator/>
      </w:r>
    </w:p>
  </w:endnote>
  <w:endnote w:type="continuationSeparator" w:id="0">
    <w:p w14:paraId="6D0B1826" w14:textId="77777777" w:rsidR="00DF62CF" w:rsidRDefault="00DF62CF" w:rsidP="004A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6045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C8440" w14:textId="77777777" w:rsidR="00483B50" w:rsidRDefault="007C399F">
        <w:pPr>
          <w:pStyle w:val="Footer"/>
          <w:jc w:val="center"/>
        </w:pPr>
        <w:proofErr w:type="spellStart"/>
        <w:r>
          <w:rPr>
            <w:lang w:val="en-US"/>
          </w:rPr>
          <w:t>halaman</w:t>
        </w:r>
        <w:proofErr w:type="spellEnd"/>
      </w:p>
    </w:sdtContent>
  </w:sdt>
  <w:p w14:paraId="060A8B15" w14:textId="77777777" w:rsidR="00483B50" w:rsidRDefault="00483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31CA" w14:textId="77777777" w:rsidR="00DF62CF" w:rsidRDefault="00DF62CF" w:rsidP="004A3E45">
      <w:pPr>
        <w:spacing w:after="0" w:line="240" w:lineRule="auto"/>
      </w:pPr>
      <w:r>
        <w:separator/>
      </w:r>
    </w:p>
  </w:footnote>
  <w:footnote w:type="continuationSeparator" w:id="0">
    <w:p w14:paraId="525C2816" w14:textId="77777777" w:rsidR="00DF62CF" w:rsidRDefault="00DF62CF" w:rsidP="004A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9657" w14:textId="77777777" w:rsidR="004A3E45" w:rsidRPr="003D5F4D" w:rsidRDefault="003D5F4D" w:rsidP="002D6361">
    <w:pPr>
      <w:pStyle w:val="Header"/>
      <w:tabs>
        <w:tab w:val="clear" w:pos="9360"/>
        <w:tab w:val="left" w:pos="5586"/>
      </w:tabs>
      <w:rPr>
        <w:rFonts w:ascii="Cambria" w:hAnsi="Cambria"/>
        <w:b/>
        <w:sz w:val="24"/>
        <w:szCs w:val="24"/>
      </w:rPr>
    </w:pPr>
    <w:r w:rsidRPr="009E7EA2">
      <w:rPr>
        <w:rFonts w:ascii="Cambria" w:hAnsi="Cambria"/>
        <w:b/>
        <w:sz w:val="32"/>
        <w:szCs w:val="24"/>
      </w:rPr>
      <w:t>Abdimas Siliwangi</w:t>
    </w:r>
    <w:r w:rsidR="002D6361" w:rsidRPr="003D5F4D">
      <w:rPr>
        <w:rFonts w:ascii="Cambria" w:hAnsi="Cambria"/>
        <w:b/>
        <w:sz w:val="24"/>
        <w:szCs w:val="24"/>
      </w:rPr>
      <w:tab/>
    </w:r>
  </w:p>
  <w:p w14:paraId="7E193515" w14:textId="77777777" w:rsidR="003D5F4D" w:rsidRPr="009E7EA2" w:rsidRDefault="003D5F4D" w:rsidP="004A3E45">
    <w:pPr>
      <w:pStyle w:val="Header"/>
      <w:tabs>
        <w:tab w:val="clear" w:pos="4680"/>
        <w:tab w:val="clear" w:pos="9360"/>
      </w:tabs>
      <w:rPr>
        <w:rFonts w:ascii="Cambria" w:hAnsi="Cambria"/>
        <w:szCs w:val="24"/>
      </w:rPr>
    </w:pPr>
    <w:r w:rsidRPr="009E7EA2">
      <w:rPr>
        <w:rFonts w:ascii="Cambria" w:hAnsi="Cambria"/>
        <w:szCs w:val="24"/>
      </w:rPr>
      <w:t xml:space="preserve">p-ISSN </w:t>
    </w:r>
    <w:r w:rsidRPr="009E7EA2">
      <w:rPr>
        <w:rFonts w:ascii="Cambria" w:hAnsi="Cambria"/>
        <w:color w:val="000000"/>
        <w:shd w:val="clear" w:color="auto" w:fill="FFFFFF"/>
      </w:rPr>
      <w:t>2614-7629</w:t>
    </w:r>
    <w:r w:rsidR="009E7EA2">
      <w:rPr>
        <w:rFonts w:ascii="Cambria" w:hAnsi="Cambria"/>
        <w:color w:val="000000"/>
        <w:shd w:val="clear" w:color="auto" w:fill="FFFFFF"/>
      </w:rPr>
      <w:tab/>
    </w:r>
    <w:r w:rsidR="009E7EA2">
      <w:rPr>
        <w:rFonts w:ascii="Cambria" w:hAnsi="Cambria"/>
        <w:color w:val="000000"/>
        <w:shd w:val="clear" w:color="auto" w:fill="FFFFFF"/>
      </w:rPr>
      <w:tab/>
    </w:r>
    <w:r w:rsidR="009E7EA2">
      <w:rPr>
        <w:rFonts w:ascii="Cambria" w:hAnsi="Cambria"/>
        <w:color w:val="000000"/>
        <w:shd w:val="clear" w:color="auto" w:fill="FFFFFF"/>
      </w:rPr>
      <w:tab/>
    </w:r>
    <w:r w:rsidR="009E7EA2">
      <w:rPr>
        <w:rFonts w:ascii="Cambria" w:hAnsi="Cambria"/>
        <w:color w:val="000000"/>
        <w:shd w:val="clear" w:color="auto" w:fill="FFFFFF"/>
      </w:rPr>
      <w:tab/>
    </w:r>
    <w:r w:rsidR="009E7EA2">
      <w:rPr>
        <w:rFonts w:ascii="Cambria" w:hAnsi="Cambria"/>
        <w:color w:val="000000"/>
        <w:shd w:val="clear" w:color="auto" w:fill="FFFFFF"/>
      </w:rPr>
      <w:tab/>
      <w:t xml:space="preserve">        </w:t>
    </w:r>
    <w:r w:rsidR="009E7EA2">
      <w:rPr>
        <w:rFonts w:ascii="Cambria" w:hAnsi="Cambria"/>
        <w:sz w:val="24"/>
        <w:szCs w:val="24"/>
      </w:rPr>
      <w:t>Vol xx (xx) Bulan, Tahun, Halaman</w:t>
    </w:r>
  </w:p>
  <w:p w14:paraId="281670A6" w14:textId="77777777" w:rsidR="004A3E45" w:rsidRPr="009E7EA2" w:rsidRDefault="003D5F4D" w:rsidP="009E7EA2">
    <w:pPr>
      <w:pStyle w:val="Header"/>
      <w:tabs>
        <w:tab w:val="clear" w:pos="4680"/>
        <w:tab w:val="clear" w:pos="9360"/>
      </w:tabs>
      <w:ind w:right="-46"/>
      <w:jc w:val="both"/>
      <w:rPr>
        <w:rFonts w:ascii="Cambria" w:hAnsi="Cambria"/>
        <w:sz w:val="24"/>
        <w:szCs w:val="24"/>
      </w:rPr>
    </w:pPr>
    <w:r w:rsidRPr="009E7EA2">
      <w:rPr>
        <w:rFonts w:ascii="Cambria" w:hAnsi="Cambria"/>
        <w:szCs w:val="24"/>
      </w:rPr>
      <w:t>e-ISSN</w:t>
    </w:r>
    <w:r w:rsidRPr="009E7EA2">
      <w:rPr>
        <w:rFonts w:ascii="Cambria" w:hAnsi="Cambria"/>
        <w:sz w:val="24"/>
        <w:szCs w:val="24"/>
      </w:rPr>
      <w:t xml:space="preserve"> </w:t>
    </w:r>
    <w:r w:rsidRPr="009E7EA2">
      <w:rPr>
        <w:rFonts w:ascii="Cambria" w:hAnsi="Cambria"/>
        <w:color w:val="000000"/>
        <w:shd w:val="clear" w:color="auto" w:fill="FFFFFF"/>
      </w:rPr>
      <w:t>2614-6339</w:t>
    </w:r>
    <w:r w:rsidR="004A3E45" w:rsidRPr="003D5F4D">
      <w:rPr>
        <w:rFonts w:ascii="Cambria" w:hAnsi="Cambria"/>
        <w:sz w:val="24"/>
        <w:szCs w:val="24"/>
      </w:rPr>
      <w:tab/>
    </w:r>
    <w:r w:rsidR="004A3E45" w:rsidRPr="003D5F4D">
      <w:rPr>
        <w:rFonts w:ascii="Cambria" w:hAnsi="Cambria"/>
        <w:sz w:val="24"/>
        <w:szCs w:val="24"/>
      </w:rPr>
      <w:tab/>
    </w:r>
    <w:r w:rsidR="004A3E45" w:rsidRPr="003D5F4D">
      <w:rPr>
        <w:rFonts w:ascii="Cambria" w:hAnsi="Cambria"/>
        <w:sz w:val="24"/>
        <w:szCs w:val="24"/>
      </w:rPr>
      <w:tab/>
    </w:r>
    <w:r w:rsidR="002D6025" w:rsidRPr="003D5F4D">
      <w:rPr>
        <w:rFonts w:ascii="Cambria" w:hAnsi="Cambria"/>
        <w:sz w:val="24"/>
        <w:szCs w:val="24"/>
        <w:lang w:val="en-US"/>
      </w:rPr>
      <w:tab/>
    </w:r>
    <w:r w:rsidR="006B7804">
      <w:rPr>
        <w:rFonts w:ascii="Cambria" w:hAnsi="Cambria"/>
        <w:sz w:val="24"/>
        <w:szCs w:val="24"/>
      </w:rPr>
      <w:t xml:space="preserve">  </w:t>
    </w:r>
    <w:r w:rsidR="009E7EA2">
      <w:rPr>
        <w:rFonts w:ascii="Cambria" w:hAnsi="Cambria"/>
        <w:sz w:val="24"/>
        <w:szCs w:val="24"/>
      </w:rPr>
      <w:t>DOI: xx.xxxxx/abdimas-siliwangi.xxxx.xxxxx</w:t>
    </w:r>
  </w:p>
  <w:p w14:paraId="7FEC5A41" w14:textId="7CCDF9A7" w:rsidR="004A3E45" w:rsidRPr="009E7EA2" w:rsidRDefault="00DE5DE8" w:rsidP="009E7EA2">
    <w:pPr>
      <w:pStyle w:val="Header"/>
      <w:tabs>
        <w:tab w:val="clear" w:pos="4680"/>
        <w:tab w:val="clear" w:pos="9360"/>
      </w:tabs>
      <w:rPr>
        <w:rFonts w:ascii="Cambria" w:hAnsi="Cambria"/>
        <w:sz w:val="24"/>
        <w:szCs w:val="24"/>
      </w:rPr>
    </w:pPr>
    <w:r>
      <w:rPr>
        <w:noProof/>
      </w:rPr>
      <w:pict w14:anchorId="6AD4B26D">
        <v:line id="Straight Connector 5" o:spid="_x0000_s1025" style="position:absolute;z-index:251659264;visibility:visible;mso-wrap-distance-top:-3e-5mm;mso-wrap-distance-bottom:-3e-5mm" from=".75pt,3.25pt" to="450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" strokecolor="#00b050" strokeweight="3pt"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7086"/>
    <w:multiLevelType w:val="hybridMultilevel"/>
    <w:tmpl w:val="1E82AAC6"/>
    <w:lvl w:ilvl="0" w:tplc="B10E0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25640"/>
    <w:multiLevelType w:val="hybridMultilevel"/>
    <w:tmpl w:val="3F16A77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86942"/>
    <w:multiLevelType w:val="hybridMultilevel"/>
    <w:tmpl w:val="239A2A12"/>
    <w:lvl w:ilvl="0" w:tplc="82567E9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F27E5"/>
    <w:multiLevelType w:val="hybridMultilevel"/>
    <w:tmpl w:val="2E0AA528"/>
    <w:lvl w:ilvl="0" w:tplc="E486A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775F39"/>
    <w:multiLevelType w:val="hybridMultilevel"/>
    <w:tmpl w:val="4E2C6698"/>
    <w:lvl w:ilvl="0" w:tplc="3816031A">
      <w:start w:val="1"/>
      <w:numFmt w:val="decimal"/>
      <w:lvlText w:val="%1."/>
      <w:lvlJc w:val="left"/>
      <w:pPr>
        <w:ind w:left="1779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2499" w:hanging="360"/>
      </w:pPr>
    </w:lvl>
    <w:lvl w:ilvl="2" w:tplc="3809001B" w:tentative="1">
      <w:start w:val="1"/>
      <w:numFmt w:val="lowerRoman"/>
      <w:lvlText w:val="%3."/>
      <w:lvlJc w:val="right"/>
      <w:pPr>
        <w:ind w:left="3219" w:hanging="180"/>
      </w:pPr>
    </w:lvl>
    <w:lvl w:ilvl="3" w:tplc="3809000F" w:tentative="1">
      <w:start w:val="1"/>
      <w:numFmt w:val="decimal"/>
      <w:lvlText w:val="%4."/>
      <w:lvlJc w:val="left"/>
      <w:pPr>
        <w:ind w:left="3939" w:hanging="360"/>
      </w:pPr>
    </w:lvl>
    <w:lvl w:ilvl="4" w:tplc="38090019" w:tentative="1">
      <w:start w:val="1"/>
      <w:numFmt w:val="lowerLetter"/>
      <w:lvlText w:val="%5."/>
      <w:lvlJc w:val="left"/>
      <w:pPr>
        <w:ind w:left="4659" w:hanging="360"/>
      </w:pPr>
    </w:lvl>
    <w:lvl w:ilvl="5" w:tplc="3809001B" w:tentative="1">
      <w:start w:val="1"/>
      <w:numFmt w:val="lowerRoman"/>
      <w:lvlText w:val="%6."/>
      <w:lvlJc w:val="right"/>
      <w:pPr>
        <w:ind w:left="5379" w:hanging="180"/>
      </w:pPr>
    </w:lvl>
    <w:lvl w:ilvl="6" w:tplc="3809000F" w:tentative="1">
      <w:start w:val="1"/>
      <w:numFmt w:val="decimal"/>
      <w:lvlText w:val="%7."/>
      <w:lvlJc w:val="left"/>
      <w:pPr>
        <w:ind w:left="6099" w:hanging="360"/>
      </w:pPr>
    </w:lvl>
    <w:lvl w:ilvl="7" w:tplc="38090019" w:tentative="1">
      <w:start w:val="1"/>
      <w:numFmt w:val="lowerLetter"/>
      <w:lvlText w:val="%8."/>
      <w:lvlJc w:val="left"/>
      <w:pPr>
        <w:ind w:left="6819" w:hanging="360"/>
      </w:pPr>
    </w:lvl>
    <w:lvl w:ilvl="8" w:tplc="3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 w15:restartNumberingAfterBreak="0">
    <w:nsid w:val="211677F9"/>
    <w:multiLevelType w:val="hybridMultilevel"/>
    <w:tmpl w:val="C5FCE626"/>
    <w:lvl w:ilvl="0" w:tplc="D77A245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2449"/>
    <w:multiLevelType w:val="hybridMultilevel"/>
    <w:tmpl w:val="423C8DDA"/>
    <w:lvl w:ilvl="0" w:tplc="040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16" w:hanging="360"/>
      </w:pPr>
    </w:lvl>
    <w:lvl w:ilvl="2" w:tplc="0421001B" w:tentative="1">
      <w:start w:val="1"/>
      <w:numFmt w:val="lowerRoman"/>
      <w:lvlText w:val="%3."/>
      <w:lvlJc w:val="right"/>
      <w:pPr>
        <w:ind w:left="2236" w:hanging="180"/>
      </w:pPr>
    </w:lvl>
    <w:lvl w:ilvl="3" w:tplc="0421000F" w:tentative="1">
      <w:start w:val="1"/>
      <w:numFmt w:val="decimal"/>
      <w:lvlText w:val="%4."/>
      <w:lvlJc w:val="left"/>
      <w:pPr>
        <w:ind w:left="2956" w:hanging="360"/>
      </w:pPr>
    </w:lvl>
    <w:lvl w:ilvl="4" w:tplc="04210019" w:tentative="1">
      <w:start w:val="1"/>
      <w:numFmt w:val="lowerLetter"/>
      <w:lvlText w:val="%5."/>
      <w:lvlJc w:val="left"/>
      <w:pPr>
        <w:ind w:left="3676" w:hanging="360"/>
      </w:pPr>
    </w:lvl>
    <w:lvl w:ilvl="5" w:tplc="0421001B" w:tentative="1">
      <w:start w:val="1"/>
      <w:numFmt w:val="lowerRoman"/>
      <w:lvlText w:val="%6."/>
      <w:lvlJc w:val="right"/>
      <w:pPr>
        <w:ind w:left="4396" w:hanging="180"/>
      </w:pPr>
    </w:lvl>
    <w:lvl w:ilvl="6" w:tplc="0421000F" w:tentative="1">
      <w:start w:val="1"/>
      <w:numFmt w:val="decimal"/>
      <w:lvlText w:val="%7."/>
      <w:lvlJc w:val="left"/>
      <w:pPr>
        <w:ind w:left="5116" w:hanging="360"/>
      </w:pPr>
    </w:lvl>
    <w:lvl w:ilvl="7" w:tplc="04210019" w:tentative="1">
      <w:start w:val="1"/>
      <w:numFmt w:val="lowerLetter"/>
      <w:lvlText w:val="%8."/>
      <w:lvlJc w:val="left"/>
      <w:pPr>
        <w:ind w:left="5836" w:hanging="360"/>
      </w:pPr>
    </w:lvl>
    <w:lvl w:ilvl="8" w:tplc="0421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27924D87"/>
    <w:multiLevelType w:val="hybridMultilevel"/>
    <w:tmpl w:val="F4FE6C26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87432AF"/>
    <w:multiLevelType w:val="hybridMultilevel"/>
    <w:tmpl w:val="518248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00988"/>
    <w:multiLevelType w:val="hybridMultilevel"/>
    <w:tmpl w:val="5D8674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F0A5F"/>
    <w:multiLevelType w:val="hybridMultilevel"/>
    <w:tmpl w:val="DD26BE86"/>
    <w:lvl w:ilvl="0" w:tplc="47FAB4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0147C"/>
    <w:multiLevelType w:val="hybridMultilevel"/>
    <w:tmpl w:val="839209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09415B"/>
    <w:multiLevelType w:val="hybridMultilevel"/>
    <w:tmpl w:val="14FEC8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205E0"/>
    <w:multiLevelType w:val="hybridMultilevel"/>
    <w:tmpl w:val="0AF840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2A6EE2"/>
    <w:multiLevelType w:val="hybridMultilevel"/>
    <w:tmpl w:val="9104DA10"/>
    <w:lvl w:ilvl="0" w:tplc="2CEA8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4E6011"/>
    <w:multiLevelType w:val="hybridMultilevel"/>
    <w:tmpl w:val="F00A6F4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04DD9"/>
    <w:multiLevelType w:val="hybridMultilevel"/>
    <w:tmpl w:val="B5B8D2BC"/>
    <w:lvl w:ilvl="0" w:tplc="0A0CACB8">
      <w:start w:val="1"/>
      <w:numFmt w:val="decimal"/>
      <w:lvlText w:val="%1."/>
      <w:lvlJc w:val="left"/>
      <w:pPr>
        <w:ind w:left="560" w:hanging="360"/>
      </w:pPr>
    </w:lvl>
    <w:lvl w:ilvl="1" w:tplc="04090019">
      <w:start w:val="1"/>
      <w:numFmt w:val="lowerLetter"/>
      <w:lvlText w:val="%2."/>
      <w:lvlJc w:val="left"/>
      <w:pPr>
        <w:ind w:left="1280" w:hanging="360"/>
      </w:pPr>
    </w:lvl>
    <w:lvl w:ilvl="2" w:tplc="0409001B">
      <w:start w:val="1"/>
      <w:numFmt w:val="lowerRoman"/>
      <w:lvlText w:val="%3."/>
      <w:lvlJc w:val="right"/>
      <w:pPr>
        <w:ind w:left="2000" w:hanging="180"/>
      </w:pPr>
    </w:lvl>
    <w:lvl w:ilvl="3" w:tplc="0409000F">
      <w:start w:val="1"/>
      <w:numFmt w:val="decimal"/>
      <w:lvlText w:val="%4."/>
      <w:lvlJc w:val="left"/>
      <w:pPr>
        <w:ind w:left="2720" w:hanging="360"/>
      </w:pPr>
    </w:lvl>
    <w:lvl w:ilvl="4" w:tplc="04090019">
      <w:start w:val="1"/>
      <w:numFmt w:val="lowerLetter"/>
      <w:lvlText w:val="%5."/>
      <w:lvlJc w:val="left"/>
      <w:pPr>
        <w:ind w:left="3440" w:hanging="360"/>
      </w:pPr>
    </w:lvl>
    <w:lvl w:ilvl="5" w:tplc="0409001B">
      <w:start w:val="1"/>
      <w:numFmt w:val="lowerRoman"/>
      <w:lvlText w:val="%6."/>
      <w:lvlJc w:val="right"/>
      <w:pPr>
        <w:ind w:left="4160" w:hanging="180"/>
      </w:pPr>
    </w:lvl>
    <w:lvl w:ilvl="6" w:tplc="0409000F">
      <w:start w:val="1"/>
      <w:numFmt w:val="decimal"/>
      <w:lvlText w:val="%7."/>
      <w:lvlJc w:val="left"/>
      <w:pPr>
        <w:ind w:left="4880" w:hanging="360"/>
      </w:pPr>
    </w:lvl>
    <w:lvl w:ilvl="7" w:tplc="04090019">
      <w:start w:val="1"/>
      <w:numFmt w:val="lowerLetter"/>
      <w:lvlText w:val="%8."/>
      <w:lvlJc w:val="left"/>
      <w:pPr>
        <w:ind w:left="5600" w:hanging="360"/>
      </w:pPr>
    </w:lvl>
    <w:lvl w:ilvl="8" w:tplc="0409001B">
      <w:start w:val="1"/>
      <w:numFmt w:val="lowerRoman"/>
      <w:lvlText w:val="%9."/>
      <w:lvlJc w:val="right"/>
      <w:pPr>
        <w:ind w:left="6320" w:hanging="180"/>
      </w:pPr>
    </w:lvl>
  </w:abstractNum>
  <w:abstractNum w:abstractNumId="17" w15:restartNumberingAfterBreak="0">
    <w:nsid w:val="5E9552F2"/>
    <w:multiLevelType w:val="hybridMultilevel"/>
    <w:tmpl w:val="7578073C"/>
    <w:lvl w:ilvl="0" w:tplc="64582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8C9274D"/>
    <w:multiLevelType w:val="hybridMultilevel"/>
    <w:tmpl w:val="D9D8B316"/>
    <w:lvl w:ilvl="0" w:tplc="3A704A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118F7"/>
    <w:multiLevelType w:val="hybridMultilevel"/>
    <w:tmpl w:val="CC9AD55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97E1F"/>
    <w:multiLevelType w:val="hybridMultilevel"/>
    <w:tmpl w:val="5472144A"/>
    <w:lvl w:ilvl="0" w:tplc="8C564E5A">
      <w:start w:val="1"/>
      <w:numFmt w:val="lowerLetter"/>
      <w:lvlText w:val="%1.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10" w:hanging="360"/>
      </w:pPr>
    </w:lvl>
    <w:lvl w:ilvl="2" w:tplc="0421001B" w:tentative="1">
      <w:start w:val="1"/>
      <w:numFmt w:val="lowerRoman"/>
      <w:lvlText w:val="%3."/>
      <w:lvlJc w:val="right"/>
      <w:pPr>
        <w:ind w:left="2030" w:hanging="180"/>
      </w:pPr>
    </w:lvl>
    <w:lvl w:ilvl="3" w:tplc="0421000F" w:tentative="1">
      <w:start w:val="1"/>
      <w:numFmt w:val="decimal"/>
      <w:lvlText w:val="%4."/>
      <w:lvlJc w:val="left"/>
      <w:pPr>
        <w:ind w:left="2750" w:hanging="360"/>
      </w:pPr>
    </w:lvl>
    <w:lvl w:ilvl="4" w:tplc="04210019" w:tentative="1">
      <w:start w:val="1"/>
      <w:numFmt w:val="lowerLetter"/>
      <w:lvlText w:val="%5."/>
      <w:lvlJc w:val="left"/>
      <w:pPr>
        <w:ind w:left="3470" w:hanging="360"/>
      </w:pPr>
    </w:lvl>
    <w:lvl w:ilvl="5" w:tplc="0421001B" w:tentative="1">
      <w:start w:val="1"/>
      <w:numFmt w:val="lowerRoman"/>
      <w:lvlText w:val="%6."/>
      <w:lvlJc w:val="right"/>
      <w:pPr>
        <w:ind w:left="4190" w:hanging="180"/>
      </w:pPr>
    </w:lvl>
    <w:lvl w:ilvl="6" w:tplc="0421000F" w:tentative="1">
      <w:start w:val="1"/>
      <w:numFmt w:val="decimal"/>
      <w:lvlText w:val="%7."/>
      <w:lvlJc w:val="left"/>
      <w:pPr>
        <w:ind w:left="4910" w:hanging="360"/>
      </w:pPr>
    </w:lvl>
    <w:lvl w:ilvl="7" w:tplc="04210019" w:tentative="1">
      <w:start w:val="1"/>
      <w:numFmt w:val="lowerLetter"/>
      <w:lvlText w:val="%8."/>
      <w:lvlJc w:val="left"/>
      <w:pPr>
        <w:ind w:left="5630" w:hanging="360"/>
      </w:pPr>
    </w:lvl>
    <w:lvl w:ilvl="8" w:tplc="0421001B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1152677693">
    <w:abstractNumId w:val="5"/>
  </w:num>
  <w:num w:numId="2" w16cid:durableId="547029554">
    <w:abstractNumId w:val="10"/>
  </w:num>
  <w:num w:numId="3" w16cid:durableId="504788957">
    <w:abstractNumId w:val="12"/>
  </w:num>
  <w:num w:numId="4" w16cid:durableId="858658607">
    <w:abstractNumId w:val="18"/>
  </w:num>
  <w:num w:numId="5" w16cid:durableId="1668751795">
    <w:abstractNumId w:val="6"/>
  </w:num>
  <w:num w:numId="6" w16cid:durableId="1874029974">
    <w:abstractNumId w:val="20"/>
  </w:num>
  <w:num w:numId="7" w16cid:durableId="1010060580">
    <w:abstractNumId w:val="14"/>
  </w:num>
  <w:num w:numId="8" w16cid:durableId="1130367074">
    <w:abstractNumId w:val="9"/>
  </w:num>
  <w:num w:numId="9" w16cid:durableId="1489318732">
    <w:abstractNumId w:val="15"/>
  </w:num>
  <w:num w:numId="10" w16cid:durableId="789015457">
    <w:abstractNumId w:val="13"/>
  </w:num>
  <w:num w:numId="11" w16cid:durableId="1569460815">
    <w:abstractNumId w:val="11"/>
  </w:num>
  <w:num w:numId="12" w16cid:durableId="1914116686">
    <w:abstractNumId w:val="1"/>
  </w:num>
  <w:num w:numId="13" w16cid:durableId="591354748">
    <w:abstractNumId w:val="19"/>
  </w:num>
  <w:num w:numId="14" w16cid:durableId="299379972">
    <w:abstractNumId w:val="2"/>
  </w:num>
  <w:num w:numId="15" w16cid:durableId="1673602497">
    <w:abstractNumId w:val="17"/>
  </w:num>
  <w:num w:numId="16" w16cid:durableId="918909718">
    <w:abstractNumId w:val="0"/>
  </w:num>
  <w:num w:numId="17" w16cid:durableId="19433414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2288791">
    <w:abstractNumId w:val="7"/>
  </w:num>
  <w:num w:numId="19" w16cid:durableId="765155127">
    <w:abstractNumId w:val="8"/>
  </w:num>
  <w:num w:numId="20" w16cid:durableId="449595262">
    <w:abstractNumId w:val="3"/>
  </w:num>
  <w:num w:numId="21" w16cid:durableId="1284993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32A"/>
    <w:rsid w:val="00010E5F"/>
    <w:rsid w:val="00012EE6"/>
    <w:rsid w:val="00013782"/>
    <w:rsid w:val="0001457F"/>
    <w:rsid w:val="00015EA1"/>
    <w:rsid w:val="00025148"/>
    <w:rsid w:val="00042F9A"/>
    <w:rsid w:val="000435C4"/>
    <w:rsid w:val="00051BF0"/>
    <w:rsid w:val="00085499"/>
    <w:rsid w:val="00090391"/>
    <w:rsid w:val="00094487"/>
    <w:rsid w:val="000A2036"/>
    <w:rsid w:val="000B32E6"/>
    <w:rsid w:val="000B5AA1"/>
    <w:rsid w:val="000F63AD"/>
    <w:rsid w:val="00116B40"/>
    <w:rsid w:val="00130219"/>
    <w:rsid w:val="00165113"/>
    <w:rsid w:val="001C79CE"/>
    <w:rsid w:val="001D325E"/>
    <w:rsid w:val="00203E37"/>
    <w:rsid w:val="00205536"/>
    <w:rsid w:val="00213D61"/>
    <w:rsid w:val="002252EF"/>
    <w:rsid w:val="00255831"/>
    <w:rsid w:val="0027232F"/>
    <w:rsid w:val="002734D1"/>
    <w:rsid w:val="002920F7"/>
    <w:rsid w:val="002B5354"/>
    <w:rsid w:val="002C259E"/>
    <w:rsid w:val="002D6025"/>
    <w:rsid w:val="002D6361"/>
    <w:rsid w:val="002D77F5"/>
    <w:rsid w:val="002E3BF1"/>
    <w:rsid w:val="002E6562"/>
    <w:rsid w:val="002F7F46"/>
    <w:rsid w:val="0036465C"/>
    <w:rsid w:val="00381836"/>
    <w:rsid w:val="0038407F"/>
    <w:rsid w:val="0039268F"/>
    <w:rsid w:val="003D5F4D"/>
    <w:rsid w:val="003D6E11"/>
    <w:rsid w:val="003E2087"/>
    <w:rsid w:val="003F5A8F"/>
    <w:rsid w:val="004009CC"/>
    <w:rsid w:val="004269B5"/>
    <w:rsid w:val="0045551C"/>
    <w:rsid w:val="00465791"/>
    <w:rsid w:val="00483B50"/>
    <w:rsid w:val="004A3E45"/>
    <w:rsid w:val="004B41C6"/>
    <w:rsid w:val="004D54A8"/>
    <w:rsid w:val="004F5129"/>
    <w:rsid w:val="004F5CB1"/>
    <w:rsid w:val="00501BAD"/>
    <w:rsid w:val="005122DB"/>
    <w:rsid w:val="0053519A"/>
    <w:rsid w:val="00560F8D"/>
    <w:rsid w:val="005776E4"/>
    <w:rsid w:val="005858AC"/>
    <w:rsid w:val="00591358"/>
    <w:rsid w:val="005A5B97"/>
    <w:rsid w:val="005B43D1"/>
    <w:rsid w:val="005F202A"/>
    <w:rsid w:val="00600335"/>
    <w:rsid w:val="00615897"/>
    <w:rsid w:val="0063606E"/>
    <w:rsid w:val="00645B38"/>
    <w:rsid w:val="00653C9A"/>
    <w:rsid w:val="00653DF9"/>
    <w:rsid w:val="00693D8F"/>
    <w:rsid w:val="006A46DD"/>
    <w:rsid w:val="006B7367"/>
    <w:rsid w:val="006B7804"/>
    <w:rsid w:val="006D67AE"/>
    <w:rsid w:val="006D780C"/>
    <w:rsid w:val="00701816"/>
    <w:rsid w:val="00701A87"/>
    <w:rsid w:val="00724B12"/>
    <w:rsid w:val="007300D2"/>
    <w:rsid w:val="00754CBF"/>
    <w:rsid w:val="00755424"/>
    <w:rsid w:val="007556E1"/>
    <w:rsid w:val="0075672B"/>
    <w:rsid w:val="00765010"/>
    <w:rsid w:val="00787341"/>
    <w:rsid w:val="007C399F"/>
    <w:rsid w:val="007C6800"/>
    <w:rsid w:val="007D6B4E"/>
    <w:rsid w:val="007E5C1A"/>
    <w:rsid w:val="00806E83"/>
    <w:rsid w:val="00851DFF"/>
    <w:rsid w:val="00860437"/>
    <w:rsid w:val="00860F54"/>
    <w:rsid w:val="00880456"/>
    <w:rsid w:val="00897684"/>
    <w:rsid w:val="008A6BE2"/>
    <w:rsid w:val="0091032A"/>
    <w:rsid w:val="00936F09"/>
    <w:rsid w:val="00951613"/>
    <w:rsid w:val="009617C5"/>
    <w:rsid w:val="00970F72"/>
    <w:rsid w:val="00975BCE"/>
    <w:rsid w:val="0099105A"/>
    <w:rsid w:val="00997609"/>
    <w:rsid w:val="009B09FA"/>
    <w:rsid w:val="009E7EA2"/>
    <w:rsid w:val="009F1E64"/>
    <w:rsid w:val="00A32E82"/>
    <w:rsid w:val="00A537DF"/>
    <w:rsid w:val="00A637AC"/>
    <w:rsid w:val="00A7030A"/>
    <w:rsid w:val="00AC1808"/>
    <w:rsid w:val="00AD0CF0"/>
    <w:rsid w:val="00AE0783"/>
    <w:rsid w:val="00AE771F"/>
    <w:rsid w:val="00B14800"/>
    <w:rsid w:val="00B216CC"/>
    <w:rsid w:val="00B23D32"/>
    <w:rsid w:val="00B2455C"/>
    <w:rsid w:val="00B81C2E"/>
    <w:rsid w:val="00BA346A"/>
    <w:rsid w:val="00BE172B"/>
    <w:rsid w:val="00C15EC9"/>
    <w:rsid w:val="00C22309"/>
    <w:rsid w:val="00C349D6"/>
    <w:rsid w:val="00C92832"/>
    <w:rsid w:val="00CB2222"/>
    <w:rsid w:val="00CB5B59"/>
    <w:rsid w:val="00CC4A45"/>
    <w:rsid w:val="00D42D8A"/>
    <w:rsid w:val="00D82F11"/>
    <w:rsid w:val="00DB49DE"/>
    <w:rsid w:val="00DC044F"/>
    <w:rsid w:val="00DD07BF"/>
    <w:rsid w:val="00DE5DE8"/>
    <w:rsid w:val="00DE6AE9"/>
    <w:rsid w:val="00DF62CF"/>
    <w:rsid w:val="00E1700A"/>
    <w:rsid w:val="00E3567A"/>
    <w:rsid w:val="00E46E82"/>
    <w:rsid w:val="00EA2042"/>
    <w:rsid w:val="00EB34C5"/>
    <w:rsid w:val="00EB4EDC"/>
    <w:rsid w:val="00EC2D1C"/>
    <w:rsid w:val="00EC34FC"/>
    <w:rsid w:val="00ED0DB1"/>
    <w:rsid w:val="00F35803"/>
    <w:rsid w:val="00F80A21"/>
    <w:rsid w:val="00F80D9A"/>
    <w:rsid w:val="00F959FE"/>
    <w:rsid w:val="00FC671D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005314D"/>
  <w15:docId w15:val="{4ECACB29-FF79-4CAC-99A1-717E3172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2A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CB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DC044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Dot pt,F5 List Paragraph,List Paragraph Char Char Char,Indicator Text,Numbered Para 1,Bullet 1,List Paragraph12,Bullet Points,MAIN CONTENT,Normal ind,Tabel,point-point,kepala,Recommendation"/>
    <w:basedOn w:val="Normal"/>
    <w:uiPriority w:val="34"/>
    <w:qFormat/>
    <w:rsid w:val="000F63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1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51DFF"/>
    <w:rPr>
      <w:b/>
      <w:bCs/>
    </w:rPr>
  </w:style>
  <w:style w:type="character" w:styleId="Emphasis">
    <w:name w:val="Emphasis"/>
    <w:basedOn w:val="DefaultParagraphFont"/>
    <w:uiPriority w:val="20"/>
    <w:qFormat/>
    <w:rsid w:val="00851DFF"/>
    <w:rPr>
      <w:i/>
      <w:iCs/>
    </w:rPr>
  </w:style>
  <w:style w:type="character" w:styleId="Hyperlink">
    <w:name w:val="Hyperlink"/>
    <w:uiPriority w:val="99"/>
    <w:unhideWhenUsed/>
    <w:rsid w:val="00DD07B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C044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34C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5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5499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C92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83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832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83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E4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E45"/>
    <w:rPr>
      <w:rFonts w:ascii="Calibri" w:eastAsia="Times New Roman" w:hAnsi="Calibri" w:cs="Times New Roman"/>
    </w:rPr>
  </w:style>
  <w:style w:type="character" w:customStyle="1" w:styleId="blackclass">
    <w:name w:val="blackclass"/>
    <w:basedOn w:val="DefaultParagraphFont"/>
    <w:rsid w:val="007C399F"/>
  </w:style>
  <w:style w:type="table" w:styleId="TableGrid">
    <w:name w:val="Table Grid"/>
    <w:basedOn w:val="TableNormal"/>
    <w:uiPriority w:val="39"/>
    <w:rsid w:val="00AE77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4C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gkelc">
    <w:name w:val="hgkelc"/>
    <w:basedOn w:val="DefaultParagraphFont"/>
    <w:rsid w:val="00600335"/>
  </w:style>
  <w:style w:type="character" w:customStyle="1" w:styleId="a">
    <w:name w:val="a"/>
    <w:basedOn w:val="DefaultParagraphFont"/>
    <w:rsid w:val="00116B40"/>
  </w:style>
  <w:style w:type="character" w:customStyle="1" w:styleId="l6">
    <w:name w:val="l6"/>
    <w:basedOn w:val="DefaultParagraphFont"/>
    <w:rsid w:val="00116B40"/>
  </w:style>
  <w:style w:type="paragraph" w:styleId="BodyText">
    <w:name w:val="Body Text"/>
    <w:basedOn w:val="Normal"/>
    <w:link w:val="BodyTextChar"/>
    <w:uiPriority w:val="1"/>
    <w:qFormat/>
    <w:rsid w:val="0059135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13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w">
    <w:name w:val="sw"/>
    <w:basedOn w:val="DefaultParagraphFont"/>
    <w:rsid w:val="0020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AA3E8-56F9-4E97-9FD6-B1B34053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8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Rahman</dc:creator>
  <cp:keywords/>
  <dc:description/>
  <cp:lastModifiedBy>ACER</cp:lastModifiedBy>
  <cp:revision>2</cp:revision>
  <cp:lastPrinted>2019-02-04T05:06:00Z</cp:lastPrinted>
  <dcterms:created xsi:type="dcterms:W3CDTF">2019-01-31T03:19:00Z</dcterms:created>
  <dcterms:modified xsi:type="dcterms:W3CDTF">2022-12-02T09:36:00Z</dcterms:modified>
</cp:coreProperties>
</file>