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ABD" w:rsidRPr="00E97179" w:rsidRDefault="00444ABD" w:rsidP="00996363">
      <w:pPr>
        <w:spacing w:after="0" w:line="240" w:lineRule="auto"/>
        <w:jc w:val="center"/>
        <w:rPr>
          <w:rFonts w:ascii="Times New Roman" w:hAnsi="Times New Roman" w:cs="Times New Roman"/>
          <w:b/>
          <w:sz w:val="32"/>
          <w:szCs w:val="32"/>
          <w:lang w:val="en-US"/>
        </w:rPr>
      </w:pPr>
      <w:r w:rsidRPr="00E97179">
        <w:rPr>
          <w:rFonts w:ascii="Times New Roman" w:hAnsi="Times New Roman" w:cs="Times New Roman"/>
          <w:b/>
          <w:sz w:val="32"/>
          <w:szCs w:val="32"/>
          <w:lang w:val="en-US"/>
        </w:rPr>
        <w:t>EFEKTIFITAS METODE SURVEY, QUESTION, READ, RECITE AND REVIEW (SQ3R) DAN METODE PROJECT BASE LEARNING (PJBL) DALAM MENINGKATKAN KEMAMPUAN MEMBACA PEMAHAMAN SISWA KELAS IV SDN I SUDIMAMPIR PADALARANG</w:t>
      </w:r>
    </w:p>
    <w:p w:rsidR="00B5692C" w:rsidRPr="00E97179" w:rsidRDefault="00444ABD" w:rsidP="00996363">
      <w:pPr>
        <w:spacing w:after="0" w:line="240" w:lineRule="auto"/>
        <w:jc w:val="center"/>
        <w:rPr>
          <w:rFonts w:ascii="Times New Roman" w:hAnsi="Times New Roman" w:cs="Times New Roman"/>
          <w:b/>
          <w:sz w:val="32"/>
          <w:szCs w:val="32"/>
          <w:lang w:val="en-US"/>
        </w:rPr>
      </w:pPr>
      <w:r w:rsidRPr="00E97179">
        <w:rPr>
          <w:rFonts w:ascii="Times New Roman" w:hAnsi="Times New Roman" w:cs="Times New Roman"/>
          <w:b/>
          <w:sz w:val="32"/>
          <w:szCs w:val="32"/>
          <w:lang w:val="en-US"/>
        </w:rPr>
        <w:t xml:space="preserve"> TAHUN AJARAN 2018-2019</w:t>
      </w:r>
    </w:p>
    <w:p w:rsidR="00B5692C" w:rsidRPr="00040F6F" w:rsidRDefault="00B5692C" w:rsidP="00B5692C">
      <w:pPr>
        <w:spacing w:after="0" w:line="240" w:lineRule="auto"/>
        <w:jc w:val="center"/>
        <w:rPr>
          <w:rFonts w:ascii="Times New Roman" w:hAnsi="Times New Roman" w:cs="Times New Roman"/>
          <w:sz w:val="24"/>
          <w:szCs w:val="24"/>
          <w:lang w:val="en-US"/>
        </w:rPr>
      </w:pPr>
    </w:p>
    <w:p w:rsidR="00B5692C" w:rsidRPr="00040F6F" w:rsidRDefault="002B49F2" w:rsidP="00B5692C">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Nendah Nurlatifah</w:t>
      </w:r>
      <w:r w:rsidR="00B5692C" w:rsidRPr="00040F6F">
        <w:rPr>
          <w:rFonts w:ascii="Times New Roman" w:hAnsi="Times New Roman" w:cs="Times New Roman"/>
          <w:b/>
          <w:sz w:val="24"/>
          <w:vertAlign w:val="superscript"/>
          <w:lang w:val="en-US"/>
        </w:rPr>
        <w:t>1</w:t>
      </w:r>
      <w:r w:rsidR="00B5692C" w:rsidRPr="00040F6F">
        <w:rPr>
          <w:rFonts w:ascii="Times New Roman" w:hAnsi="Times New Roman" w:cs="Times New Roman"/>
          <w:b/>
          <w:sz w:val="24"/>
          <w:lang w:val="en-US"/>
        </w:rPr>
        <w:t xml:space="preserve">, </w:t>
      </w:r>
      <w:r>
        <w:rPr>
          <w:rFonts w:ascii="Times New Roman" w:hAnsi="Times New Roman" w:cs="Times New Roman"/>
          <w:b/>
          <w:sz w:val="24"/>
          <w:lang w:val="en-US"/>
        </w:rPr>
        <w:t>Siska Anjani</w:t>
      </w:r>
      <w:r w:rsidR="00635219" w:rsidRPr="00635219">
        <w:rPr>
          <w:rFonts w:ascii="Times New Roman" w:hAnsi="Times New Roman" w:cs="Times New Roman"/>
          <w:b/>
          <w:sz w:val="24"/>
          <w:vertAlign w:val="superscript"/>
          <w:lang w:val="en-US"/>
        </w:rPr>
        <w:t>2</w:t>
      </w:r>
      <w:r w:rsidR="00635219">
        <w:rPr>
          <w:rFonts w:ascii="Times New Roman" w:hAnsi="Times New Roman" w:cs="Times New Roman"/>
          <w:b/>
          <w:sz w:val="24"/>
          <w:lang w:val="en-US"/>
        </w:rPr>
        <w:t xml:space="preserve">, </w:t>
      </w:r>
      <w:r>
        <w:rPr>
          <w:rFonts w:ascii="Times New Roman" w:hAnsi="Times New Roman" w:cs="Times New Roman"/>
          <w:b/>
          <w:sz w:val="24"/>
          <w:lang w:val="en-US"/>
        </w:rPr>
        <w:t>Ruli Set</w:t>
      </w:r>
      <w:r w:rsidR="00DF7FF3">
        <w:rPr>
          <w:rFonts w:ascii="Times New Roman" w:hAnsi="Times New Roman" w:cs="Times New Roman"/>
          <w:b/>
          <w:sz w:val="24"/>
          <w:lang w:val="en-US"/>
        </w:rPr>
        <w:t>i</w:t>
      </w:r>
      <w:r>
        <w:rPr>
          <w:rFonts w:ascii="Times New Roman" w:hAnsi="Times New Roman" w:cs="Times New Roman"/>
          <w:b/>
          <w:sz w:val="24"/>
          <w:lang w:val="en-US"/>
        </w:rPr>
        <w:t>yadi</w:t>
      </w:r>
      <w:r w:rsidR="00635219">
        <w:rPr>
          <w:rFonts w:ascii="Times New Roman" w:hAnsi="Times New Roman" w:cs="Times New Roman"/>
          <w:b/>
          <w:sz w:val="24"/>
          <w:vertAlign w:val="superscript"/>
          <w:lang w:val="en-US"/>
        </w:rPr>
        <w:t>3</w:t>
      </w:r>
    </w:p>
    <w:p w:rsidR="00B5692C" w:rsidRPr="00040F6F" w:rsidRDefault="00B5692C" w:rsidP="00B5692C">
      <w:pPr>
        <w:spacing w:after="0" w:line="240" w:lineRule="auto"/>
        <w:jc w:val="center"/>
        <w:rPr>
          <w:rFonts w:ascii="Times New Roman" w:hAnsi="Times New Roman" w:cs="Times New Roman"/>
          <w:sz w:val="12"/>
          <w:szCs w:val="24"/>
        </w:rPr>
      </w:pPr>
    </w:p>
    <w:p w:rsidR="002B49F2" w:rsidRPr="002B49F2" w:rsidRDefault="00B5692C" w:rsidP="002B49F2">
      <w:pPr>
        <w:pStyle w:val="ListParagraph"/>
        <w:numPr>
          <w:ilvl w:val="0"/>
          <w:numId w:val="10"/>
        </w:numPr>
        <w:spacing w:after="0" w:line="240" w:lineRule="auto"/>
        <w:jc w:val="center"/>
        <w:rPr>
          <w:rFonts w:ascii="Times New Roman" w:hAnsi="Times New Roman" w:cs="Times New Roman"/>
          <w:szCs w:val="24"/>
          <w:lang w:val="en-US"/>
        </w:rPr>
      </w:pPr>
      <w:r w:rsidRPr="002B49F2">
        <w:rPr>
          <w:rFonts w:ascii="Times New Roman" w:hAnsi="Times New Roman" w:cs="Times New Roman"/>
          <w:szCs w:val="24"/>
          <w:lang w:val="en-US"/>
        </w:rPr>
        <w:t xml:space="preserve">SDN </w:t>
      </w:r>
      <w:r w:rsidR="002B49F2" w:rsidRPr="002B49F2">
        <w:rPr>
          <w:rFonts w:ascii="Times New Roman" w:hAnsi="Times New Roman" w:cs="Times New Roman"/>
          <w:szCs w:val="24"/>
          <w:lang w:val="en-US"/>
        </w:rPr>
        <w:t>Pareangkolot</w:t>
      </w:r>
      <w:r w:rsidRPr="002B49F2">
        <w:rPr>
          <w:rFonts w:ascii="Times New Roman" w:hAnsi="Times New Roman" w:cs="Times New Roman"/>
          <w:szCs w:val="24"/>
          <w:lang w:val="en-US"/>
        </w:rPr>
        <w:t xml:space="preserve">, </w:t>
      </w:r>
      <w:r w:rsidR="002B49F2" w:rsidRPr="002B49F2">
        <w:rPr>
          <w:rFonts w:ascii="Times New Roman" w:hAnsi="Times New Roman" w:cs="Times New Roman"/>
          <w:szCs w:val="24"/>
          <w:lang w:val="en-US"/>
        </w:rPr>
        <w:t>kp</w:t>
      </w:r>
      <w:r w:rsidRPr="002B49F2">
        <w:rPr>
          <w:rFonts w:ascii="Times New Roman" w:hAnsi="Times New Roman" w:cs="Times New Roman"/>
          <w:szCs w:val="24"/>
          <w:lang w:val="en-US"/>
        </w:rPr>
        <w:t xml:space="preserve">. </w:t>
      </w:r>
      <w:r w:rsidR="002B49F2" w:rsidRPr="002B49F2">
        <w:rPr>
          <w:rFonts w:ascii="Times New Roman" w:hAnsi="Times New Roman" w:cs="Times New Roman"/>
          <w:szCs w:val="24"/>
          <w:lang w:val="en-US"/>
        </w:rPr>
        <w:t>Warung Jambe Desa Rajamandala Cipatat Bandung Barat</w:t>
      </w:r>
    </w:p>
    <w:p w:rsidR="00635219" w:rsidRPr="002B49F2" w:rsidRDefault="00B5692C" w:rsidP="002B49F2">
      <w:pPr>
        <w:pStyle w:val="ListParagraph"/>
        <w:spacing w:after="0" w:line="240" w:lineRule="auto"/>
        <w:jc w:val="center"/>
        <w:rPr>
          <w:rFonts w:ascii="Times New Roman" w:hAnsi="Times New Roman" w:cs="Times New Roman"/>
          <w:szCs w:val="24"/>
          <w:vertAlign w:val="superscript"/>
          <w:lang w:val="en-US"/>
        </w:rPr>
      </w:pPr>
      <w:r w:rsidRPr="002B49F2">
        <w:rPr>
          <w:rFonts w:ascii="Times New Roman" w:hAnsi="Times New Roman" w:cs="Times New Roman"/>
          <w:szCs w:val="24"/>
          <w:vertAlign w:val="superscript"/>
          <w:lang w:val="en-US"/>
        </w:rPr>
        <w:t>2</w:t>
      </w:r>
      <w:r w:rsidR="00A42390">
        <w:rPr>
          <w:rFonts w:ascii="Times New Roman" w:hAnsi="Times New Roman" w:cs="Times New Roman"/>
          <w:szCs w:val="24"/>
          <w:lang w:val="en-US"/>
        </w:rPr>
        <w:t>SDN 1 Sudimampir</w:t>
      </w:r>
      <w:r w:rsidR="0009417C">
        <w:rPr>
          <w:rFonts w:ascii="Times New Roman" w:hAnsi="Times New Roman" w:cs="Times New Roman"/>
          <w:szCs w:val="24"/>
          <w:lang w:val="en-US"/>
        </w:rPr>
        <w:t xml:space="preserve">, Kp. Situsaeur RT2/1 desa Kertamulya </w:t>
      </w:r>
      <w:r w:rsidR="00635219" w:rsidRPr="002B49F2">
        <w:rPr>
          <w:rFonts w:ascii="Times New Roman" w:hAnsi="Times New Roman" w:cs="Times New Roman"/>
          <w:szCs w:val="24"/>
          <w:lang w:val="en-US"/>
        </w:rPr>
        <w:t>Padalarang Bandung Barat</w:t>
      </w:r>
    </w:p>
    <w:p w:rsidR="00B5692C" w:rsidRPr="00040F6F" w:rsidRDefault="00635219" w:rsidP="00B5692C">
      <w:pPr>
        <w:spacing w:after="0" w:line="240" w:lineRule="auto"/>
        <w:jc w:val="center"/>
        <w:rPr>
          <w:rFonts w:ascii="Times New Roman" w:hAnsi="Times New Roman" w:cs="Times New Roman"/>
          <w:szCs w:val="24"/>
          <w:lang w:val="en-US"/>
        </w:rPr>
      </w:pPr>
      <w:r w:rsidRPr="00635219">
        <w:rPr>
          <w:rFonts w:ascii="Times New Roman" w:hAnsi="Times New Roman" w:cs="Times New Roman"/>
          <w:szCs w:val="24"/>
          <w:vertAlign w:val="superscript"/>
          <w:lang w:val="en-US"/>
        </w:rPr>
        <w:t>3</w:t>
      </w:r>
      <w:r w:rsidR="00B5692C">
        <w:rPr>
          <w:rFonts w:ascii="Times New Roman" w:hAnsi="Times New Roman" w:cs="Times New Roman"/>
          <w:szCs w:val="24"/>
          <w:lang w:val="en-US"/>
        </w:rPr>
        <w:t>IKIP SILIWANGI</w:t>
      </w:r>
      <w:r w:rsidR="00B5692C" w:rsidRPr="00040F6F">
        <w:rPr>
          <w:rFonts w:ascii="Times New Roman" w:hAnsi="Times New Roman" w:cs="Times New Roman"/>
          <w:szCs w:val="24"/>
          <w:lang w:val="en-US"/>
        </w:rPr>
        <w:t xml:space="preserve">, </w:t>
      </w:r>
      <w:r w:rsidR="00B5692C">
        <w:rPr>
          <w:rFonts w:ascii="Times New Roman" w:hAnsi="Times New Roman" w:cs="Times New Roman"/>
          <w:szCs w:val="24"/>
          <w:lang w:val="en-US"/>
        </w:rPr>
        <w:t>Jln. Terusan Jendral Sudirman Kota Cimahi</w:t>
      </w:r>
    </w:p>
    <w:p w:rsidR="00B5692C" w:rsidRPr="002B7111" w:rsidRDefault="00B5692C" w:rsidP="00B5692C">
      <w:pPr>
        <w:spacing w:after="0" w:line="240" w:lineRule="auto"/>
        <w:jc w:val="center"/>
        <w:rPr>
          <w:rFonts w:ascii="Times New Roman" w:hAnsi="Times New Roman" w:cs="Times New Roman"/>
          <w:szCs w:val="20"/>
          <w:lang w:val="en-ID"/>
        </w:rPr>
      </w:pPr>
      <w:r w:rsidRPr="00040F6F">
        <w:rPr>
          <w:rFonts w:ascii="Times New Roman" w:hAnsi="Times New Roman" w:cs="Times New Roman"/>
          <w:szCs w:val="20"/>
          <w:vertAlign w:val="superscript"/>
          <w:lang w:val="en-US"/>
        </w:rPr>
        <w:t>1</w:t>
      </w:r>
      <w:r>
        <w:rPr>
          <w:rFonts w:ascii="Times New Roman" w:hAnsi="Times New Roman" w:cs="Times New Roman"/>
          <w:szCs w:val="20"/>
          <w:vertAlign w:val="superscript"/>
          <w:lang w:val="en-US"/>
        </w:rPr>
        <w:t xml:space="preserve"> </w:t>
      </w:r>
      <w:r w:rsidR="002B49F2">
        <w:rPr>
          <w:rFonts w:ascii="Times New Roman" w:hAnsi="Times New Roman" w:cs="Times New Roman"/>
          <w:szCs w:val="20"/>
          <w:lang w:val="en-US"/>
        </w:rPr>
        <w:t>nendahnurlatifah</w:t>
      </w:r>
      <w:r>
        <w:rPr>
          <w:rFonts w:ascii="Times New Roman" w:hAnsi="Times New Roman" w:cs="Times New Roman"/>
          <w:szCs w:val="20"/>
          <w:lang w:val="en-US"/>
        </w:rPr>
        <w:t>@gmail.com</w:t>
      </w:r>
      <w:r w:rsidRPr="002B7111">
        <w:rPr>
          <w:rFonts w:ascii="Times New Roman" w:hAnsi="Times New Roman" w:cs="Times New Roman"/>
          <w:lang w:val="en-US"/>
        </w:rPr>
        <w:t xml:space="preserve">, </w:t>
      </w:r>
      <w:r w:rsidRPr="002B7111">
        <w:rPr>
          <w:rFonts w:ascii="Times New Roman" w:hAnsi="Times New Roman" w:cs="Times New Roman"/>
          <w:szCs w:val="20"/>
          <w:vertAlign w:val="superscript"/>
          <w:lang w:val="en-US"/>
        </w:rPr>
        <w:t>2</w:t>
      </w:r>
      <w:r w:rsidRPr="002B7111">
        <w:rPr>
          <w:rFonts w:ascii="Times New Roman" w:hAnsi="Times New Roman" w:cs="Times New Roman"/>
          <w:szCs w:val="20"/>
          <w:lang w:val="en-US"/>
        </w:rPr>
        <w:t xml:space="preserve"> </w:t>
      </w:r>
      <w:r w:rsidR="002B49F2">
        <w:rPr>
          <w:rFonts w:ascii="Times New Roman" w:hAnsi="Times New Roman" w:cs="Times New Roman"/>
          <w:szCs w:val="20"/>
          <w:lang w:val="en-US"/>
        </w:rPr>
        <w:t>siskaanjani1990</w:t>
      </w:r>
      <w:hyperlink r:id="rId8" w:history="1">
        <w:r w:rsidR="00635219" w:rsidRPr="00635219">
          <w:rPr>
            <w:rStyle w:val="Hyperlink"/>
            <w:rFonts w:ascii="Times New Roman" w:hAnsi="Times New Roman" w:cs="Times New Roman"/>
            <w:color w:val="auto"/>
            <w:szCs w:val="20"/>
            <w:u w:val="none"/>
            <w:lang w:val="en-US"/>
          </w:rPr>
          <w:t>@gmail.com</w:t>
        </w:r>
      </w:hyperlink>
      <w:r w:rsidR="00635219">
        <w:rPr>
          <w:rFonts w:ascii="Times New Roman" w:hAnsi="Times New Roman" w:cs="Times New Roman"/>
          <w:szCs w:val="20"/>
          <w:lang w:val="en-US"/>
        </w:rPr>
        <w:t xml:space="preserve">, </w:t>
      </w:r>
      <w:r w:rsidR="00635219" w:rsidRPr="00CE3131">
        <w:rPr>
          <w:rFonts w:ascii="Times New Roman" w:hAnsi="Times New Roman" w:cs="Times New Roman"/>
          <w:szCs w:val="20"/>
          <w:vertAlign w:val="superscript"/>
          <w:lang w:val="en-US"/>
        </w:rPr>
        <w:t>3</w:t>
      </w:r>
      <w:r w:rsidR="00D5591F">
        <w:rPr>
          <w:rFonts w:ascii="Times New Roman" w:hAnsi="Times New Roman" w:cs="Times New Roman"/>
          <w:szCs w:val="20"/>
          <w:lang w:val="en-US"/>
        </w:rPr>
        <w:t>setiyadiruli@ikipsiliwangi.ac.id</w:t>
      </w:r>
    </w:p>
    <w:p w:rsidR="00B5692C" w:rsidRPr="002B7111" w:rsidRDefault="00B5692C" w:rsidP="00B5692C">
      <w:pPr>
        <w:spacing w:after="0" w:line="240" w:lineRule="auto"/>
        <w:jc w:val="center"/>
        <w:rPr>
          <w:rFonts w:ascii="Times New Roman" w:hAnsi="Times New Roman" w:cs="Times New Roman"/>
          <w:b/>
          <w:szCs w:val="24"/>
          <w:lang w:val="en-US"/>
        </w:rPr>
      </w:pPr>
    </w:p>
    <w:p w:rsidR="00B5692C" w:rsidRDefault="00B5692C" w:rsidP="00B5692C">
      <w:pPr>
        <w:spacing w:after="0" w:line="240" w:lineRule="auto"/>
        <w:jc w:val="both"/>
        <w:rPr>
          <w:rFonts w:ascii="Times New Roman" w:hAnsi="Times New Roman" w:cs="Times New Roman"/>
          <w:color w:val="FF0000"/>
          <w:lang w:val="en-US"/>
        </w:rPr>
      </w:pPr>
    </w:p>
    <w:p w:rsidR="00B5692C" w:rsidRPr="00AA0BAA" w:rsidRDefault="00B5692C" w:rsidP="00FD4065">
      <w:pPr>
        <w:spacing w:after="0" w:line="240" w:lineRule="auto"/>
        <w:rPr>
          <w:rFonts w:ascii="Times New Roman" w:eastAsia="Times New Roman" w:hAnsi="Times New Roman" w:cs="Times New Roman"/>
          <w:b/>
          <w:i/>
          <w:sz w:val="24"/>
          <w:szCs w:val="20"/>
          <w:lang w:val="en-US"/>
        </w:rPr>
      </w:pPr>
      <w:r w:rsidRPr="00AA0BAA">
        <w:rPr>
          <w:rFonts w:ascii="Times New Roman" w:eastAsia="Times New Roman" w:hAnsi="Times New Roman" w:cs="Times New Roman"/>
          <w:b/>
          <w:i/>
          <w:sz w:val="24"/>
          <w:szCs w:val="20"/>
          <w:lang w:val="en-US"/>
        </w:rPr>
        <w:t>Abstrak</w:t>
      </w:r>
    </w:p>
    <w:p w:rsidR="00B5692C" w:rsidRPr="00040F6F" w:rsidRDefault="00B5692C" w:rsidP="00B5692C">
      <w:pPr>
        <w:spacing w:after="0" w:line="240" w:lineRule="auto"/>
        <w:jc w:val="both"/>
        <w:rPr>
          <w:rFonts w:ascii="Times New Roman" w:eastAsia="Times New Roman" w:hAnsi="Times New Roman" w:cs="Times New Roman"/>
          <w:b/>
          <w:sz w:val="6"/>
          <w:szCs w:val="20"/>
        </w:rPr>
      </w:pPr>
    </w:p>
    <w:p w:rsidR="00BD7895" w:rsidRPr="00BD7895" w:rsidRDefault="00BD7895" w:rsidP="00BD7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lang w:val="en" w:eastAsia="en-US"/>
        </w:rPr>
      </w:pPr>
      <w:r w:rsidRPr="00BD7895">
        <w:rPr>
          <w:rFonts w:ascii="Times New Roman" w:eastAsia="Times New Roman" w:hAnsi="Times New Roman" w:cs="Times New Roman"/>
          <w:lang w:val="en" w:eastAsia="en-US"/>
        </w:rPr>
        <w:t>This research is motivated by the lack of reading comprehension skills in students. Though reading ability is one of the main keys to success in the next stage. Based on these problems the authors conducted research with the SQ3R learning method and Project Base Learning. This study intends to determine the achievement and improvement of reading comprehension skills with SQ3R learning methods and Project Base Learning. The observation method used was a quasi-experimental design with pretest and posttest. The population in this research were all grade IV students at SDN I Sudimampir Padalarang, The sample chosen was level IV A as a control group using conventional methods and class IV B as an experimental class using SQ3R methods and Project Base Learning with a total of 60 students. Pretest, posttest, and N-Gain value data were analyzed using normality test, homogeneity test, and difference test of two averages using SPSS 23. The results of studying the average score of the experimental class posttest results were 14.83 and the average results control class posttest was 12.23 so the difference obtained from the average score of the experimental class pretest results and the control class was 2.6 the data showed that the average score of the experimental class was greater than the control class. which means that the experimental class has improved reading comprehension skills better than the control class.</w:t>
      </w:r>
    </w:p>
    <w:p w:rsidR="00BD7895" w:rsidRPr="00BD7895" w:rsidRDefault="00BD7895" w:rsidP="00BD7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lang w:val="en-US" w:eastAsia="en-US"/>
        </w:rPr>
      </w:pPr>
      <w:r w:rsidRPr="00BD7895">
        <w:rPr>
          <w:rFonts w:ascii="Times New Roman" w:eastAsia="Times New Roman" w:hAnsi="Times New Roman" w:cs="Times New Roman"/>
          <w:lang w:val="en" w:eastAsia="en-US"/>
        </w:rPr>
        <w:t>Keywords: reading comprehension skills, SQ3R method, Project Base Learning.</w:t>
      </w:r>
    </w:p>
    <w:p w:rsidR="002676C7" w:rsidRPr="00BD7895" w:rsidRDefault="00BD7895" w:rsidP="00BD78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color w:val="111111"/>
          <w:lang w:val="en-US"/>
        </w:rPr>
      </w:pPr>
      <w:r w:rsidRPr="00BD7895">
        <w:rPr>
          <w:rFonts w:ascii="Times New Roman" w:eastAsia="Times New Roman" w:hAnsi="Times New Roman" w:cs="Times New Roman"/>
          <w:color w:val="222222"/>
          <w:shd w:val="clear" w:color="auto" w:fill="F8F9FA"/>
          <w:lang w:val="en-US" w:eastAsia="en-US"/>
        </w:rPr>
        <w:br/>
      </w:r>
    </w:p>
    <w:p w:rsidR="00B5692C" w:rsidRPr="00380663" w:rsidRDefault="00B5692C" w:rsidP="00FD40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hAnsi="Times New Roman" w:cs="Times New Roman"/>
          <w:b/>
          <w:color w:val="111111"/>
          <w:szCs w:val="24"/>
          <w:lang w:val="en-US"/>
        </w:rPr>
      </w:pPr>
      <w:r w:rsidRPr="00380663">
        <w:rPr>
          <w:rFonts w:ascii="Times New Roman" w:hAnsi="Times New Roman" w:cs="Times New Roman"/>
          <w:b/>
          <w:color w:val="111111"/>
          <w:szCs w:val="24"/>
          <w:lang w:val="en-US"/>
        </w:rPr>
        <w:t>Abstrak</w:t>
      </w:r>
    </w:p>
    <w:p w:rsidR="00B5692C" w:rsidRPr="0044429D" w:rsidRDefault="00B5692C" w:rsidP="0044429D">
      <w:pPr>
        <w:shd w:val="clear" w:color="auto" w:fill="FFFFFF"/>
        <w:spacing w:after="0" w:line="240" w:lineRule="auto"/>
        <w:jc w:val="both"/>
        <w:rPr>
          <w:rFonts w:ascii="Times New Roman" w:eastAsia="Times New Roman" w:hAnsi="Times New Roman" w:cs="Times New Roman"/>
          <w:noProof/>
          <w:lang w:val="en-US"/>
        </w:rPr>
      </w:pPr>
      <w:r w:rsidRPr="0044429D">
        <w:rPr>
          <w:rFonts w:ascii="Times New Roman" w:hAnsi="Times New Roman" w:cs="Times New Roman"/>
        </w:rPr>
        <w:t xml:space="preserve">Penelitian ini dilatarbelakangi </w:t>
      </w:r>
      <w:r w:rsidRPr="0044429D">
        <w:rPr>
          <w:rFonts w:ascii="Times New Roman" w:hAnsi="Times New Roman" w:cs="Times New Roman"/>
          <w:lang w:val="en-US"/>
        </w:rPr>
        <w:t>kurangnya</w:t>
      </w:r>
      <w:r w:rsidRPr="0044429D">
        <w:rPr>
          <w:rFonts w:ascii="Times New Roman" w:hAnsi="Times New Roman" w:cs="Times New Roman"/>
        </w:rPr>
        <w:t xml:space="preserve"> ke</w:t>
      </w:r>
      <w:r w:rsidR="000045D8">
        <w:rPr>
          <w:rFonts w:ascii="Times New Roman" w:hAnsi="Times New Roman" w:cs="Times New Roman"/>
          <w:lang w:val="en-US"/>
        </w:rPr>
        <w:t>mampuan</w:t>
      </w:r>
      <w:r w:rsidRPr="0044429D">
        <w:rPr>
          <w:rFonts w:ascii="Times New Roman" w:hAnsi="Times New Roman" w:cs="Times New Roman"/>
        </w:rPr>
        <w:t xml:space="preserve"> </w:t>
      </w:r>
      <w:r w:rsidR="007C1192" w:rsidRPr="0044429D">
        <w:rPr>
          <w:rFonts w:ascii="Times New Roman" w:hAnsi="Times New Roman" w:cs="Times New Roman"/>
          <w:lang w:val="en-US"/>
        </w:rPr>
        <w:t xml:space="preserve">membaca pemahaman pada </w:t>
      </w:r>
      <w:r w:rsidR="005950F9" w:rsidRPr="0044429D">
        <w:rPr>
          <w:rFonts w:ascii="Times New Roman" w:hAnsi="Times New Roman" w:cs="Times New Roman"/>
          <w:lang w:val="en-US"/>
        </w:rPr>
        <w:t xml:space="preserve">siswa. </w:t>
      </w:r>
      <w:r w:rsidR="000045D8">
        <w:rPr>
          <w:rFonts w:ascii="Times New Roman" w:hAnsi="Times New Roman" w:cs="Times New Roman"/>
          <w:lang w:val="en-US"/>
        </w:rPr>
        <w:t>Padahal kemampuan membaca yaitu</w:t>
      </w:r>
      <w:r w:rsidR="005950F9" w:rsidRPr="0044429D">
        <w:rPr>
          <w:rFonts w:ascii="Times New Roman" w:hAnsi="Times New Roman" w:cs="Times New Roman"/>
          <w:lang w:val="en-US"/>
        </w:rPr>
        <w:t xml:space="preserve"> salah satu kunci utama keberhasilan pada tahap berikutnya. </w:t>
      </w:r>
      <w:r w:rsidRPr="0044429D">
        <w:rPr>
          <w:rFonts w:ascii="Times New Roman" w:hAnsi="Times New Roman" w:cs="Times New Roman"/>
          <w:lang w:val="en-US"/>
        </w:rPr>
        <w:t xml:space="preserve">Berdasarkan permasalahan tersebut penulis melakukan penelitian dengan </w:t>
      </w:r>
      <w:r w:rsidR="000045D8">
        <w:rPr>
          <w:rFonts w:ascii="Times New Roman" w:hAnsi="Times New Roman" w:cs="Times New Roman"/>
          <w:lang w:val="en-US"/>
        </w:rPr>
        <w:t>cara</w:t>
      </w:r>
      <w:r w:rsidR="005950F9" w:rsidRPr="0044429D">
        <w:rPr>
          <w:rFonts w:ascii="Times New Roman" w:hAnsi="Times New Roman" w:cs="Times New Roman"/>
          <w:lang w:val="en-US"/>
        </w:rPr>
        <w:t xml:space="preserve"> </w:t>
      </w:r>
      <w:r w:rsidRPr="0044429D">
        <w:rPr>
          <w:rFonts w:ascii="Times New Roman" w:hAnsi="Times New Roman" w:cs="Times New Roman"/>
          <w:lang w:val="en-US"/>
        </w:rPr>
        <w:t xml:space="preserve">pembelajaran </w:t>
      </w:r>
      <w:r w:rsidR="005950F9" w:rsidRPr="0044429D">
        <w:rPr>
          <w:rFonts w:ascii="Times New Roman" w:hAnsi="Times New Roman" w:cs="Times New Roman"/>
          <w:lang w:val="en-US"/>
        </w:rPr>
        <w:t xml:space="preserve">SQ3R dan </w:t>
      </w:r>
      <w:r w:rsidR="005950F9" w:rsidRPr="0044429D">
        <w:rPr>
          <w:rFonts w:ascii="Times New Roman" w:hAnsi="Times New Roman" w:cs="Times New Roman"/>
          <w:i/>
          <w:lang w:val="en-US"/>
        </w:rPr>
        <w:t>Project Base Learning</w:t>
      </w:r>
      <w:r w:rsidRPr="0044429D">
        <w:rPr>
          <w:rFonts w:ascii="Times New Roman" w:hAnsi="Times New Roman" w:cs="Times New Roman"/>
          <w:lang w:val="en-US"/>
        </w:rPr>
        <w:t xml:space="preserve">.  </w:t>
      </w:r>
      <w:r w:rsidRPr="0044429D">
        <w:rPr>
          <w:rFonts w:ascii="Times New Roman" w:hAnsi="Times New Roman" w:cs="Times New Roman"/>
        </w:rPr>
        <w:t>Penelitian ini be</w:t>
      </w:r>
      <w:r w:rsidR="000045D8">
        <w:rPr>
          <w:rFonts w:ascii="Times New Roman" w:hAnsi="Times New Roman" w:cs="Times New Roman"/>
          <w:lang w:val="en-US"/>
        </w:rPr>
        <w:t>rtujuan</w:t>
      </w:r>
      <w:r w:rsidRPr="0044429D">
        <w:rPr>
          <w:rFonts w:ascii="Times New Roman" w:hAnsi="Times New Roman" w:cs="Times New Roman"/>
        </w:rPr>
        <w:t xml:space="preserve"> untuk mengetahui pencapaian dan peningkatan ke</w:t>
      </w:r>
      <w:r w:rsidR="000045D8">
        <w:rPr>
          <w:rFonts w:ascii="Times New Roman" w:hAnsi="Times New Roman" w:cs="Times New Roman"/>
          <w:lang w:val="en-US"/>
        </w:rPr>
        <w:t>mampuan</w:t>
      </w:r>
      <w:r w:rsidRPr="0044429D">
        <w:rPr>
          <w:rFonts w:ascii="Times New Roman" w:hAnsi="Times New Roman" w:cs="Times New Roman"/>
        </w:rPr>
        <w:t xml:space="preserve"> </w:t>
      </w:r>
      <w:r w:rsidR="000045D8">
        <w:rPr>
          <w:rFonts w:ascii="Times New Roman" w:hAnsi="Times New Roman" w:cs="Times New Roman"/>
          <w:lang w:val="en-US"/>
        </w:rPr>
        <w:t>membaca pemahaman melalui</w:t>
      </w:r>
      <w:r w:rsidR="005950F9" w:rsidRPr="0044429D">
        <w:rPr>
          <w:rFonts w:ascii="Times New Roman" w:hAnsi="Times New Roman" w:cs="Times New Roman"/>
          <w:lang w:val="en-US"/>
        </w:rPr>
        <w:t xml:space="preserve"> metode pembelajaran SQ3R dan </w:t>
      </w:r>
      <w:r w:rsidR="005950F9" w:rsidRPr="0044429D">
        <w:rPr>
          <w:rFonts w:ascii="Times New Roman" w:hAnsi="Times New Roman" w:cs="Times New Roman"/>
          <w:i/>
          <w:lang w:val="en-US"/>
        </w:rPr>
        <w:t>Project Base Learning</w:t>
      </w:r>
      <w:r w:rsidRPr="0044429D">
        <w:rPr>
          <w:rFonts w:ascii="Times New Roman" w:hAnsi="Times New Roman" w:cs="Times New Roman"/>
          <w:lang w:val="en-US"/>
        </w:rPr>
        <w:t>.</w:t>
      </w:r>
      <w:r w:rsidRPr="0044429D">
        <w:rPr>
          <w:rFonts w:ascii="Times New Roman" w:hAnsi="Times New Roman" w:cs="Times New Roman"/>
          <w:i/>
        </w:rPr>
        <w:t xml:space="preserve"> </w:t>
      </w:r>
      <w:r w:rsidRPr="0044429D">
        <w:rPr>
          <w:rFonts w:ascii="Times New Roman" w:hAnsi="Times New Roman" w:cs="Times New Roman"/>
        </w:rPr>
        <w:t xml:space="preserve">Metode </w:t>
      </w:r>
      <w:r w:rsidRPr="0044429D">
        <w:rPr>
          <w:rFonts w:ascii="Times New Roman" w:hAnsi="Times New Roman" w:cs="Times New Roman"/>
          <w:lang w:val="en-US"/>
        </w:rPr>
        <w:t>observasi</w:t>
      </w:r>
      <w:r w:rsidRPr="0044429D">
        <w:rPr>
          <w:rFonts w:ascii="Times New Roman" w:hAnsi="Times New Roman" w:cs="Times New Roman"/>
        </w:rPr>
        <w:t xml:space="preserve"> yang di</w:t>
      </w:r>
      <w:r w:rsidRPr="0044429D">
        <w:rPr>
          <w:rFonts w:ascii="Times New Roman" w:hAnsi="Times New Roman" w:cs="Times New Roman"/>
          <w:lang w:val="en-US"/>
        </w:rPr>
        <w:t>pakai</w:t>
      </w:r>
      <w:r w:rsidRPr="0044429D">
        <w:rPr>
          <w:rFonts w:ascii="Times New Roman" w:hAnsi="Times New Roman" w:cs="Times New Roman"/>
        </w:rPr>
        <w:t xml:space="preserve"> adalah kuasi eksperimen dengan desain pretes dan postes. Populasi dalam </w:t>
      </w:r>
      <w:r w:rsidRPr="0044429D">
        <w:rPr>
          <w:rFonts w:ascii="Times New Roman" w:hAnsi="Times New Roman" w:cs="Times New Roman"/>
          <w:lang w:val="en-US"/>
        </w:rPr>
        <w:t>riset</w:t>
      </w:r>
      <w:r w:rsidRPr="0044429D">
        <w:rPr>
          <w:rFonts w:ascii="Times New Roman" w:hAnsi="Times New Roman" w:cs="Times New Roman"/>
        </w:rPr>
        <w:t xml:space="preserve"> ini adalah se</w:t>
      </w:r>
      <w:r w:rsidRPr="0044429D">
        <w:rPr>
          <w:rFonts w:ascii="Times New Roman" w:hAnsi="Times New Roman" w:cs="Times New Roman"/>
          <w:lang w:val="en-US"/>
        </w:rPr>
        <w:t>mua</w:t>
      </w:r>
      <w:r w:rsidRPr="0044429D">
        <w:rPr>
          <w:rFonts w:ascii="Times New Roman" w:hAnsi="Times New Roman" w:cs="Times New Roman"/>
        </w:rPr>
        <w:t xml:space="preserve"> </w:t>
      </w:r>
      <w:r w:rsidRPr="0044429D">
        <w:rPr>
          <w:rFonts w:ascii="Times New Roman" w:hAnsi="Times New Roman" w:cs="Times New Roman"/>
          <w:lang w:val="en-US"/>
        </w:rPr>
        <w:t>peserta didik</w:t>
      </w:r>
      <w:r w:rsidR="000045D8">
        <w:rPr>
          <w:rFonts w:ascii="Times New Roman" w:hAnsi="Times New Roman" w:cs="Times New Roman"/>
        </w:rPr>
        <w:t xml:space="preserve"> </w:t>
      </w:r>
      <w:r w:rsidR="000045D8">
        <w:rPr>
          <w:rFonts w:ascii="Times New Roman" w:hAnsi="Times New Roman" w:cs="Times New Roman"/>
          <w:lang w:val="en-US"/>
        </w:rPr>
        <w:t>tingkat</w:t>
      </w:r>
      <w:r w:rsidRPr="0044429D">
        <w:rPr>
          <w:rFonts w:ascii="Times New Roman" w:hAnsi="Times New Roman" w:cs="Times New Roman"/>
        </w:rPr>
        <w:t xml:space="preserve"> </w:t>
      </w:r>
      <w:r w:rsidR="005950F9" w:rsidRPr="0044429D">
        <w:rPr>
          <w:rFonts w:ascii="Times New Roman" w:hAnsi="Times New Roman" w:cs="Times New Roman"/>
          <w:lang w:val="en-US"/>
        </w:rPr>
        <w:t>IV</w:t>
      </w:r>
      <w:r w:rsidRPr="0044429D">
        <w:rPr>
          <w:rFonts w:ascii="Times New Roman" w:hAnsi="Times New Roman" w:cs="Times New Roman"/>
        </w:rPr>
        <w:t xml:space="preserve"> di SDN </w:t>
      </w:r>
      <w:r w:rsidR="005950F9" w:rsidRPr="0044429D">
        <w:rPr>
          <w:rFonts w:ascii="Times New Roman" w:hAnsi="Times New Roman" w:cs="Times New Roman"/>
          <w:lang w:val="en-US"/>
        </w:rPr>
        <w:t>I Sudimampir Padalarang,</w:t>
      </w:r>
      <w:r w:rsidRPr="0044429D">
        <w:rPr>
          <w:rFonts w:ascii="Times New Roman" w:hAnsi="Times New Roman" w:cs="Times New Roman"/>
        </w:rPr>
        <w:t xml:space="preserve"> Sampel yang dipilih yaitu </w:t>
      </w:r>
      <w:r w:rsidRPr="0044429D">
        <w:rPr>
          <w:rFonts w:ascii="Times New Roman" w:hAnsi="Times New Roman" w:cs="Times New Roman"/>
          <w:lang w:val="en-US"/>
        </w:rPr>
        <w:t>tingkat</w:t>
      </w:r>
      <w:r w:rsidR="00CC1BF9" w:rsidRPr="0044429D">
        <w:rPr>
          <w:rFonts w:ascii="Times New Roman" w:hAnsi="Times New Roman" w:cs="Times New Roman"/>
        </w:rPr>
        <w:t xml:space="preserve"> I</w:t>
      </w:r>
      <w:r w:rsidR="005950F9" w:rsidRPr="0044429D">
        <w:rPr>
          <w:rFonts w:ascii="Times New Roman" w:hAnsi="Times New Roman" w:cs="Times New Roman"/>
          <w:lang w:val="en-US"/>
        </w:rPr>
        <w:t>V</w:t>
      </w:r>
      <w:r w:rsidRPr="0044429D">
        <w:rPr>
          <w:rFonts w:ascii="Times New Roman" w:hAnsi="Times New Roman" w:cs="Times New Roman"/>
        </w:rPr>
        <w:t xml:space="preserve"> A sebagai </w:t>
      </w:r>
      <w:r w:rsidRPr="0044429D">
        <w:rPr>
          <w:rFonts w:ascii="Times New Roman" w:hAnsi="Times New Roman" w:cs="Times New Roman"/>
          <w:lang w:val="en-US"/>
        </w:rPr>
        <w:t>grup</w:t>
      </w:r>
      <w:r w:rsidR="00CC1BF9" w:rsidRPr="0044429D">
        <w:rPr>
          <w:rFonts w:ascii="Times New Roman" w:hAnsi="Times New Roman" w:cs="Times New Roman"/>
        </w:rPr>
        <w:t xml:space="preserve"> </w:t>
      </w:r>
      <w:r w:rsidR="005950F9" w:rsidRPr="0044429D">
        <w:rPr>
          <w:rFonts w:ascii="Times New Roman" w:hAnsi="Times New Roman" w:cs="Times New Roman"/>
          <w:lang w:val="en-US"/>
        </w:rPr>
        <w:t>kontrol</w:t>
      </w:r>
      <w:r w:rsidRPr="0044429D">
        <w:rPr>
          <w:rFonts w:ascii="Times New Roman" w:hAnsi="Times New Roman" w:cs="Times New Roman"/>
        </w:rPr>
        <w:t xml:space="preserve"> me</w:t>
      </w:r>
      <w:r w:rsidRPr="0044429D">
        <w:rPr>
          <w:rFonts w:ascii="Times New Roman" w:hAnsi="Times New Roman" w:cs="Times New Roman"/>
          <w:lang w:val="en-US"/>
        </w:rPr>
        <w:t>makai</w:t>
      </w:r>
      <w:r w:rsidRPr="0044429D">
        <w:rPr>
          <w:rFonts w:ascii="Times New Roman" w:hAnsi="Times New Roman" w:cs="Times New Roman"/>
        </w:rPr>
        <w:t xml:space="preserve"> </w:t>
      </w:r>
      <w:r w:rsidR="00CC1BF9" w:rsidRPr="0044429D">
        <w:rPr>
          <w:rFonts w:ascii="Times New Roman" w:hAnsi="Times New Roman" w:cs="Times New Roman"/>
          <w:lang w:val="en-US"/>
        </w:rPr>
        <w:t>meto</w:t>
      </w:r>
      <w:r w:rsidR="005950F9" w:rsidRPr="0044429D">
        <w:rPr>
          <w:rFonts w:ascii="Times New Roman" w:hAnsi="Times New Roman" w:cs="Times New Roman"/>
          <w:lang w:val="en-US"/>
        </w:rPr>
        <w:t>de konvensional</w:t>
      </w:r>
      <w:r w:rsidR="00CC1BF9" w:rsidRPr="0044429D">
        <w:rPr>
          <w:rFonts w:ascii="Times New Roman" w:hAnsi="Times New Roman" w:cs="Times New Roman"/>
          <w:lang w:val="en-US"/>
        </w:rPr>
        <w:t xml:space="preserve"> </w:t>
      </w:r>
      <w:r w:rsidR="000045D8">
        <w:rPr>
          <w:rFonts w:ascii="Times New Roman" w:hAnsi="Times New Roman" w:cs="Times New Roman"/>
          <w:lang w:val="en-US"/>
        </w:rPr>
        <w:t>juga</w:t>
      </w:r>
      <w:r w:rsidR="00CC1BF9" w:rsidRPr="0044429D">
        <w:rPr>
          <w:rFonts w:ascii="Times New Roman" w:hAnsi="Times New Roman" w:cs="Times New Roman"/>
        </w:rPr>
        <w:t xml:space="preserve"> kelas I</w:t>
      </w:r>
      <w:r w:rsidR="005950F9" w:rsidRPr="0044429D">
        <w:rPr>
          <w:rFonts w:ascii="Times New Roman" w:hAnsi="Times New Roman" w:cs="Times New Roman"/>
          <w:lang w:val="en-US"/>
        </w:rPr>
        <w:t>V</w:t>
      </w:r>
      <w:r w:rsidRPr="0044429D">
        <w:rPr>
          <w:rFonts w:ascii="Times New Roman" w:hAnsi="Times New Roman" w:cs="Times New Roman"/>
        </w:rPr>
        <w:t xml:space="preserve"> B sebagai kelas </w:t>
      </w:r>
      <w:r w:rsidR="000045D8">
        <w:rPr>
          <w:rFonts w:ascii="Times New Roman" w:hAnsi="Times New Roman" w:cs="Times New Roman"/>
          <w:lang w:val="en-US"/>
        </w:rPr>
        <w:t>percobaan</w:t>
      </w:r>
      <w:r w:rsidR="000045D8">
        <w:rPr>
          <w:rFonts w:ascii="Times New Roman" w:hAnsi="Times New Roman" w:cs="Times New Roman"/>
        </w:rPr>
        <w:t xml:space="preserve"> me</w:t>
      </w:r>
      <w:r w:rsidR="000045D8">
        <w:rPr>
          <w:rFonts w:ascii="Times New Roman" w:hAnsi="Times New Roman" w:cs="Times New Roman"/>
          <w:lang w:val="en-US"/>
        </w:rPr>
        <w:t>makai</w:t>
      </w:r>
      <w:r w:rsidRPr="0044429D">
        <w:rPr>
          <w:rFonts w:ascii="Times New Roman" w:hAnsi="Times New Roman" w:cs="Times New Roman"/>
        </w:rPr>
        <w:t xml:space="preserve"> </w:t>
      </w:r>
      <w:r w:rsidR="005950F9" w:rsidRPr="0044429D">
        <w:rPr>
          <w:rFonts w:ascii="Times New Roman" w:hAnsi="Times New Roman" w:cs="Times New Roman"/>
          <w:lang w:val="en-US"/>
        </w:rPr>
        <w:t xml:space="preserve">metode SQ3R dan </w:t>
      </w:r>
      <w:r w:rsidR="005950F9" w:rsidRPr="0044429D">
        <w:rPr>
          <w:rFonts w:ascii="Times New Roman" w:hAnsi="Times New Roman" w:cs="Times New Roman"/>
          <w:i/>
          <w:lang w:val="en-US"/>
        </w:rPr>
        <w:t>Project Base Learning</w:t>
      </w:r>
      <w:r w:rsidR="005950F9" w:rsidRPr="0044429D">
        <w:rPr>
          <w:rFonts w:ascii="Times New Roman" w:hAnsi="Times New Roman" w:cs="Times New Roman"/>
        </w:rPr>
        <w:t xml:space="preserve"> </w:t>
      </w:r>
      <w:r w:rsidRPr="0044429D">
        <w:rPr>
          <w:rFonts w:ascii="Times New Roman" w:hAnsi="Times New Roman" w:cs="Times New Roman"/>
        </w:rPr>
        <w:t>dengan total 60 orang siswa</w:t>
      </w:r>
      <w:r w:rsidRPr="0044429D">
        <w:rPr>
          <w:rFonts w:ascii="Times New Roman" w:hAnsi="Times New Roman" w:cs="Times New Roman"/>
          <w:i/>
        </w:rPr>
        <w:t>.</w:t>
      </w:r>
      <w:r w:rsidRPr="0044429D">
        <w:rPr>
          <w:rFonts w:ascii="Times New Roman" w:hAnsi="Times New Roman" w:cs="Times New Roman"/>
        </w:rPr>
        <w:t xml:space="preserve"> Data </w:t>
      </w:r>
      <w:r w:rsidRPr="0044429D">
        <w:rPr>
          <w:rFonts w:ascii="Times New Roman" w:hAnsi="Times New Roman" w:cs="Times New Roman"/>
          <w:lang w:val="en-US"/>
        </w:rPr>
        <w:t>nilai</w:t>
      </w:r>
      <w:r w:rsidRPr="0044429D">
        <w:rPr>
          <w:rFonts w:ascii="Times New Roman" w:hAnsi="Times New Roman" w:cs="Times New Roman"/>
        </w:rPr>
        <w:t xml:space="preserve"> pretes, postes, dan </w:t>
      </w:r>
      <w:r w:rsidRPr="0044429D">
        <w:rPr>
          <w:rFonts w:ascii="Times New Roman" w:hAnsi="Times New Roman" w:cs="Times New Roman"/>
          <w:i/>
        </w:rPr>
        <w:t xml:space="preserve">N-Gain </w:t>
      </w:r>
      <w:r w:rsidRPr="0044429D">
        <w:rPr>
          <w:rFonts w:ascii="Times New Roman" w:hAnsi="Times New Roman" w:cs="Times New Roman"/>
        </w:rPr>
        <w:t xml:space="preserve">dianalisis dengan menggunakan uji normalitas, uji homogenitas, dan </w:t>
      </w:r>
      <w:r w:rsidRPr="0044429D">
        <w:rPr>
          <w:rFonts w:ascii="Times New Roman" w:hAnsi="Times New Roman" w:cs="Times New Roman"/>
          <w:lang w:val="en-US"/>
        </w:rPr>
        <w:t>tes</w:t>
      </w:r>
      <w:r w:rsidRPr="0044429D">
        <w:rPr>
          <w:rFonts w:ascii="Times New Roman" w:hAnsi="Times New Roman" w:cs="Times New Roman"/>
        </w:rPr>
        <w:t xml:space="preserve"> perbedaan dua rata-rata menggunakan SPSS 23. Hasil </w:t>
      </w:r>
      <w:r w:rsidRPr="0044429D">
        <w:rPr>
          <w:rFonts w:ascii="Times New Roman" w:hAnsi="Times New Roman" w:cs="Times New Roman"/>
          <w:lang w:val="en-US"/>
        </w:rPr>
        <w:t>telaah</w:t>
      </w:r>
      <w:r w:rsidR="00CC1BF9" w:rsidRPr="0044429D">
        <w:rPr>
          <w:rFonts w:ascii="Times New Roman" w:hAnsi="Times New Roman" w:cs="Times New Roman"/>
        </w:rPr>
        <w:t xml:space="preserve"> data </w:t>
      </w:r>
      <w:r w:rsidR="005950F9" w:rsidRPr="0044429D">
        <w:rPr>
          <w:rFonts w:ascii="Times New Roman" w:eastAsia="Times New Roman" w:hAnsi="Times New Roman" w:cs="Times New Roman"/>
          <w:noProof/>
        </w:rPr>
        <w:t>skor rata-ra</w:t>
      </w:r>
      <w:r w:rsidR="000045D8">
        <w:rPr>
          <w:rFonts w:ascii="Times New Roman" w:eastAsia="Times New Roman" w:hAnsi="Times New Roman" w:cs="Times New Roman"/>
          <w:noProof/>
        </w:rPr>
        <w:t xml:space="preserve">ta hasil postes kelas </w:t>
      </w:r>
      <w:r w:rsidR="000045D8">
        <w:rPr>
          <w:rFonts w:ascii="Times New Roman" w:eastAsia="Times New Roman" w:hAnsi="Times New Roman" w:cs="Times New Roman"/>
          <w:noProof/>
          <w:lang w:val="en-US"/>
        </w:rPr>
        <w:t>percobaan</w:t>
      </w:r>
      <w:r w:rsidR="005950F9" w:rsidRPr="0044429D">
        <w:rPr>
          <w:rFonts w:ascii="Times New Roman" w:eastAsia="Times New Roman" w:hAnsi="Times New Roman" w:cs="Times New Roman"/>
          <w:noProof/>
        </w:rPr>
        <w:t xml:space="preserve"> sebesar 14,83 dan rata-rata hasil</w:t>
      </w:r>
      <w:r w:rsidR="000045D8">
        <w:rPr>
          <w:rFonts w:ascii="Times New Roman" w:eastAsia="Times New Roman" w:hAnsi="Times New Roman" w:cs="Times New Roman"/>
          <w:noProof/>
        </w:rPr>
        <w:t xml:space="preserve"> postes kelas kontrol </w:t>
      </w:r>
      <w:r w:rsidR="000045D8">
        <w:rPr>
          <w:rFonts w:ascii="Times New Roman" w:eastAsia="Times New Roman" w:hAnsi="Times New Roman" w:cs="Times New Roman"/>
          <w:noProof/>
          <w:lang w:val="en-US"/>
        </w:rPr>
        <w:t>yaitu</w:t>
      </w:r>
      <w:r w:rsidR="005950F9" w:rsidRPr="0044429D">
        <w:rPr>
          <w:rFonts w:ascii="Times New Roman" w:eastAsia="Times New Roman" w:hAnsi="Times New Roman" w:cs="Times New Roman"/>
          <w:noProof/>
        </w:rPr>
        <w:t xml:space="preserve"> 12,23</w:t>
      </w:r>
      <w:r w:rsidR="000045D8">
        <w:rPr>
          <w:rFonts w:ascii="Times New Roman" w:eastAsia="Times New Roman" w:hAnsi="Times New Roman" w:cs="Times New Roman"/>
          <w:noProof/>
        </w:rPr>
        <w:t xml:space="preserve"> sehingga selisih yang di</w:t>
      </w:r>
      <w:r w:rsidR="000045D8">
        <w:rPr>
          <w:rFonts w:ascii="Times New Roman" w:eastAsia="Times New Roman" w:hAnsi="Times New Roman" w:cs="Times New Roman"/>
          <w:noProof/>
          <w:lang w:val="en-US"/>
        </w:rPr>
        <w:t>dapat</w:t>
      </w:r>
      <w:r w:rsidR="005950F9" w:rsidRPr="0044429D">
        <w:rPr>
          <w:rFonts w:ascii="Times New Roman" w:eastAsia="Times New Roman" w:hAnsi="Times New Roman" w:cs="Times New Roman"/>
          <w:noProof/>
        </w:rPr>
        <w:t xml:space="preserve"> dari skor rata-rata hasil pretes kelas eksperimen dan kelas kontrol adalah sebesar 2,6 data tersebut menunjukan bahwa</w:t>
      </w:r>
      <w:r w:rsidR="00AF35FF">
        <w:rPr>
          <w:rFonts w:ascii="Times New Roman" w:eastAsia="Times New Roman" w:hAnsi="Times New Roman" w:cs="Times New Roman"/>
          <w:noProof/>
        </w:rPr>
        <w:t xml:space="preserve"> skor rata-rata kelas </w:t>
      </w:r>
      <w:r w:rsidR="00AF35FF">
        <w:rPr>
          <w:rFonts w:ascii="Times New Roman" w:eastAsia="Times New Roman" w:hAnsi="Times New Roman" w:cs="Times New Roman"/>
          <w:noProof/>
          <w:lang w:val="en-US"/>
        </w:rPr>
        <w:t>percobaan</w:t>
      </w:r>
      <w:r w:rsidR="00AF35FF">
        <w:rPr>
          <w:rFonts w:ascii="Times New Roman" w:eastAsia="Times New Roman" w:hAnsi="Times New Roman" w:cs="Times New Roman"/>
          <w:noProof/>
        </w:rPr>
        <w:t xml:space="preserve"> lebih besar daripada </w:t>
      </w:r>
      <w:r w:rsidR="00AF35FF">
        <w:rPr>
          <w:rFonts w:ascii="Times New Roman" w:eastAsia="Times New Roman" w:hAnsi="Times New Roman" w:cs="Times New Roman"/>
          <w:noProof/>
          <w:lang w:val="en-US"/>
        </w:rPr>
        <w:t>grup</w:t>
      </w:r>
      <w:r w:rsidR="005950F9" w:rsidRPr="0044429D">
        <w:rPr>
          <w:rFonts w:ascii="Times New Roman" w:eastAsia="Times New Roman" w:hAnsi="Times New Roman" w:cs="Times New Roman"/>
          <w:noProof/>
        </w:rPr>
        <w:t xml:space="preserve"> kontrol. yang artinya bahwa kelas eksperime</w:t>
      </w:r>
      <w:r w:rsidR="00AF35FF">
        <w:rPr>
          <w:rFonts w:ascii="Times New Roman" w:eastAsia="Times New Roman" w:hAnsi="Times New Roman" w:cs="Times New Roman"/>
          <w:noProof/>
        </w:rPr>
        <w:t>n memiliki peningkatan ke</w:t>
      </w:r>
      <w:r w:rsidR="00AF35FF">
        <w:rPr>
          <w:rFonts w:ascii="Times New Roman" w:eastAsia="Times New Roman" w:hAnsi="Times New Roman" w:cs="Times New Roman"/>
          <w:noProof/>
          <w:lang w:val="en-US"/>
        </w:rPr>
        <w:t>mahiran</w:t>
      </w:r>
      <w:r w:rsidR="005950F9" w:rsidRPr="0044429D">
        <w:rPr>
          <w:rFonts w:ascii="Times New Roman" w:eastAsia="Times New Roman" w:hAnsi="Times New Roman" w:cs="Times New Roman"/>
          <w:noProof/>
        </w:rPr>
        <w:t xml:space="preserve"> membaca pemahaman yang lebih baik dari </w:t>
      </w:r>
      <w:r w:rsidR="00AF35FF">
        <w:rPr>
          <w:rFonts w:ascii="Times New Roman" w:eastAsia="Times New Roman" w:hAnsi="Times New Roman" w:cs="Times New Roman"/>
          <w:noProof/>
        </w:rPr>
        <w:t xml:space="preserve">pada </w:t>
      </w:r>
      <w:r w:rsidR="00AF35FF">
        <w:rPr>
          <w:rFonts w:ascii="Times New Roman" w:eastAsia="Times New Roman" w:hAnsi="Times New Roman" w:cs="Times New Roman"/>
          <w:noProof/>
          <w:lang w:val="en-US"/>
        </w:rPr>
        <w:t>grup</w:t>
      </w:r>
      <w:r w:rsidR="0044429D" w:rsidRPr="0044429D">
        <w:rPr>
          <w:rFonts w:ascii="Times New Roman" w:eastAsia="Times New Roman" w:hAnsi="Times New Roman" w:cs="Times New Roman"/>
          <w:noProof/>
        </w:rPr>
        <w:t xml:space="preserve"> kontrol</w:t>
      </w:r>
      <w:r w:rsidR="0044429D" w:rsidRPr="0044429D">
        <w:rPr>
          <w:rFonts w:ascii="Times New Roman" w:eastAsia="Times New Roman" w:hAnsi="Times New Roman" w:cs="Times New Roman"/>
          <w:noProof/>
          <w:lang w:val="en-US"/>
        </w:rPr>
        <w:t>.</w:t>
      </w:r>
    </w:p>
    <w:p w:rsidR="00B5692C" w:rsidRPr="00AA0BAA" w:rsidRDefault="00B5692C" w:rsidP="00B5692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rPr>
      </w:pPr>
      <w:r w:rsidRPr="00040F6F">
        <w:rPr>
          <w:rFonts w:ascii="Times New Roman" w:eastAsia="Times New Roman" w:hAnsi="Times New Roman" w:cs="Times New Roman"/>
          <w:b/>
          <w:szCs w:val="20"/>
          <w:lang w:val="en-US"/>
        </w:rPr>
        <w:lastRenderedPageBreak/>
        <w:t>Kata Kunci</w:t>
      </w:r>
      <w:r w:rsidRPr="00040F6F">
        <w:rPr>
          <w:rFonts w:ascii="Times New Roman" w:eastAsia="Times New Roman" w:hAnsi="Times New Roman" w:cs="Times New Roman"/>
          <w:szCs w:val="20"/>
        </w:rPr>
        <w:t xml:space="preserve">: </w:t>
      </w:r>
      <w:r w:rsidR="0044429D">
        <w:rPr>
          <w:rFonts w:ascii="Times New Roman" w:hAnsi="Times New Roman" w:cs="Times New Roman"/>
          <w:lang w:val="en-US"/>
        </w:rPr>
        <w:t>keterampilan membaca pemahaman</w:t>
      </w:r>
      <w:r w:rsidR="003E2518">
        <w:rPr>
          <w:rFonts w:ascii="Times New Roman" w:hAnsi="Times New Roman" w:cs="Times New Roman"/>
          <w:lang w:val="en-US"/>
        </w:rPr>
        <w:t xml:space="preserve">, </w:t>
      </w:r>
      <w:r w:rsidR="0044429D">
        <w:rPr>
          <w:rFonts w:ascii="Times New Roman" w:hAnsi="Times New Roman" w:cs="Times New Roman"/>
          <w:lang w:val="en-US"/>
        </w:rPr>
        <w:t xml:space="preserve">metode SQ3R, </w:t>
      </w:r>
      <w:r w:rsidR="0044429D">
        <w:rPr>
          <w:rFonts w:ascii="Times New Roman" w:hAnsi="Times New Roman" w:cs="Times New Roman"/>
          <w:i/>
          <w:lang w:val="en-US"/>
        </w:rPr>
        <w:t>Project Base Learning</w:t>
      </w:r>
      <w:r w:rsidR="000409AB">
        <w:rPr>
          <w:rFonts w:ascii="Times New Roman" w:hAnsi="Times New Roman" w:cs="Times New Roman"/>
          <w:lang w:val="en-US"/>
        </w:rPr>
        <w:t>.</w:t>
      </w:r>
    </w:p>
    <w:p w:rsidR="00B5692C" w:rsidRDefault="00B5692C" w:rsidP="00B5692C">
      <w:pPr>
        <w:spacing w:after="0" w:line="240" w:lineRule="auto"/>
        <w:rPr>
          <w:rFonts w:ascii="Times New Roman" w:hAnsi="Times New Roman" w:cs="Times New Roman"/>
          <w:b/>
          <w:noProof/>
          <w:sz w:val="24"/>
          <w:szCs w:val="24"/>
          <w:lang w:val="en-US"/>
        </w:rPr>
      </w:pPr>
    </w:p>
    <w:p w:rsidR="00B5692C" w:rsidRPr="00040F6F" w:rsidRDefault="00B5692C" w:rsidP="00B5692C">
      <w:pPr>
        <w:spacing w:after="0" w:line="240" w:lineRule="auto"/>
        <w:rPr>
          <w:rFonts w:ascii="Times New Roman" w:hAnsi="Times New Roman" w:cs="Times New Roman"/>
          <w:b/>
          <w:noProof/>
          <w:sz w:val="24"/>
          <w:szCs w:val="24"/>
          <w:lang w:val="en-US"/>
        </w:rPr>
      </w:pPr>
    </w:p>
    <w:p w:rsidR="00B5692C" w:rsidRPr="003640C3" w:rsidRDefault="00B5692C" w:rsidP="00B5692C">
      <w:pPr>
        <w:spacing w:after="0" w:line="240" w:lineRule="auto"/>
        <w:rPr>
          <w:rFonts w:ascii="Times New Roman" w:hAnsi="Times New Roman" w:cs="Times New Roman"/>
          <w:noProof/>
          <w:sz w:val="10"/>
          <w:szCs w:val="24"/>
          <w:lang w:val="en-US"/>
        </w:rPr>
      </w:pPr>
      <w:r w:rsidRPr="003640C3">
        <w:rPr>
          <w:rFonts w:ascii="Times New Roman" w:hAnsi="Times New Roman" w:cs="Times New Roman"/>
          <w:b/>
          <w:noProof/>
          <w:sz w:val="24"/>
          <w:szCs w:val="24"/>
          <w:lang w:val="en-US"/>
        </w:rPr>
        <w:t>PENDAHULUAN</w:t>
      </w:r>
    </w:p>
    <w:p w:rsidR="00B5692C" w:rsidRPr="002D7277" w:rsidRDefault="00B5692C" w:rsidP="00B2049E">
      <w:pPr>
        <w:spacing w:after="0" w:line="240" w:lineRule="auto"/>
        <w:jc w:val="both"/>
        <w:rPr>
          <w:rFonts w:ascii="Times New Roman" w:eastAsia="Times New Roman" w:hAnsi="Times New Roman" w:cs="Times New Roman"/>
          <w:color w:val="FF0000"/>
          <w:sz w:val="10"/>
        </w:rPr>
      </w:pPr>
    </w:p>
    <w:p w:rsidR="00B2049E" w:rsidRDefault="00B2049E" w:rsidP="00B2049E">
      <w:pPr>
        <w:spacing w:after="0" w:line="240" w:lineRule="auto"/>
        <w:ind w:right="-23"/>
        <w:jc w:val="both"/>
        <w:rPr>
          <w:rFonts w:ascii="Times New Roman" w:eastAsia="Times New Roman" w:hAnsi="Times New Roman" w:cs="Times New Roman"/>
          <w:sz w:val="24"/>
          <w:szCs w:val="24"/>
          <w:lang w:val="en-US"/>
        </w:rPr>
      </w:pPr>
      <w:r w:rsidRPr="003E231E">
        <w:rPr>
          <w:rFonts w:ascii="Times New Roman" w:eastAsia="Times New Roman" w:hAnsi="Times New Roman" w:cs="Times New Roman"/>
          <w:sz w:val="24"/>
          <w:szCs w:val="24"/>
        </w:rPr>
        <w:t xml:space="preserve">Pendidikan sekolah dasar (SD) di Indonesia merupakan pendidikan yang </w:t>
      </w:r>
      <w:r w:rsidR="00A4747D">
        <w:rPr>
          <w:rFonts w:ascii="Times New Roman" w:eastAsia="Times New Roman" w:hAnsi="Times New Roman" w:cs="Times New Roman"/>
          <w:sz w:val="24"/>
          <w:szCs w:val="24"/>
        </w:rPr>
        <w:t xml:space="preserve">memberikan bekal kemampuan </w:t>
      </w:r>
      <w:r w:rsidR="00A4747D">
        <w:rPr>
          <w:rFonts w:ascii="Times New Roman" w:eastAsia="Times New Roman" w:hAnsi="Times New Roman" w:cs="Times New Roman"/>
          <w:sz w:val="24"/>
          <w:szCs w:val="24"/>
          <w:lang w:val="en-US"/>
        </w:rPr>
        <w:t>awal</w:t>
      </w:r>
      <w:r w:rsidRPr="003E231E">
        <w:rPr>
          <w:rFonts w:ascii="Times New Roman" w:eastAsia="Times New Roman" w:hAnsi="Times New Roman" w:cs="Times New Roman"/>
          <w:sz w:val="24"/>
          <w:szCs w:val="24"/>
        </w:rPr>
        <w:t xml:space="preserve"> bagi siswa. Kemampuan dasar terse</w:t>
      </w:r>
      <w:r>
        <w:rPr>
          <w:rFonts w:ascii="Times New Roman" w:eastAsia="Times New Roman" w:hAnsi="Times New Roman" w:cs="Times New Roman"/>
          <w:sz w:val="24"/>
          <w:szCs w:val="24"/>
        </w:rPr>
        <w:t xml:space="preserve">but meliputi kemampuan membaca, </w:t>
      </w:r>
      <w:r w:rsidRPr="003E231E">
        <w:rPr>
          <w:rFonts w:ascii="Times New Roman" w:eastAsia="Times New Roman" w:hAnsi="Times New Roman" w:cs="Times New Roman"/>
          <w:sz w:val="24"/>
          <w:szCs w:val="24"/>
        </w:rPr>
        <w:t>menulis, berhitung, serta pe</w:t>
      </w:r>
      <w:r w:rsidR="00A4747D">
        <w:rPr>
          <w:rFonts w:ascii="Times New Roman" w:eastAsia="Times New Roman" w:hAnsi="Times New Roman" w:cs="Times New Roman"/>
          <w:sz w:val="24"/>
          <w:szCs w:val="24"/>
        </w:rPr>
        <w:t xml:space="preserve">ngetahuan dan keterampilan </w:t>
      </w:r>
      <w:r w:rsidR="00A4747D">
        <w:rPr>
          <w:rFonts w:ascii="Times New Roman" w:eastAsia="Times New Roman" w:hAnsi="Times New Roman" w:cs="Times New Roman"/>
          <w:sz w:val="24"/>
          <w:szCs w:val="24"/>
          <w:lang w:val="en-US"/>
        </w:rPr>
        <w:t>awal</w:t>
      </w:r>
      <w:r w:rsidR="00A4747D">
        <w:rPr>
          <w:rFonts w:ascii="Times New Roman" w:eastAsia="Times New Roman" w:hAnsi="Times New Roman" w:cs="Times New Roman"/>
          <w:sz w:val="24"/>
          <w:szCs w:val="24"/>
        </w:rPr>
        <w:t xml:space="preserve"> yang sesuai dengan t</w:t>
      </w:r>
      <w:r w:rsidR="00A4747D">
        <w:rPr>
          <w:rFonts w:ascii="Times New Roman" w:eastAsia="Times New Roman" w:hAnsi="Times New Roman" w:cs="Times New Roman"/>
          <w:sz w:val="24"/>
          <w:szCs w:val="24"/>
          <w:lang w:val="en-US"/>
        </w:rPr>
        <w:t>ahapan</w:t>
      </w:r>
      <w:r w:rsidRPr="003E231E">
        <w:rPr>
          <w:rFonts w:ascii="Times New Roman" w:eastAsia="Times New Roman" w:hAnsi="Times New Roman" w:cs="Times New Roman"/>
          <w:sz w:val="24"/>
          <w:szCs w:val="24"/>
        </w:rPr>
        <w:t xml:space="preserve"> perkembangan siswa. Hal tersebut diberikan dengan tujuan membekali siswa untuk mempelajari berbagai mata pelajaran, me</w:t>
      </w:r>
      <w:r w:rsidR="00A4747D">
        <w:rPr>
          <w:rFonts w:ascii="Times New Roman" w:eastAsia="Times New Roman" w:hAnsi="Times New Roman" w:cs="Times New Roman"/>
          <w:sz w:val="24"/>
          <w:szCs w:val="24"/>
        </w:rPr>
        <w:t>mpersiapkan pendidikan ke</w:t>
      </w:r>
      <w:r w:rsidR="00A4747D">
        <w:rPr>
          <w:rFonts w:ascii="Times New Roman" w:eastAsia="Times New Roman" w:hAnsi="Times New Roman" w:cs="Times New Roman"/>
          <w:sz w:val="24"/>
          <w:szCs w:val="24"/>
          <w:lang w:val="en-US"/>
        </w:rPr>
        <w:t>tahap</w:t>
      </w:r>
      <w:r w:rsidRPr="003E231E">
        <w:rPr>
          <w:rFonts w:ascii="Times New Roman" w:eastAsia="Times New Roman" w:hAnsi="Times New Roman" w:cs="Times New Roman"/>
          <w:sz w:val="24"/>
          <w:szCs w:val="24"/>
        </w:rPr>
        <w:t xml:space="preserve"> yang lebih tinggi, serta memberi bekal bagi kehidupan siswa.</w:t>
      </w:r>
      <w:r>
        <w:rPr>
          <w:rFonts w:eastAsia="Times New Roman"/>
          <w:lang w:val="en-US"/>
        </w:rPr>
        <w:t xml:space="preserve"> </w:t>
      </w:r>
      <w:r w:rsidR="00A4747D">
        <w:rPr>
          <w:rFonts w:ascii="Times New Roman" w:eastAsia="Times New Roman" w:hAnsi="Times New Roman" w:cs="Times New Roman"/>
          <w:sz w:val="24"/>
          <w:szCs w:val="24"/>
        </w:rPr>
        <w:t xml:space="preserve">Salah satu </w:t>
      </w:r>
      <w:r w:rsidR="00A4747D">
        <w:rPr>
          <w:rFonts w:ascii="Times New Roman" w:eastAsia="Times New Roman" w:hAnsi="Times New Roman" w:cs="Times New Roman"/>
          <w:sz w:val="24"/>
          <w:szCs w:val="24"/>
          <w:lang w:val="en-US"/>
        </w:rPr>
        <w:t xml:space="preserve">subjek </w:t>
      </w:r>
      <w:r w:rsidRPr="003E231E">
        <w:rPr>
          <w:rFonts w:ascii="Times New Roman" w:eastAsia="Times New Roman" w:hAnsi="Times New Roman" w:cs="Times New Roman"/>
          <w:sz w:val="24"/>
          <w:szCs w:val="24"/>
        </w:rPr>
        <w:t xml:space="preserve"> yang diajarkan di se</w:t>
      </w:r>
      <w:r w:rsidR="00A4747D">
        <w:rPr>
          <w:rFonts w:ascii="Times New Roman" w:eastAsia="Times New Roman" w:hAnsi="Times New Roman" w:cs="Times New Roman"/>
          <w:sz w:val="24"/>
          <w:szCs w:val="24"/>
        </w:rPr>
        <w:t xml:space="preserve">kolah dasar adalah </w:t>
      </w:r>
      <w:r w:rsidR="00A4747D">
        <w:rPr>
          <w:rFonts w:ascii="Times New Roman" w:eastAsia="Times New Roman" w:hAnsi="Times New Roman" w:cs="Times New Roman"/>
          <w:sz w:val="24"/>
          <w:szCs w:val="24"/>
          <w:lang w:val="en-US"/>
        </w:rPr>
        <w:t>subjek</w:t>
      </w:r>
      <w:r w:rsidRPr="003E231E">
        <w:rPr>
          <w:rFonts w:ascii="Times New Roman" w:eastAsia="Times New Roman" w:hAnsi="Times New Roman" w:cs="Times New Roman"/>
          <w:sz w:val="24"/>
          <w:szCs w:val="24"/>
        </w:rPr>
        <w:t xml:space="preserve"> Bahasa Indonesia. Pelajaran Bahasa Indonesia mengajarkan kemampuan dasar terkait membaca da</w:t>
      </w:r>
      <w:r w:rsidR="00A4747D">
        <w:rPr>
          <w:rFonts w:ascii="Times New Roman" w:eastAsia="Times New Roman" w:hAnsi="Times New Roman" w:cs="Times New Roman"/>
          <w:sz w:val="24"/>
          <w:szCs w:val="24"/>
        </w:rPr>
        <w:t xml:space="preserve">n menulis. Fungsi </w:t>
      </w:r>
      <w:r w:rsidR="00A4747D">
        <w:rPr>
          <w:rFonts w:ascii="Times New Roman" w:eastAsia="Times New Roman" w:hAnsi="Times New Roman" w:cs="Times New Roman"/>
          <w:sz w:val="24"/>
          <w:szCs w:val="24"/>
          <w:lang w:val="en-US"/>
        </w:rPr>
        <w:t>pembelajaran</w:t>
      </w:r>
      <w:r w:rsidRPr="003E231E">
        <w:rPr>
          <w:rFonts w:ascii="Times New Roman" w:eastAsia="Times New Roman" w:hAnsi="Times New Roman" w:cs="Times New Roman"/>
          <w:sz w:val="24"/>
          <w:szCs w:val="24"/>
        </w:rPr>
        <w:t xml:space="preserve"> Bahasa Indonesia menurut Ahmad Rofi‟uddin (200</w:t>
      </w:r>
      <w:r w:rsidR="00A4747D">
        <w:rPr>
          <w:rFonts w:ascii="Times New Roman" w:eastAsia="Times New Roman" w:hAnsi="Times New Roman" w:cs="Times New Roman"/>
          <w:sz w:val="24"/>
          <w:szCs w:val="24"/>
        </w:rPr>
        <w:t>1:30) adalah untuk men</w:t>
      </w:r>
      <w:r w:rsidR="00A4747D">
        <w:rPr>
          <w:rFonts w:ascii="Times New Roman" w:eastAsia="Times New Roman" w:hAnsi="Times New Roman" w:cs="Times New Roman"/>
          <w:sz w:val="24"/>
          <w:szCs w:val="24"/>
          <w:lang w:val="en-US"/>
        </w:rPr>
        <w:t>ingkatkan</w:t>
      </w:r>
      <w:r w:rsidRPr="003E231E">
        <w:rPr>
          <w:rFonts w:ascii="Times New Roman" w:eastAsia="Times New Roman" w:hAnsi="Times New Roman" w:cs="Times New Roman"/>
          <w:sz w:val="24"/>
          <w:szCs w:val="24"/>
        </w:rPr>
        <w:t xml:space="preserve"> kemampuan bernalar, berkomunikasi, mengembangkan pi</w:t>
      </w:r>
      <w:r w:rsidR="00A4747D">
        <w:rPr>
          <w:rFonts w:ascii="Times New Roman" w:eastAsia="Times New Roman" w:hAnsi="Times New Roman" w:cs="Times New Roman"/>
          <w:sz w:val="24"/>
          <w:szCs w:val="24"/>
        </w:rPr>
        <w:t xml:space="preserve">kiran </w:t>
      </w:r>
      <w:r w:rsidR="00A4747D">
        <w:rPr>
          <w:rFonts w:ascii="Times New Roman" w:eastAsia="Times New Roman" w:hAnsi="Times New Roman" w:cs="Times New Roman"/>
          <w:sz w:val="24"/>
          <w:szCs w:val="24"/>
          <w:lang w:val="en-US"/>
        </w:rPr>
        <w:t>juga</w:t>
      </w:r>
      <w:r w:rsidRPr="003E231E">
        <w:rPr>
          <w:rFonts w:ascii="Times New Roman" w:eastAsia="Times New Roman" w:hAnsi="Times New Roman" w:cs="Times New Roman"/>
          <w:sz w:val="24"/>
          <w:szCs w:val="24"/>
        </w:rPr>
        <w:t xml:space="preserve"> perasaan, serta membina persatuan dan kesatuan ba</w:t>
      </w:r>
      <w:r w:rsidR="00A4747D">
        <w:rPr>
          <w:rFonts w:ascii="Times New Roman" w:eastAsia="Times New Roman" w:hAnsi="Times New Roman" w:cs="Times New Roman"/>
          <w:sz w:val="24"/>
          <w:szCs w:val="24"/>
        </w:rPr>
        <w:t>ngsa. Adapun tujuan pe</w:t>
      </w:r>
      <w:r w:rsidR="00A4747D">
        <w:rPr>
          <w:rFonts w:ascii="Times New Roman" w:eastAsia="Times New Roman" w:hAnsi="Times New Roman" w:cs="Times New Roman"/>
          <w:sz w:val="24"/>
          <w:szCs w:val="24"/>
          <w:lang w:val="en-US"/>
        </w:rPr>
        <w:t>ngajaran</w:t>
      </w:r>
      <w:r w:rsidRPr="003E231E">
        <w:rPr>
          <w:rFonts w:ascii="Times New Roman" w:eastAsia="Times New Roman" w:hAnsi="Times New Roman" w:cs="Times New Roman"/>
          <w:sz w:val="24"/>
          <w:szCs w:val="24"/>
        </w:rPr>
        <w:t xml:space="preserve"> Bahasa Indonesia di sekolah dasar menurut Zulela (2013:4) </w:t>
      </w:r>
      <w:r w:rsidR="00A4747D">
        <w:rPr>
          <w:rFonts w:ascii="Times New Roman" w:eastAsia="Times New Roman" w:hAnsi="Times New Roman" w:cs="Times New Roman"/>
          <w:sz w:val="24"/>
          <w:szCs w:val="24"/>
          <w:lang w:val="en-US"/>
        </w:rPr>
        <w:t>yaitu supaya</w:t>
      </w:r>
      <w:r w:rsidRPr="003E231E">
        <w:rPr>
          <w:rFonts w:ascii="Times New Roman" w:eastAsia="Times New Roman" w:hAnsi="Times New Roman" w:cs="Times New Roman"/>
          <w:sz w:val="24"/>
          <w:szCs w:val="24"/>
        </w:rPr>
        <w:t xml:space="preserve"> peserta didik dapat (1) berkomunikasi secara efektif dan efisien sesuai dengan </w:t>
      </w:r>
      <w:r w:rsidR="00A4747D">
        <w:rPr>
          <w:rFonts w:ascii="Times New Roman" w:eastAsia="Times New Roman" w:hAnsi="Times New Roman" w:cs="Times New Roman"/>
          <w:sz w:val="24"/>
          <w:szCs w:val="24"/>
          <w:lang w:val="en-US"/>
        </w:rPr>
        <w:t>tatacara</w:t>
      </w:r>
      <w:r w:rsidRPr="003E231E">
        <w:rPr>
          <w:rFonts w:ascii="Times New Roman" w:eastAsia="Times New Roman" w:hAnsi="Times New Roman" w:cs="Times New Roman"/>
          <w:sz w:val="24"/>
          <w:szCs w:val="24"/>
        </w:rPr>
        <w:t xml:space="preserve"> yang berl</w:t>
      </w:r>
      <w:r w:rsidR="00A4747D">
        <w:rPr>
          <w:rFonts w:ascii="Times New Roman" w:eastAsia="Times New Roman" w:hAnsi="Times New Roman" w:cs="Times New Roman"/>
          <w:sz w:val="24"/>
          <w:szCs w:val="24"/>
        </w:rPr>
        <w:t xml:space="preserve">aku, baik secara lisan </w:t>
      </w:r>
      <w:r w:rsidR="00A4747D">
        <w:rPr>
          <w:rFonts w:ascii="Times New Roman" w:eastAsia="Times New Roman" w:hAnsi="Times New Roman" w:cs="Times New Roman"/>
          <w:sz w:val="24"/>
          <w:szCs w:val="24"/>
          <w:lang w:val="en-US"/>
        </w:rPr>
        <w:t>ataupun</w:t>
      </w:r>
      <w:r w:rsidRPr="003E231E">
        <w:rPr>
          <w:rFonts w:ascii="Times New Roman" w:eastAsia="Times New Roman" w:hAnsi="Times New Roman" w:cs="Times New Roman"/>
          <w:sz w:val="24"/>
          <w:szCs w:val="24"/>
        </w:rPr>
        <w:t xml:space="preserve"> tulisan, (2)  menghargai dan bangga </w:t>
      </w:r>
      <w:r w:rsidR="00A4747D">
        <w:rPr>
          <w:rFonts w:ascii="Times New Roman" w:eastAsia="Times New Roman" w:hAnsi="Times New Roman" w:cs="Times New Roman"/>
          <w:sz w:val="24"/>
          <w:szCs w:val="24"/>
          <w:lang w:val="en-US"/>
        </w:rPr>
        <w:t>memakai</w:t>
      </w:r>
      <w:r w:rsidRPr="003E231E">
        <w:rPr>
          <w:rFonts w:ascii="Times New Roman" w:eastAsia="Times New Roman" w:hAnsi="Times New Roman" w:cs="Times New Roman"/>
          <w:sz w:val="24"/>
          <w:szCs w:val="24"/>
        </w:rPr>
        <w:t xml:space="preserve"> bahasa Indonesia sebagai bahasa persatuan</w:t>
      </w:r>
      <w:r w:rsidR="00A4747D">
        <w:rPr>
          <w:rFonts w:ascii="Times New Roman" w:eastAsia="Times New Roman" w:hAnsi="Times New Roman" w:cs="Times New Roman"/>
          <w:sz w:val="24"/>
          <w:szCs w:val="24"/>
        </w:rPr>
        <w:t xml:space="preserve"> dan bahasa negara, (3) me</w:t>
      </w:r>
      <w:r w:rsidR="00A4747D">
        <w:rPr>
          <w:rFonts w:ascii="Times New Roman" w:eastAsia="Times New Roman" w:hAnsi="Times New Roman" w:cs="Times New Roman"/>
          <w:sz w:val="24"/>
          <w:szCs w:val="24"/>
          <w:lang w:val="en-US"/>
        </w:rPr>
        <w:t>ngerti</w:t>
      </w:r>
      <w:r w:rsidRPr="003E231E">
        <w:rPr>
          <w:rFonts w:ascii="Times New Roman" w:eastAsia="Times New Roman" w:hAnsi="Times New Roman" w:cs="Times New Roman"/>
          <w:sz w:val="24"/>
          <w:szCs w:val="24"/>
        </w:rPr>
        <w:t xml:space="preserve"> bahasa Indonesia da</w:t>
      </w:r>
      <w:r w:rsidR="00A4747D">
        <w:rPr>
          <w:rFonts w:ascii="Times New Roman" w:eastAsia="Times New Roman" w:hAnsi="Times New Roman" w:cs="Times New Roman"/>
          <w:sz w:val="24"/>
          <w:szCs w:val="24"/>
        </w:rPr>
        <w:t xml:space="preserve">n dapat menggunakan </w:t>
      </w:r>
      <w:r w:rsidR="00A4747D">
        <w:rPr>
          <w:rFonts w:ascii="Times New Roman" w:eastAsia="Times New Roman" w:hAnsi="Times New Roman" w:cs="Times New Roman"/>
          <w:sz w:val="24"/>
          <w:szCs w:val="24"/>
          <w:lang w:val="en-US"/>
        </w:rPr>
        <w:t>secara</w:t>
      </w:r>
      <w:r w:rsidR="00A4747D">
        <w:rPr>
          <w:rFonts w:ascii="Times New Roman" w:eastAsia="Times New Roman" w:hAnsi="Times New Roman" w:cs="Times New Roman"/>
          <w:sz w:val="24"/>
          <w:szCs w:val="24"/>
        </w:rPr>
        <w:t xml:space="preserve"> </w:t>
      </w:r>
      <w:r w:rsidR="00A4747D">
        <w:rPr>
          <w:rFonts w:ascii="Times New Roman" w:eastAsia="Times New Roman" w:hAnsi="Times New Roman" w:cs="Times New Roman"/>
          <w:sz w:val="24"/>
          <w:szCs w:val="24"/>
          <w:lang w:val="en-US"/>
        </w:rPr>
        <w:t>benar</w:t>
      </w:r>
      <w:r w:rsidRPr="003E231E">
        <w:rPr>
          <w:rFonts w:ascii="Times New Roman" w:eastAsia="Times New Roman" w:hAnsi="Times New Roman" w:cs="Times New Roman"/>
          <w:sz w:val="24"/>
          <w:szCs w:val="24"/>
        </w:rPr>
        <w:t xml:space="preserve"> dan efektif dalam berbagai tujuan, (4) menggunakan bah</w:t>
      </w:r>
      <w:r w:rsidR="00CD6021">
        <w:rPr>
          <w:rFonts w:ascii="Times New Roman" w:eastAsia="Times New Roman" w:hAnsi="Times New Roman" w:cs="Times New Roman"/>
          <w:sz w:val="24"/>
          <w:szCs w:val="24"/>
        </w:rPr>
        <w:t>asa Indonesia untuk men</w:t>
      </w:r>
      <w:r w:rsidR="00CD6021">
        <w:rPr>
          <w:rFonts w:ascii="Times New Roman" w:eastAsia="Times New Roman" w:hAnsi="Times New Roman" w:cs="Times New Roman"/>
          <w:sz w:val="24"/>
          <w:szCs w:val="24"/>
          <w:lang w:val="en-US"/>
        </w:rPr>
        <w:t>ambah</w:t>
      </w:r>
      <w:r w:rsidRPr="003E231E">
        <w:rPr>
          <w:rFonts w:ascii="Times New Roman" w:eastAsia="Times New Roman" w:hAnsi="Times New Roman" w:cs="Times New Roman"/>
          <w:sz w:val="24"/>
          <w:szCs w:val="24"/>
        </w:rPr>
        <w:t xml:space="preserve"> kemampuan intelektual, serta kematangan emosional dan sosi</w:t>
      </w:r>
      <w:r w:rsidR="00CD6021">
        <w:rPr>
          <w:rFonts w:ascii="Times New Roman" w:eastAsia="Times New Roman" w:hAnsi="Times New Roman" w:cs="Times New Roman"/>
          <w:sz w:val="24"/>
          <w:szCs w:val="24"/>
        </w:rPr>
        <w:t>al, (5) menikmati dan mem</w:t>
      </w:r>
      <w:r w:rsidR="00CD6021">
        <w:rPr>
          <w:rFonts w:ascii="Times New Roman" w:eastAsia="Times New Roman" w:hAnsi="Times New Roman" w:cs="Times New Roman"/>
          <w:sz w:val="24"/>
          <w:szCs w:val="24"/>
          <w:lang w:val="en-US"/>
        </w:rPr>
        <w:t>akai</w:t>
      </w:r>
      <w:r w:rsidR="00CD6021">
        <w:rPr>
          <w:rFonts w:ascii="Times New Roman" w:eastAsia="Times New Roman" w:hAnsi="Times New Roman" w:cs="Times New Roman"/>
          <w:sz w:val="24"/>
          <w:szCs w:val="24"/>
        </w:rPr>
        <w:t xml:space="preserve"> karya sastra untuk me</w:t>
      </w:r>
      <w:r w:rsidR="00CD6021">
        <w:rPr>
          <w:rFonts w:ascii="Times New Roman" w:eastAsia="Times New Roman" w:hAnsi="Times New Roman" w:cs="Times New Roman"/>
          <w:sz w:val="24"/>
          <w:szCs w:val="24"/>
          <w:lang w:val="en-US"/>
        </w:rPr>
        <w:t>nambah</w:t>
      </w:r>
      <w:r w:rsidRPr="003E231E">
        <w:rPr>
          <w:rFonts w:ascii="Times New Roman" w:eastAsia="Times New Roman" w:hAnsi="Times New Roman" w:cs="Times New Roman"/>
          <w:sz w:val="24"/>
          <w:szCs w:val="24"/>
        </w:rPr>
        <w:t xml:space="preserve"> wawasan, menghaluskan </w:t>
      </w:r>
      <w:r w:rsidR="00CD6021">
        <w:rPr>
          <w:rFonts w:ascii="Times New Roman" w:eastAsia="Times New Roman" w:hAnsi="Times New Roman" w:cs="Times New Roman"/>
          <w:sz w:val="24"/>
          <w:szCs w:val="24"/>
        </w:rPr>
        <w:t>budi pekerti, serta men</w:t>
      </w:r>
      <w:r w:rsidR="00CD6021">
        <w:rPr>
          <w:rFonts w:ascii="Times New Roman" w:eastAsia="Times New Roman" w:hAnsi="Times New Roman" w:cs="Times New Roman"/>
          <w:sz w:val="24"/>
          <w:szCs w:val="24"/>
          <w:lang w:val="en-US"/>
        </w:rPr>
        <w:t>ambah</w:t>
      </w:r>
      <w:r w:rsidRPr="003E231E">
        <w:rPr>
          <w:rFonts w:ascii="Times New Roman" w:eastAsia="Times New Roman" w:hAnsi="Times New Roman" w:cs="Times New Roman"/>
          <w:sz w:val="24"/>
          <w:szCs w:val="24"/>
        </w:rPr>
        <w:t xml:space="preserve"> pengetahuan dan kemampuan berbahasa, (6) menghargai dan membanggakan sastra I</w:t>
      </w:r>
      <w:r w:rsidR="00CD6021">
        <w:rPr>
          <w:rFonts w:ascii="Times New Roman" w:eastAsia="Times New Roman" w:hAnsi="Times New Roman" w:cs="Times New Roman"/>
          <w:sz w:val="24"/>
          <w:szCs w:val="24"/>
        </w:rPr>
        <w:t xml:space="preserve">ndonesia sebagai khasanah </w:t>
      </w:r>
      <w:r w:rsidR="00CD6021">
        <w:rPr>
          <w:rFonts w:ascii="Times New Roman" w:eastAsia="Times New Roman" w:hAnsi="Times New Roman" w:cs="Times New Roman"/>
          <w:sz w:val="24"/>
          <w:szCs w:val="24"/>
          <w:lang w:val="en-US"/>
        </w:rPr>
        <w:t>adat istiadat</w:t>
      </w:r>
      <w:r w:rsidRPr="003E231E">
        <w:rPr>
          <w:rFonts w:ascii="Times New Roman" w:eastAsia="Times New Roman" w:hAnsi="Times New Roman" w:cs="Times New Roman"/>
          <w:sz w:val="24"/>
          <w:szCs w:val="24"/>
        </w:rPr>
        <w:t xml:space="preserve"> dan intelektual manusia Indonesia. Mengingat fungsi dan tujuan tersebut pembe</w:t>
      </w:r>
      <w:r w:rsidR="004325B7">
        <w:rPr>
          <w:rFonts w:ascii="Times New Roman" w:eastAsia="Times New Roman" w:hAnsi="Times New Roman" w:cs="Times New Roman"/>
          <w:sz w:val="24"/>
          <w:szCs w:val="24"/>
        </w:rPr>
        <w:t xml:space="preserve">lajaran bahasa Indonesia </w:t>
      </w:r>
      <w:r w:rsidR="004325B7">
        <w:rPr>
          <w:rFonts w:ascii="Times New Roman" w:eastAsia="Times New Roman" w:hAnsi="Times New Roman" w:cs="Times New Roman"/>
          <w:sz w:val="24"/>
          <w:szCs w:val="24"/>
          <w:lang w:val="en-US"/>
        </w:rPr>
        <w:t>perlu</w:t>
      </w:r>
      <w:r w:rsidRPr="003E231E">
        <w:rPr>
          <w:rFonts w:ascii="Times New Roman" w:eastAsia="Times New Roman" w:hAnsi="Times New Roman" w:cs="Times New Roman"/>
          <w:sz w:val="24"/>
          <w:szCs w:val="24"/>
        </w:rPr>
        <w:t xml:space="preserve"> untuk diajarkan di sekolah dasar.</w:t>
      </w:r>
      <w:r>
        <w:rPr>
          <w:rFonts w:ascii="Times New Roman" w:eastAsia="Times New Roman" w:hAnsi="Times New Roman" w:cs="Times New Roman"/>
          <w:sz w:val="24"/>
          <w:szCs w:val="24"/>
          <w:lang w:val="en-US"/>
        </w:rPr>
        <w:t xml:space="preserve"> </w:t>
      </w:r>
    </w:p>
    <w:p w:rsidR="00B2049E" w:rsidRDefault="004325B7" w:rsidP="00BD7895">
      <w:pPr>
        <w:spacing w:after="0" w:line="240" w:lineRule="auto"/>
        <w:ind w:right="-23"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Membaca </w:t>
      </w:r>
      <w:r>
        <w:rPr>
          <w:rFonts w:ascii="Times New Roman" w:eastAsia="Times New Roman" w:hAnsi="Times New Roman" w:cs="Times New Roman"/>
          <w:sz w:val="24"/>
          <w:szCs w:val="24"/>
          <w:lang w:val="en-US"/>
        </w:rPr>
        <w:t>adalah</w:t>
      </w:r>
      <w:r w:rsidR="00B2049E" w:rsidRPr="003E231E">
        <w:rPr>
          <w:rFonts w:ascii="Times New Roman" w:eastAsia="Times New Roman" w:hAnsi="Times New Roman" w:cs="Times New Roman"/>
          <w:sz w:val="24"/>
          <w:szCs w:val="24"/>
        </w:rPr>
        <w:t xml:space="preserve"> salah satu keterampilan yang diajarkan dalam bahasa. Keterampilan membaca menjadi keterampilan yang sangat penting, karena keterampilan membaca mempengaruhi keberhasilan siswa dalam belajar. Keterampilan membaca di sekolah dasar dibagi kedalam beberapa jenis, salah satunya adalah membaca lanjut. Membaca lanjut dilaksanakan di kelas IV, V dan VI. Tujuan </w:t>
      </w:r>
      <w:r>
        <w:rPr>
          <w:rFonts w:ascii="Times New Roman" w:eastAsia="Times New Roman" w:hAnsi="Times New Roman" w:cs="Times New Roman"/>
          <w:sz w:val="24"/>
          <w:szCs w:val="24"/>
        </w:rPr>
        <w:t xml:space="preserve">membaca lanjut adalah agar </w:t>
      </w:r>
      <w:r>
        <w:rPr>
          <w:rFonts w:ascii="Times New Roman" w:eastAsia="Times New Roman" w:hAnsi="Times New Roman" w:cs="Times New Roman"/>
          <w:sz w:val="24"/>
          <w:szCs w:val="24"/>
          <w:lang w:val="en-US"/>
        </w:rPr>
        <w:t>peserta didik</w:t>
      </w:r>
      <w:r w:rsidR="00B2049E" w:rsidRPr="003E231E">
        <w:rPr>
          <w:rFonts w:ascii="Times New Roman" w:eastAsia="Times New Roman" w:hAnsi="Times New Roman" w:cs="Times New Roman"/>
          <w:sz w:val="24"/>
          <w:szCs w:val="24"/>
        </w:rPr>
        <w:t xml:space="preserve"> mampu mema</w:t>
      </w:r>
      <w:r>
        <w:rPr>
          <w:rFonts w:ascii="Times New Roman" w:eastAsia="Times New Roman" w:hAnsi="Times New Roman" w:cs="Times New Roman"/>
          <w:sz w:val="24"/>
          <w:szCs w:val="24"/>
        </w:rPr>
        <w:t>hami, menafsirkan dan me</w:t>
      </w:r>
      <w:r>
        <w:rPr>
          <w:rFonts w:ascii="Times New Roman" w:eastAsia="Times New Roman" w:hAnsi="Times New Roman" w:cs="Times New Roman"/>
          <w:sz w:val="24"/>
          <w:szCs w:val="24"/>
          <w:lang w:val="en-US"/>
        </w:rPr>
        <w:t>rasakan</w:t>
      </w:r>
      <w:r w:rsidR="00B2049E" w:rsidRPr="003E231E">
        <w:rPr>
          <w:rFonts w:ascii="Times New Roman" w:eastAsia="Times New Roman" w:hAnsi="Times New Roman" w:cs="Times New Roman"/>
          <w:sz w:val="24"/>
          <w:szCs w:val="24"/>
        </w:rPr>
        <w:t xml:space="preserve"> isi bacaan.</w:t>
      </w:r>
      <w:r>
        <w:rPr>
          <w:rFonts w:ascii="Times New Roman" w:eastAsia="Times New Roman" w:hAnsi="Times New Roman" w:cs="Times New Roman"/>
          <w:sz w:val="24"/>
          <w:szCs w:val="24"/>
        </w:rPr>
        <w:t xml:space="preserve"> Membaca lanjut menekankan </w:t>
      </w:r>
      <w:r>
        <w:rPr>
          <w:rFonts w:ascii="Times New Roman" w:eastAsia="Times New Roman" w:hAnsi="Times New Roman" w:cs="Times New Roman"/>
          <w:sz w:val="24"/>
          <w:szCs w:val="24"/>
          <w:lang w:val="en-US"/>
        </w:rPr>
        <w:t>peserta didik</w:t>
      </w:r>
      <w:r w:rsidR="00B2049E" w:rsidRPr="003E231E">
        <w:rPr>
          <w:rFonts w:ascii="Times New Roman" w:eastAsia="Times New Roman" w:hAnsi="Times New Roman" w:cs="Times New Roman"/>
          <w:sz w:val="24"/>
          <w:szCs w:val="24"/>
        </w:rPr>
        <w:t xml:space="preserve"> untuk memahami makna atau isi bacaan yang dibacanya. Membaca lan</w:t>
      </w:r>
      <w:r>
        <w:rPr>
          <w:rFonts w:ascii="Times New Roman" w:eastAsia="Times New Roman" w:hAnsi="Times New Roman" w:cs="Times New Roman"/>
          <w:sz w:val="24"/>
          <w:szCs w:val="24"/>
        </w:rPr>
        <w:t xml:space="preserve">jut sering kali dikaitkan </w:t>
      </w:r>
      <w:r>
        <w:rPr>
          <w:rFonts w:ascii="Times New Roman" w:eastAsia="Times New Roman" w:hAnsi="Times New Roman" w:cs="Times New Roman"/>
          <w:sz w:val="24"/>
          <w:szCs w:val="24"/>
          <w:lang w:val="en-US"/>
        </w:rPr>
        <w:t>melalui</w:t>
      </w:r>
      <w:r>
        <w:rPr>
          <w:rFonts w:ascii="Times New Roman" w:eastAsia="Times New Roman" w:hAnsi="Times New Roman" w:cs="Times New Roman"/>
          <w:sz w:val="24"/>
          <w:szCs w:val="24"/>
        </w:rPr>
        <w:t xml:space="preserve"> membaca pemahaman Pe</w:t>
      </w:r>
      <w:r>
        <w:rPr>
          <w:rFonts w:ascii="Times New Roman" w:eastAsia="Times New Roman" w:hAnsi="Times New Roman" w:cs="Times New Roman"/>
          <w:sz w:val="24"/>
          <w:szCs w:val="24"/>
          <w:lang w:val="en-US"/>
        </w:rPr>
        <w:t>nagajaran</w:t>
      </w:r>
      <w:r w:rsidR="00B2049E" w:rsidRPr="003E231E">
        <w:rPr>
          <w:rFonts w:ascii="Times New Roman" w:eastAsia="Times New Roman" w:hAnsi="Times New Roman" w:cs="Times New Roman"/>
          <w:sz w:val="24"/>
          <w:szCs w:val="24"/>
        </w:rPr>
        <w:t xml:space="preserve"> membaca pemahaman </w:t>
      </w:r>
      <w:r>
        <w:rPr>
          <w:rFonts w:ascii="Times New Roman" w:eastAsia="Times New Roman" w:hAnsi="Times New Roman" w:cs="Times New Roman"/>
          <w:sz w:val="24"/>
          <w:szCs w:val="24"/>
          <w:lang w:val="en-US"/>
        </w:rPr>
        <w:t>adalah</w:t>
      </w:r>
      <w:r w:rsidR="00B2049E" w:rsidRPr="003E231E">
        <w:rPr>
          <w:rFonts w:ascii="Times New Roman" w:eastAsia="Times New Roman" w:hAnsi="Times New Roman" w:cs="Times New Roman"/>
          <w:sz w:val="24"/>
          <w:szCs w:val="24"/>
        </w:rPr>
        <w:t xml:space="preserve"> pembelajaran yang penting, karena apabila pembel</w:t>
      </w:r>
      <w:r>
        <w:rPr>
          <w:rFonts w:ascii="Times New Roman" w:eastAsia="Times New Roman" w:hAnsi="Times New Roman" w:cs="Times New Roman"/>
          <w:sz w:val="24"/>
          <w:szCs w:val="24"/>
        </w:rPr>
        <w:t xml:space="preserve">ajaran ini diselenggarkan </w:t>
      </w:r>
      <w:r>
        <w:rPr>
          <w:rFonts w:ascii="Times New Roman" w:eastAsia="Times New Roman" w:hAnsi="Times New Roman" w:cs="Times New Roman"/>
          <w:sz w:val="24"/>
          <w:szCs w:val="24"/>
          <w:lang w:val="en-US"/>
        </w:rPr>
        <w:t>secara</w:t>
      </w:r>
      <w:r w:rsidR="00B2049E" w:rsidRPr="003E231E">
        <w:rPr>
          <w:rFonts w:ascii="Times New Roman" w:eastAsia="Times New Roman" w:hAnsi="Times New Roman" w:cs="Times New Roman"/>
          <w:sz w:val="24"/>
          <w:szCs w:val="24"/>
        </w:rPr>
        <w:t xml:space="preserve"> baik aka</w:t>
      </w:r>
      <w:r>
        <w:rPr>
          <w:rFonts w:ascii="Times New Roman" w:eastAsia="Times New Roman" w:hAnsi="Times New Roman" w:cs="Times New Roman"/>
          <w:sz w:val="24"/>
          <w:szCs w:val="24"/>
        </w:rPr>
        <w:t xml:space="preserve">n dapat memberi manfaat </w:t>
      </w:r>
      <w:r>
        <w:rPr>
          <w:rFonts w:ascii="Times New Roman" w:eastAsia="Times New Roman" w:hAnsi="Times New Roman" w:cs="Times New Roman"/>
          <w:sz w:val="24"/>
          <w:szCs w:val="24"/>
          <w:lang w:val="en-US"/>
        </w:rPr>
        <w:t>pada</w:t>
      </w:r>
      <w:r w:rsidR="00B2049E" w:rsidRPr="003E231E">
        <w:rPr>
          <w:rFonts w:ascii="Times New Roman" w:eastAsia="Times New Roman" w:hAnsi="Times New Roman" w:cs="Times New Roman"/>
          <w:sz w:val="24"/>
          <w:szCs w:val="24"/>
        </w:rPr>
        <w:t xml:space="preserve"> keberhasilan belajar siswa. Sabarti Akhadiah (1993:37) berpendapat bahwa pembelajaran membaca pemahaman yang dirancang dan dilaksanakan dengan baik menjadikan siswa tidak hanya memper</w:t>
      </w:r>
      <w:r>
        <w:rPr>
          <w:rFonts w:ascii="Times New Roman" w:eastAsia="Times New Roman" w:hAnsi="Times New Roman" w:cs="Times New Roman"/>
          <w:sz w:val="24"/>
          <w:szCs w:val="24"/>
        </w:rPr>
        <w:t>oleh peningkatan dalam kem</w:t>
      </w:r>
      <w:r>
        <w:rPr>
          <w:rFonts w:ascii="Times New Roman" w:eastAsia="Times New Roman" w:hAnsi="Times New Roman" w:cs="Times New Roman"/>
          <w:sz w:val="24"/>
          <w:szCs w:val="24"/>
          <w:lang w:val="en-US"/>
        </w:rPr>
        <w:t>ahiran</w:t>
      </w:r>
      <w:r w:rsidR="00B2049E" w:rsidRPr="003E231E">
        <w:rPr>
          <w:rFonts w:ascii="Times New Roman" w:eastAsia="Times New Roman" w:hAnsi="Times New Roman" w:cs="Times New Roman"/>
          <w:sz w:val="24"/>
          <w:szCs w:val="24"/>
        </w:rPr>
        <w:t xml:space="preserve"> bahasanya, tetapi juga dalam kemampuan bernalar,</w:t>
      </w:r>
      <w:r>
        <w:rPr>
          <w:rFonts w:ascii="Times New Roman" w:eastAsia="Times New Roman" w:hAnsi="Times New Roman" w:cs="Times New Roman"/>
          <w:sz w:val="24"/>
          <w:szCs w:val="24"/>
        </w:rPr>
        <w:t xml:space="preserve"> berkreativitas, dan </w:t>
      </w:r>
      <w:r>
        <w:rPr>
          <w:rFonts w:ascii="Times New Roman" w:eastAsia="Times New Roman" w:hAnsi="Times New Roman" w:cs="Times New Roman"/>
          <w:sz w:val="24"/>
          <w:szCs w:val="24"/>
          <w:lang w:val="en-US"/>
        </w:rPr>
        <w:t>merasakan</w:t>
      </w:r>
      <w:r w:rsidR="00B2049E" w:rsidRPr="003E231E">
        <w:rPr>
          <w:rFonts w:ascii="Times New Roman" w:eastAsia="Times New Roman" w:hAnsi="Times New Roman" w:cs="Times New Roman"/>
          <w:sz w:val="24"/>
          <w:szCs w:val="24"/>
        </w:rPr>
        <w:t xml:space="preserve"> tentang nilai-nilai moral.</w:t>
      </w:r>
    </w:p>
    <w:p w:rsidR="00B2049E" w:rsidRDefault="00B2049E" w:rsidP="00920310">
      <w:pPr>
        <w:spacing w:after="0" w:line="240" w:lineRule="auto"/>
        <w:ind w:right="-22" w:firstLine="720"/>
        <w:jc w:val="both"/>
        <w:rPr>
          <w:rFonts w:ascii="Times New Roman" w:eastAsia="Times New Roman" w:hAnsi="Times New Roman" w:cs="Times New Roman"/>
          <w:sz w:val="24"/>
          <w:szCs w:val="24"/>
          <w:lang w:val="en-US"/>
        </w:rPr>
      </w:pPr>
      <w:r w:rsidRPr="003E231E">
        <w:rPr>
          <w:rFonts w:ascii="Times New Roman" w:eastAsia="Times New Roman" w:hAnsi="Times New Roman" w:cs="Times New Roman"/>
          <w:sz w:val="24"/>
          <w:szCs w:val="24"/>
        </w:rPr>
        <w:t>Dari pengamatan dan wawancara juga dapat diket</w:t>
      </w:r>
      <w:r w:rsidR="004325B7">
        <w:rPr>
          <w:rFonts w:ascii="Times New Roman" w:eastAsia="Times New Roman" w:hAnsi="Times New Roman" w:cs="Times New Roman"/>
          <w:sz w:val="24"/>
          <w:szCs w:val="24"/>
        </w:rPr>
        <w:t xml:space="preserve">ahui </w:t>
      </w:r>
      <w:r w:rsidR="004325B7">
        <w:rPr>
          <w:rFonts w:ascii="Times New Roman" w:eastAsia="Times New Roman" w:hAnsi="Times New Roman" w:cs="Times New Roman"/>
          <w:sz w:val="24"/>
          <w:szCs w:val="24"/>
          <w:lang w:val="en-US"/>
        </w:rPr>
        <w:t>ciri khas</w:t>
      </w:r>
      <w:r w:rsidR="004325B7">
        <w:rPr>
          <w:rFonts w:ascii="Times New Roman" w:eastAsia="Times New Roman" w:hAnsi="Times New Roman" w:cs="Times New Roman"/>
          <w:sz w:val="24"/>
          <w:szCs w:val="24"/>
        </w:rPr>
        <w:t xml:space="preserve"> yang di</w:t>
      </w:r>
      <w:r w:rsidR="004325B7">
        <w:rPr>
          <w:rFonts w:ascii="Times New Roman" w:eastAsia="Times New Roman" w:hAnsi="Times New Roman" w:cs="Times New Roman"/>
          <w:sz w:val="24"/>
          <w:szCs w:val="24"/>
          <w:lang w:val="en-US"/>
        </w:rPr>
        <w:t>miliki</w:t>
      </w:r>
      <w:r w:rsidR="00321454">
        <w:rPr>
          <w:rFonts w:ascii="Times New Roman" w:eastAsia="Times New Roman" w:hAnsi="Times New Roman" w:cs="Times New Roman"/>
          <w:sz w:val="24"/>
          <w:szCs w:val="24"/>
        </w:rPr>
        <w:t xml:space="preserve"> oleh </w:t>
      </w:r>
      <w:r w:rsidR="00321454">
        <w:rPr>
          <w:rFonts w:ascii="Times New Roman" w:eastAsia="Times New Roman" w:hAnsi="Times New Roman" w:cs="Times New Roman"/>
          <w:sz w:val="24"/>
          <w:szCs w:val="24"/>
          <w:lang w:val="en-US"/>
        </w:rPr>
        <w:t>peserta didik</w:t>
      </w:r>
      <w:r w:rsidRPr="003E231E">
        <w:rPr>
          <w:rFonts w:ascii="Times New Roman" w:eastAsia="Times New Roman" w:hAnsi="Times New Roman" w:cs="Times New Roman"/>
          <w:sz w:val="24"/>
          <w:szCs w:val="24"/>
        </w:rPr>
        <w:t xml:space="preserve"> kelas IV SDN 1 SUDIMAMPIR. Karakt</w:t>
      </w:r>
      <w:r w:rsidR="00180F80">
        <w:rPr>
          <w:rFonts w:ascii="Times New Roman" w:eastAsia="Times New Roman" w:hAnsi="Times New Roman" w:cs="Times New Roman"/>
          <w:sz w:val="24"/>
          <w:szCs w:val="24"/>
        </w:rPr>
        <w:t xml:space="preserve">eristik yang dimiliki oleh </w:t>
      </w:r>
      <w:r w:rsidR="00180F80">
        <w:rPr>
          <w:rFonts w:ascii="Times New Roman" w:eastAsia="Times New Roman" w:hAnsi="Times New Roman" w:cs="Times New Roman"/>
          <w:sz w:val="24"/>
          <w:szCs w:val="24"/>
          <w:lang w:val="en-US"/>
        </w:rPr>
        <w:t>peseta didik</w:t>
      </w:r>
      <w:r w:rsidRPr="003E231E">
        <w:rPr>
          <w:rFonts w:ascii="Times New Roman" w:eastAsia="Times New Roman" w:hAnsi="Times New Roman" w:cs="Times New Roman"/>
          <w:sz w:val="24"/>
          <w:szCs w:val="24"/>
        </w:rPr>
        <w:t xml:space="preserve"> kelas IV SDN 1 SUDIMAMPIR diantaranya adalah siswa lamban dalam menerima pelajaran maupun pada saat menyelesaikan tugas yang diberikan</w:t>
      </w:r>
      <w:r w:rsidR="00CD4076">
        <w:rPr>
          <w:rFonts w:ascii="Times New Roman" w:eastAsia="Times New Roman" w:hAnsi="Times New Roman" w:cs="Times New Roman"/>
          <w:sz w:val="24"/>
          <w:szCs w:val="24"/>
        </w:rPr>
        <w:t xml:space="preserve">, siswa mudah lupa dengan </w:t>
      </w:r>
      <w:r w:rsidR="00CD4076">
        <w:rPr>
          <w:rFonts w:ascii="Times New Roman" w:eastAsia="Times New Roman" w:hAnsi="Times New Roman" w:cs="Times New Roman"/>
          <w:sz w:val="24"/>
          <w:szCs w:val="24"/>
          <w:lang w:val="en-US"/>
        </w:rPr>
        <w:t>bahan</w:t>
      </w:r>
      <w:r w:rsidR="00CD4076">
        <w:rPr>
          <w:rFonts w:ascii="Times New Roman" w:eastAsia="Times New Roman" w:hAnsi="Times New Roman" w:cs="Times New Roman"/>
          <w:sz w:val="24"/>
          <w:szCs w:val="24"/>
        </w:rPr>
        <w:t xml:space="preserve"> yang diberikan mau</w:t>
      </w:r>
      <w:r w:rsidRPr="003E231E">
        <w:rPr>
          <w:rFonts w:ascii="Times New Roman" w:eastAsia="Times New Roman" w:hAnsi="Times New Roman" w:cs="Times New Roman"/>
          <w:sz w:val="24"/>
          <w:szCs w:val="24"/>
        </w:rPr>
        <w:t xml:space="preserve">pun dengan bahan bacaan yang mereka baca, siswa pasif dan kurang antusias, selain itu siswa </w:t>
      </w:r>
      <w:r w:rsidR="00CD4076">
        <w:rPr>
          <w:rFonts w:ascii="Times New Roman" w:eastAsia="Times New Roman" w:hAnsi="Times New Roman" w:cs="Times New Roman"/>
          <w:sz w:val="24"/>
          <w:szCs w:val="24"/>
        </w:rPr>
        <w:t>juga cenderung membuat ke</w:t>
      </w:r>
      <w:r w:rsidR="00CD4076">
        <w:rPr>
          <w:rFonts w:ascii="Times New Roman" w:eastAsia="Times New Roman" w:hAnsi="Times New Roman" w:cs="Times New Roman"/>
          <w:sz w:val="24"/>
          <w:szCs w:val="24"/>
          <w:lang w:val="en-US"/>
        </w:rPr>
        <w:t>ramaian</w:t>
      </w:r>
      <w:r w:rsidRPr="003E231E">
        <w:rPr>
          <w:rFonts w:ascii="Times New Roman" w:eastAsia="Times New Roman" w:hAnsi="Times New Roman" w:cs="Times New Roman"/>
          <w:sz w:val="24"/>
          <w:szCs w:val="24"/>
        </w:rPr>
        <w:t xml:space="preserve"> dan mengganggu temannya.</w:t>
      </w:r>
    </w:p>
    <w:p w:rsidR="00B2049E" w:rsidRPr="001C1DFB" w:rsidRDefault="00920310" w:rsidP="001C1DFB">
      <w:pPr>
        <w:spacing w:after="0" w:line="240" w:lineRule="auto"/>
        <w:ind w:right="-22"/>
        <w:jc w:val="both"/>
        <w:rPr>
          <w:rFonts w:ascii="Times New Roman" w:eastAsia="Times New Roman" w:hAnsi="Times New Roman" w:cs="Times New Roman"/>
          <w:sz w:val="24"/>
          <w:szCs w:val="24"/>
          <w:lang w:val="en-US"/>
        </w:rPr>
      </w:pPr>
      <w:r w:rsidRPr="003E231E">
        <w:rPr>
          <w:rFonts w:ascii="Times New Roman" w:eastAsia="Times New Roman" w:hAnsi="Times New Roman" w:cs="Times New Roman"/>
          <w:sz w:val="24"/>
          <w:szCs w:val="24"/>
        </w:rPr>
        <w:t>Salah satu metode membaca pemahaman yang dapat dijadikan solusi dala</w:t>
      </w:r>
      <w:r w:rsidR="00CD4076">
        <w:rPr>
          <w:rFonts w:ascii="Times New Roman" w:eastAsia="Times New Roman" w:hAnsi="Times New Roman" w:cs="Times New Roman"/>
          <w:sz w:val="24"/>
          <w:szCs w:val="24"/>
        </w:rPr>
        <w:t xml:space="preserve">m permasalahan di atas adalah </w:t>
      </w:r>
      <w:r w:rsidR="00CD4076">
        <w:rPr>
          <w:rFonts w:ascii="Times New Roman" w:eastAsia="Times New Roman" w:hAnsi="Times New Roman" w:cs="Times New Roman"/>
          <w:sz w:val="24"/>
          <w:szCs w:val="24"/>
          <w:lang w:val="en-US"/>
        </w:rPr>
        <w:t>peseta ajar</w:t>
      </w:r>
      <w:r w:rsidRPr="003E231E">
        <w:rPr>
          <w:rFonts w:ascii="Times New Roman" w:eastAsia="Times New Roman" w:hAnsi="Times New Roman" w:cs="Times New Roman"/>
          <w:sz w:val="24"/>
          <w:szCs w:val="24"/>
        </w:rPr>
        <w:t xml:space="preserve"> kelas IV A S</w:t>
      </w:r>
      <w:r w:rsidR="00CD4076">
        <w:rPr>
          <w:rFonts w:ascii="Times New Roman" w:eastAsia="Times New Roman" w:hAnsi="Times New Roman" w:cs="Times New Roman"/>
          <w:sz w:val="24"/>
          <w:szCs w:val="24"/>
        </w:rPr>
        <w:t>DN 1 SUDIMAMPIR yang me</w:t>
      </w:r>
      <w:r w:rsidR="00CD4076">
        <w:rPr>
          <w:rFonts w:ascii="Times New Roman" w:eastAsia="Times New Roman" w:hAnsi="Times New Roman" w:cs="Times New Roman"/>
          <w:sz w:val="24"/>
          <w:szCs w:val="24"/>
          <w:lang w:val="en-US"/>
        </w:rPr>
        <w:t>makai</w:t>
      </w:r>
      <w:r w:rsidRPr="003E231E">
        <w:rPr>
          <w:rFonts w:ascii="Times New Roman" w:eastAsia="Times New Roman" w:hAnsi="Times New Roman" w:cs="Times New Roman"/>
          <w:sz w:val="24"/>
          <w:szCs w:val="24"/>
        </w:rPr>
        <w:t xml:space="preserve"> metode SQ3R (</w:t>
      </w:r>
      <w:r w:rsidRPr="003E231E">
        <w:rPr>
          <w:rFonts w:ascii="Times New Roman" w:eastAsia="Times New Roman" w:hAnsi="Times New Roman" w:cs="Times New Roman"/>
          <w:i/>
          <w:sz w:val="24"/>
          <w:szCs w:val="24"/>
        </w:rPr>
        <w:t>survey, question, read,</w:t>
      </w:r>
      <w:r w:rsidRPr="003E231E">
        <w:rPr>
          <w:rFonts w:ascii="Times New Roman" w:eastAsia="Times New Roman" w:hAnsi="Times New Roman" w:cs="Times New Roman"/>
          <w:sz w:val="24"/>
          <w:szCs w:val="24"/>
        </w:rPr>
        <w:t xml:space="preserve"> </w:t>
      </w:r>
      <w:r w:rsidRPr="003E231E">
        <w:rPr>
          <w:rFonts w:ascii="Times New Roman" w:eastAsia="Times New Roman" w:hAnsi="Times New Roman" w:cs="Times New Roman"/>
          <w:i/>
          <w:sz w:val="24"/>
          <w:szCs w:val="24"/>
        </w:rPr>
        <w:t>recite, review</w:t>
      </w:r>
      <w:r w:rsidRPr="003E231E">
        <w:rPr>
          <w:rFonts w:ascii="Times New Roman" w:eastAsia="Times New Roman" w:hAnsi="Times New Roman" w:cs="Times New Roman"/>
          <w:sz w:val="24"/>
          <w:szCs w:val="24"/>
        </w:rPr>
        <w:t xml:space="preserve">) dan kelas IV B SDN 1 SUDIMAMPIR menggunakan metode PJBL </w:t>
      </w:r>
      <w:r w:rsidRPr="003E231E">
        <w:rPr>
          <w:rFonts w:ascii="Times New Roman" w:eastAsia="Times New Roman" w:hAnsi="Times New Roman" w:cs="Times New Roman"/>
          <w:i/>
          <w:sz w:val="24"/>
          <w:szCs w:val="24"/>
        </w:rPr>
        <w:t>(project based learning)</w:t>
      </w:r>
      <w:r w:rsidRPr="003E231E">
        <w:rPr>
          <w:rFonts w:ascii="Times New Roman" w:eastAsia="Times New Roman" w:hAnsi="Times New Roman" w:cs="Times New Roman"/>
          <w:sz w:val="24"/>
          <w:szCs w:val="24"/>
        </w:rPr>
        <w:t xml:space="preserve">. </w:t>
      </w:r>
    </w:p>
    <w:p w:rsidR="00B5692C" w:rsidRPr="00040F6F" w:rsidRDefault="00920310" w:rsidP="00B5692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Kemampuan Membaca Pemahaman</w:t>
      </w:r>
    </w:p>
    <w:p w:rsidR="00920310" w:rsidRPr="00B2078B" w:rsidRDefault="00920310" w:rsidP="00920310">
      <w:pPr>
        <w:spacing w:after="0" w:line="240" w:lineRule="auto"/>
        <w:ind w:right="-6"/>
        <w:jc w:val="both"/>
        <w:rPr>
          <w:rFonts w:ascii="Times New Roman" w:hAnsi="Times New Roman" w:cs="Times New Roman"/>
          <w:sz w:val="24"/>
          <w:szCs w:val="24"/>
        </w:rPr>
      </w:pPr>
      <w:r w:rsidRPr="00B2078B">
        <w:rPr>
          <w:rFonts w:ascii="Times New Roman" w:hAnsi="Times New Roman" w:cs="Times New Roman"/>
          <w:sz w:val="24"/>
          <w:szCs w:val="24"/>
        </w:rPr>
        <w:t xml:space="preserve">Membaca menurut Dalman (2013:5) </w:t>
      </w:r>
      <w:r w:rsidR="00CD4076">
        <w:rPr>
          <w:rFonts w:ascii="Times New Roman" w:hAnsi="Times New Roman" w:cs="Times New Roman"/>
          <w:sz w:val="24"/>
          <w:szCs w:val="24"/>
          <w:lang w:val="en-US"/>
        </w:rPr>
        <w:t>yaitu</w:t>
      </w:r>
      <w:r w:rsidRPr="00B2078B">
        <w:rPr>
          <w:rFonts w:ascii="Times New Roman" w:hAnsi="Times New Roman" w:cs="Times New Roman"/>
          <w:sz w:val="24"/>
          <w:szCs w:val="24"/>
        </w:rPr>
        <w:t xml:space="preserve"> suatu kegiatan atau proses kognit</w:t>
      </w:r>
      <w:r w:rsidR="00CD4076">
        <w:rPr>
          <w:rFonts w:ascii="Times New Roman" w:hAnsi="Times New Roman" w:cs="Times New Roman"/>
          <w:sz w:val="24"/>
          <w:szCs w:val="24"/>
        </w:rPr>
        <w:t>if yang berupaya untuk men</w:t>
      </w:r>
      <w:r w:rsidR="00CD4076">
        <w:rPr>
          <w:rFonts w:ascii="Times New Roman" w:hAnsi="Times New Roman" w:cs="Times New Roman"/>
          <w:sz w:val="24"/>
          <w:szCs w:val="24"/>
          <w:lang w:val="en-US"/>
        </w:rPr>
        <w:t>dapat</w:t>
      </w:r>
      <w:r w:rsidRPr="00B2078B">
        <w:rPr>
          <w:rFonts w:ascii="Times New Roman" w:hAnsi="Times New Roman" w:cs="Times New Roman"/>
          <w:sz w:val="24"/>
          <w:szCs w:val="24"/>
        </w:rPr>
        <w:t xml:space="preserve"> berbagai informasi yang terdapat dalam tulisan. Pengertian Dalman tersebut menunjukkan bahwa membaca merupakan kegiatan yang melibatkan pro</w:t>
      </w:r>
      <w:r w:rsidR="00CD4076">
        <w:rPr>
          <w:rFonts w:ascii="Times New Roman" w:hAnsi="Times New Roman" w:cs="Times New Roman"/>
          <w:sz w:val="24"/>
          <w:szCs w:val="24"/>
        </w:rPr>
        <w:t xml:space="preserve">ses berpikir untuk memahami </w:t>
      </w:r>
      <w:r w:rsidR="00CD4076">
        <w:rPr>
          <w:rFonts w:ascii="Times New Roman" w:hAnsi="Times New Roman" w:cs="Times New Roman"/>
          <w:sz w:val="24"/>
          <w:szCs w:val="24"/>
          <w:lang w:val="en-US"/>
        </w:rPr>
        <w:t>bacaan</w:t>
      </w:r>
      <w:r w:rsidRPr="00B2078B">
        <w:rPr>
          <w:rFonts w:ascii="Times New Roman" w:hAnsi="Times New Roman" w:cs="Times New Roman"/>
          <w:sz w:val="24"/>
          <w:szCs w:val="24"/>
        </w:rPr>
        <w:t xml:space="preserve"> yang dibaca dari suatu tulisan guna mendapatkan suatu informasi.</w:t>
      </w:r>
    </w:p>
    <w:p w:rsidR="006602AC" w:rsidRDefault="00920310" w:rsidP="00920310">
      <w:pPr>
        <w:spacing w:after="0" w:line="240" w:lineRule="auto"/>
        <w:ind w:firstLine="426"/>
        <w:jc w:val="both"/>
        <w:rPr>
          <w:rFonts w:ascii="Times New Roman" w:eastAsia="Times New Roman" w:hAnsi="Times New Roman" w:cs="Times New Roman"/>
          <w:sz w:val="24"/>
          <w:szCs w:val="24"/>
          <w:lang w:val="en-US"/>
        </w:rPr>
      </w:pPr>
      <w:r w:rsidRPr="00B2078B">
        <w:rPr>
          <w:rFonts w:ascii="Times New Roman" w:eastAsia="Times New Roman" w:hAnsi="Times New Roman" w:cs="Times New Roman"/>
          <w:sz w:val="24"/>
          <w:szCs w:val="24"/>
        </w:rPr>
        <w:t>Pengertian membaca menurut Saleh Abbas (2006:101) terbagi menjadi penganalisis</w:t>
      </w:r>
      <w:r w:rsidR="00CD4076">
        <w:rPr>
          <w:rFonts w:ascii="Times New Roman" w:eastAsia="Times New Roman" w:hAnsi="Times New Roman" w:cs="Times New Roman"/>
          <w:sz w:val="24"/>
          <w:szCs w:val="24"/>
        </w:rPr>
        <w:t xml:space="preserve">an pengertian membaca para </w:t>
      </w:r>
      <w:r w:rsidR="00CD4076">
        <w:rPr>
          <w:rFonts w:ascii="Times New Roman" w:eastAsia="Times New Roman" w:hAnsi="Times New Roman" w:cs="Times New Roman"/>
          <w:sz w:val="24"/>
          <w:szCs w:val="24"/>
          <w:lang w:val="en-US"/>
        </w:rPr>
        <w:t>ahli</w:t>
      </w:r>
      <w:r w:rsidRPr="00B2078B">
        <w:rPr>
          <w:rFonts w:ascii="Times New Roman" w:eastAsia="Times New Roman" w:hAnsi="Times New Roman" w:cs="Times New Roman"/>
          <w:sz w:val="24"/>
          <w:szCs w:val="24"/>
        </w:rPr>
        <w:t xml:space="preserve"> didasarkan pada pendekatan keterampilan dan pendekatan psikolinguistik. Membaca menurut pakar yang menganalisis membaca sebagai suatu keterampilan, </w:t>
      </w:r>
      <w:r w:rsidR="00CD4076">
        <w:rPr>
          <w:rFonts w:ascii="Times New Roman" w:eastAsia="Times New Roman" w:hAnsi="Times New Roman" w:cs="Times New Roman"/>
          <w:sz w:val="24"/>
          <w:szCs w:val="24"/>
        </w:rPr>
        <w:t>memandang membaca sebagai p</w:t>
      </w:r>
      <w:r w:rsidR="00CD4076">
        <w:rPr>
          <w:rFonts w:ascii="Times New Roman" w:eastAsia="Times New Roman" w:hAnsi="Times New Roman" w:cs="Times New Roman"/>
          <w:sz w:val="24"/>
          <w:szCs w:val="24"/>
          <w:lang w:val="en-US"/>
        </w:rPr>
        <w:t>engolahan</w:t>
      </w:r>
      <w:r w:rsidRPr="00B2078B">
        <w:rPr>
          <w:rFonts w:ascii="Times New Roman" w:eastAsia="Times New Roman" w:hAnsi="Times New Roman" w:cs="Times New Roman"/>
          <w:sz w:val="24"/>
          <w:szCs w:val="24"/>
        </w:rPr>
        <w:t xml:space="preserve"> atau kegiatan yang</w:t>
      </w:r>
      <w:r w:rsidR="00CD4076">
        <w:rPr>
          <w:rFonts w:ascii="Times New Roman" w:eastAsia="Times New Roman" w:hAnsi="Times New Roman" w:cs="Times New Roman"/>
          <w:sz w:val="24"/>
          <w:szCs w:val="24"/>
        </w:rPr>
        <w:t xml:space="preserve"> me</w:t>
      </w:r>
      <w:r w:rsidR="00CD4076">
        <w:rPr>
          <w:rFonts w:ascii="Times New Roman" w:eastAsia="Times New Roman" w:hAnsi="Times New Roman" w:cs="Times New Roman"/>
          <w:sz w:val="24"/>
          <w:szCs w:val="24"/>
          <w:lang w:val="en-US"/>
        </w:rPr>
        <w:t>makai</w:t>
      </w:r>
      <w:r w:rsidRPr="00B2078B">
        <w:rPr>
          <w:rFonts w:ascii="Times New Roman" w:eastAsia="Times New Roman" w:hAnsi="Times New Roman" w:cs="Times New Roman"/>
          <w:sz w:val="24"/>
          <w:szCs w:val="24"/>
        </w:rPr>
        <w:t xml:space="preserve"> seperangkat keterampilan dalam mengolah hal-hal yang dibaca untuk menangkap makna.</w:t>
      </w:r>
    </w:p>
    <w:p w:rsidR="00920310" w:rsidRPr="00920310" w:rsidRDefault="00920310" w:rsidP="00920310">
      <w:pPr>
        <w:spacing w:after="0" w:line="240" w:lineRule="auto"/>
        <w:ind w:firstLine="426"/>
        <w:jc w:val="both"/>
        <w:rPr>
          <w:rFonts w:ascii="Times New Roman" w:hAnsi="Times New Roman" w:cs="Times New Roman"/>
          <w:sz w:val="24"/>
          <w:szCs w:val="24"/>
          <w:lang w:val="en-US"/>
        </w:rPr>
      </w:pPr>
      <w:r w:rsidRPr="00B2078B">
        <w:rPr>
          <w:rFonts w:ascii="Times New Roman" w:hAnsi="Times New Roman" w:cs="Times New Roman"/>
          <w:sz w:val="24"/>
          <w:szCs w:val="24"/>
        </w:rPr>
        <w:t xml:space="preserve">Rubin dalam Samsu Somadayo (2013:102) mengemukakan bahwa membaca pemahaman adalah </w:t>
      </w:r>
      <w:r w:rsidR="00CD4076">
        <w:rPr>
          <w:rFonts w:ascii="Times New Roman" w:hAnsi="Times New Roman" w:cs="Times New Roman"/>
          <w:sz w:val="24"/>
          <w:szCs w:val="24"/>
        </w:rPr>
        <w:t xml:space="preserve">proses intelektual yang </w:t>
      </w:r>
      <w:r w:rsidR="00CD4076">
        <w:rPr>
          <w:rFonts w:ascii="Times New Roman" w:hAnsi="Times New Roman" w:cs="Times New Roman"/>
          <w:sz w:val="24"/>
          <w:szCs w:val="24"/>
          <w:lang w:val="en-US"/>
        </w:rPr>
        <w:t>secara kesatuan</w:t>
      </w:r>
      <w:r w:rsidRPr="00B2078B">
        <w:rPr>
          <w:rFonts w:ascii="Times New Roman" w:hAnsi="Times New Roman" w:cs="Times New Roman"/>
          <w:sz w:val="24"/>
          <w:szCs w:val="24"/>
        </w:rPr>
        <w:t xml:space="preserve"> yang mencakup dua kemampuan utama, yaitu penguasaan makna kata dan kemampuan berpikir tentang konsep verbal. Tarigan (2008) berpendapat bahwa membaca pemahaman adalah jenis membaca yang bertujuan untuk memahami </w:t>
      </w:r>
      <w:r w:rsidR="00CD4076">
        <w:rPr>
          <w:rFonts w:ascii="Times New Roman" w:hAnsi="Times New Roman" w:cs="Times New Roman"/>
          <w:sz w:val="24"/>
          <w:szCs w:val="24"/>
        </w:rPr>
        <w:t xml:space="preserve">standar-standar atau </w:t>
      </w:r>
      <w:r w:rsidR="00CD4076">
        <w:rPr>
          <w:rFonts w:ascii="Times New Roman" w:hAnsi="Times New Roman" w:cs="Times New Roman"/>
          <w:sz w:val="24"/>
          <w:szCs w:val="24"/>
          <w:lang w:val="en-US"/>
        </w:rPr>
        <w:t>aturan</w:t>
      </w:r>
      <w:r w:rsidRPr="00B2078B">
        <w:rPr>
          <w:rFonts w:ascii="Times New Roman" w:hAnsi="Times New Roman" w:cs="Times New Roman"/>
          <w:sz w:val="24"/>
          <w:szCs w:val="24"/>
        </w:rPr>
        <w:t xml:space="preserve"> kesastraan </w:t>
      </w:r>
      <w:r w:rsidRPr="00B2078B">
        <w:rPr>
          <w:rFonts w:ascii="Times New Roman" w:hAnsi="Times New Roman" w:cs="Times New Roman"/>
          <w:i/>
          <w:sz w:val="24"/>
          <w:szCs w:val="24"/>
        </w:rPr>
        <w:t xml:space="preserve">(literal standars), </w:t>
      </w:r>
      <w:r w:rsidRPr="00B2078B">
        <w:rPr>
          <w:rFonts w:ascii="Times New Roman" w:hAnsi="Times New Roman" w:cs="Times New Roman"/>
          <w:sz w:val="24"/>
          <w:szCs w:val="24"/>
        </w:rPr>
        <w:t>referensi kritis</w:t>
      </w:r>
      <w:r w:rsidRPr="00B2078B">
        <w:rPr>
          <w:rFonts w:ascii="Times New Roman" w:hAnsi="Times New Roman" w:cs="Times New Roman"/>
          <w:i/>
          <w:sz w:val="24"/>
          <w:szCs w:val="24"/>
        </w:rPr>
        <w:t xml:space="preserve"> (critikal reviw), </w:t>
      </w:r>
      <w:r w:rsidRPr="00B2078B">
        <w:rPr>
          <w:rFonts w:ascii="Times New Roman" w:hAnsi="Times New Roman" w:cs="Times New Roman"/>
          <w:sz w:val="24"/>
          <w:szCs w:val="24"/>
        </w:rPr>
        <w:t>resensi drama tulis</w:t>
      </w:r>
      <w:r w:rsidRPr="00B2078B">
        <w:rPr>
          <w:rFonts w:ascii="Times New Roman" w:hAnsi="Times New Roman" w:cs="Times New Roman"/>
          <w:i/>
          <w:sz w:val="24"/>
          <w:szCs w:val="24"/>
        </w:rPr>
        <w:t xml:space="preserve"> (printed drama) </w:t>
      </w:r>
      <w:r w:rsidR="00CD4076">
        <w:rPr>
          <w:rFonts w:ascii="Times New Roman" w:hAnsi="Times New Roman" w:cs="Times New Roman"/>
          <w:sz w:val="24"/>
          <w:szCs w:val="24"/>
        </w:rPr>
        <w:t xml:space="preserve">dan </w:t>
      </w:r>
      <w:r w:rsidR="00CD4076">
        <w:rPr>
          <w:rFonts w:ascii="Times New Roman" w:hAnsi="Times New Roman" w:cs="Times New Roman"/>
          <w:sz w:val="24"/>
          <w:szCs w:val="24"/>
          <w:lang w:val="en-US"/>
        </w:rPr>
        <w:t>gambar</w:t>
      </w:r>
      <w:r w:rsidRPr="00B2078B">
        <w:rPr>
          <w:rFonts w:ascii="Times New Roman" w:hAnsi="Times New Roman" w:cs="Times New Roman"/>
          <w:sz w:val="24"/>
          <w:szCs w:val="24"/>
        </w:rPr>
        <w:t xml:space="preserve"> fiksi</w:t>
      </w:r>
      <w:r w:rsidRPr="00B2078B">
        <w:rPr>
          <w:rFonts w:ascii="Times New Roman" w:hAnsi="Times New Roman" w:cs="Times New Roman"/>
          <w:i/>
          <w:sz w:val="24"/>
          <w:szCs w:val="24"/>
        </w:rPr>
        <w:t xml:space="preserve"> (patterns of ficion).</w:t>
      </w:r>
    </w:p>
    <w:p w:rsidR="00B5692C" w:rsidRPr="006602AC" w:rsidRDefault="00B5692C" w:rsidP="006602AC">
      <w:pPr>
        <w:spacing w:after="0" w:line="240" w:lineRule="auto"/>
        <w:jc w:val="both"/>
        <w:rPr>
          <w:rFonts w:ascii="Times New Roman" w:hAnsi="Times New Roman" w:cs="Times New Roman"/>
          <w:sz w:val="24"/>
          <w:szCs w:val="24"/>
          <w:lang w:val="en-US"/>
        </w:rPr>
      </w:pPr>
    </w:p>
    <w:p w:rsidR="00B5692C" w:rsidRPr="00040F6F" w:rsidRDefault="00731663" w:rsidP="00B5692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Metode SQ3R</w:t>
      </w:r>
    </w:p>
    <w:p w:rsidR="00B5692C" w:rsidRPr="00040F6F" w:rsidRDefault="00B5692C" w:rsidP="00B5692C">
      <w:pPr>
        <w:spacing w:after="0" w:line="240" w:lineRule="auto"/>
        <w:jc w:val="both"/>
        <w:rPr>
          <w:rFonts w:ascii="Times New Roman" w:hAnsi="Times New Roman" w:cs="Times New Roman"/>
          <w:sz w:val="10"/>
          <w:szCs w:val="24"/>
          <w:lang w:val="en-US"/>
        </w:rPr>
      </w:pPr>
    </w:p>
    <w:p w:rsidR="00731663" w:rsidRDefault="00731663" w:rsidP="00731663">
      <w:pPr>
        <w:spacing w:after="0" w:line="240" w:lineRule="auto"/>
        <w:jc w:val="both"/>
        <w:rPr>
          <w:rFonts w:ascii="Times New Roman" w:hAnsi="Times New Roman" w:cs="Times New Roman"/>
          <w:sz w:val="24"/>
          <w:szCs w:val="24"/>
          <w:lang w:val="en-US"/>
        </w:rPr>
      </w:pPr>
      <w:r w:rsidRPr="00B2078B">
        <w:rPr>
          <w:rFonts w:ascii="Times New Roman" w:hAnsi="Times New Roman" w:cs="Times New Roman"/>
          <w:sz w:val="24"/>
          <w:szCs w:val="24"/>
        </w:rPr>
        <w:t xml:space="preserve">Metode SQ3R adalah metode </w:t>
      </w:r>
      <w:r w:rsidR="00CD4076">
        <w:rPr>
          <w:rFonts w:ascii="Times New Roman" w:hAnsi="Times New Roman" w:cs="Times New Roman"/>
          <w:sz w:val="24"/>
          <w:szCs w:val="24"/>
        </w:rPr>
        <w:t xml:space="preserve">proses membaca yang terdiri </w:t>
      </w:r>
      <w:r w:rsidR="00CD4076">
        <w:rPr>
          <w:rFonts w:ascii="Times New Roman" w:hAnsi="Times New Roman" w:cs="Times New Roman"/>
          <w:sz w:val="24"/>
          <w:szCs w:val="24"/>
          <w:lang w:val="en-US"/>
        </w:rPr>
        <w:t>atas</w:t>
      </w:r>
      <w:r w:rsidRPr="00B2078B">
        <w:rPr>
          <w:rFonts w:ascii="Times New Roman" w:hAnsi="Times New Roman" w:cs="Times New Roman"/>
          <w:sz w:val="24"/>
          <w:szCs w:val="24"/>
        </w:rPr>
        <w:t xml:space="preserve"> lima langkah, yaitu dan </w:t>
      </w:r>
      <w:r w:rsidRPr="00B2078B">
        <w:rPr>
          <w:rFonts w:ascii="Times New Roman" w:hAnsi="Times New Roman" w:cs="Times New Roman"/>
          <w:i/>
          <w:sz w:val="24"/>
          <w:szCs w:val="24"/>
        </w:rPr>
        <w:t>survey, question, read, recite,</w:t>
      </w:r>
      <w:r w:rsidRPr="00B2078B">
        <w:rPr>
          <w:rFonts w:ascii="Times New Roman" w:hAnsi="Times New Roman" w:cs="Times New Roman"/>
          <w:sz w:val="24"/>
          <w:szCs w:val="24"/>
        </w:rPr>
        <w:t xml:space="preserve"> dan </w:t>
      </w:r>
      <w:r w:rsidRPr="00B2078B">
        <w:rPr>
          <w:rFonts w:ascii="Times New Roman" w:hAnsi="Times New Roman" w:cs="Times New Roman"/>
          <w:i/>
          <w:sz w:val="24"/>
          <w:szCs w:val="24"/>
        </w:rPr>
        <w:t>review.</w:t>
      </w:r>
      <w:r w:rsidR="00CD4076">
        <w:rPr>
          <w:rFonts w:ascii="Times New Roman" w:hAnsi="Times New Roman" w:cs="Times New Roman"/>
          <w:sz w:val="24"/>
          <w:szCs w:val="24"/>
        </w:rPr>
        <w:t xml:space="preserve"> Metode membaca ini di</w:t>
      </w:r>
      <w:r w:rsidR="00CD4076">
        <w:rPr>
          <w:rFonts w:ascii="Times New Roman" w:hAnsi="Times New Roman" w:cs="Times New Roman"/>
          <w:sz w:val="24"/>
          <w:szCs w:val="24"/>
          <w:lang w:val="en-US"/>
        </w:rPr>
        <w:t>utarakan</w:t>
      </w:r>
      <w:r w:rsidRPr="00B2078B">
        <w:rPr>
          <w:rFonts w:ascii="Times New Roman" w:hAnsi="Times New Roman" w:cs="Times New Roman"/>
          <w:sz w:val="24"/>
          <w:szCs w:val="24"/>
        </w:rPr>
        <w:t xml:space="preserve"> oleh Francis P. Robinson pada tahun 1941 (Soedarso, 2002:59).</w:t>
      </w:r>
    </w:p>
    <w:p w:rsidR="00731663" w:rsidRDefault="00731663" w:rsidP="00952C23">
      <w:pPr>
        <w:spacing w:after="0" w:line="240" w:lineRule="auto"/>
        <w:jc w:val="both"/>
        <w:rPr>
          <w:rFonts w:ascii="Times New Roman" w:hAnsi="Times New Roman" w:cs="Times New Roman"/>
          <w:sz w:val="24"/>
          <w:szCs w:val="24"/>
          <w:lang w:val="en-US"/>
        </w:rPr>
      </w:pPr>
      <w:r w:rsidRPr="00B2078B">
        <w:rPr>
          <w:rFonts w:ascii="Times New Roman" w:hAnsi="Times New Roman" w:cs="Times New Roman"/>
          <w:sz w:val="24"/>
          <w:szCs w:val="24"/>
        </w:rPr>
        <w:t>Metode SQ3R adalah metode yang bersifat</w:t>
      </w:r>
      <w:r w:rsidR="00CD4076">
        <w:rPr>
          <w:rFonts w:ascii="Times New Roman" w:hAnsi="Times New Roman" w:cs="Times New Roman"/>
          <w:sz w:val="24"/>
          <w:szCs w:val="24"/>
        </w:rPr>
        <w:t xml:space="preserve"> praktis dan dapat di</w:t>
      </w:r>
      <w:r w:rsidR="00CD4076">
        <w:rPr>
          <w:rFonts w:ascii="Times New Roman" w:hAnsi="Times New Roman" w:cs="Times New Roman"/>
          <w:sz w:val="24"/>
          <w:szCs w:val="24"/>
          <w:lang w:val="en-US"/>
        </w:rPr>
        <w:t>pakai</w:t>
      </w:r>
      <w:r w:rsidRPr="00B2078B">
        <w:rPr>
          <w:rFonts w:ascii="Times New Roman" w:hAnsi="Times New Roman" w:cs="Times New Roman"/>
          <w:sz w:val="24"/>
          <w:szCs w:val="24"/>
        </w:rPr>
        <w:t xml:space="preserve"> dalam berbagai pendekatan belajar untuk semua mata pelajaran (Muhibbinsyah dalam Syaiful Sagala, 2006:59). Dari hal tersebut dapat diketahui b</w:t>
      </w:r>
      <w:r w:rsidR="00CD4076">
        <w:rPr>
          <w:rFonts w:ascii="Times New Roman" w:hAnsi="Times New Roman" w:cs="Times New Roman"/>
          <w:sz w:val="24"/>
          <w:szCs w:val="24"/>
        </w:rPr>
        <w:t>ahwa metode SQ3R dapat di</w:t>
      </w:r>
      <w:r w:rsidR="00CD4076">
        <w:rPr>
          <w:rFonts w:ascii="Times New Roman" w:hAnsi="Times New Roman" w:cs="Times New Roman"/>
          <w:sz w:val="24"/>
          <w:szCs w:val="24"/>
          <w:lang w:val="en-US"/>
        </w:rPr>
        <w:t>pakai</w:t>
      </w:r>
      <w:r w:rsidRPr="00B2078B">
        <w:rPr>
          <w:rFonts w:ascii="Times New Roman" w:hAnsi="Times New Roman" w:cs="Times New Roman"/>
          <w:sz w:val="24"/>
          <w:szCs w:val="24"/>
        </w:rPr>
        <w:t xml:space="preserve"> untuk memahami teks bacaan untuk semua mata pelajaran maupun untuk</w:t>
      </w:r>
      <w:r w:rsidR="00952C23">
        <w:rPr>
          <w:rFonts w:ascii="Times New Roman" w:hAnsi="Times New Roman" w:cs="Times New Roman"/>
          <w:sz w:val="24"/>
          <w:szCs w:val="24"/>
          <w:lang w:val="en-US"/>
        </w:rPr>
        <w:t xml:space="preserve"> </w:t>
      </w:r>
      <w:r w:rsidRPr="00B2078B">
        <w:rPr>
          <w:rFonts w:ascii="Times New Roman" w:hAnsi="Times New Roman" w:cs="Times New Roman"/>
          <w:sz w:val="24"/>
          <w:szCs w:val="24"/>
        </w:rPr>
        <w:t>mempelajari segala bidang tidak terbatas hanya pada pembelajaran bahasa saja.</w:t>
      </w:r>
    </w:p>
    <w:p w:rsidR="00952C23" w:rsidRPr="00952C23" w:rsidRDefault="00952C23" w:rsidP="00952C23">
      <w:pPr>
        <w:spacing w:after="0" w:line="240" w:lineRule="auto"/>
        <w:jc w:val="both"/>
        <w:rPr>
          <w:rFonts w:ascii="Times New Roman" w:hAnsi="Times New Roman" w:cs="Times New Roman"/>
          <w:sz w:val="24"/>
          <w:szCs w:val="24"/>
          <w:lang w:val="en-US"/>
        </w:rPr>
      </w:pPr>
    </w:p>
    <w:p w:rsidR="00B5692C" w:rsidRPr="003640C3" w:rsidRDefault="00B5692C" w:rsidP="00B5692C">
      <w:pPr>
        <w:spacing w:after="0" w:line="240" w:lineRule="auto"/>
        <w:jc w:val="both"/>
        <w:rPr>
          <w:rFonts w:ascii="Times New Roman" w:eastAsia="Times New Roman" w:hAnsi="Times New Roman" w:cs="Times New Roman"/>
          <w:caps/>
          <w:sz w:val="24"/>
        </w:rPr>
      </w:pPr>
      <w:r w:rsidRPr="003640C3">
        <w:rPr>
          <w:rFonts w:ascii="Times New Roman" w:hAnsi="Times New Roman" w:cs="Times New Roman"/>
          <w:b/>
          <w:sz w:val="24"/>
          <w:lang w:val="en-US"/>
        </w:rPr>
        <w:t>METODE</w:t>
      </w:r>
    </w:p>
    <w:p w:rsidR="00B5692C" w:rsidRPr="00C57CE3" w:rsidRDefault="00B5692C" w:rsidP="00B5692C">
      <w:pPr>
        <w:tabs>
          <w:tab w:val="left" w:pos="567"/>
        </w:tabs>
        <w:spacing w:after="0" w:line="240" w:lineRule="auto"/>
        <w:jc w:val="both"/>
        <w:rPr>
          <w:rFonts w:ascii="Times New Roman" w:hAnsi="Times New Roman" w:cs="Times New Roman"/>
          <w:color w:val="FF0000"/>
          <w:sz w:val="10"/>
          <w:lang w:val="en-US"/>
        </w:rPr>
      </w:pPr>
    </w:p>
    <w:p w:rsidR="00B5692C" w:rsidRDefault="00B5692C" w:rsidP="00B5692C">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Metode </w:t>
      </w:r>
      <w:r>
        <w:rPr>
          <w:rFonts w:ascii="Times New Roman" w:hAnsi="Times New Roman" w:cs="Times New Roman"/>
          <w:sz w:val="24"/>
          <w:szCs w:val="24"/>
          <w:lang w:val="en-US"/>
        </w:rPr>
        <w:t>riset</w:t>
      </w:r>
      <w:r>
        <w:rPr>
          <w:rFonts w:ascii="Times New Roman" w:hAnsi="Times New Roman" w:cs="Times New Roman"/>
          <w:sz w:val="24"/>
          <w:szCs w:val="24"/>
        </w:rPr>
        <w:t xml:space="preserve"> yang digunakan oleh penulis adalah metode eksperimen.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Adapun desain </w:t>
      </w:r>
      <w:r>
        <w:rPr>
          <w:rFonts w:ascii="Times New Roman" w:hAnsi="Times New Roman" w:cs="Times New Roman"/>
          <w:sz w:val="24"/>
          <w:szCs w:val="24"/>
          <w:lang w:val="en-US"/>
        </w:rPr>
        <w:t>observasi</w:t>
      </w:r>
      <w:r>
        <w:rPr>
          <w:rFonts w:ascii="Times New Roman" w:hAnsi="Times New Roman" w:cs="Times New Roman"/>
          <w:sz w:val="24"/>
          <w:szCs w:val="24"/>
        </w:rPr>
        <w:t xml:space="preserve"> yang di</w:t>
      </w:r>
      <w:r>
        <w:rPr>
          <w:rFonts w:ascii="Times New Roman" w:hAnsi="Times New Roman" w:cs="Times New Roman"/>
          <w:sz w:val="24"/>
          <w:szCs w:val="24"/>
          <w:lang w:val="en-US"/>
        </w:rPr>
        <w:t>pakai</w:t>
      </w:r>
      <w:r>
        <w:rPr>
          <w:rFonts w:ascii="Times New Roman" w:hAnsi="Times New Roman" w:cs="Times New Roman"/>
          <w:sz w:val="24"/>
          <w:szCs w:val="24"/>
        </w:rPr>
        <w:t xml:space="preserve"> adalah desain </w:t>
      </w:r>
      <w:r>
        <w:rPr>
          <w:rFonts w:ascii="Times New Roman" w:hAnsi="Times New Roman" w:cs="Times New Roman"/>
          <w:sz w:val="24"/>
          <w:szCs w:val="24"/>
          <w:lang w:val="en-US"/>
        </w:rPr>
        <w:t xml:space="preserve">riset </w:t>
      </w:r>
      <w:r>
        <w:rPr>
          <w:rFonts w:ascii="Times New Roman" w:hAnsi="Times New Roman" w:cs="Times New Roman"/>
          <w:sz w:val="24"/>
          <w:szCs w:val="24"/>
        </w:rPr>
        <w:t xml:space="preserve">eksperimen quasi eksperimen tipe </w:t>
      </w:r>
      <w:r>
        <w:rPr>
          <w:rFonts w:ascii="Times New Roman" w:hAnsi="Times New Roman" w:cs="Times New Roman"/>
          <w:i/>
          <w:sz w:val="24"/>
          <w:szCs w:val="24"/>
        </w:rPr>
        <w:t>The Nonequivalent pretest-posttest control group desain</w:t>
      </w:r>
      <w:r>
        <w:rPr>
          <w:rFonts w:ascii="Times New Roman" w:hAnsi="Times New Roman" w:cs="Times New Roman"/>
          <w:sz w:val="24"/>
          <w:szCs w:val="24"/>
        </w:rPr>
        <w:t xml:space="preserve">. Desain ini memiliki </w:t>
      </w:r>
      <w:r>
        <w:rPr>
          <w:rFonts w:ascii="Times New Roman" w:hAnsi="Times New Roman" w:cs="Times New Roman"/>
          <w:sz w:val="24"/>
          <w:szCs w:val="24"/>
          <w:lang w:val="en-US"/>
        </w:rPr>
        <w:t>kelompok</w:t>
      </w:r>
      <w:r>
        <w:rPr>
          <w:rFonts w:ascii="Times New Roman" w:hAnsi="Times New Roman" w:cs="Times New Roman"/>
          <w:sz w:val="24"/>
          <w:szCs w:val="24"/>
        </w:rPr>
        <w:t xml:space="preserve"> kontrol dan </w:t>
      </w:r>
      <w:r>
        <w:rPr>
          <w:rFonts w:ascii="Times New Roman" w:hAnsi="Times New Roman" w:cs="Times New Roman"/>
          <w:sz w:val="24"/>
          <w:szCs w:val="24"/>
          <w:lang w:val="en-US"/>
        </w:rPr>
        <w:t>percobaan</w:t>
      </w:r>
      <w:r w:rsidR="00CD4076">
        <w:rPr>
          <w:rFonts w:ascii="Times New Roman" w:hAnsi="Times New Roman" w:cs="Times New Roman"/>
          <w:sz w:val="24"/>
          <w:szCs w:val="24"/>
        </w:rPr>
        <w:t xml:space="preserve"> </w:t>
      </w:r>
      <w:r w:rsidR="00CD4076">
        <w:rPr>
          <w:rFonts w:ascii="Times New Roman" w:hAnsi="Times New Roman" w:cs="Times New Roman"/>
          <w:sz w:val="24"/>
          <w:szCs w:val="24"/>
          <w:lang w:val="en-US"/>
        </w:rPr>
        <w:t>melalui</w:t>
      </w:r>
      <w:r>
        <w:rPr>
          <w:rFonts w:ascii="Times New Roman" w:hAnsi="Times New Roman" w:cs="Times New Roman"/>
          <w:sz w:val="24"/>
          <w:szCs w:val="24"/>
        </w:rPr>
        <w:t xml:space="preserve"> desain sebagai berikut:</w:t>
      </w:r>
    </w:p>
    <w:p w:rsidR="00B5692C" w:rsidRPr="003650A4" w:rsidRDefault="003650A4" w:rsidP="00B5692C">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Kelas A sebagai kelas </w:t>
      </w:r>
      <w:r>
        <w:rPr>
          <w:rFonts w:ascii="Times New Roman" w:hAnsi="Times New Roman" w:cs="Times New Roman"/>
          <w:sz w:val="24"/>
          <w:szCs w:val="24"/>
          <w:lang w:val="en-US"/>
        </w:rPr>
        <w:t>eksperimen.</w:t>
      </w:r>
    </w:p>
    <w:p w:rsidR="00B5692C" w:rsidRPr="003650A4" w:rsidRDefault="00B5692C" w:rsidP="00B5692C">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K</w:t>
      </w:r>
      <w:r w:rsidR="003650A4">
        <w:rPr>
          <w:rFonts w:ascii="Times New Roman" w:hAnsi="Times New Roman" w:cs="Times New Roman"/>
          <w:sz w:val="24"/>
          <w:szCs w:val="24"/>
        </w:rPr>
        <w:t xml:space="preserve">elas B sebagai kelas </w:t>
      </w:r>
      <w:r w:rsidR="003650A4">
        <w:rPr>
          <w:rFonts w:ascii="Times New Roman" w:hAnsi="Times New Roman" w:cs="Times New Roman"/>
          <w:sz w:val="24"/>
          <w:szCs w:val="24"/>
          <w:lang w:val="en-US"/>
        </w:rPr>
        <w:t>kontrol.</w:t>
      </w:r>
    </w:p>
    <w:p w:rsidR="00B5692C" w:rsidRDefault="00B5692C" w:rsidP="00B5692C">
      <w:pPr>
        <w:pStyle w:val="ListParagraph"/>
        <w:spacing w:after="0" w:line="240" w:lineRule="auto"/>
        <w:ind w:left="0"/>
        <w:rPr>
          <w:rFonts w:ascii="Times New Roman" w:hAnsi="Times New Roman" w:cs="Times New Roman"/>
          <w:b/>
          <w:sz w:val="24"/>
          <w:szCs w:val="24"/>
        </w:rPr>
      </w:pPr>
      <w:r>
        <w:rPr>
          <w:rFonts w:ascii="Times New Roman" w:hAnsi="Times New Roman" w:cs="Times New Roman"/>
          <w:sz w:val="24"/>
          <w:szCs w:val="24"/>
          <w:lang w:val="en-US"/>
        </w:rPr>
        <w:t>Dimana :</w:t>
      </w:r>
      <w:r>
        <w:rPr>
          <w:rFonts w:ascii="Times New Roman" w:hAnsi="Times New Roman" w:cs="Times New Roman"/>
          <w:sz w:val="24"/>
          <w:szCs w:val="24"/>
          <w:lang w:val="en-US"/>
        </w:rPr>
        <w:tab/>
      </w:r>
      <w:r w:rsidRPr="001F3D45">
        <w:rPr>
          <w:rFonts w:ascii="Times New Roman" w:hAnsi="Times New Roman" w:cs="Times New Roman"/>
          <w:b/>
          <w:sz w:val="24"/>
          <w:szCs w:val="24"/>
        </w:rPr>
        <w:t>O   X   O</w:t>
      </w:r>
    </w:p>
    <w:p w:rsidR="00B5692C" w:rsidRDefault="00B5692C" w:rsidP="00B5692C">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    </w:t>
      </w:r>
      <w:r w:rsidRPr="001F3D45">
        <w:rPr>
          <w:rFonts w:ascii="Times New Roman" w:hAnsi="Times New Roman" w:cs="Times New Roman"/>
          <w:b/>
          <w:sz w:val="24"/>
          <w:szCs w:val="24"/>
        </w:rPr>
        <w:t>------------------------</w:t>
      </w:r>
    </w:p>
    <w:p w:rsidR="00B5692C" w:rsidRPr="001F3D45" w:rsidRDefault="00B5692C" w:rsidP="00B5692C">
      <w:pPr>
        <w:pStyle w:val="ListParagraph"/>
        <w:spacing w:after="0" w:line="240" w:lineRule="auto"/>
        <w:ind w:firstLine="720"/>
        <w:rPr>
          <w:rFonts w:ascii="Times New Roman" w:hAnsi="Times New Roman" w:cs="Times New Roman"/>
          <w:b/>
          <w:sz w:val="24"/>
          <w:szCs w:val="24"/>
        </w:rPr>
      </w:pPr>
      <w:r w:rsidRPr="001F3D45">
        <w:rPr>
          <w:rFonts w:ascii="Times New Roman" w:hAnsi="Times New Roman" w:cs="Times New Roman"/>
          <w:b/>
          <w:sz w:val="24"/>
          <w:szCs w:val="24"/>
        </w:rPr>
        <w:t>O        O</w:t>
      </w:r>
    </w:p>
    <w:p w:rsidR="00B5692C" w:rsidRDefault="00B5692C" w:rsidP="00B5692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Keterangan : </w:t>
      </w:r>
    </w:p>
    <w:p w:rsidR="00B5692C" w:rsidRPr="008A4848" w:rsidRDefault="00B5692C" w:rsidP="00B5692C">
      <w:pPr>
        <w:pStyle w:val="ListParagraph"/>
        <w:spacing w:after="0" w:line="240" w:lineRule="auto"/>
        <w:ind w:left="0"/>
        <w:jc w:val="both"/>
        <w:rPr>
          <w:rFonts w:ascii="Times New Roman" w:hAnsi="Times New Roman" w:cs="Times New Roman"/>
          <w:i/>
          <w:sz w:val="24"/>
          <w:szCs w:val="24"/>
          <w:lang w:val="en-US"/>
        </w:rPr>
      </w:pPr>
      <w:r>
        <w:rPr>
          <w:rFonts w:ascii="Times New Roman" w:hAnsi="Times New Roman" w:cs="Times New Roman"/>
          <w:sz w:val="24"/>
          <w:szCs w:val="24"/>
        </w:rPr>
        <w:t xml:space="preserve">X   =  perlakuan / </w:t>
      </w:r>
      <w:r w:rsidRPr="000A0612">
        <w:rPr>
          <w:rFonts w:ascii="Times New Roman" w:hAnsi="Times New Roman" w:cs="Times New Roman"/>
          <w:i/>
          <w:sz w:val="24"/>
          <w:szCs w:val="24"/>
        </w:rPr>
        <w:t>Treatment</w:t>
      </w:r>
      <w:r>
        <w:rPr>
          <w:rFonts w:ascii="Times New Roman" w:hAnsi="Times New Roman" w:cs="Times New Roman"/>
          <w:i/>
          <w:sz w:val="24"/>
          <w:szCs w:val="24"/>
          <w:lang w:val="en-US"/>
        </w:rPr>
        <w:t xml:space="preserve"> </w:t>
      </w:r>
      <w:r>
        <w:rPr>
          <w:rFonts w:ascii="Times New Roman" w:hAnsi="Times New Roman" w:cs="Times New Roman"/>
          <w:sz w:val="24"/>
          <w:szCs w:val="24"/>
        </w:rPr>
        <w:t xml:space="preserve">yang </w:t>
      </w:r>
      <w:r w:rsidR="00952C23">
        <w:rPr>
          <w:rFonts w:ascii="Times New Roman" w:hAnsi="Times New Roman" w:cs="Times New Roman"/>
          <w:sz w:val="24"/>
          <w:szCs w:val="24"/>
          <w:lang w:val="en-US"/>
        </w:rPr>
        <w:t>dengan metode SQ3R</w:t>
      </w:r>
      <w:r w:rsidR="001C1DFB">
        <w:rPr>
          <w:rFonts w:ascii="Times New Roman" w:hAnsi="Times New Roman" w:cs="Times New Roman"/>
          <w:sz w:val="24"/>
          <w:szCs w:val="24"/>
          <w:lang w:val="en-US"/>
        </w:rPr>
        <w:t xml:space="preserve"> dan PJBL</w:t>
      </w:r>
    </w:p>
    <w:p w:rsidR="00B5692C" w:rsidRPr="008A4848" w:rsidRDefault="00B5692C" w:rsidP="00B5692C">
      <w:pPr>
        <w:tabs>
          <w:tab w:val="left" w:pos="28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w:t>
      </w:r>
      <w:r>
        <w:rPr>
          <w:rFonts w:ascii="Times New Roman" w:hAnsi="Times New Roman" w:cs="Times New Roman"/>
          <w:sz w:val="24"/>
          <w:szCs w:val="24"/>
          <w:lang w:val="en-US"/>
        </w:rPr>
        <w:tab/>
        <w:t xml:space="preserve"> </w:t>
      </w:r>
      <w:r w:rsidRPr="008A4848">
        <w:rPr>
          <w:rFonts w:ascii="Times New Roman" w:hAnsi="Times New Roman" w:cs="Times New Roman"/>
          <w:sz w:val="24"/>
          <w:szCs w:val="24"/>
        </w:rPr>
        <w:t xml:space="preserve">=  pretes/posttest </w:t>
      </w:r>
      <w:r w:rsidR="00952C23">
        <w:rPr>
          <w:rFonts w:ascii="Times New Roman" w:hAnsi="Times New Roman" w:cs="Times New Roman"/>
          <w:sz w:val="24"/>
          <w:szCs w:val="24"/>
          <w:lang w:val="en-US"/>
        </w:rPr>
        <w:t>kemampuan Membaca pemahaman</w:t>
      </w:r>
    </w:p>
    <w:p w:rsidR="00B5692C" w:rsidRPr="008A4848" w:rsidRDefault="00B5692C" w:rsidP="00B5692C">
      <w:pPr>
        <w:tabs>
          <w:tab w:val="left" w:pos="28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 =  sample yang dipilih acak subjek</w:t>
      </w:r>
    </w:p>
    <w:p w:rsidR="00B5692C" w:rsidRDefault="00B5692C" w:rsidP="00B5692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Pada awal pemebalajaran, setiap kelas diberi soal pretes untuk mengetahui kemahiran awal masing-masing kelas. Setelah itu pada kelas percobaan diberikan pengajaran dengan </w:t>
      </w:r>
      <w:r w:rsidR="00952C23">
        <w:rPr>
          <w:rFonts w:ascii="Times New Roman" w:hAnsi="Times New Roman" w:cs="Times New Roman"/>
          <w:sz w:val="24"/>
          <w:szCs w:val="24"/>
          <w:lang w:val="en-US"/>
        </w:rPr>
        <w:t>metode SQ3R</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Kemudian pada pembelajaran akhir setiap kelas dib</w:t>
      </w:r>
      <w:r w:rsidR="00CD4076">
        <w:rPr>
          <w:rFonts w:ascii="Times New Roman" w:hAnsi="Times New Roman" w:cs="Times New Roman"/>
          <w:sz w:val="24"/>
          <w:szCs w:val="24"/>
          <w:lang w:val="en-US"/>
        </w:rPr>
        <w:t>eri soal pretes untuk mengukur</w:t>
      </w:r>
      <w:r>
        <w:rPr>
          <w:rFonts w:ascii="Times New Roman" w:hAnsi="Times New Roman" w:cs="Times New Roman"/>
          <w:sz w:val="24"/>
          <w:szCs w:val="24"/>
          <w:lang w:val="en-US"/>
        </w:rPr>
        <w:t xml:space="preserve"> kemampuan akhir. </w:t>
      </w:r>
    </w:p>
    <w:p w:rsidR="008962EB" w:rsidRDefault="008962EB" w:rsidP="00B5692C">
      <w:pPr>
        <w:spacing w:after="0" w:line="240" w:lineRule="auto"/>
        <w:jc w:val="both"/>
        <w:rPr>
          <w:rFonts w:ascii="Times New Roman" w:hAnsi="Times New Roman" w:cs="Times New Roman"/>
          <w:sz w:val="24"/>
          <w:szCs w:val="24"/>
          <w:lang w:val="en-US"/>
        </w:rPr>
      </w:pPr>
    </w:p>
    <w:p w:rsidR="005F790F" w:rsidRPr="00244ABC" w:rsidRDefault="005F790F" w:rsidP="00B5692C">
      <w:pPr>
        <w:spacing w:after="0" w:line="240" w:lineRule="auto"/>
        <w:jc w:val="both"/>
        <w:rPr>
          <w:rFonts w:ascii="Times New Roman" w:hAnsi="Times New Roman" w:cs="Times New Roman"/>
          <w:sz w:val="24"/>
          <w:szCs w:val="24"/>
          <w:lang w:val="en-US"/>
        </w:rPr>
      </w:pPr>
    </w:p>
    <w:p w:rsidR="00B5692C" w:rsidRPr="00AF6E05" w:rsidRDefault="00B5692C" w:rsidP="00B5692C">
      <w:pPr>
        <w:spacing w:after="0" w:line="240" w:lineRule="auto"/>
        <w:jc w:val="both"/>
        <w:rPr>
          <w:rFonts w:ascii="Times New Roman" w:hAnsi="Times New Roman" w:cs="Times New Roman"/>
          <w:b/>
          <w:lang w:val="en-US"/>
        </w:rPr>
      </w:pPr>
      <w:r>
        <w:rPr>
          <w:rFonts w:ascii="Times New Roman" w:hAnsi="Times New Roman" w:cs="Times New Roman"/>
          <w:b/>
          <w:sz w:val="24"/>
          <w:szCs w:val="24"/>
          <w:lang w:val="en-US"/>
        </w:rPr>
        <w:t xml:space="preserve">HASIL </w:t>
      </w:r>
    </w:p>
    <w:p w:rsidR="00B5692C" w:rsidRPr="00040F6F" w:rsidRDefault="00B5692C" w:rsidP="00B5692C">
      <w:pPr>
        <w:spacing w:after="0" w:line="240" w:lineRule="auto"/>
        <w:jc w:val="both"/>
        <w:rPr>
          <w:rFonts w:ascii="Times New Roman" w:hAnsi="Times New Roman" w:cs="Times New Roman"/>
          <w:sz w:val="10"/>
          <w:szCs w:val="24"/>
        </w:rPr>
      </w:pPr>
    </w:p>
    <w:p w:rsidR="008962EB" w:rsidRPr="001F5DFA" w:rsidRDefault="008962EB" w:rsidP="008962EB">
      <w:pPr>
        <w:shd w:val="clear" w:color="auto" w:fill="FFFFFF"/>
        <w:spacing w:after="0" w:line="240" w:lineRule="auto"/>
        <w:ind w:firstLine="42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lastRenderedPageBreak/>
        <w:t xml:space="preserve">Berdasarkan data perhitungan </w:t>
      </w:r>
      <w:r w:rsidRPr="001F5DFA">
        <w:rPr>
          <w:rFonts w:ascii="Times New Roman" w:eastAsia="Times New Roman" w:hAnsi="Times New Roman" w:cs="Times New Roman"/>
          <w:noProof/>
          <w:sz w:val="24"/>
          <w:szCs w:val="24"/>
        </w:rPr>
        <w:t xml:space="preserve">menunjukan bahwa skor rata-rata hasil pretes kemampuan </w:t>
      </w:r>
      <w:r>
        <w:rPr>
          <w:rFonts w:ascii="Times New Roman" w:eastAsia="Times New Roman" w:hAnsi="Times New Roman" w:cs="Times New Roman"/>
          <w:noProof/>
          <w:sz w:val="24"/>
          <w:szCs w:val="24"/>
        </w:rPr>
        <w:t>membaca pemahaman</w:t>
      </w:r>
      <w:r w:rsidR="00011CEF">
        <w:rPr>
          <w:rFonts w:ascii="Times New Roman" w:eastAsia="Times New Roman" w:hAnsi="Times New Roman" w:cs="Times New Roman"/>
          <w:noProof/>
          <w:sz w:val="24"/>
          <w:szCs w:val="24"/>
        </w:rPr>
        <w:t xml:space="preserve"> kelas </w:t>
      </w:r>
      <w:r w:rsidR="00011CEF">
        <w:rPr>
          <w:rFonts w:ascii="Times New Roman" w:eastAsia="Times New Roman" w:hAnsi="Times New Roman" w:cs="Times New Roman"/>
          <w:noProof/>
          <w:sz w:val="24"/>
          <w:szCs w:val="24"/>
          <w:lang w:val="en-US"/>
        </w:rPr>
        <w:t>ujicoba</w:t>
      </w:r>
      <w:r w:rsidR="00011CEF">
        <w:rPr>
          <w:rFonts w:ascii="Times New Roman" w:eastAsia="Times New Roman" w:hAnsi="Times New Roman" w:cs="Times New Roman"/>
          <w:noProof/>
          <w:sz w:val="24"/>
          <w:szCs w:val="24"/>
        </w:rPr>
        <w:t xml:space="preserve"> </w:t>
      </w:r>
      <w:r w:rsidR="00011CEF">
        <w:rPr>
          <w:rFonts w:ascii="Times New Roman" w:eastAsia="Times New Roman" w:hAnsi="Times New Roman" w:cs="Times New Roman"/>
          <w:noProof/>
          <w:sz w:val="24"/>
          <w:szCs w:val="24"/>
          <w:lang w:val="en-US"/>
        </w:rPr>
        <w:t>yaitu</w:t>
      </w:r>
      <w:r w:rsidR="00011CEF">
        <w:rPr>
          <w:rFonts w:ascii="Times New Roman" w:eastAsia="Times New Roman" w:hAnsi="Times New Roman" w:cs="Times New Roman"/>
          <w:noProof/>
          <w:sz w:val="24"/>
          <w:szCs w:val="24"/>
        </w:rPr>
        <w:t xml:space="preserve"> sebesar 9,83 dan kelas </w:t>
      </w:r>
      <w:r w:rsidR="00011CEF">
        <w:rPr>
          <w:rFonts w:ascii="Times New Roman" w:eastAsia="Times New Roman" w:hAnsi="Times New Roman" w:cs="Times New Roman"/>
          <w:noProof/>
          <w:sz w:val="24"/>
          <w:szCs w:val="24"/>
          <w:lang w:val="en-US"/>
        </w:rPr>
        <w:t>pengukuran</w:t>
      </w:r>
      <w:r w:rsidRPr="001F5DFA">
        <w:rPr>
          <w:rFonts w:ascii="Times New Roman" w:eastAsia="Times New Roman" w:hAnsi="Times New Roman" w:cs="Times New Roman"/>
          <w:noProof/>
          <w:sz w:val="24"/>
          <w:szCs w:val="24"/>
        </w:rPr>
        <w:t xml:space="preserve"> sebesar 9,37 da</w:t>
      </w:r>
      <w:r w:rsidR="00436DB0">
        <w:rPr>
          <w:rFonts w:ascii="Times New Roman" w:eastAsia="Times New Roman" w:hAnsi="Times New Roman" w:cs="Times New Roman"/>
          <w:noProof/>
          <w:sz w:val="24"/>
          <w:szCs w:val="24"/>
        </w:rPr>
        <w:t>ri kedua data tersebut di</w:t>
      </w:r>
      <w:r w:rsidR="00436DB0">
        <w:rPr>
          <w:rFonts w:ascii="Times New Roman" w:eastAsia="Times New Roman" w:hAnsi="Times New Roman" w:cs="Times New Roman"/>
          <w:noProof/>
          <w:sz w:val="24"/>
          <w:szCs w:val="24"/>
          <w:lang w:val="en-US"/>
        </w:rPr>
        <w:t xml:space="preserve">dapat </w:t>
      </w:r>
      <w:r w:rsidRPr="001F5DFA">
        <w:rPr>
          <w:rFonts w:ascii="Times New Roman" w:eastAsia="Times New Roman" w:hAnsi="Times New Roman" w:cs="Times New Roman"/>
          <w:noProof/>
          <w:sz w:val="24"/>
          <w:szCs w:val="24"/>
        </w:rPr>
        <w:t xml:space="preserve"> selisih 0,46. Selisih dari kedua kelas tersebut ini menunjukan bahwa kemampuan </w:t>
      </w:r>
      <w:r>
        <w:rPr>
          <w:rFonts w:ascii="Times New Roman" w:eastAsia="Times New Roman" w:hAnsi="Times New Roman" w:cs="Times New Roman"/>
          <w:noProof/>
          <w:sz w:val="24"/>
          <w:szCs w:val="24"/>
        </w:rPr>
        <w:t xml:space="preserve">membaca pemahaman </w:t>
      </w:r>
      <w:r w:rsidRPr="001F5DFA">
        <w:rPr>
          <w:rFonts w:ascii="Times New Roman" w:eastAsia="Times New Roman" w:hAnsi="Times New Roman" w:cs="Times New Roman"/>
          <w:noProof/>
          <w:sz w:val="24"/>
          <w:szCs w:val="24"/>
        </w:rPr>
        <w:t xml:space="preserve">rata-rata kedua kelas tersebut tidak jauh berbeda. </w:t>
      </w:r>
    </w:p>
    <w:p w:rsidR="008962EB" w:rsidRPr="001F5DFA" w:rsidRDefault="008962EB" w:rsidP="008962EB">
      <w:pPr>
        <w:shd w:val="clear" w:color="auto" w:fill="FFFFFF"/>
        <w:spacing w:after="0" w:line="240" w:lineRule="auto"/>
        <w:ind w:firstLine="567"/>
        <w:jc w:val="both"/>
        <w:rPr>
          <w:rFonts w:ascii="Times New Roman" w:eastAsia="Times New Roman" w:hAnsi="Times New Roman" w:cs="Times New Roman"/>
          <w:noProof/>
          <w:sz w:val="24"/>
          <w:szCs w:val="24"/>
        </w:rPr>
      </w:pPr>
      <w:r w:rsidRPr="001F5DFA">
        <w:rPr>
          <w:rFonts w:ascii="Times New Roman" w:eastAsia="Times New Roman" w:hAnsi="Times New Roman" w:cs="Times New Roman"/>
          <w:noProof/>
          <w:sz w:val="24"/>
          <w:szCs w:val="24"/>
        </w:rPr>
        <w:t>Pada hasil postes, skor rata-rata hasil postes kelas eksperimen sebesar 14,83 dan rata-rata hasil postes kelas kontrol adalah 12,23</w:t>
      </w:r>
      <w:r w:rsidR="00436DB0">
        <w:rPr>
          <w:rFonts w:ascii="Times New Roman" w:eastAsia="Times New Roman" w:hAnsi="Times New Roman" w:cs="Times New Roman"/>
          <w:noProof/>
          <w:sz w:val="24"/>
          <w:szCs w:val="24"/>
        </w:rPr>
        <w:t xml:space="preserve"> sehingga selisih yang di</w:t>
      </w:r>
      <w:r w:rsidR="00436DB0">
        <w:rPr>
          <w:rFonts w:ascii="Times New Roman" w:eastAsia="Times New Roman" w:hAnsi="Times New Roman" w:cs="Times New Roman"/>
          <w:noProof/>
          <w:sz w:val="24"/>
          <w:szCs w:val="24"/>
          <w:lang w:val="en-US"/>
        </w:rPr>
        <w:t>dapat</w:t>
      </w:r>
      <w:r w:rsidRPr="001F5DFA">
        <w:rPr>
          <w:rFonts w:ascii="Times New Roman" w:eastAsia="Times New Roman" w:hAnsi="Times New Roman" w:cs="Times New Roman"/>
          <w:noProof/>
          <w:sz w:val="24"/>
          <w:szCs w:val="24"/>
        </w:rPr>
        <w:t xml:space="preserve"> dari skor rata-ra</w:t>
      </w:r>
      <w:r w:rsidR="00436DB0">
        <w:rPr>
          <w:rFonts w:ascii="Times New Roman" w:eastAsia="Times New Roman" w:hAnsi="Times New Roman" w:cs="Times New Roman"/>
          <w:noProof/>
          <w:sz w:val="24"/>
          <w:szCs w:val="24"/>
        </w:rPr>
        <w:t xml:space="preserve">ta hasil pretes kelas </w:t>
      </w:r>
      <w:r w:rsidR="00436DB0">
        <w:rPr>
          <w:rFonts w:ascii="Times New Roman" w:eastAsia="Times New Roman" w:hAnsi="Times New Roman" w:cs="Times New Roman"/>
          <w:noProof/>
          <w:sz w:val="24"/>
          <w:szCs w:val="24"/>
          <w:lang w:val="en-US"/>
        </w:rPr>
        <w:t>percobaan</w:t>
      </w:r>
      <w:r w:rsidRPr="001F5DFA">
        <w:rPr>
          <w:rFonts w:ascii="Times New Roman" w:eastAsia="Times New Roman" w:hAnsi="Times New Roman" w:cs="Times New Roman"/>
          <w:noProof/>
          <w:sz w:val="24"/>
          <w:szCs w:val="24"/>
        </w:rPr>
        <w:t xml:space="preserve"> dan kelas kontrol adalah sebesar 2,6 data tersebut menunjukan bahwa</w:t>
      </w:r>
      <w:r w:rsidR="00436DB0">
        <w:rPr>
          <w:rFonts w:ascii="Times New Roman" w:eastAsia="Times New Roman" w:hAnsi="Times New Roman" w:cs="Times New Roman"/>
          <w:noProof/>
          <w:sz w:val="24"/>
          <w:szCs w:val="24"/>
        </w:rPr>
        <w:t xml:space="preserve"> skor rata-rata kelas </w:t>
      </w:r>
      <w:r w:rsidR="00436DB0">
        <w:rPr>
          <w:rFonts w:ascii="Times New Roman" w:eastAsia="Times New Roman" w:hAnsi="Times New Roman" w:cs="Times New Roman"/>
          <w:noProof/>
          <w:sz w:val="24"/>
          <w:szCs w:val="24"/>
          <w:lang w:val="en-US"/>
        </w:rPr>
        <w:t>ujicoba</w:t>
      </w:r>
      <w:r w:rsidRPr="001F5DFA">
        <w:rPr>
          <w:rFonts w:ascii="Times New Roman" w:eastAsia="Times New Roman" w:hAnsi="Times New Roman" w:cs="Times New Roman"/>
          <w:noProof/>
          <w:sz w:val="24"/>
          <w:szCs w:val="24"/>
        </w:rPr>
        <w:t xml:space="preserve"> lebih besar daripada kelas kontrol</w:t>
      </w:r>
      <w:r>
        <w:rPr>
          <w:rFonts w:ascii="Times New Roman" w:eastAsia="Times New Roman" w:hAnsi="Times New Roman" w:cs="Times New Roman"/>
          <w:noProof/>
          <w:sz w:val="24"/>
          <w:szCs w:val="24"/>
          <w:lang w:val="en-US"/>
        </w:rPr>
        <w:t xml:space="preserve"> </w:t>
      </w:r>
      <w:r w:rsidRPr="001F5DFA">
        <w:rPr>
          <w:rFonts w:ascii="Times New Roman" w:eastAsia="Times New Roman" w:hAnsi="Times New Roman" w:cs="Times New Roman"/>
          <w:noProof/>
          <w:sz w:val="24"/>
          <w:szCs w:val="24"/>
        </w:rPr>
        <w:t>yang artinya bahwa kelas eksperime</w:t>
      </w:r>
      <w:r w:rsidR="00436DB0">
        <w:rPr>
          <w:rFonts w:ascii="Times New Roman" w:eastAsia="Times New Roman" w:hAnsi="Times New Roman" w:cs="Times New Roman"/>
          <w:noProof/>
          <w:sz w:val="24"/>
          <w:szCs w:val="24"/>
        </w:rPr>
        <w:t>n memiliki peningkatan kem</w:t>
      </w:r>
      <w:r w:rsidR="00436DB0">
        <w:rPr>
          <w:rFonts w:ascii="Times New Roman" w:eastAsia="Times New Roman" w:hAnsi="Times New Roman" w:cs="Times New Roman"/>
          <w:noProof/>
          <w:sz w:val="24"/>
          <w:szCs w:val="24"/>
          <w:lang w:val="en-US"/>
        </w:rPr>
        <w:t>ahiran</w:t>
      </w:r>
      <w:r w:rsidRPr="001F5DFA">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membaca pemahaman</w:t>
      </w:r>
      <w:r w:rsidR="00436DB0">
        <w:rPr>
          <w:rFonts w:ascii="Times New Roman" w:eastAsia="Times New Roman" w:hAnsi="Times New Roman" w:cs="Times New Roman"/>
          <w:noProof/>
          <w:sz w:val="24"/>
          <w:szCs w:val="24"/>
        </w:rPr>
        <w:t xml:space="preserve"> yang lebih b</w:t>
      </w:r>
      <w:r w:rsidR="00436DB0">
        <w:rPr>
          <w:rFonts w:ascii="Times New Roman" w:eastAsia="Times New Roman" w:hAnsi="Times New Roman" w:cs="Times New Roman"/>
          <w:noProof/>
          <w:sz w:val="24"/>
          <w:szCs w:val="24"/>
          <w:lang w:val="en-US"/>
        </w:rPr>
        <w:t>agus</w:t>
      </w:r>
      <w:r w:rsidRPr="001F5DFA">
        <w:rPr>
          <w:rFonts w:ascii="Times New Roman" w:eastAsia="Times New Roman" w:hAnsi="Times New Roman" w:cs="Times New Roman"/>
          <w:noProof/>
          <w:sz w:val="24"/>
          <w:szCs w:val="24"/>
        </w:rPr>
        <w:t xml:space="preserve"> dari</w:t>
      </w:r>
      <w:r>
        <w:rPr>
          <w:rFonts w:ascii="Times New Roman" w:eastAsia="Times New Roman" w:hAnsi="Times New Roman" w:cs="Times New Roman"/>
          <w:noProof/>
          <w:sz w:val="24"/>
          <w:szCs w:val="24"/>
        </w:rPr>
        <w:t xml:space="preserve"> </w:t>
      </w:r>
      <w:r w:rsidRPr="001F5DFA">
        <w:rPr>
          <w:rFonts w:ascii="Times New Roman" w:eastAsia="Times New Roman" w:hAnsi="Times New Roman" w:cs="Times New Roman"/>
          <w:noProof/>
          <w:sz w:val="24"/>
          <w:szCs w:val="24"/>
        </w:rPr>
        <w:t>pada kelas kontrol.</w:t>
      </w:r>
    </w:p>
    <w:p w:rsidR="00B5692C" w:rsidRDefault="00B5692C" w:rsidP="008962EB">
      <w:pPr>
        <w:spacing w:after="0" w:line="240" w:lineRule="auto"/>
        <w:jc w:val="both"/>
        <w:rPr>
          <w:rFonts w:ascii="Times New Roman" w:hAnsi="Times New Roman" w:cs="Times New Roman"/>
          <w:sz w:val="24"/>
          <w:szCs w:val="24"/>
          <w:lang w:val="en-US"/>
        </w:rPr>
      </w:pPr>
    </w:p>
    <w:p w:rsidR="00B5692C" w:rsidRDefault="00B5692C" w:rsidP="00B5692C">
      <w:pPr>
        <w:spacing w:after="0" w:line="240" w:lineRule="auto"/>
        <w:jc w:val="both"/>
        <w:rPr>
          <w:rFonts w:ascii="Times New Roman" w:eastAsia="Times New Roman" w:hAnsi="Times New Roman" w:cs="Times New Roman"/>
          <w:b/>
          <w:caps/>
          <w:sz w:val="24"/>
          <w:lang w:val="en-US"/>
        </w:rPr>
      </w:pPr>
      <w:r>
        <w:rPr>
          <w:rFonts w:ascii="Times New Roman" w:eastAsia="Times New Roman" w:hAnsi="Times New Roman" w:cs="Times New Roman"/>
          <w:b/>
          <w:caps/>
          <w:sz w:val="24"/>
          <w:lang w:val="en-US"/>
        </w:rPr>
        <w:t>pembahasan</w:t>
      </w:r>
    </w:p>
    <w:p w:rsidR="00B5692C" w:rsidRDefault="00BB6C2F" w:rsidP="00B5692C">
      <w:pPr>
        <w:pStyle w:val="ListParagraph"/>
        <w:numPr>
          <w:ilvl w:val="0"/>
          <w:numId w:val="9"/>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Kemampuan </w:t>
      </w:r>
      <w:r w:rsidR="005F790F">
        <w:rPr>
          <w:rFonts w:ascii="Times New Roman" w:hAnsi="Times New Roman" w:cs="Times New Roman"/>
          <w:sz w:val="24"/>
          <w:szCs w:val="24"/>
          <w:lang w:val="en-US"/>
        </w:rPr>
        <w:t xml:space="preserve">Membaca Pemahaman </w:t>
      </w:r>
    </w:p>
    <w:p w:rsidR="005F790F" w:rsidRDefault="005F790F" w:rsidP="005F790F">
      <w:pPr>
        <w:widowControl w:val="0"/>
        <w:autoSpaceDE w:val="0"/>
        <w:autoSpaceDN w:val="0"/>
        <w:spacing w:after="0" w:line="240" w:lineRule="auto"/>
        <w:ind w:right="17" w:firstLine="425"/>
        <w:jc w:val="both"/>
        <w:rPr>
          <w:rFonts w:ascii="Times New Roman" w:hAnsi="Times New Roman" w:cs="Times New Roman"/>
          <w:sz w:val="24"/>
          <w:szCs w:val="24"/>
          <w:lang w:val="en-US"/>
        </w:rPr>
      </w:pPr>
      <w:r w:rsidRPr="005F790F">
        <w:rPr>
          <w:rFonts w:ascii="Times New Roman" w:eastAsia="Times New Roman" w:hAnsi="Times New Roman" w:cs="Times New Roman"/>
          <w:noProof/>
          <w:sz w:val="24"/>
          <w:szCs w:val="24"/>
        </w:rPr>
        <w:t xml:space="preserve">Pada awal penelitian dilakukan pretes sebagai acuan untuk mengukur kemampuan </w:t>
      </w:r>
      <w:r w:rsidRPr="005F790F">
        <w:rPr>
          <w:rFonts w:ascii="Times New Roman" w:eastAsia="Times New Roman" w:hAnsi="Times New Roman" w:cs="Times New Roman"/>
          <w:noProof/>
          <w:sz w:val="24"/>
          <w:szCs w:val="24"/>
          <w:lang w:val="en-US"/>
        </w:rPr>
        <w:t>awal membaca pemahaman</w:t>
      </w:r>
      <w:r w:rsidRPr="005F790F">
        <w:rPr>
          <w:rFonts w:ascii="Times New Roman" w:eastAsia="Times New Roman" w:hAnsi="Times New Roman" w:cs="Times New Roman"/>
          <w:noProof/>
          <w:sz w:val="24"/>
          <w:szCs w:val="24"/>
        </w:rPr>
        <w:t xml:space="preserve"> siswa.</w:t>
      </w:r>
      <w:r>
        <w:rPr>
          <w:rFonts w:ascii="Times New Roman" w:eastAsia="Times New Roman" w:hAnsi="Times New Roman" w:cs="Times New Roman"/>
          <w:noProof/>
          <w:color w:val="333333"/>
          <w:sz w:val="24"/>
          <w:szCs w:val="24"/>
        </w:rPr>
        <w:t xml:space="preserve"> </w:t>
      </w:r>
      <w:r w:rsidR="00436DB0">
        <w:rPr>
          <w:rFonts w:ascii="Times New Roman" w:eastAsia="Times New Roman" w:hAnsi="Times New Roman" w:cs="Times New Roman"/>
          <w:noProof/>
          <w:sz w:val="24"/>
          <w:szCs w:val="24"/>
        </w:rPr>
        <w:t xml:space="preserve">Baik kelas eksperimen </w:t>
      </w:r>
      <w:r w:rsidR="00436DB0">
        <w:rPr>
          <w:rFonts w:ascii="Times New Roman" w:eastAsia="Times New Roman" w:hAnsi="Times New Roman" w:cs="Times New Roman"/>
          <w:noProof/>
          <w:sz w:val="24"/>
          <w:szCs w:val="24"/>
          <w:lang w:val="en-US"/>
        </w:rPr>
        <w:t>atau</w:t>
      </w:r>
      <w:r w:rsidRPr="005F790F">
        <w:rPr>
          <w:rFonts w:ascii="Times New Roman" w:eastAsia="Times New Roman" w:hAnsi="Times New Roman" w:cs="Times New Roman"/>
          <w:noProof/>
          <w:sz w:val="24"/>
          <w:szCs w:val="24"/>
        </w:rPr>
        <w:t xml:space="preserve"> kelas kontrol mendapat soal yang sama.</w:t>
      </w:r>
      <w:r>
        <w:rPr>
          <w:rFonts w:ascii="Times New Roman" w:eastAsia="Times New Roman" w:hAnsi="Times New Roman" w:cs="Times New Roman"/>
          <w:sz w:val="24"/>
          <w:szCs w:val="24"/>
          <w:lang w:val="en-US"/>
        </w:rPr>
        <w:t xml:space="preserve"> </w:t>
      </w:r>
      <w:r w:rsidRPr="0000311E">
        <w:rPr>
          <w:rFonts w:ascii="Times New Roman" w:hAnsi="Times New Roman" w:cs="Times New Roman"/>
          <w:sz w:val="24"/>
          <w:szCs w:val="24"/>
        </w:rPr>
        <w:t>Setelah dilakukan pretes,</w:t>
      </w:r>
      <w:r w:rsidR="00436DB0">
        <w:rPr>
          <w:rFonts w:ascii="Times New Roman" w:hAnsi="Times New Roman" w:cs="Times New Roman"/>
          <w:sz w:val="24"/>
          <w:szCs w:val="24"/>
        </w:rPr>
        <w:t xml:space="preserve"> kedua kelas diberikan pengajaran</w:t>
      </w:r>
      <w:r w:rsidRPr="0000311E">
        <w:rPr>
          <w:rFonts w:ascii="Times New Roman" w:hAnsi="Times New Roman" w:cs="Times New Roman"/>
          <w:sz w:val="24"/>
          <w:szCs w:val="24"/>
        </w:rPr>
        <w:t xml:space="preserve"> yang berbeda dengan materi pelajaran yang sama,</w:t>
      </w:r>
      <w:r>
        <w:rPr>
          <w:rFonts w:ascii="Times New Roman" w:hAnsi="Times New Roman" w:cs="Times New Roman"/>
          <w:sz w:val="24"/>
          <w:szCs w:val="24"/>
          <w:lang w:val="en-US"/>
        </w:rPr>
        <w:t xml:space="preserve"> </w:t>
      </w:r>
      <w:r w:rsidR="005D189B">
        <w:rPr>
          <w:rFonts w:ascii="Times New Roman" w:hAnsi="Times New Roman" w:cs="Times New Roman"/>
          <w:sz w:val="24"/>
          <w:szCs w:val="24"/>
          <w:lang w:val="en-US"/>
        </w:rPr>
        <w:t>dimana kelas control memakai</w:t>
      </w:r>
      <w:r>
        <w:rPr>
          <w:rFonts w:ascii="Times New Roman" w:hAnsi="Times New Roman" w:cs="Times New Roman"/>
          <w:sz w:val="24"/>
          <w:szCs w:val="24"/>
          <w:lang w:val="en-US"/>
        </w:rPr>
        <w:t xml:space="preserve"> metode pembelajaran konvensional sedangkan kelas eksperimen menggunakan metode SQ3R dan PJBL. Jumlah </w:t>
      </w:r>
      <w:r w:rsidR="005D189B">
        <w:rPr>
          <w:rFonts w:ascii="Times New Roman" w:hAnsi="Times New Roman" w:cs="Times New Roman"/>
          <w:sz w:val="24"/>
          <w:szCs w:val="24"/>
          <w:lang w:val="en-US"/>
        </w:rPr>
        <w:t>sampel pada masing- masing grup</w:t>
      </w:r>
      <w:r>
        <w:rPr>
          <w:rFonts w:ascii="Times New Roman" w:hAnsi="Times New Roman" w:cs="Times New Roman"/>
          <w:sz w:val="24"/>
          <w:szCs w:val="24"/>
          <w:lang w:val="en-US"/>
        </w:rPr>
        <w:t xml:space="preserve"> sebanyak 30 siswa. </w:t>
      </w:r>
    </w:p>
    <w:p w:rsidR="005F790F" w:rsidRPr="005F790F" w:rsidRDefault="005F790F" w:rsidP="005F790F">
      <w:pPr>
        <w:widowControl w:val="0"/>
        <w:autoSpaceDE w:val="0"/>
        <w:autoSpaceDN w:val="0"/>
        <w:spacing w:after="0" w:line="240" w:lineRule="auto"/>
        <w:ind w:right="17" w:firstLine="425"/>
        <w:jc w:val="both"/>
        <w:rPr>
          <w:rFonts w:ascii="Times New Roman" w:eastAsia="Times New Roman" w:hAnsi="Times New Roman" w:cs="Times New Roman"/>
          <w:sz w:val="24"/>
          <w:szCs w:val="24"/>
          <w:lang w:val="en-US"/>
        </w:rPr>
      </w:pPr>
      <w:r>
        <w:rPr>
          <w:rFonts w:ascii="Times New Roman" w:hAnsi="Times New Roman" w:cs="Times New Roman"/>
          <w:sz w:val="24"/>
          <w:szCs w:val="24"/>
        </w:rPr>
        <w:t>Implementasi tindakan mengajar yang telah dilakukan peneliti pada saat pembelajaran melalui</w:t>
      </w:r>
      <w:r w:rsidR="005D189B">
        <w:rPr>
          <w:rFonts w:ascii="Times New Roman" w:hAnsi="Times New Roman" w:cs="Times New Roman"/>
          <w:sz w:val="24"/>
          <w:szCs w:val="24"/>
          <w:lang w:val="en-US"/>
        </w:rPr>
        <w:t xml:space="preserve"> gaya</w:t>
      </w:r>
      <w:r>
        <w:rPr>
          <w:rFonts w:ascii="Times New Roman" w:hAnsi="Times New Roman" w:cs="Times New Roman"/>
          <w:sz w:val="24"/>
          <w:szCs w:val="24"/>
          <w:lang w:val="en-US"/>
        </w:rPr>
        <w:t xml:space="preserve"> SQ3R dan PJBL sesu</w:t>
      </w:r>
      <w:r w:rsidR="00DA7722">
        <w:rPr>
          <w:rFonts w:ascii="Times New Roman" w:hAnsi="Times New Roman" w:cs="Times New Roman"/>
          <w:sz w:val="24"/>
          <w:szCs w:val="24"/>
          <w:lang w:val="en-US"/>
        </w:rPr>
        <w:t>ai dengan langkah pembelajaran</w:t>
      </w:r>
      <w:r>
        <w:rPr>
          <w:rFonts w:ascii="Times New Roman" w:hAnsi="Times New Roman" w:cs="Times New Roman"/>
          <w:sz w:val="24"/>
          <w:szCs w:val="24"/>
          <w:lang w:val="en-US"/>
        </w:rPr>
        <w:t xml:space="preserve">ya. Siswa </w:t>
      </w:r>
      <w:r w:rsidR="00DA7722">
        <w:rPr>
          <w:rFonts w:ascii="Times New Roman" w:hAnsi="Times New Roman" w:cs="Times New Roman"/>
          <w:sz w:val="24"/>
          <w:szCs w:val="24"/>
          <w:lang w:val="en-US"/>
        </w:rPr>
        <w:t>diberikan teks awacana kehidupan sehari-hari</w:t>
      </w:r>
      <w:r w:rsidR="0002766C" w:rsidRPr="0002766C">
        <w:rPr>
          <w:rFonts w:ascii="Times New Roman" w:hAnsi="Times New Roman" w:cs="Times New Roman"/>
          <w:sz w:val="24"/>
          <w:szCs w:val="24"/>
        </w:rPr>
        <w:t xml:space="preserve"> </w:t>
      </w:r>
      <w:r w:rsidR="0002766C" w:rsidRPr="00B2078B">
        <w:rPr>
          <w:rFonts w:ascii="Times New Roman" w:hAnsi="Times New Roman" w:cs="Times New Roman"/>
          <w:sz w:val="24"/>
          <w:szCs w:val="24"/>
        </w:rPr>
        <w:t>dengan tingkat kesulitan wacana yang tidak terlalu sulit, isi wacana juga tidak terlalu umum dan</w:t>
      </w:r>
      <w:r w:rsidR="005D189B">
        <w:rPr>
          <w:rFonts w:ascii="Times New Roman" w:hAnsi="Times New Roman" w:cs="Times New Roman"/>
          <w:sz w:val="24"/>
          <w:szCs w:val="24"/>
        </w:rPr>
        <w:t xml:space="preserve"> tidak terlalu a</w:t>
      </w:r>
      <w:r w:rsidR="005D189B">
        <w:rPr>
          <w:rFonts w:ascii="Times New Roman" w:hAnsi="Times New Roman" w:cs="Times New Roman"/>
          <w:sz w:val="24"/>
          <w:szCs w:val="24"/>
          <w:lang w:val="en-US"/>
        </w:rPr>
        <w:t>neh</w:t>
      </w:r>
      <w:r w:rsidR="0002766C" w:rsidRPr="00B2078B">
        <w:rPr>
          <w:rFonts w:ascii="Times New Roman" w:hAnsi="Times New Roman" w:cs="Times New Roman"/>
          <w:sz w:val="24"/>
          <w:szCs w:val="24"/>
        </w:rPr>
        <w:t xml:space="preserve"> bagi siswa, teks juga tidak terlalu panjang maupun terlalu pendek. Bahan tes membaca pemahaman</w:t>
      </w:r>
      <w:r w:rsidR="005D189B">
        <w:rPr>
          <w:rFonts w:ascii="Times New Roman" w:hAnsi="Times New Roman" w:cs="Times New Roman"/>
          <w:sz w:val="24"/>
          <w:szCs w:val="24"/>
        </w:rPr>
        <w:t xml:space="preserve"> yang digunakan dalam </w:t>
      </w:r>
      <w:r w:rsidR="005D189B">
        <w:rPr>
          <w:rFonts w:ascii="Times New Roman" w:hAnsi="Times New Roman" w:cs="Times New Roman"/>
          <w:sz w:val="24"/>
          <w:szCs w:val="24"/>
          <w:lang w:val="en-US"/>
        </w:rPr>
        <w:t>riset</w:t>
      </w:r>
      <w:r w:rsidR="0002766C" w:rsidRPr="00B2078B">
        <w:rPr>
          <w:rFonts w:ascii="Times New Roman" w:hAnsi="Times New Roman" w:cs="Times New Roman"/>
          <w:sz w:val="24"/>
          <w:szCs w:val="24"/>
        </w:rPr>
        <w:t xml:space="preserve"> ini menyesuaika</w:t>
      </w:r>
      <w:r w:rsidR="005D189B">
        <w:rPr>
          <w:rFonts w:ascii="Times New Roman" w:hAnsi="Times New Roman" w:cs="Times New Roman"/>
          <w:sz w:val="24"/>
          <w:szCs w:val="24"/>
        </w:rPr>
        <w:t xml:space="preserve">n dengan tingkat kemampuan </w:t>
      </w:r>
      <w:r w:rsidR="005D189B">
        <w:rPr>
          <w:rFonts w:ascii="Times New Roman" w:hAnsi="Times New Roman" w:cs="Times New Roman"/>
          <w:sz w:val="24"/>
          <w:szCs w:val="24"/>
          <w:lang w:val="en-US"/>
        </w:rPr>
        <w:t>peserta ajar</w:t>
      </w:r>
      <w:r w:rsidR="0002766C" w:rsidRPr="00B2078B">
        <w:rPr>
          <w:rFonts w:ascii="Times New Roman" w:hAnsi="Times New Roman" w:cs="Times New Roman"/>
          <w:sz w:val="24"/>
          <w:szCs w:val="24"/>
        </w:rPr>
        <w:t xml:space="preserve"> kelas IV SDN 1 SUDIMAMPIR.</w:t>
      </w:r>
      <w:r>
        <w:rPr>
          <w:rFonts w:ascii="Times New Roman" w:hAnsi="Times New Roman" w:cs="Times New Roman"/>
          <w:sz w:val="24"/>
          <w:szCs w:val="24"/>
          <w:lang w:val="en-US"/>
        </w:rPr>
        <w:t xml:space="preserve"> </w:t>
      </w:r>
      <w:r w:rsidR="0002766C">
        <w:rPr>
          <w:rFonts w:ascii="Times New Roman" w:hAnsi="Times New Roman" w:cs="Times New Roman"/>
          <w:sz w:val="24"/>
          <w:szCs w:val="24"/>
          <w:lang w:val="en-US"/>
        </w:rPr>
        <w:t>S</w:t>
      </w:r>
      <w:r w:rsidR="0043586B">
        <w:rPr>
          <w:rFonts w:ascii="Times New Roman" w:hAnsi="Times New Roman" w:cs="Times New Roman"/>
          <w:sz w:val="24"/>
          <w:szCs w:val="24"/>
          <w:lang w:val="en-US"/>
        </w:rPr>
        <w:t>iswa dibagi menjadi beberapa bagian diskusi, setiap bagian</w:t>
      </w:r>
      <w:r w:rsidR="0002766C">
        <w:rPr>
          <w:rFonts w:ascii="Times New Roman" w:hAnsi="Times New Roman" w:cs="Times New Roman"/>
          <w:sz w:val="24"/>
          <w:szCs w:val="24"/>
          <w:lang w:val="en-US"/>
        </w:rPr>
        <w:t xml:space="preserve"> diberi tek bacaan. Lalu siswa melakukan pengamatan(</w:t>
      </w:r>
      <w:r w:rsidR="0002766C">
        <w:rPr>
          <w:rFonts w:ascii="Times New Roman" w:hAnsi="Times New Roman" w:cs="Times New Roman"/>
          <w:i/>
          <w:sz w:val="24"/>
          <w:szCs w:val="24"/>
          <w:lang w:val="en-US"/>
        </w:rPr>
        <w:t>survey</w:t>
      </w:r>
      <w:r w:rsidR="0002766C">
        <w:rPr>
          <w:rFonts w:ascii="Times New Roman" w:hAnsi="Times New Roman" w:cs="Times New Roman"/>
          <w:sz w:val="24"/>
          <w:szCs w:val="24"/>
          <w:lang w:val="en-US"/>
        </w:rPr>
        <w:t>) terhadap isi teks, kemudian membuat daftar pertanyaan. Kemudian siswa membaca kembali teks, lal</w:t>
      </w:r>
      <w:r w:rsidR="00844EA4">
        <w:rPr>
          <w:rFonts w:ascii="Times New Roman" w:hAnsi="Times New Roman" w:cs="Times New Roman"/>
          <w:sz w:val="24"/>
          <w:szCs w:val="24"/>
          <w:lang w:val="en-US"/>
        </w:rPr>
        <w:t>u menjawab pertanyaan yang sudah</w:t>
      </w:r>
      <w:r w:rsidR="0002766C">
        <w:rPr>
          <w:rFonts w:ascii="Times New Roman" w:hAnsi="Times New Roman" w:cs="Times New Roman"/>
          <w:sz w:val="24"/>
          <w:szCs w:val="24"/>
          <w:lang w:val="en-US"/>
        </w:rPr>
        <w:t xml:space="preserve"> dibuat. Tahap terakhir siswa memeriksa kembali isi teks bacaan dan memeriksa kembali hal yang harus diingat.</w:t>
      </w:r>
    </w:p>
    <w:p w:rsidR="00B5692C" w:rsidRPr="00575E59" w:rsidRDefault="00B5692C" w:rsidP="00D721FE">
      <w:pPr>
        <w:widowControl w:val="0"/>
        <w:autoSpaceDE w:val="0"/>
        <w:autoSpaceDN w:val="0"/>
        <w:spacing w:before="1" w:after="0" w:line="240" w:lineRule="auto"/>
        <w:ind w:right="17" w:firstLine="426"/>
        <w:jc w:val="both"/>
        <w:rPr>
          <w:rFonts w:ascii="Times New Roman" w:eastAsia="Times New Roman" w:hAnsi="Times New Roman" w:cs="Times New Roman"/>
          <w:sz w:val="24"/>
          <w:szCs w:val="24"/>
          <w:lang w:val="en-US"/>
        </w:rPr>
      </w:pPr>
    </w:p>
    <w:p w:rsidR="00B5692C" w:rsidRPr="00BF76A0" w:rsidRDefault="00B5692C" w:rsidP="00B5692C">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b/>
          <w:caps/>
          <w:sz w:val="24"/>
          <w:lang w:val="en-US"/>
        </w:rPr>
        <w:t>k</w:t>
      </w:r>
      <w:r w:rsidRPr="00451E8A">
        <w:rPr>
          <w:rFonts w:ascii="Times New Roman" w:eastAsia="Times New Roman" w:hAnsi="Times New Roman" w:cs="Times New Roman"/>
          <w:b/>
          <w:caps/>
          <w:sz w:val="24"/>
          <w:lang w:val="en-US"/>
        </w:rPr>
        <w:t>esimpulan</w:t>
      </w:r>
    </w:p>
    <w:p w:rsidR="00B5692C" w:rsidRPr="00040F6F" w:rsidRDefault="00B5692C" w:rsidP="00B5692C">
      <w:pPr>
        <w:spacing w:after="0" w:line="240" w:lineRule="auto"/>
        <w:contextualSpacing/>
        <w:jc w:val="both"/>
        <w:rPr>
          <w:rFonts w:ascii="Times New Roman" w:eastAsia="Times New Roman" w:hAnsi="Times New Roman" w:cs="Times New Roman"/>
          <w:sz w:val="10"/>
        </w:rPr>
      </w:pPr>
    </w:p>
    <w:p w:rsidR="00F64617" w:rsidRDefault="00F64617" w:rsidP="000654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Penerapan metode </w:t>
      </w:r>
      <w:r w:rsidRPr="001F24C3">
        <w:rPr>
          <w:rFonts w:ascii="Times New Roman" w:eastAsia="Times New Roman" w:hAnsi="Times New Roman" w:cs="Times New Roman"/>
          <w:i/>
          <w:sz w:val="24"/>
          <w:szCs w:val="24"/>
        </w:rPr>
        <w:t>SQ3R</w:t>
      </w:r>
      <w:r>
        <w:rPr>
          <w:rFonts w:ascii="Times New Roman" w:eastAsia="Times New Roman" w:hAnsi="Times New Roman" w:cs="Times New Roman"/>
          <w:sz w:val="24"/>
          <w:szCs w:val="24"/>
        </w:rPr>
        <w:t xml:space="preserve"> </w:t>
      </w:r>
      <w:r w:rsidRPr="00626C90">
        <w:rPr>
          <w:rFonts w:ascii="Times New Roman" w:eastAsia="Times New Roman" w:hAnsi="Times New Roman" w:cs="Times New Roman"/>
          <w:i/>
          <w:sz w:val="24"/>
          <w:szCs w:val="24"/>
        </w:rPr>
        <w:t>(Survey, Question, Read, Recite dan Reviwe)</w:t>
      </w:r>
      <w:r w:rsidRPr="00626C90">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secara signifikan dapat meningkatkan kemampu</w:t>
      </w:r>
      <w:r w:rsidR="00844EA4">
        <w:rPr>
          <w:rFonts w:ascii="Times New Roman" w:hAnsi="Times New Roman" w:cs="Times New Roman"/>
          <w:sz w:val="24"/>
          <w:szCs w:val="24"/>
        </w:rPr>
        <w:t xml:space="preserve">an membaca pemahaman siswa </w:t>
      </w:r>
      <w:r w:rsidR="00844EA4">
        <w:rPr>
          <w:rFonts w:ascii="Times New Roman" w:hAnsi="Times New Roman" w:cs="Times New Roman"/>
          <w:sz w:val="24"/>
          <w:szCs w:val="24"/>
          <w:lang w:val="en-US"/>
        </w:rPr>
        <w:t>tingkat</w:t>
      </w:r>
      <w:r>
        <w:rPr>
          <w:rFonts w:ascii="Times New Roman" w:hAnsi="Times New Roman" w:cs="Times New Roman"/>
          <w:sz w:val="24"/>
          <w:szCs w:val="24"/>
        </w:rPr>
        <w:t xml:space="preserve"> IV SDN 1 Sudimampir.</w:t>
      </w:r>
      <w:r w:rsidR="00065470">
        <w:rPr>
          <w:rFonts w:ascii="Times New Roman" w:hAnsi="Times New Roman" w:cs="Times New Roman"/>
          <w:sz w:val="24"/>
          <w:szCs w:val="24"/>
          <w:lang w:val="en-US"/>
        </w:rPr>
        <w:t xml:space="preserve"> </w:t>
      </w:r>
      <w:r>
        <w:rPr>
          <w:rFonts w:ascii="Times New Roman" w:hAnsi="Times New Roman" w:cs="Times New Roman"/>
          <w:sz w:val="24"/>
          <w:szCs w:val="24"/>
        </w:rPr>
        <w:t xml:space="preserve">Peningkatan kemampuan membaca pemahaman siswa kelas IV </w:t>
      </w:r>
      <w:r w:rsidR="00065470">
        <w:rPr>
          <w:rFonts w:ascii="Times New Roman" w:hAnsi="Times New Roman" w:cs="Times New Roman"/>
          <w:sz w:val="24"/>
          <w:szCs w:val="24"/>
        </w:rPr>
        <w:t>secara signifikan anatara</w:t>
      </w:r>
      <w:r w:rsidR="00CA78F0">
        <w:rPr>
          <w:rFonts w:ascii="Times New Roman" w:hAnsi="Times New Roman" w:cs="Times New Roman"/>
          <w:sz w:val="24"/>
          <w:szCs w:val="24"/>
        </w:rPr>
        <w:t>pembelajaran yang me</w:t>
      </w:r>
      <w:r w:rsidR="00CA78F0">
        <w:rPr>
          <w:rFonts w:ascii="Times New Roman" w:hAnsi="Times New Roman" w:cs="Times New Roman"/>
          <w:sz w:val="24"/>
          <w:szCs w:val="24"/>
          <w:lang w:val="en-US"/>
        </w:rPr>
        <w:t>lalui</w:t>
      </w:r>
      <w:r>
        <w:rPr>
          <w:rFonts w:ascii="Times New Roman" w:hAnsi="Times New Roman" w:cs="Times New Roman"/>
          <w:sz w:val="24"/>
          <w:szCs w:val="24"/>
        </w:rPr>
        <w:t xml:space="preserve"> metode </w:t>
      </w:r>
      <w:r w:rsidRPr="001F24C3">
        <w:rPr>
          <w:rFonts w:ascii="Times New Roman" w:eastAsia="Times New Roman" w:hAnsi="Times New Roman" w:cs="Times New Roman"/>
          <w:i/>
          <w:sz w:val="24"/>
          <w:szCs w:val="24"/>
        </w:rPr>
        <w:t>SQ3R</w:t>
      </w:r>
      <w:r>
        <w:rPr>
          <w:rFonts w:ascii="Times New Roman" w:eastAsia="Times New Roman" w:hAnsi="Times New Roman" w:cs="Times New Roman"/>
          <w:sz w:val="24"/>
          <w:szCs w:val="24"/>
        </w:rPr>
        <w:t xml:space="preserve"> </w:t>
      </w:r>
      <w:r w:rsidRPr="00626C90">
        <w:rPr>
          <w:rFonts w:ascii="Times New Roman" w:eastAsia="Times New Roman" w:hAnsi="Times New Roman" w:cs="Times New Roman"/>
          <w:i/>
          <w:sz w:val="24"/>
          <w:szCs w:val="24"/>
        </w:rPr>
        <w:t>(Survey, Question, Read, Recite dan Reviwe)</w:t>
      </w:r>
      <w:r w:rsidRPr="00626C90">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lebih baik dari pada yang menggunakan </w:t>
      </w:r>
      <w:r w:rsidRPr="001F24C3">
        <w:rPr>
          <w:rFonts w:ascii="Times New Roman" w:hAnsi="Times New Roman" w:cs="Times New Roman"/>
          <w:i/>
          <w:sz w:val="24"/>
          <w:szCs w:val="24"/>
        </w:rPr>
        <w:t>PJBL (Project Based Learning).</w:t>
      </w:r>
      <w:r w:rsidR="00065470">
        <w:rPr>
          <w:rFonts w:ascii="Times New Roman" w:hAnsi="Times New Roman" w:cs="Times New Roman"/>
          <w:sz w:val="24"/>
          <w:szCs w:val="24"/>
          <w:lang w:val="en-US"/>
        </w:rPr>
        <w:t xml:space="preserve"> </w:t>
      </w:r>
      <w:r>
        <w:rPr>
          <w:rFonts w:ascii="Times New Roman" w:hAnsi="Times New Roman" w:cs="Times New Roman"/>
          <w:sz w:val="24"/>
          <w:szCs w:val="24"/>
        </w:rPr>
        <w:t>Dalam proses pembelajaran dengan menggunakan metode</w:t>
      </w:r>
      <w:r w:rsidRPr="001F24C3">
        <w:rPr>
          <w:rFonts w:ascii="Times New Roman" w:eastAsia="Times New Roman" w:hAnsi="Times New Roman" w:cs="Times New Roman"/>
          <w:i/>
          <w:sz w:val="24"/>
          <w:szCs w:val="24"/>
        </w:rPr>
        <w:t xml:space="preserve"> SQ3R</w:t>
      </w:r>
      <w:r>
        <w:rPr>
          <w:rFonts w:ascii="Times New Roman" w:eastAsia="Times New Roman" w:hAnsi="Times New Roman" w:cs="Times New Roman"/>
          <w:sz w:val="24"/>
          <w:szCs w:val="24"/>
        </w:rPr>
        <w:t xml:space="preserve"> </w:t>
      </w:r>
      <w:r w:rsidRPr="00626C90">
        <w:rPr>
          <w:rFonts w:ascii="Times New Roman" w:eastAsia="Times New Roman" w:hAnsi="Times New Roman" w:cs="Times New Roman"/>
          <w:i/>
          <w:sz w:val="24"/>
          <w:szCs w:val="24"/>
        </w:rPr>
        <w:t>(Survey, Question, Read, Recite dan Reviwe)</w:t>
      </w:r>
      <w:r>
        <w:rPr>
          <w:rFonts w:ascii="Times New Roman" w:hAnsi="Times New Roman" w:cs="Times New Roman"/>
          <w:sz w:val="24"/>
          <w:szCs w:val="24"/>
        </w:rPr>
        <w:t xml:space="preserve"> siswa antusias selama proses pembelajaran dan juga dalam proses pembelajaran siswa le</w:t>
      </w:r>
      <w:r w:rsidR="00CA78F0">
        <w:rPr>
          <w:rFonts w:ascii="Times New Roman" w:hAnsi="Times New Roman" w:cs="Times New Roman"/>
          <w:sz w:val="24"/>
          <w:szCs w:val="24"/>
        </w:rPr>
        <w:t>bih aktif, baik dalam ber</w:t>
      </w:r>
      <w:r w:rsidR="00CA78F0">
        <w:rPr>
          <w:rFonts w:ascii="Times New Roman" w:hAnsi="Times New Roman" w:cs="Times New Roman"/>
          <w:sz w:val="24"/>
          <w:szCs w:val="24"/>
          <w:lang w:val="en-US"/>
        </w:rPr>
        <w:t>diskusi</w:t>
      </w:r>
      <w:r>
        <w:rPr>
          <w:rFonts w:ascii="Times New Roman" w:hAnsi="Times New Roman" w:cs="Times New Roman"/>
          <w:sz w:val="24"/>
          <w:szCs w:val="24"/>
        </w:rPr>
        <w:t xml:space="preserve"> bertanya jawab, menjelaskan dan juga menyimak materi yang </w:t>
      </w:r>
      <w:r w:rsidR="00CA78F0">
        <w:rPr>
          <w:rFonts w:ascii="Times New Roman" w:hAnsi="Times New Roman" w:cs="Times New Roman"/>
          <w:sz w:val="24"/>
          <w:szCs w:val="24"/>
        </w:rPr>
        <w:t>dij</w:t>
      </w:r>
      <w:r w:rsidR="00CA78F0">
        <w:rPr>
          <w:rFonts w:ascii="Times New Roman" w:hAnsi="Times New Roman" w:cs="Times New Roman"/>
          <w:sz w:val="24"/>
          <w:szCs w:val="24"/>
          <w:lang w:val="en-US"/>
        </w:rPr>
        <w:t>abarkan</w:t>
      </w:r>
      <w:bookmarkStart w:id="0" w:name="_GoBack"/>
      <w:bookmarkEnd w:id="0"/>
      <w:r>
        <w:rPr>
          <w:rFonts w:ascii="Times New Roman" w:hAnsi="Times New Roman" w:cs="Times New Roman"/>
          <w:sz w:val="24"/>
          <w:szCs w:val="24"/>
        </w:rPr>
        <w:t xml:space="preserve"> oleh guru.</w:t>
      </w:r>
    </w:p>
    <w:p w:rsidR="000626BD" w:rsidRPr="00F64617" w:rsidRDefault="000626BD" w:rsidP="00F64617">
      <w:pPr>
        <w:tabs>
          <w:tab w:val="left" w:pos="567"/>
        </w:tabs>
        <w:spacing w:after="0" w:line="240" w:lineRule="auto"/>
        <w:jc w:val="both"/>
        <w:rPr>
          <w:rFonts w:ascii="Times New Roman" w:hAnsi="Times New Roman" w:cs="Times New Roman"/>
          <w:sz w:val="24"/>
          <w:szCs w:val="24"/>
          <w:lang w:val="en-US"/>
        </w:rPr>
      </w:pPr>
    </w:p>
    <w:p w:rsidR="00B5692C" w:rsidRPr="00227E9E" w:rsidRDefault="00B5692C" w:rsidP="00B5692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FD5155" w:rsidRDefault="00FD5155" w:rsidP="00FD5155">
      <w:pPr>
        <w:spacing w:line="234" w:lineRule="auto"/>
        <w:ind w:left="426" w:right="266" w:hanging="426"/>
        <w:jc w:val="both"/>
        <w:rPr>
          <w:rFonts w:ascii="Times New Roman" w:eastAsia="Times New Roman" w:hAnsi="Times New Roman"/>
          <w:sz w:val="24"/>
          <w:lang w:val="en-US"/>
        </w:rPr>
      </w:pPr>
      <w:r>
        <w:rPr>
          <w:rFonts w:ascii="Times New Roman" w:eastAsia="Times New Roman" w:hAnsi="Times New Roman"/>
          <w:sz w:val="24"/>
        </w:rPr>
        <w:t xml:space="preserve">Ahmad Rofi‟udin &amp; Darmiyati Zuchdi. (2001). </w:t>
      </w:r>
      <w:r>
        <w:rPr>
          <w:rFonts w:ascii="Times New Roman" w:eastAsia="Times New Roman" w:hAnsi="Times New Roman"/>
          <w:i/>
          <w:sz w:val="24"/>
        </w:rPr>
        <w:t>Pendidikan Bahasa dan Sastra</w:t>
      </w:r>
      <w:r>
        <w:rPr>
          <w:rFonts w:ascii="Times New Roman" w:eastAsia="Times New Roman" w:hAnsi="Times New Roman"/>
          <w:sz w:val="24"/>
        </w:rPr>
        <w:t xml:space="preserve"> </w:t>
      </w:r>
      <w:r>
        <w:rPr>
          <w:rFonts w:ascii="Times New Roman" w:eastAsia="Times New Roman" w:hAnsi="Times New Roman"/>
          <w:i/>
          <w:sz w:val="24"/>
        </w:rPr>
        <w:t xml:space="preserve">Indonesia di Kelas Tinggi. </w:t>
      </w:r>
      <w:r>
        <w:rPr>
          <w:rFonts w:ascii="Times New Roman" w:eastAsia="Times New Roman" w:hAnsi="Times New Roman"/>
          <w:sz w:val="24"/>
        </w:rPr>
        <w:t>Surabaya : Universitas Negeri Malang.</w:t>
      </w:r>
    </w:p>
    <w:p w:rsidR="00FD5155" w:rsidRDefault="00FD5155" w:rsidP="00FD5155">
      <w:pPr>
        <w:spacing w:line="0" w:lineRule="atLeast"/>
        <w:rPr>
          <w:rFonts w:ascii="Times New Roman" w:eastAsia="Times New Roman" w:hAnsi="Times New Roman"/>
          <w:sz w:val="24"/>
          <w:lang w:val="en-US"/>
        </w:rPr>
      </w:pPr>
      <w:r>
        <w:rPr>
          <w:rFonts w:ascii="Times New Roman" w:eastAsia="Times New Roman" w:hAnsi="Times New Roman"/>
          <w:sz w:val="24"/>
        </w:rPr>
        <w:t xml:space="preserve">Dalman. (2013). </w:t>
      </w:r>
      <w:r>
        <w:rPr>
          <w:rFonts w:ascii="Times New Roman" w:eastAsia="Times New Roman" w:hAnsi="Times New Roman"/>
          <w:i/>
          <w:sz w:val="24"/>
        </w:rPr>
        <w:t>Keterampilan Membaca.</w:t>
      </w:r>
      <w:r>
        <w:rPr>
          <w:rFonts w:ascii="Times New Roman" w:eastAsia="Times New Roman" w:hAnsi="Times New Roman"/>
          <w:sz w:val="24"/>
        </w:rPr>
        <w:t xml:space="preserve"> Jakarta : Rajawali Pers.</w:t>
      </w:r>
    </w:p>
    <w:p w:rsidR="00FD5155" w:rsidRDefault="00FD5155" w:rsidP="00FD5155">
      <w:pPr>
        <w:tabs>
          <w:tab w:val="left" w:pos="426"/>
        </w:tabs>
        <w:spacing w:line="233" w:lineRule="auto"/>
        <w:ind w:left="426" w:right="266" w:hanging="426"/>
        <w:jc w:val="both"/>
        <w:rPr>
          <w:rFonts w:ascii="Times New Roman" w:eastAsia="Times New Roman" w:hAnsi="Times New Roman"/>
          <w:sz w:val="24"/>
          <w:lang w:val="en-US"/>
        </w:rPr>
      </w:pPr>
      <w:r>
        <w:rPr>
          <w:rFonts w:ascii="Times New Roman" w:eastAsia="Times New Roman" w:hAnsi="Times New Roman"/>
          <w:sz w:val="24"/>
        </w:rPr>
        <w:lastRenderedPageBreak/>
        <w:t>Henry</w:t>
      </w:r>
      <w:r>
        <w:rPr>
          <w:rFonts w:ascii="Times New Roman" w:eastAsia="Times New Roman" w:hAnsi="Times New Roman"/>
          <w:sz w:val="24"/>
        </w:rPr>
        <w:tab/>
        <w:t xml:space="preserve">Guntur Tarigan. (2008). </w:t>
      </w:r>
      <w:r>
        <w:rPr>
          <w:rFonts w:ascii="Times New Roman" w:eastAsia="Times New Roman" w:hAnsi="Times New Roman"/>
          <w:i/>
          <w:sz w:val="24"/>
        </w:rPr>
        <w:t>Membaca Sebagai Suatu Keterampilan</w:t>
      </w:r>
      <w:r>
        <w:rPr>
          <w:rFonts w:ascii="Times New Roman" w:eastAsia="Times New Roman" w:hAnsi="Times New Roman"/>
          <w:sz w:val="24"/>
        </w:rPr>
        <w:t xml:space="preserve"> </w:t>
      </w:r>
      <w:r>
        <w:rPr>
          <w:rFonts w:ascii="Times New Roman" w:eastAsia="Times New Roman" w:hAnsi="Times New Roman"/>
          <w:i/>
          <w:sz w:val="24"/>
        </w:rPr>
        <w:t xml:space="preserve">Berbahasa. </w:t>
      </w:r>
      <w:r>
        <w:rPr>
          <w:rFonts w:ascii="Times New Roman" w:eastAsia="Times New Roman" w:hAnsi="Times New Roman"/>
          <w:sz w:val="24"/>
        </w:rPr>
        <w:t>rev.ed. Bandung : Angkasa.</w:t>
      </w:r>
    </w:p>
    <w:p w:rsidR="00FD5155" w:rsidRDefault="00FD5155" w:rsidP="00FD5155">
      <w:pPr>
        <w:spacing w:line="234" w:lineRule="auto"/>
        <w:ind w:left="426" w:right="266" w:hanging="426"/>
        <w:jc w:val="both"/>
        <w:rPr>
          <w:rFonts w:ascii="Times New Roman" w:eastAsia="Times New Roman" w:hAnsi="Times New Roman"/>
          <w:sz w:val="24"/>
        </w:rPr>
      </w:pPr>
      <w:r>
        <w:rPr>
          <w:rFonts w:ascii="Times New Roman" w:eastAsia="Times New Roman" w:hAnsi="Times New Roman"/>
          <w:sz w:val="24"/>
        </w:rPr>
        <w:t xml:space="preserve">Sabarti Akhadiah. (1993). </w:t>
      </w:r>
      <w:r>
        <w:rPr>
          <w:rFonts w:ascii="Times New Roman" w:eastAsia="Times New Roman" w:hAnsi="Times New Roman"/>
          <w:i/>
          <w:sz w:val="24"/>
        </w:rPr>
        <w:t>Bahasa Indonesia 1.</w:t>
      </w:r>
      <w:r>
        <w:rPr>
          <w:rFonts w:ascii="Times New Roman" w:eastAsia="Times New Roman" w:hAnsi="Times New Roman"/>
          <w:sz w:val="24"/>
        </w:rPr>
        <w:t xml:space="preserve"> Jakarta : Departemen Pendidikan dan Kebudayaan Direktorat Jendral Pendidikan Tinggi.</w:t>
      </w:r>
    </w:p>
    <w:p w:rsidR="00FD5155" w:rsidRDefault="00FD5155" w:rsidP="00FD5155">
      <w:pPr>
        <w:spacing w:line="234" w:lineRule="auto"/>
        <w:ind w:left="426" w:right="266" w:hanging="426"/>
        <w:jc w:val="both"/>
        <w:rPr>
          <w:rFonts w:ascii="Times New Roman" w:eastAsia="Times New Roman" w:hAnsi="Times New Roman"/>
          <w:sz w:val="24"/>
        </w:rPr>
      </w:pPr>
      <w:r>
        <w:rPr>
          <w:rFonts w:ascii="Times New Roman" w:eastAsia="Times New Roman" w:hAnsi="Times New Roman"/>
          <w:sz w:val="24"/>
        </w:rPr>
        <w:t xml:space="preserve">Saleh Abbas. (2006). </w:t>
      </w:r>
      <w:r>
        <w:rPr>
          <w:rFonts w:ascii="Times New Roman" w:eastAsia="Times New Roman" w:hAnsi="Times New Roman"/>
          <w:i/>
          <w:sz w:val="24"/>
        </w:rPr>
        <w:t>Pembelajran Bahasa Indonesia yang Efektif di Sekolah</w:t>
      </w:r>
      <w:r>
        <w:rPr>
          <w:rFonts w:ascii="Times New Roman" w:eastAsia="Times New Roman" w:hAnsi="Times New Roman"/>
          <w:sz w:val="24"/>
        </w:rPr>
        <w:t xml:space="preserve"> </w:t>
      </w:r>
      <w:r>
        <w:rPr>
          <w:rFonts w:ascii="Times New Roman" w:eastAsia="Times New Roman" w:hAnsi="Times New Roman"/>
          <w:i/>
          <w:sz w:val="24"/>
        </w:rPr>
        <w:t xml:space="preserve">Dasar. </w:t>
      </w:r>
      <w:r>
        <w:rPr>
          <w:rFonts w:ascii="Times New Roman" w:eastAsia="Times New Roman" w:hAnsi="Times New Roman"/>
          <w:sz w:val="24"/>
        </w:rPr>
        <w:t>Jakarta : Dirjen Dikti.</w:t>
      </w:r>
    </w:p>
    <w:p w:rsidR="00FD5155" w:rsidRDefault="00FD5155" w:rsidP="00FD5155">
      <w:pPr>
        <w:spacing w:line="234" w:lineRule="auto"/>
        <w:ind w:right="266"/>
        <w:jc w:val="both"/>
        <w:rPr>
          <w:rFonts w:ascii="Times New Roman" w:eastAsia="Times New Roman" w:hAnsi="Times New Roman"/>
          <w:sz w:val="24"/>
        </w:rPr>
      </w:pPr>
      <w:r>
        <w:rPr>
          <w:rFonts w:ascii="Times New Roman" w:eastAsia="Times New Roman" w:hAnsi="Times New Roman"/>
          <w:sz w:val="24"/>
        </w:rPr>
        <w:t xml:space="preserve">Samsu Somadayo. (2013). </w:t>
      </w:r>
      <w:r>
        <w:rPr>
          <w:rFonts w:ascii="Times New Roman" w:eastAsia="Times New Roman" w:hAnsi="Times New Roman"/>
          <w:i/>
          <w:sz w:val="24"/>
        </w:rPr>
        <w:t>Penelitian Tindakan Kelas (PTK).</w:t>
      </w:r>
      <w:r>
        <w:rPr>
          <w:rFonts w:ascii="Times New Roman" w:eastAsia="Times New Roman" w:hAnsi="Times New Roman"/>
          <w:sz w:val="24"/>
        </w:rPr>
        <w:t xml:space="preserve"> Yogyakarta : Graha Ilmu.</w:t>
      </w:r>
    </w:p>
    <w:p w:rsidR="00FD5155" w:rsidRDefault="00FD5155" w:rsidP="00FD5155">
      <w:pPr>
        <w:spacing w:line="0" w:lineRule="atLeast"/>
        <w:rPr>
          <w:rFonts w:ascii="Times New Roman" w:eastAsia="Times New Roman" w:hAnsi="Times New Roman"/>
          <w:sz w:val="24"/>
        </w:rPr>
      </w:pPr>
      <w:r>
        <w:rPr>
          <w:rFonts w:ascii="Times New Roman" w:eastAsia="Times New Roman" w:hAnsi="Times New Roman"/>
          <w:sz w:val="24"/>
        </w:rPr>
        <w:t xml:space="preserve">Soedarso. (2002). </w:t>
      </w:r>
      <w:r>
        <w:rPr>
          <w:rFonts w:ascii="Times New Roman" w:eastAsia="Times New Roman" w:hAnsi="Times New Roman"/>
          <w:i/>
          <w:sz w:val="24"/>
        </w:rPr>
        <w:t>Speed Reading Sistem Membaca Cepat dan Efektif.</w:t>
      </w:r>
      <w:r>
        <w:rPr>
          <w:rFonts w:ascii="Times New Roman" w:eastAsia="Times New Roman" w:hAnsi="Times New Roman"/>
          <w:sz w:val="24"/>
        </w:rPr>
        <w:t xml:space="preserve"> Jakarta :</w:t>
      </w:r>
    </w:p>
    <w:p w:rsidR="00FD5155" w:rsidRDefault="00FD5155" w:rsidP="00FD5155">
      <w:pPr>
        <w:spacing w:line="0" w:lineRule="atLeast"/>
        <w:ind w:left="1540" w:hanging="1114"/>
        <w:rPr>
          <w:rFonts w:ascii="Times New Roman" w:eastAsia="Times New Roman" w:hAnsi="Times New Roman"/>
          <w:sz w:val="24"/>
        </w:rPr>
      </w:pPr>
      <w:r>
        <w:rPr>
          <w:rFonts w:ascii="Times New Roman" w:eastAsia="Times New Roman" w:hAnsi="Times New Roman"/>
          <w:sz w:val="24"/>
        </w:rPr>
        <w:t>Gramedia Pustaka Utama.</w:t>
      </w:r>
    </w:p>
    <w:p w:rsidR="00FD5155" w:rsidRDefault="00FD5155" w:rsidP="00FD5155">
      <w:pPr>
        <w:spacing w:line="234" w:lineRule="auto"/>
        <w:ind w:left="426" w:right="266" w:hanging="426"/>
        <w:jc w:val="both"/>
        <w:rPr>
          <w:rFonts w:ascii="Times New Roman" w:eastAsia="Times New Roman" w:hAnsi="Times New Roman"/>
          <w:sz w:val="24"/>
        </w:rPr>
      </w:pPr>
      <w:r>
        <w:rPr>
          <w:rFonts w:ascii="Times New Roman" w:eastAsia="Times New Roman" w:hAnsi="Times New Roman"/>
          <w:sz w:val="24"/>
        </w:rPr>
        <w:t>Syaiful Sagala. (2006).</w:t>
      </w:r>
      <w:r>
        <w:rPr>
          <w:rFonts w:ascii="Times New Roman" w:eastAsia="Times New Roman" w:hAnsi="Times New Roman"/>
        </w:rPr>
        <w:t xml:space="preserve"> </w:t>
      </w:r>
      <w:r>
        <w:rPr>
          <w:rFonts w:ascii="Times New Roman" w:eastAsia="Times New Roman" w:hAnsi="Times New Roman"/>
          <w:i/>
          <w:sz w:val="24"/>
        </w:rPr>
        <w:t xml:space="preserve">Konsep dan Makna Pembelajaran Untuk Membantu Memecahkan Problematika Belajar dan Mengajar. </w:t>
      </w:r>
      <w:r>
        <w:rPr>
          <w:rFonts w:ascii="Times New Roman" w:eastAsia="Times New Roman" w:hAnsi="Times New Roman"/>
          <w:sz w:val="24"/>
        </w:rPr>
        <w:t>Bandung : Alfabeta.</w:t>
      </w:r>
    </w:p>
    <w:p w:rsidR="00FD5155" w:rsidRDefault="00FD5155" w:rsidP="00FD5155">
      <w:pPr>
        <w:spacing w:line="234" w:lineRule="auto"/>
        <w:ind w:left="426" w:right="266" w:hanging="426"/>
        <w:jc w:val="both"/>
        <w:rPr>
          <w:rFonts w:ascii="Times New Roman" w:eastAsia="Times New Roman" w:hAnsi="Times New Roman"/>
          <w:sz w:val="24"/>
        </w:rPr>
      </w:pPr>
      <w:r>
        <w:rPr>
          <w:rFonts w:ascii="Times New Roman" w:eastAsia="Times New Roman" w:hAnsi="Times New Roman"/>
          <w:sz w:val="24"/>
        </w:rPr>
        <w:t xml:space="preserve">Zulela. (2013). </w:t>
      </w:r>
      <w:r>
        <w:rPr>
          <w:rFonts w:ascii="Times New Roman" w:eastAsia="Times New Roman" w:hAnsi="Times New Roman"/>
          <w:i/>
          <w:sz w:val="24"/>
        </w:rPr>
        <w:t>Pembelajaran Bahasa Indonesia Apresiasi Sastra di Sekolah</w:t>
      </w:r>
      <w:r>
        <w:rPr>
          <w:rFonts w:ascii="Times New Roman" w:eastAsia="Times New Roman" w:hAnsi="Times New Roman"/>
          <w:sz w:val="24"/>
        </w:rPr>
        <w:t xml:space="preserve"> </w:t>
      </w:r>
      <w:r>
        <w:rPr>
          <w:rFonts w:ascii="Times New Roman" w:eastAsia="Times New Roman" w:hAnsi="Times New Roman"/>
          <w:i/>
          <w:sz w:val="24"/>
        </w:rPr>
        <w:t xml:space="preserve">Dasar. </w:t>
      </w:r>
      <w:r>
        <w:rPr>
          <w:rFonts w:ascii="Times New Roman" w:eastAsia="Times New Roman" w:hAnsi="Times New Roman"/>
          <w:sz w:val="24"/>
        </w:rPr>
        <w:t>Bandung : PT Remaja Rosdakarya.</w:t>
      </w:r>
    </w:p>
    <w:p w:rsidR="00FD5155" w:rsidRDefault="00FD5155" w:rsidP="00FD5155">
      <w:pPr>
        <w:spacing w:line="200" w:lineRule="exact"/>
        <w:rPr>
          <w:rFonts w:ascii="Times New Roman" w:eastAsia="Times New Roman" w:hAnsi="Times New Roman"/>
        </w:rPr>
      </w:pPr>
    </w:p>
    <w:p w:rsidR="00FD5155" w:rsidRPr="00FD5155" w:rsidRDefault="00FD5155" w:rsidP="00FD5155">
      <w:pPr>
        <w:tabs>
          <w:tab w:val="left" w:pos="426"/>
        </w:tabs>
        <w:spacing w:line="233" w:lineRule="auto"/>
        <w:ind w:left="426" w:right="266" w:hanging="426"/>
        <w:jc w:val="both"/>
        <w:rPr>
          <w:rFonts w:ascii="Times New Roman" w:eastAsia="Times New Roman" w:hAnsi="Times New Roman"/>
          <w:sz w:val="24"/>
          <w:lang w:val="en-US"/>
        </w:rPr>
      </w:pPr>
    </w:p>
    <w:p w:rsidR="00FD5155" w:rsidRDefault="00FD5155" w:rsidP="00FD5155">
      <w:pPr>
        <w:spacing w:line="290" w:lineRule="exact"/>
        <w:rPr>
          <w:rFonts w:ascii="Times New Roman" w:eastAsia="Times New Roman" w:hAnsi="Times New Roman"/>
        </w:rPr>
      </w:pPr>
    </w:p>
    <w:p w:rsidR="00FD5155" w:rsidRPr="00FD5155" w:rsidRDefault="00FD5155" w:rsidP="00FD5155">
      <w:pPr>
        <w:spacing w:line="0" w:lineRule="atLeast"/>
        <w:rPr>
          <w:rFonts w:ascii="Times New Roman" w:eastAsia="Times New Roman" w:hAnsi="Times New Roman"/>
          <w:sz w:val="24"/>
          <w:lang w:val="en-US"/>
        </w:rPr>
      </w:pPr>
    </w:p>
    <w:p w:rsidR="00FD5155" w:rsidRPr="00FD5155" w:rsidRDefault="00FD5155" w:rsidP="00FD5155">
      <w:pPr>
        <w:spacing w:line="234" w:lineRule="auto"/>
        <w:ind w:left="426" w:right="266" w:hanging="426"/>
        <w:jc w:val="both"/>
        <w:rPr>
          <w:rFonts w:ascii="Times New Roman" w:eastAsia="Times New Roman" w:hAnsi="Times New Roman"/>
          <w:sz w:val="24"/>
          <w:lang w:val="en-US"/>
        </w:rPr>
      </w:pPr>
    </w:p>
    <w:p w:rsidR="00FD5155" w:rsidRDefault="00FD5155" w:rsidP="00FD5155">
      <w:pPr>
        <w:spacing w:line="278" w:lineRule="exact"/>
        <w:rPr>
          <w:rFonts w:ascii="Times New Roman" w:eastAsia="Times New Roman" w:hAnsi="Times New Roman"/>
        </w:rPr>
      </w:pPr>
    </w:p>
    <w:p w:rsidR="004D302A" w:rsidRDefault="004D302A" w:rsidP="004D302A"/>
    <w:p w:rsidR="00B5692C" w:rsidRDefault="00B5692C" w:rsidP="00B5692C">
      <w:pPr>
        <w:pStyle w:val="ListParagraph"/>
        <w:spacing w:after="0" w:line="360" w:lineRule="auto"/>
        <w:ind w:left="709" w:hanging="709"/>
        <w:jc w:val="both"/>
        <w:rPr>
          <w:rFonts w:ascii="Times New Roman" w:hAnsi="Times New Roman" w:cs="Times New Roman"/>
          <w:sz w:val="24"/>
          <w:szCs w:val="24"/>
        </w:rPr>
      </w:pPr>
    </w:p>
    <w:p w:rsidR="00B5692C" w:rsidRPr="00F66518" w:rsidRDefault="00B5692C" w:rsidP="00B5692C">
      <w:pPr>
        <w:pStyle w:val="ListParagraph"/>
        <w:spacing w:after="0" w:line="360" w:lineRule="auto"/>
        <w:ind w:left="1276" w:hanging="1276"/>
        <w:jc w:val="both"/>
        <w:rPr>
          <w:rFonts w:ascii="Times New Roman" w:hAnsi="Times New Roman" w:cs="Times New Roman"/>
          <w:sz w:val="24"/>
          <w:szCs w:val="24"/>
        </w:rPr>
      </w:pPr>
    </w:p>
    <w:p w:rsidR="00B5692C" w:rsidRPr="00D80D3E" w:rsidRDefault="00B5692C" w:rsidP="00B5692C">
      <w:pPr>
        <w:pStyle w:val="ListParagraph"/>
        <w:spacing w:after="0" w:line="360" w:lineRule="auto"/>
        <w:ind w:left="1276" w:hanging="1276"/>
        <w:jc w:val="both"/>
        <w:rPr>
          <w:rFonts w:ascii="Times New Roman" w:hAnsi="Times New Roman" w:cs="Times New Roman"/>
          <w:i/>
          <w:sz w:val="24"/>
          <w:szCs w:val="24"/>
        </w:rPr>
      </w:pPr>
    </w:p>
    <w:p w:rsidR="00B5692C" w:rsidRPr="009827DA" w:rsidRDefault="00B5692C" w:rsidP="00B5692C">
      <w:pPr>
        <w:pStyle w:val="ListParagraph"/>
        <w:spacing w:after="0" w:line="360" w:lineRule="auto"/>
        <w:ind w:left="1276" w:hanging="1276"/>
        <w:jc w:val="both"/>
        <w:rPr>
          <w:rFonts w:ascii="Times New Roman" w:hAnsi="Times New Roman" w:cs="Times New Roman"/>
          <w:sz w:val="24"/>
          <w:szCs w:val="24"/>
        </w:rPr>
      </w:pPr>
    </w:p>
    <w:p w:rsidR="00B5692C" w:rsidRPr="00F80635" w:rsidRDefault="00B5692C" w:rsidP="00B5692C">
      <w:pPr>
        <w:spacing w:after="0" w:line="360" w:lineRule="auto"/>
        <w:ind w:left="1276" w:hanging="1276"/>
        <w:jc w:val="both"/>
        <w:rPr>
          <w:rFonts w:ascii="Times New Roman" w:hAnsi="Times New Roman" w:cs="Times New Roman"/>
          <w:sz w:val="24"/>
          <w:szCs w:val="24"/>
        </w:rPr>
      </w:pPr>
    </w:p>
    <w:p w:rsidR="00B5692C" w:rsidRPr="00451E8A" w:rsidRDefault="00B5692C" w:rsidP="00B5692C">
      <w:pPr>
        <w:pStyle w:val="ListParagraph"/>
        <w:tabs>
          <w:tab w:val="left" w:pos="426"/>
        </w:tabs>
        <w:spacing w:after="0" w:line="240" w:lineRule="auto"/>
        <w:ind w:left="0"/>
        <w:jc w:val="both"/>
        <w:rPr>
          <w:rFonts w:ascii="Times New Roman" w:hAnsi="Times New Roman" w:cs="Times New Roman"/>
          <w:b/>
          <w:sz w:val="10"/>
          <w:lang w:val="en-US"/>
        </w:rPr>
      </w:pPr>
    </w:p>
    <w:p w:rsidR="00B5692C" w:rsidRDefault="00B5692C" w:rsidP="00B5692C">
      <w:pPr>
        <w:pStyle w:val="ListParagraph"/>
        <w:spacing w:after="0" w:line="360" w:lineRule="auto"/>
        <w:ind w:left="709" w:hanging="709"/>
        <w:jc w:val="both"/>
        <w:rPr>
          <w:rFonts w:ascii="Times New Roman" w:hAnsi="Times New Roman" w:cs="Times New Roman"/>
          <w:sz w:val="24"/>
          <w:szCs w:val="24"/>
        </w:rPr>
      </w:pPr>
    </w:p>
    <w:p w:rsidR="00B5692C" w:rsidRPr="00F66518" w:rsidRDefault="00B5692C" w:rsidP="00B5692C">
      <w:pPr>
        <w:pStyle w:val="ListParagraph"/>
        <w:spacing w:line="360" w:lineRule="auto"/>
        <w:ind w:left="1276" w:hanging="1276"/>
        <w:jc w:val="both"/>
        <w:rPr>
          <w:rFonts w:ascii="Times New Roman" w:hAnsi="Times New Roman" w:cs="Times New Roman"/>
          <w:sz w:val="24"/>
          <w:szCs w:val="24"/>
        </w:rPr>
      </w:pPr>
    </w:p>
    <w:p w:rsidR="00B5692C" w:rsidRPr="00D80D3E" w:rsidRDefault="00B5692C" w:rsidP="00B5692C">
      <w:pPr>
        <w:pStyle w:val="ListParagraph"/>
        <w:spacing w:line="360" w:lineRule="auto"/>
        <w:ind w:left="1276" w:hanging="1276"/>
        <w:jc w:val="both"/>
        <w:rPr>
          <w:rFonts w:ascii="Times New Roman" w:hAnsi="Times New Roman" w:cs="Times New Roman"/>
          <w:i/>
          <w:sz w:val="24"/>
          <w:szCs w:val="24"/>
        </w:rPr>
      </w:pPr>
    </w:p>
    <w:p w:rsidR="00B5692C" w:rsidRPr="009827DA" w:rsidRDefault="00B5692C" w:rsidP="00B5692C">
      <w:pPr>
        <w:pStyle w:val="ListParagraph"/>
        <w:spacing w:line="360" w:lineRule="auto"/>
        <w:ind w:left="1276" w:hanging="1276"/>
        <w:jc w:val="both"/>
        <w:rPr>
          <w:rFonts w:ascii="Times New Roman" w:hAnsi="Times New Roman" w:cs="Times New Roman"/>
          <w:sz w:val="24"/>
          <w:szCs w:val="24"/>
        </w:rPr>
      </w:pPr>
    </w:p>
    <w:p w:rsidR="00B5692C" w:rsidRPr="00F80635" w:rsidRDefault="00B5692C" w:rsidP="00B5692C">
      <w:pPr>
        <w:spacing w:line="360" w:lineRule="auto"/>
        <w:ind w:left="1276" w:hanging="1276"/>
        <w:jc w:val="both"/>
        <w:rPr>
          <w:rFonts w:ascii="Times New Roman" w:hAnsi="Times New Roman" w:cs="Times New Roman"/>
          <w:sz w:val="24"/>
          <w:szCs w:val="24"/>
        </w:rPr>
      </w:pPr>
    </w:p>
    <w:p w:rsidR="00B5692C" w:rsidRPr="00451E8A" w:rsidRDefault="00B5692C" w:rsidP="00B5692C">
      <w:pPr>
        <w:pStyle w:val="ListParagraph"/>
        <w:tabs>
          <w:tab w:val="left" w:pos="426"/>
        </w:tabs>
        <w:spacing w:after="0" w:line="240" w:lineRule="auto"/>
        <w:ind w:left="0"/>
        <w:jc w:val="both"/>
        <w:rPr>
          <w:rFonts w:ascii="Times New Roman" w:hAnsi="Times New Roman" w:cs="Times New Roman"/>
          <w:b/>
          <w:sz w:val="24"/>
          <w:lang w:val="en-US"/>
        </w:rPr>
      </w:pPr>
    </w:p>
    <w:p w:rsidR="00B5692C" w:rsidRPr="00040F6F" w:rsidRDefault="00B5692C" w:rsidP="00B5692C">
      <w:pPr>
        <w:pStyle w:val="ListParagraph"/>
        <w:tabs>
          <w:tab w:val="left" w:pos="426"/>
        </w:tabs>
        <w:spacing w:after="0" w:line="240" w:lineRule="auto"/>
        <w:ind w:left="0"/>
        <w:jc w:val="both"/>
        <w:rPr>
          <w:rFonts w:ascii="Times New Roman" w:hAnsi="Times New Roman" w:cs="Times New Roman"/>
          <w:sz w:val="10"/>
          <w:lang w:val="en-US"/>
        </w:rPr>
      </w:pPr>
    </w:p>
    <w:p w:rsidR="00B5692C" w:rsidRDefault="00B5692C" w:rsidP="00B5692C">
      <w:pPr>
        <w:spacing w:after="0" w:line="240" w:lineRule="auto"/>
        <w:jc w:val="both"/>
        <w:rPr>
          <w:rFonts w:ascii="Times New Roman" w:hAnsi="Times New Roman" w:cs="Times New Roman"/>
          <w:b/>
          <w:sz w:val="30"/>
          <w:szCs w:val="24"/>
          <w:lang w:val="en-US"/>
        </w:rPr>
      </w:pPr>
    </w:p>
    <w:p w:rsidR="00B5692C" w:rsidRDefault="00B5692C" w:rsidP="00B5692C">
      <w:pPr>
        <w:rPr>
          <w:rFonts w:ascii="Times New Roman" w:hAnsi="Times New Roman" w:cs="Times New Roman"/>
          <w:b/>
          <w:sz w:val="30"/>
          <w:szCs w:val="24"/>
          <w:lang w:val="en-US"/>
        </w:rPr>
      </w:pPr>
    </w:p>
    <w:p w:rsidR="004320B8" w:rsidRDefault="004320B8"/>
    <w:sectPr w:rsidR="004320B8" w:rsidSect="00B2049E">
      <w:headerReference w:type="even" r:id="rId9"/>
      <w:headerReference w:type="default" r:id="rId10"/>
      <w:footerReference w:type="even" r:id="rId11"/>
      <w:footerReference w:type="default" r:id="rId12"/>
      <w:headerReference w:type="first" r:id="rId13"/>
      <w:footerReference w:type="first" r:id="rId14"/>
      <w:pgSz w:w="11907" w:h="16839" w:code="9"/>
      <w:pgMar w:top="1701" w:right="1417" w:bottom="1440" w:left="1440" w:header="851"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DAE" w:rsidRDefault="00DA6DAE" w:rsidP="003E2518">
      <w:pPr>
        <w:spacing w:after="0" w:line="240" w:lineRule="auto"/>
      </w:pPr>
      <w:r>
        <w:separator/>
      </w:r>
    </w:p>
  </w:endnote>
  <w:endnote w:type="continuationSeparator" w:id="0">
    <w:p w:rsidR="00DA6DAE" w:rsidRDefault="00DA6DAE" w:rsidP="003E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4B" w:rsidRPr="0044794B" w:rsidRDefault="00BC0779" w:rsidP="006D6758">
    <w:pPr>
      <w:pStyle w:val="Footer"/>
      <w:rPr>
        <w:rFonts w:ascii="Times New Roman" w:hAnsi="Times New Roman" w:cs="Times New Roman"/>
        <w:b/>
        <w:sz w:val="12"/>
        <w:szCs w:val="24"/>
        <w:lang w:val="en-US"/>
      </w:rPr>
    </w:pPr>
    <w:r w:rsidRPr="009112BD">
      <w:rPr>
        <w:sz w:val="14"/>
        <w:szCs w:val="16"/>
      </w:rPr>
      <w:fldChar w:fldCharType="begin"/>
    </w:r>
    <w:r w:rsidRPr="009112BD">
      <w:rPr>
        <w:sz w:val="14"/>
        <w:szCs w:val="16"/>
      </w:rPr>
      <w:instrText xml:space="preserve"> PAGE   \* MERGEFORMAT </w:instrText>
    </w:r>
    <w:r w:rsidRPr="009112BD">
      <w:rPr>
        <w:sz w:val="14"/>
        <w:szCs w:val="16"/>
      </w:rPr>
      <w:fldChar w:fldCharType="separate"/>
    </w:r>
    <w:r>
      <w:rPr>
        <w:noProof/>
        <w:sz w:val="14"/>
        <w:szCs w:val="16"/>
      </w:rPr>
      <w:t>6</w:t>
    </w:r>
    <w:r w:rsidRPr="009112BD">
      <w:rPr>
        <w:b/>
        <w:bCs/>
        <w:noProof/>
        <w:sz w:val="14"/>
        <w:szCs w:val="16"/>
      </w:rPr>
      <w:fldChar w:fldCharType="end"/>
    </w:r>
    <w:r w:rsidRPr="009112BD">
      <w:rPr>
        <w:b/>
        <w:bCs/>
        <w:sz w:val="14"/>
        <w:szCs w:val="16"/>
      </w:rPr>
      <w:t xml:space="preserve"> | </w:t>
    </w:r>
    <w:r>
      <w:rPr>
        <w:rFonts w:ascii="Times New Roman" w:hAnsi="Times New Roman" w:cs="Times New Roman"/>
        <w:b/>
        <w:sz w:val="12"/>
        <w:szCs w:val="24"/>
        <w:lang w:val="en-US"/>
      </w:rPr>
      <w:t>Meningkatkan kemampuan Pemecahan Masalah Matematika Pada Siswa SD Melalui Model Pembelajaran Make a Match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745" w:rsidRPr="003E2518" w:rsidRDefault="00BC0779" w:rsidP="006D6758">
    <w:pPr>
      <w:pStyle w:val="Footer"/>
      <w:rPr>
        <w:lang w:val="en-US"/>
      </w:rPr>
    </w:pPr>
    <w:r w:rsidRPr="009112BD">
      <w:rPr>
        <w:sz w:val="14"/>
        <w:szCs w:val="16"/>
      </w:rPr>
      <w:fldChar w:fldCharType="begin"/>
    </w:r>
    <w:r w:rsidRPr="009112BD">
      <w:rPr>
        <w:sz w:val="14"/>
        <w:szCs w:val="16"/>
      </w:rPr>
      <w:instrText xml:space="preserve"> PAGE   \* MERGEFORMAT </w:instrText>
    </w:r>
    <w:r w:rsidRPr="009112BD">
      <w:rPr>
        <w:sz w:val="14"/>
        <w:szCs w:val="16"/>
      </w:rPr>
      <w:fldChar w:fldCharType="separate"/>
    </w:r>
    <w:r w:rsidR="00CA78F0" w:rsidRPr="00CA78F0">
      <w:rPr>
        <w:noProof/>
        <w:sz w:val="14"/>
      </w:rPr>
      <w:t>4</w:t>
    </w:r>
    <w:r w:rsidRPr="009112BD">
      <w:rPr>
        <w:b/>
        <w:bCs/>
        <w:noProof/>
        <w:sz w:val="14"/>
        <w:szCs w:val="16"/>
      </w:rPr>
      <w:fldChar w:fldCharType="end"/>
    </w:r>
    <w:r w:rsidRPr="009112BD">
      <w:rPr>
        <w:b/>
        <w:bCs/>
        <w:sz w:val="14"/>
        <w:szCs w:val="16"/>
      </w:rPr>
      <w:t xml:space="preserve"> | </w:t>
    </w:r>
    <w:r w:rsidR="00B2049E">
      <w:rPr>
        <w:b/>
        <w:bCs/>
        <w:sz w:val="14"/>
        <w:szCs w:val="16"/>
        <w:lang w:val="en-US"/>
      </w:rPr>
      <w:t xml:space="preserve">Efektifitas metode survey, </w:t>
    </w:r>
    <w:r w:rsidR="00920310">
      <w:rPr>
        <w:b/>
        <w:bCs/>
        <w:sz w:val="14"/>
        <w:szCs w:val="16"/>
        <w:lang w:val="en-US"/>
      </w:rPr>
      <w:t>question, read, recite and review (SQ3R) dan Project Base Learning dalam meningkatkan kemampuan membaca pemahaman siswa kelas IV SD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81785"/>
      <w:docPartObj>
        <w:docPartGallery w:val="Page Numbers (Bottom of Page)"/>
        <w:docPartUnique/>
      </w:docPartObj>
    </w:sdtPr>
    <w:sdtEndPr/>
    <w:sdtContent>
      <w:p w:rsidR="00437745" w:rsidRDefault="00BC0779"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rsidR="00437745" w:rsidRDefault="00DA6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DAE" w:rsidRDefault="00DA6DAE" w:rsidP="003E2518">
      <w:pPr>
        <w:spacing w:after="0" w:line="240" w:lineRule="auto"/>
      </w:pPr>
      <w:r>
        <w:separator/>
      </w:r>
    </w:p>
  </w:footnote>
  <w:footnote w:type="continuationSeparator" w:id="0">
    <w:p w:rsidR="00DA6DAE" w:rsidRDefault="00DA6DAE" w:rsidP="003E2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58" w:rsidRPr="006D5159" w:rsidRDefault="00BC0779" w:rsidP="006D6758">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3360" behindDoc="0" locked="0" layoutInCell="1" allowOverlap="1" wp14:anchorId="549FACB4" wp14:editId="0CB1676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rsidR="006D6758" w:rsidRPr="000B7D94" w:rsidRDefault="00BC0779"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rsidR="006D6758" w:rsidRPr="00C61787" w:rsidRDefault="00BC0779"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" filled="f" stroked="f">
              <v:path arrowok="t"/>
              <v:textbox>
                <w:txbxContent>
                  <w:p w:rsidR="006D6758" w:rsidRPr="000B7D94" w:rsidRDefault="00BC0779"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rsidR="006D6758" w:rsidRPr="00C61787" w:rsidRDefault="00BC0779"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0CD9D256" wp14:editId="1B66EBE3">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rsidR="006D6758" w:rsidRPr="00276475" w:rsidRDefault="00BC0779"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rsidR="006D6758" w:rsidRPr="00276475" w:rsidRDefault="00DA6DAE"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1.5pt;margin-top:-8.9pt;width:147.75pt;height:3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I8t+I0yAgAAaAQAAA4AAAAAAAAAAAAAAAAA&#10;LgIAAGRycy9lMm9Eb2MueG1sUEsBAi0AFAAGAAgAAAAhALsCN6HfAAAACgEAAA8AAAAAAAAAAAAA&#10;AAAAjAQAAGRycy9kb3ducmV2LnhtbFBLBQYAAAAABAAEAPMAAACYBQAAAAA=&#10;" filled="f" stroked="f">
              <v:path arrowok="t"/>
              <v:textbox>
                <w:txbxContent>
                  <w:p w:rsidR="006D6758" w:rsidRPr="00276475" w:rsidRDefault="00BC0779"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rsidR="006D6758" w:rsidRPr="00276475" w:rsidRDefault="00131739"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rsidR="006D6758" w:rsidRPr="006D5159" w:rsidRDefault="00BC0779"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Pr>
        <w:rFonts w:ascii="Cambria" w:hAnsi="Cambria"/>
        <w:sz w:val="20"/>
        <w:lang w:val="en-US"/>
      </w:rPr>
      <w:t>Bulan</w:t>
    </w:r>
    <w:r>
      <w:rPr>
        <w:rFonts w:ascii="Cambria" w:hAnsi="Cambria"/>
        <w:sz w:val="20"/>
      </w:rPr>
      <w:t xml:space="preserve"> </w:t>
    </w:r>
    <w:r>
      <w:rPr>
        <w:rFonts w:ascii="Cambria" w:hAnsi="Cambria"/>
        <w:sz w:val="20"/>
        <w:lang w:val="en-US"/>
      </w:rPr>
      <w:t>Tahun</w:t>
    </w:r>
    <w:r w:rsidRPr="006D5159">
      <w:rPr>
        <w:rFonts w:ascii="Cambria" w:hAnsi="Cambria"/>
        <w:sz w:val="20"/>
      </w:rPr>
      <w:tab/>
    </w:r>
  </w:p>
  <w:p w:rsidR="00437745" w:rsidRPr="006D6758" w:rsidRDefault="00BC0779"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745" w:rsidRPr="006D5159" w:rsidRDefault="00BC0779" w:rsidP="00437745">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1312" behindDoc="0" locked="0" layoutInCell="1" allowOverlap="1" wp14:anchorId="5674113F" wp14:editId="3DC6770D">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rsidR="00437745" w:rsidRPr="000B7D94" w:rsidRDefault="00BC0779"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rsidR="00437745" w:rsidRPr="00C61787" w:rsidRDefault="00BC0779"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390.95pt;margin-top:-3.7pt;width:113.85pt;height:3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" filled="f" stroked="f">
              <v:path arrowok="t"/>
              <v:textbox>
                <w:txbxContent>
                  <w:p w:rsidR="00437745" w:rsidRPr="000B7D94" w:rsidRDefault="00BC0779"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rsidR="00437745" w:rsidRPr="00C61787" w:rsidRDefault="00BC0779"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01D20D69" wp14:editId="725926E5">
              <wp:simplePos x="0" y="0"/>
              <wp:positionH relativeFrom="column">
                <wp:posOffset>-273050</wp:posOffset>
              </wp:positionH>
              <wp:positionV relativeFrom="paragraph">
                <wp:posOffset>-113030</wp:posOffset>
              </wp:positionV>
              <wp:extent cx="1876425"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rsidR="00437745" w:rsidRPr="00276475" w:rsidRDefault="00BC0779" w:rsidP="00437745">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rsidR="00437745" w:rsidRPr="00276475" w:rsidRDefault="00DA6DAE"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21.5pt;margin-top:-8.9pt;width:147.75pt;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Mib2PMyAgAAaAQAAA4AAAAAAAAAAAAAAAAA&#10;LgIAAGRycy9lMm9Eb2MueG1sUEsBAi0AFAAGAAgAAAAhALsCN6HfAAAACgEAAA8AAAAAAAAAAAAA&#10;AAAAjAQAAGRycy9kb3ducmV2LnhtbFBLBQYAAAAABAAEAPMAAACYBQAAAAA=&#10;" filled="f" stroked="f">
              <v:path arrowok="t"/>
              <v:textbox>
                <w:txbxContent>
                  <w:p w:rsidR="00437745" w:rsidRPr="00276475" w:rsidRDefault="00BC0779" w:rsidP="00437745">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rsidR="00437745" w:rsidRPr="00276475" w:rsidRDefault="00131739"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rsidR="00437745" w:rsidRPr="006D5159" w:rsidRDefault="00BC0779" w:rsidP="0043774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Januari 2018</w:t>
    </w:r>
    <w:r w:rsidRPr="006D5159">
      <w:rPr>
        <w:rFonts w:ascii="Cambria" w:hAnsi="Cambria"/>
        <w:sz w:val="20"/>
      </w:rPr>
      <w:tab/>
    </w:r>
  </w:p>
  <w:p w:rsidR="00437745" w:rsidRPr="00437745" w:rsidRDefault="00BC0779"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745" w:rsidRPr="00993585" w:rsidRDefault="00BC0779" w:rsidP="00993585">
    <w:pPr>
      <w:pStyle w:val="Header"/>
    </w:pPr>
    <w:r>
      <w:rPr>
        <w:noProof/>
        <w:lang w:val="en-US" w:eastAsia="en-US"/>
      </w:rPr>
      <w:drawing>
        <wp:anchor distT="0" distB="0" distL="114300" distR="114300" simplePos="0" relativeHeight="251659264" behindDoc="0" locked="0" layoutInCell="1" allowOverlap="1" wp14:anchorId="61361069" wp14:editId="7220683B">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312E05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A6253"/>
    <w:multiLevelType w:val="hybridMultilevel"/>
    <w:tmpl w:val="98D0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B3243"/>
    <w:multiLevelType w:val="hybridMultilevel"/>
    <w:tmpl w:val="48FA1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84C77"/>
    <w:multiLevelType w:val="hybridMultilevel"/>
    <w:tmpl w:val="E88E1080"/>
    <w:lvl w:ilvl="0" w:tplc="04090015">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4E300D48">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AD4E62"/>
    <w:multiLevelType w:val="hybridMultilevel"/>
    <w:tmpl w:val="0032C6E2"/>
    <w:lvl w:ilvl="0" w:tplc="806E603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F34FD"/>
    <w:multiLevelType w:val="hybridMultilevel"/>
    <w:tmpl w:val="23EEEA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BC5B91"/>
    <w:multiLevelType w:val="hybridMultilevel"/>
    <w:tmpl w:val="05DAC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19325A"/>
    <w:multiLevelType w:val="hybridMultilevel"/>
    <w:tmpl w:val="7B3C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4571DB"/>
    <w:multiLevelType w:val="hybridMultilevel"/>
    <w:tmpl w:val="A5AC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377B78"/>
    <w:multiLevelType w:val="hybridMultilevel"/>
    <w:tmpl w:val="5A085940"/>
    <w:lvl w:ilvl="0" w:tplc="0ECA9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6"/>
  </w:num>
  <w:num w:numId="5">
    <w:abstractNumId w:val="0"/>
  </w:num>
  <w:num w:numId="6">
    <w:abstractNumId w:val="5"/>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92C"/>
    <w:rsid w:val="000045D8"/>
    <w:rsid w:val="00011CEF"/>
    <w:rsid w:val="0002766C"/>
    <w:rsid w:val="000409AB"/>
    <w:rsid w:val="000626BD"/>
    <w:rsid w:val="00065470"/>
    <w:rsid w:val="00070B6A"/>
    <w:rsid w:val="000840A1"/>
    <w:rsid w:val="0009417C"/>
    <w:rsid w:val="000E106E"/>
    <w:rsid w:val="00131739"/>
    <w:rsid w:val="00172508"/>
    <w:rsid w:val="00180F80"/>
    <w:rsid w:val="00187AF5"/>
    <w:rsid w:val="00193017"/>
    <w:rsid w:val="001C1DFB"/>
    <w:rsid w:val="00211AB8"/>
    <w:rsid w:val="00224B61"/>
    <w:rsid w:val="002573C1"/>
    <w:rsid w:val="002676C7"/>
    <w:rsid w:val="002B49F2"/>
    <w:rsid w:val="003031C8"/>
    <w:rsid w:val="00321454"/>
    <w:rsid w:val="00330127"/>
    <w:rsid w:val="003650A4"/>
    <w:rsid w:val="00380663"/>
    <w:rsid w:val="003E2518"/>
    <w:rsid w:val="004320B8"/>
    <w:rsid w:val="004325B7"/>
    <w:rsid w:val="0043586B"/>
    <w:rsid w:val="00436DB0"/>
    <w:rsid w:val="0044429D"/>
    <w:rsid w:val="00444ABD"/>
    <w:rsid w:val="004D302A"/>
    <w:rsid w:val="00575E59"/>
    <w:rsid w:val="005950F9"/>
    <w:rsid w:val="005B21DF"/>
    <w:rsid w:val="005D189B"/>
    <w:rsid w:val="005E0C0D"/>
    <w:rsid w:val="005F790F"/>
    <w:rsid w:val="006221A1"/>
    <w:rsid w:val="00635219"/>
    <w:rsid w:val="0063538D"/>
    <w:rsid w:val="006602AC"/>
    <w:rsid w:val="00685550"/>
    <w:rsid w:val="00731663"/>
    <w:rsid w:val="007C1192"/>
    <w:rsid w:val="008175DA"/>
    <w:rsid w:val="00844EA4"/>
    <w:rsid w:val="0087444A"/>
    <w:rsid w:val="00886A9D"/>
    <w:rsid w:val="008962EB"/>
    <w:rsid w:val="008A6B2A"/>
    <w:rsid w:val="008F6F3F"/>
    <w:rsid w:val="00920310"/>
    <w:rsid w:val="0093390E"/>
    <w:rsid w:val="00952C23"/>
    <w:rsid w:val="00996363"/>
    <w:rsid w:val="00997283"/>
    <w:rsid w:val="009F56FF"/>
    <w:rsid w:val="00A42390"/>
    <w:rsid w:val="00A4747D"/>
    <w:rsid w:val="00A95EF1"/>
    <w:rsid w:val="00AB0DDD"/>
    <w:rsid w:val="00AF35FF"/>
    <w:rsid w:val="00B2049E"/>
    <w:rsid w:val="00B25F06"/>
    <w:rsid w:val="00B5692C"/>
    <w:rsid w:val="00B90B47"/>
    <w:rsid w:val="00BB6C2F"/>
    <w:rsid w:val="00BC0779"/>
    <w:rsid w:val="00BD7895"/>
    <w:rsid w:val="00BE3C8F"/>
    <w:rsid w:val="00C2420B"/>
    <w:rsid w:val="00CA78F0"/>
    <w:rsid w:val="00CC1BF9"/>
    <w:rsid w:val="00CD4076"/>
    <w:rsid w:val="00CD6021"/>
    <w:rsid w:val="00CE3131"/>
    <w:rsid w:val="00D5591F"/>
    <w:rsid w:val="00D61278"/>
    <w:rsid w:val="00D721FE"/>
    <w:rsid w:val="00DA6DAE"/>
    <w:rsid w:val="00DA7722"/>
    <w:rsid w:val="00DF7FF3"/>
    <w:rsid w:val="00E97179"/>
    <w:rsid w:val="00F62444"/>
    <w:rsid w:val="00F64617"/>
    <w:rsid w:val="00FD4065"/>
    <w:rsid w:val="00FD5155"/>
    <w:rsid w:val="00FD6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92C"/>
    <w:rPr>
      <w:rFonts w:eastAsiaTheme="minorEastAsia"/>
      <w:lang w:val="id-ID" w:eastAsia="id-ID"/>
    </w:rPr>
  </w:style>
  <w:style w:type="paragraph" w:styleId="Heading2">
    <w:name w:val="heading 2"/>
    <w:basedOn w:val="Normal"/>
    <w:next w:val="Normal"/>
    <w:link w:val="Heading2Char"/>
    <w:uiPriority w:val="99"/>
    <w:qFormat/>
    <w:rsid w:val="00B5692C"/>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5692C"/>
    <w:rPr>
      <w:rFonts w:ascii="Times New Roman" w:eastAsia="Times New Roman" w:hAnsi="Times New Roman" w:cs="Times New Roman"/>
      <w:b/>
      <w:bCs/>
      <w:sz w:val="24"/>
      <w:szCs w:val="24"/>
      <w:lang w:val="en-GB" w:eastAsia="id-ID"/>
    </w:rPr>
  </w:style>
  <w:style w:type="paragraph" w:styleId="ListParagraph">
    <w:name w:val="List Paragraph"/>
    <w:aliases w:val="Body of text"/>
    <w:basedOn w:val="Normal"/>
    <w:link w:val="ListParagraphChar"/>
    <w:uiPriority w:val="34"/>
    <w:qFormat/>
    <w:rsid w:val="00B5692C"/>
    <w:pPr>
      <w:ind w:left="720"/>
      <w:contextualSpacing/>
    </w:pPr>
  </w:style>
  <w:style w:type="paragraph" w:styleId="Header">
    <w:name w:val="header"/>
    <w:basedOn w:val="Normal"/>
    <w:link w:val="HeaderChar"/>
    <w:uiPriority w:val="99"/>
    <w:unhideWhenUsed/>
    <w:rsid w:val="00B56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92C"/>
    <w:rPr>
      <w:rFonts w:eastAsiaTheme="minorEastAsia"/>
      <w:lang w:val="id-ID" w:eastAsia="id-ID"/>
    </w:rPr>
  </w:style>
  <w:style w:type="paragraph" w:styleId="Footer">
    <w:name w:val="footer"/>
    <w:basedOn w:val="Normal"/>
    <w:link w:val="FooterChar"/>
    <w:uiPriority w:val="99"/>
    <w:unhideWhenUsed/>
    <w:rsid w:val="00B56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92C"/>
    <w:rPr>
      <w:rFonts w:eastAsiaTheme="minorEastAsia"/>
      <w:lang w:val="id-ID" w:eastAsia="id-ID"/>
    </w:rPr>
  </w:style>
  <w:style w:type="character" w:styleId="Hyperlink">
    <w:name w:val="Hyperlink"/>
    <w:basedOn w:val="DefaultParagraphFont"/>
    <w:uiPriority w:val="99"/>
    <w:unhideWhenUsed/>
    <w:rsid w:val="00B5692C"/>
    <w:rPr>
      <w:color w:val="0000FF" w:themeColor="hyperlink"/>
      <w:u w:val="single"/>
    </w:rPr>
  </w:style>
  <w:style w:type="character" w:customStyle="1" w:styleId="ListParagraphChar">
    <w:name w:val="List Paragraph Char"/>
    <w:aliases w:val="Body of text Char"/>
    <w:basedOn w:val="DefaultParagraphFont"/>
    <w:link w:val="ListParagraph"/>
    <w:uiPriority w:val="34"/>
    <w:rsid w:val="00B5692C"/>
    <w:rPr>
      <w:rFonts w:eastAsiaTheme="minorEastAsia"/>
      <w:lang w:val="id-ID" w:eastAsia="id-ID"/>
    </w:rPr>
  </w:style>
  <w:style w:type="paragraph" w:customStyle="1" w:styleId="Default">
    <w:name w:val="Default"/>
    <w:rsid w:val="00330127"/>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HTMLPreformatted">
    <w:name w:val="HTML Preformatted"/>
    <w:basedOn w:val="Normal"/>
    <w:link w:val="HTMLPreformattedChar"/>
    <w:uiPriority w:val="99"/>
    <w:semiHidden/>
    <w:unhideWhenUsed/>
    <w:rsid w:val="00267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2676C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92C"/>
    <w:rPr>
      <w:rFonts w:eastAsiaTheme="minorEastAsia"/>
      <w:lang w:val="id-ID" w:eastAsia="id-ID"/>
    </w:rPr>
  </w:style>
  <w:style w:type="paragraph" w:styleId="Heading2">
    <w:name w:val="heading 2"/>
    <w:basedOn w:val="Normal"/>
    <w:next w:val="Normal"/>
    <w:link w:val="Heading2Char"/>
    <w:uiPriority w:val="99"/>
    <w:qFormat/>
    <w:rsid w:val="00B5692C"/>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5692C"/>
    <w:rPr>
      <w:rFonts w:ascii="Times New Roman" w:eastAsia="Times New Roman" w:hAnsi="Times New Roman" w:cs="Times New Roman"/>
      <w:b/>
      <w:bCs/>
      <w:sz w:val="24"/>
      <w:szCs w:val="24"/>
      <w:lang w:val="en-GB" w:eastAsia="id-ID"/>
    </w:rPr>
  </w:style>
  <w:style w:type="paragraph" w:styleId="ListParagraph">
    <w:name w:val="List Paragraph"/>
    <w:aliases w:val="Body of text"/>
    <w:basedOn w:val="Normal"/>
    <w:link w:val="ListParagraphChar"/>
    <w:uiPriority w:val="34"/>
    <w:qFormat/>
    <w:rsid w:val="00B5692C"/>
    <w:pPr>
      <w:ind w:left="720"/>
      <w:contextualSpacing/>
    </w:pPr>
  </w:style>
  <w:style w:type="paragraph" w:styleId="Header">
    <w:name w:val="header"/>
    <w:basedOn w:val="Normal"/>
    <w:link w:val="HeaderChar"/>
    <w:uiPriority w:val="99"/>
    <w:unhideWhenUsed/>
    <w:rsid w:val="00B56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92C"/>
    <w:rPr>
      <w:rFonts w:eastAsiaTheme="minorEastAsia"/>
      <w:lang w:val="id-ID" w:eastAsia="id-ID"/>
    </w:rPr>
  </w:style>
  <w:style w:type="paragraph" w:styleId="Footer">
    <w:name w:val="footer"/>
    <w:basedOn w:val="Normal"/>
    <w:link w:val="FooterChar"/>
    <w:uiPriority w:val="99"/>
    <w:unhideWhenUsed/>
    <w:rsid w:val="00B56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92C"/>
    <w:rPr>
      <w:rFonts w:eastAsiaTheme="minorEastAsia"/>
      <w:lang w:val="id-ID" w:eastAsia="id-ID"/>
    </w:rPr>
  </w:style>
  <w:style w:type="character" w:styleId="Hyperlink">
    <w:name w:val="Hyperlink"/>
    <w:basedOn w:val="DefaultParagraphFont"/>
    <w:uiPriority w:val="99"/>
    <w:unhideWhenUsed/>
    <w:rsid w:val="00B5692C"/>
    <w:rPr>
      <w:color w:val="0000FF" w:themeColor="hyperlink"/>
      <w:u w:val="single"/>
    </w:rPr>
  </w:style>
  <w:style w:type="character" w:customStyle="1" w:styleId="ListParagraphChar">
    <w:name w:val="List Paragraph Char"/>
    <w:aliases w:val="Body of text Char"/>
    <w:basedOn w:val="DefaultParagraphFont"/>
    <w:link w:val="ListParagraph"/>
    <w:uiPriority w:val="34"/>
    <w:rsid w:val="00B5692C"/>
    <w:rPr>
      <w:rFonts w:eastAsiaTheme="minorEastAsia"/>
      <w:lang w:val="id-ID" w:eastAsia="id-ID"/>
    </w:rPr>
  </w:style>
  <w:style w:type="paragraph" w:customStyle="1" w:styleId="Default">
    <w:name w:val="Default"/>
    <w:rsid w:val="00330127"/>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HTMLPreformatted">
    <w:name w:val="HTML Preformatted"/>
    <w:basedOn w:val="Normal"/>
    <w:link w:val="HTMLPreformattedChar"/>
    <w:uiPriority w:val="99"/>
    <w:semiHidden/>
    <w:unhideWhenUsed/>
    <w:rsid w:val="00267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2676C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9052">
      <w:bodyDiv w:val="1"/>
      <w:marLeft w:val="0"/>
      <w:marRight w:val="0"/>
      <w:marTop w:val="0"/>
      <w:marBottom w:val="0"/>
      <w:divBdr>
        <w:top w:val="none" w:sz="0" w:space="0" w:color="auto"/>
        <w:left w:val="none" w:sz="0" w:space="0" w:color="auto"/>
        <w:bottom w:val="none" w:sz="0" w:space="0" w:color="auto"/>
        <w:right w:val="none" w:sz="0" w:space="0" w:color="auto"/>
      </w:divBdr>
      <w:divsChild>
        <w:div w:id="29309683">
          <w:marLeft w:val="0"/>
          <w:marRight w:val="0"/>
          <w:marTop w:val="0"/>
          <w:marBottom w:val="0"/>
          <w:divBdr>
            <w:top w:val="none" w:sz="0" w:space="0" w:color="auto"/>
            <w:left w:val="none" w:sz="0" w:space="0" w:color="auto"/>
            <w:bottom w:val="none" w:sz="0" w:space="0" w:color="auto"/>
            <w:right w:val="none" w:sz="0" w:space="0" w:color="auto"/>
          </w:divBdr>
        </w:div>
      </w:divsChild>
    </w:div>
    <w:div w:id="1601645264">
      <w:bodyDiv w:val="1"/>
      <w:marLeft w:val="0"/>
      <w:marRight w:val="0"/>
      <w:marTop w:val="0"/>
      <w:marBottom w:val="0"/>
      <w:divBdr>
        <w:top w:val="none" w:sz="0" w:space="0" w:color="auto"/>
        <w:left w:val="none" w:sz="0" w:space="0" w:color="auto"/>
        <w:bottom w:val="none" w:sz="0" w:space="0" w:color="auto"/>
        <w:right w:val="none" w:sz="0" w:space="0" w:color="auto"/>
      </w:divBdr>
    </w:div>
    <w:div w:id="1749377310">
      <w:bodyDiv w:val="1"/>
      <w:marLeft w:val="0"/>
      <w:marRight w:val="0"/>
      <w:marTop w:val="0"/>
      <w:marBottom w:val="0"/>
      <w:divBdr>
        <w:top w:val="none" w:sz="0" w:space="0" w:color="auto"/>
        <w:left w:val="none" w:sz="0" w:space="0" w:color="auto"/>
        <w:bottom w:val="none" w:sz="0" w:space="0" w:color="auto"/>
        <w:right w:val="none" w:sz="0" w:space="0" w:color="auto"/>
      </w:divBdr>
      <w:divsChild>
        <w:div w:id="2102142217">
          <w:marLeft w:val="0"/>
          <w:marRight w:val="0"/>
          <w:marTop w:val="0"/>
          <w:marBottom w:val="0"/>
          <w:divBdr>
            <w:top w:val="none" w:sz="0" w:space="0" w:color="auto"/>
            <w:left w:val="none" w:sz="0" w:space="0" w:color="auto"/>
            <w:bottom w:val="none" w:sz="0" w:space="0" w:color="auto"/>
            <w:right w:val="none" w:sz="0" w:space="0" w:color="auto"/>
          </w:divBdr>
          <w:divsChild>
            <w:div w:id="738213412">
              <w:marLeft w:val="0"/>
              <w:marRight w:val="0"/>
              <w:marTop w:val="0"/>
              <w:marBottom w:val="0"/>
              <w:divBdr>
                <w:top w:val="none" w:sz="0" w:space="0" w:color="auto"/>
                <w:left w:val="none" w:sz="0" w:space="0" w:color="auto"/>
                <w:bottom w:val="none" w:sz="0" w:space="0" w:color="auto"/>
                <w:right w:val="none" w:sz="0" w:space="0" w:color="auto"/>
              </w:divBdr>
              <w:divsChild>
                <w:div w:id="2110394820">
                  <w:marLeft w:val="-240"/>
                  <w:marRight w:val="-240"/>
                  <w:marTop w:val="0"/>
                  <w:marBottom w:val="0"/>
                  <w:divBdr>
                    <w:top w:val="none" w:sz="0" w:space="0" w:color="auto"/>
                    <w:left w:val="none" w:sz="0" w:space="0" w:color="auto"/>
                    <w:bottom w:val="none" w:sz="0" w:space="0" w:color="auto"/>
                    <w:right w:val="none" w:sz="0" w:space="0" w:color="auto"/>
                  </w:divBdr>
                  <w:divsChild>
                    <w:div w:id="192650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fardila93@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2096</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ABCD</cp:lastModifiedBy>
  <cp:revision>56</cp:revision>
  <dcterms:created xsi:type="dcterms:W3CDTF">2019-07-31T03:52:00Z</dcterms:created>
  <dcterms:modified xsi:type="dcterms:W3CDTF">2019-08-24T08:08:00Z</dcterms:modified>
</cp:coreProperties>
</file>