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F9642" w14:textId="0FCDD4A5" w:rsidR="0091032A" w:rsidRPr="00CC79D0" w:rsidRDefault="00A110D8" w:rsidP="009E7EA2">
      <w:pPr>
        <w:spacing w:after="0" w:line="240" w:lineRule="auto"/>
        <w:contextualSpacing/>
        <w:jc w:val="center"/>
        <w:rPr>
          <w:rFonts w:ascii="Cambria" w:hAnsi="Cambria"/>
          <w:b/>
          <w:sz w:val="24"/>
          <w:szCs w:val="28"/>
          <w:lang w:val="en-US"/>
        </w:rPr>
      </w:pPr>
      <w:r w:rsidRPr="00CC79D0">
        <w:rPr>
          <w:rFonts w:ascii="Cambria" w:hAnsi="Cambria"/>
          <w:b/>
          <w:sz w:val="24"/>
          <w:szCs w:val="28"/>
          <w:lang w:val="en-US"/>
        </w:rPr>
        <w:t>OPTIMALISASI KESIAPAN GURU SEKOLAH DASAR MENGADAPI KURIKULUM MERDEKA DI SDN SUKAPERNA I KECAMATAN TALAGA MAJALENGKA</w:t>
      </w:r>
    </w:p>
    <w:p w14:paraId="26D41741" w14:textId="77777777" w:rsidR="00B23D32" w:rsidRPr="00CC79D0" w:rsidRDefault="00B23D32" w:rsidP="009E7EA2">
      <w:pPr>
        <w:spacing w:after="0" w:line="240" w:lineRule="auto"/>
        <w:contextualSpacing/>
        <w:jc w:val="center"/>
        <w:rPr>
          <w:rFonts w:ascii="Cambria" w:hAnsi="Cambria"/>
          <w:sz w:val="24"/>
        </w:rPr>
      </w:pPr>
    </w:p>
    <w:p w14:paraId="318CD1B6" w14:textId="300F304B" w:rsidR="005A5B97" w:rsidRPr="00CC79D0" w:rsidRDefault="00CC79D0" w:rsidP="009E7EA2">
      <w:pPr>
        <w:spacing w:after="0" w:line="240" w:lineRule="auto"/>
        <w:contextualSpacing/>
        <w:jc w:val="center"/>
        <w:rPr>
          <w:rFonts w:ascii="Cambria" w:hAnsi="Cambria"/>
          <w:sz w:val="24"/>
        </w:rPr>
      </w:pPr>
      <w:proofErr w:type="spellStart"/>
      <w:r>
        <w:rPr>
          <w:rFonts w:ascii="Cambria" w:hAnsi="Cambria"/>
          <w:sz w:val="24"/>
          <w:lang w:val="en-US"/>
        </w:rPr>
        <w:t>f</w:t>
      </w:r>
      <w:r w:rsidR="00A110D8" w:rsidRPr="00CC79D0">
        <w:rPr>
          <w:rFonts w:ascii="Cambria" w:hAnsi="Cambria"/>
          <w:sz w:val="24"/>
          <w:lang w:val="en-US"/>
        </w:rPr>
        <w:t>ebby</w:t>
      </w:r>
      <w:proofErr w:type="spellEnd"/>
      <w:r w:rsidR="00A110D8" w:rsidRPr="00CC79D0">
        <w:rPr>
          <w:rFonts w:ascii="Cambria" w:hAnsi="Cambria"/>
          <w:sz w:val="24"/>
          <w:lang w:val="en-US"/>
        </w:rPr>
        <w:t xml:space="preserve"> </w:t>
      </w:r>
      <w:proofErr w:type="spellStart"/>
      <w:r w:rsidR="00A110D8" w:rsidRPr="00CC79D0">
        <w:rPr>
          <w:rFonts w:ascii="Cambria" w:hAnsi="Cambria"/>
          <w:sz w:val="24"/>
          <w:lang w:val="en-US"/>
        </w:rPr>
        <w:t>fajar</w:t>
      </w:r>
      <w:proofErr w:type="spellEnd"/>
      <w:r w:rsidR="00A110D8" w:rsidRPr="00CC79D0">
        <w:rPr>
          <w:rFonts w:ascii="Cambria" w:hAnsi="Cambria"/>
          <w:sz w:val="24"/>
          <w:lang w:val="en-US"/>
        </w:rPr>
        <w:t xml:space="preserve"> nugraha</w:t>
      </w:r>
      <w:r w:rsidR="00560F8D" w:rsidRPr="00CC79D0">
        <w:rPr>
          <w:rFonts w:ascii="Cambria" w:hAnsi="Cambria"/>
          <w:sz w:val="24"/>
          <w:vertAlign w:val="superscript"/>
          <w:lang w:val="en-US"/>
        </w:rPr>
        <w:t>1</w:t>
      </w:r>
      <w:r w:rsidR="005A5B97" w:rsidRPr="00CC79D0">
        <w:rPr>
          <w:rFonts w:ascii="Cambria" w:hAnsi="Cambria"/>
          <w:sz w:val="24"/>
        </w:rPr>
        <w:t xml:space="preserve">, </w:t>
      </w:r>
      <w:proofErr w:type="spellStart"/>
      <w:r w:rsidR="00A110D8" w:rsidRPr="00CC79D0">
        <w:rPr>
          <w:rFonts w:ascii="Cambria" w:hAnsi="Cambria"/>
          <w:sz w:val="24"/>
          <w:lang w:val="en-US"/>
        </w:rPr>
        <w:t>gilang</w:t>
      </w:r>
      <w:proofErr w:type="spellEnd"/>
      <w:r w:rsidR="00A110D8" w:rsidRPr="00CC79D0">
        <w:rPr>
          <w:rFonts w:ascii="Cambria" w:hAnsi="Cambria"/>
          <w:sz w:val="24"/>
          <w:lang w:val="en-US"/>
        </w:rPr>
        <w:t xml:space="preserve"> </w:t>
      </w:r>
      <w:proofErr w:type="spellStart"/>
      <w:r w:rsidR="00A110D8" w:rsidRPr="00CC79D0">
        <w:rPr>
          <w:rFonts w:ascii="Cambria" w:hAnsi="Cambria"/>
          <w:sz w:val="24"/>
          <w:lang w:val="en-US"/>
        </w:rPr>
        <w:t>kripsiyadi</w:t>
      </w:r>
      <w:proofErr w:type="spellEnd"/>
      <w:r w:rsidR="00A110D8" w:rsidRPr="00CC79D0">
        <w:rPr>
          <w:rFonts w:ascii="Cambria" w:hAnsi="Cambria"/>
          <w:sz w:val="24"/>
          <w:lang w:val="en-US"/>
        </w:rPr>
        <w:t xml:space="preserve"> praramdana</w:t>
      </w:r>
      <w:r w:rsidR="00560F8D" w:rsidRPr="00CC79D0">
        <w:rPr>
          <w:rFonts w:ascii="Cambria" w:hAnsi="Cambria"/>
          <w:sz w:val="24"/>
          <w:vertAlign w:val="superscript"/>
          <w:lang w:val="en-US"/>
        </w:rPr>
        <w:t>2</w:t>
      </w:r>
      <w:r w:rsidR="00560F8D" w:rsidRPr="00CC79D0">
        <w:rPr>
          <w:rFonts w:ascii="Cambria" w:hAnsi="Cambria"/>
          <w:sz w:val="24"/>
          <w:lang w:val="en-US"/>
        </w:rPr>
        <w:t xml:space="preserve">, dan </w:t>
      </w:r>
      <w:proofErr w:type="spellStart"/>
      <w:r w:rsidR="00A110D8" w:rsidRPr="00CC79D0">
        <w:rPr>
          <w:rFonts w:ascii="Cambria" w:hAnsi="Cambria"/>
          <w:sz w:val="24"/>
          <w:lang w:val="en-US"/>
        </w:rPr>
        <w:t>pajar</w:t>
      </w:r>
      <w:proofErr w:type="spellEnd"/>
      <w:r w:rsidR="00A110D8" w:rsidRPr="00CC79D0">
        <w:rPr>
          <w:rFonts w:ascii="Cambria" w:hAnsi="Cambria"/>
          <w:sz w:val="24"/>
          <w:lang w:val="en-US"/>
        </w:rPr>
        <w:t xml:space="preserve"> </w:t>
      </w:r>
      <w:proofErr w:type="spellStart"/>
      <w:r w:rsidR="00A110D8" w:rsidRPr="00CC79D0">
        <w:rPr>
          <w:rFonts w:ascii="Cambria" w:hAnsi="Cambria"/>
          <w:sz w:val="24"/>
          <w:lang w:val="en-US"/>
        </w:rPr>
        <w:t>anugrah</w:t>
      </w:r>
      <w:proofErr w:type="spellEnd"/>
      <w:r w:rsidR="00A110D8" w:rsidRPr="00CC79D0">
        <w:rPr>
          <w:rFonts w:ascii="Cambria" w:hAnsi="Cambria"/>
          <w:sz w:val="24"/>
          <w:lang w:val="en-US"/>
        </w:rPr>
        <w:t xml:space="preserve"> prasetio</w:t>
      </w:r>
      <w:r w:rsidR="00560F8D" w:rsidRPr="00CC79D0">
        <w:rPr>
          <w:rFonts w:ascii="Cambria" w:hAnsi="Cambria"/>
          <w:sz w:val="24"/>
          <w:vertAlign w:val="superscript"/>
          <w:lang w:val="en-US"/>
        </w:rPr>
        <w:t>3</w:t>
      </w:r>
    </w:p>
    <w:p w14:paraId="0255F655" w14:textId="55659F76" w:rsidR="005A5B97" w:rsidRPr="00CC79D0" w:rsidRDefault="00130219" w:rsidP="009E7EA2">
      <w:pPr>
        <w:spacing w:after="0" w:line="240" w:lineRule="auto"/>
        <w:contextualSpacing/>
        <w:jc w:val="center"/>
        <w:rPr>
          <w:rFonts w:ascii="Cambria" w:hAnsi="Cambria"/>
          <w:b/>
          <w:sz w:val="24"/>
          <w:lang w:val="en-US"/>
        </w:rPr>
      </w:pPr>
      <w:r w:rsidRPr="00CC79D0">
        <w:rPr>
          <w:rFonts w:ascii="Cambria" w:hAnsi="Cambria"/>
          <w:b/>
          <w:sz w:val="24"/>
          <w:vertAlign w:val="superscript"/>
        </w:rPr>
        <w:t>1,2</w:t>
      </w:r>
      <w:r w:rsidR="00560F8D" w:rsidRPr="00CC79D0">
        <w:rPr>
          <w:rFonts w:ascii="Cambria" w:hAnsi="Cambria"/>
          <w:b/>
          <w:sz w:val="24"/>
          <w:vertAlign w:val="superscript"/>
          <w:lang w:val="en-US"/>
        </w:rPr>
        <w:t>,3</w:t>
      </w:r>
      <w:r w:rsidRPr="00CC79D0">
        <w:rPr>
          <w:rFonts w:ascii="Cambria" w:hAnsi="Cambria"/>
          <w:b/>
          <w:sz w:val="24"/>
          <w:vertAlign w:val="superscript"/>
        </w:rPr>
        <w:t xml:space="preserve"> </w:t>
      </w:r>
      <w:r w:rsidR="00A110D8" w:rsidRPr="00CC79D0">
        <w:rPr>
          <w:rFonts w:ascii="Cambria" w:hAnsi="Cambria"/>
          <w:b/>
          <w:sz w:val="24"/>
          <w:lang w:val="en-US"/>
        </w:rPr>
        <w:t xml:space="preserve">Universitas </w:t>
      </w:r>
      <w:proofErr w:type="spellStart"/>
      <w:r w:rsidR="00A110D8" w:rsidRPr="00CC79D0">
        <w:rPr>
          <w:rFonts w:ascii="Cambria" w:hAnsi="Cambria"/>
          <w:b/>
          <w:sz w:val="24"/>
          <w:lang w:val="en-US"/>
        </w:rPr>
        <w:t>Kuningan</w:t>
      </w:r>
      <w:proofErr w:type="spellEnd"/>
    </w:p>
    <w:p w14:paraId="36D7CBBC" w14:textId="4AA1E37D" w:rsidR="005A5B97" w:rsidRPr="00CC79D0" w:rsidRDefault="00CC79D0" w:rsidP="009E7EA2">
      <w:pPr>
        <w:spacing w:after="0" w:line="240" w:lineRule="auto"/>
        <w:contextualSpacing/>
        <w:jc w:val="center"/>
        <w:rPr>
          <w:rFonts w:ascii="Cambria" w:hAnsi="Cambria"/>
          <w:vertAlign w:val="superscript"/>
          <w:lang w:val="en-US"/>
        </w:rPr>
      </w:pPr>
      <w:hyperlink r:id="rId8" w:history="1">
        <w:r w:rsidRPr="00BC3F90">
          <w:rPr>
            <w:rStyle w:val="Hyperlink"/>
            <w:rFonts w:ascii="Cambria" w:hAnsi="Cambria"/>
            <w:lang w:val="en-US"/>
          </w:rPr>
          <w:t>febbyfajar@uniku.ac.id</w:t>
        </w:r>
      </w:hyperlink>
      <w:r w:rsidR="005A5B97" w:rsidRPr="00CC79D0">
        <w:rPr>
          <w:rFonts w:ascii="Cambria" w:hAnsi="Cambria"/>
          <w:vertAlign w:val="superscript"/>
        </w:rPr>
        <w:t>1</w:t>
      </w:r>
      <w:r w:rsidR="005A5B97" w:rsidRPr="00CC79D0">
        <w:rPr>
          <w:rFonts w:ascii="Cambria" w:hAnsi="Cambria"/>
        </w:rPr>
        <w:t xml:space="preserve">, </w:t>
      </w:r>
      <w:hyperlink r:id="rId9" w:history="1">
        <w:r w:rsidR="00A110D8" w:rsidRPr="00CC79D0">
          <w:rPr>
            <w:rStyle w:val="Hyperlink"/>
            <w:rFonts w:ascii="Cambria" w:hAnsi="Cambria"/>
            <w:lang w:val="en-US"/>
          </w:rPr>
          <w:t>gilang.kripsiyadi@uniku.ac.id</w:t>
        </w:r>
      </w:hyperlink>
      <w:r w:rsidR="005A5B97" w:rsidRPr="00CC79D0">
        <w:rPr>
          <w:rFonts w:ascii="Cambria" w:hAnsi="Cambria"/>
          <w:vertAlign w:val="superscript"/>
        </w:rPr>
        <w:t>2</w:t>
      </w:r>
      <w:r w:rsidR="00560F8D" w:rsidRPr="00CC79D0">
        <w:rPr>
          <w:rFonts w:ascii="Cambria" w:hAnsi="Cambria"/>
          <w:lang w:val="en-US"/>
        </w:rPr>
        <w:t xml:space="preserve">, </w:t>
      </w:r>
      <w:hyperlink r:id="rId10" w:history="1">
        <w:r w:rsidR="00A110D8" w:rsidRPr="00CC79D0">
          <w:rPr>
            <w:rStyle w:val="Hyperlink"/>
            <w:rFonts w:ascii="Cambria" w:hAnsi="Cambria"/>
            <w:lang w:val="en-US"/>
          </w:rPr>
          <w:t>pajar.anugrah@uniku.ac.id</w:t>
        </w:r>
      </w:hyperlink>
      <w:r w:rsidR="00560F8D" w:rsidRPr="00CC79D0">
        <w:rPr>
          <w:rFonts w:ascii="Cambria" w:hAnsi="Cambria"/>
          <w:vertAlign w:val="superscript"/>
          <w:lang w:val="en-US"/>
        </w:rPr>
        <w:t>3</w:t>
      </w:r>
    </w:p>
    <w:p w14:paraId="0FAFAF43" w14:textId="77777777" w:rsidR="00EC34FC" w:rsidRPr="00CC79D0" w:rsidRDefault="00EC34FC" w:rsidP="005A5B97">
      <w:pPr>
        <w:spacing w:after="0" w:line="240" w:lineRule="auto"/>
        <w:rPr>
          <w:rFonts w:ascii="Cambria" w:hAnsi="Cambria"/>
          <w:sz w:val="24"/>
        </w:rPr>
      </w:pPr>
    </w:p>
    <w:p w14:paraId="00DE61EA" w14:textId="7C5DF71B" w:rsidR="007A6B1C" w:rsidRPr="007A6B1C" w:rsidRDefault="0091032A" w:rsidP="007A6B1C">
      <w:pPr>
        <w:autoSpaceDE w:val="0"/>
        <w:autoSpaceDN w:val="0"/>
        <w:adjustRightInd w:val="0"/>
        <w:spacing w:after="0" w:line="240" w:lineRule="auto"/>
        <w:contextualSpacing/>
        <w:jc w:val="center"/>
        <w:rPr>
          <w:rFonts w:ascii="Cambria" w:eastAsiaTheme="minorHAnsi" w:hAnsi="Cambria"/>
          <w:b/>
          <w:bCs/>
          <w:sz w:val="24"/>
          <w:szCs w:val="24"/>
        </w:rPr>
      </w:pPr>
      <w:r w:rsidRPr="00CC79D0">
        <w:rPr>
          <w:rFonts w:ascii="Cambria" w:eastAsiaTheme="minorHAnsi" w:hAnsi="Cambria"/>
          <w:b/>
          <w:bCs/>
          <w:sz w:val="24"/>
          <w:szCs w:val="24"/>
        </w:rPr>
        <w:t>ABSTRAK</w:t>
      </w:r>
    </w:p>
    <w:p w14:paraId="1972DF10" w14:textId="6ED241BC" w:rsidR="00B36C35" w:rsidRPr="007A6B1C" w:rsidRDefault="009A54FE" w:rsidP="009E7EA2">
      <w:pPr>
        <w:autoSpaceDE w:val="0"/>
        <w:autoSpaceDN w:val="0"/>
        <w:adjustRightInd w:val="0"/>
        <w:spacing w:after="0" w:line="240" w:lineRule="auto"/>
        <w:contextualSpacing/>
        <w:jc w:val="both"/>
        <w:rPr>
          <w:rFonts w:ascii="Cambria" w:hAnsi="Cambria"/>
          <w:szCs w:val="24"/>
          <w:lang w:val="en-US"/>
        </w:rPr>
      </w:pPr>
      <w:proofErr w:type="spellStart"/>
      <w:r>
        <w:rPr>
          <w:rFonts w:ascii="Cambria" w:hAnsi="Cambria"/>
          <w:color w:val="000000"/>
          <w:lang w:val="en-US"/>
        </w:rPr>
        <w:t>Pesatnya</w:t>
      </w:r>
      <w:proofErr w:type="spellEnd"/>
      <w:r>
        <w:rPr>
          <w:rFonts w:ascii="Cambria" w:hAnsi="Cambria"/>
          <w:color w:val="000000"/>
          <w:lang w:val="en-US"/>
        </w:rPr>
        <w:t xml:space="preserve"> </w:t>
      </w:r>
      <w:proofErr w:type="spellStart"/>
      <w:r>
        <w:rPr>
          <w:rFonts w:ascii="Cambria" w:hAnsi="Cambria"/>
          <w:color w:val="000000"/>
          <w:lang w:val="en-US"/>
        </w:rPr>
        <w:t>p</w:t>
      </w:r>
      <w:r w:rsidR="00B36C35">
        <w:rPr>
          <w:rFonts w:ascii="Cambria" w:hAnsi="Cambria"/>
          <w:color w:val="000000"/>
          <w:lang w:val="en-US"/>
        </w:rPr>
        <w:t>erkembangan</w:t>
      </w:r>
      <w:proofErr w:type="spellEnd"/>
      <w:r w:rsidR="00B36C35">
        <w:rPr>
          <w:rFonts w:ascii="Cambria" w:hAnsi="Cambria"/>
          <w:color w:val="000000"/>
          <w:lang w:val="en-US"/>
        </w:rPr>
        <w:t xml:space="preserve"> </w:t>
      </w:r>
      <w:proofErr w:type="spellStart"/>
      <w:r w:rsidR="00B36C35">
        <w:rPr>
          <w:rFonts w:ascii="Cambria" w:hAnsi="Cambria"/>
          <w:color w:val="000000"/>
          <w:lang w:val="en-US"/>
        </w:rPr>
        <w:t>teknologi</w:t>
      </w:r>
      <w:proofErr w:type="spellEnd"/>
      <w:r w:rsidR="00B36C35">
        <w:rPr>
          <w:rFonts w:ascii="Cambria" w:hAnsi="Cambria"/>
          <w:color w:val="000000"/>
          <w:lang w:val="en-US"/>
        </w:rPr>
        <w:t xml:space="preserve"> dan </w:t>
      </w:r>
      <w:proofErr w:type="spellStart"/>
      <w:r>
        <w:rPr>
          <w:rFonts w:ascii="Cambria" w:hAnsi="Cambria"/>
          <w:color w:val="000000"/>
          <w:lang w:val="en-US"/>
        </w:rPr>
        <w:t>tingginya</w:t>
      </w:r>
      <w:proofErr w:type="spellEnd"/>
      <w:r>
        <w:rPr>
          <w:rFonts w:ascii="Cambria" w:hAnsi="Cambria"/>
          <w:color w:val="000000"/>
          <w:lang w:val="en-US"/>
        </w:rPr>
        <w:t xml:space="preserve"> </w:t>
      </w:r>
      <w:proofErr w:type="spellStart"/>
      <w:r w:rsidR="00B36C35">
        <w:rPr>
          <w:rFonts w:ascii="Cambria" w:hAnsi="Cambria"/>
          <w:color w:val="000000"/>
          <w:lang w:val="en-US"/>
        </w:rPr>
        <w:t>kebutuhan</w:t>
      </w:r>
      <w:proofErr w:type="spellEnd"/>
      <w:r w:rsidR="00B36C35">
        <w:rPr>
          <w:rFonts w:ascii="Cambria" w:hAnsi="Cambria"/>
          <w:color w:val="000000"/>
          <w:lang w:val="en-US"/>
        </w:rPr>
        <w:t xml:space="preserve"> </w:t>
      </w:r>
      <w:proofErr w:type="spellStart"/>
      <w:r w:rsidR="00B36C35">
        <w:rPr>
          <w:rFonts w:ascii="Cambria" w:hAnsi="Cambria"/>
          <w:color w:val="000000"/>
          <w:lang w:val="en-US"/>
        </w:rPr>
        <w:t>masyarakat</w:t>
      </w:r>
      <w:proofErr w:type="spellEnd"/>
      <w:r w:rsidR="00B36C35">
        <w:rPr>
          <w:rFonts w:ascii="Cambria" w:hAnsi="Cambria"/>
          <w:color w:val="000000"/>
          <w:lang w:val="en-US"/>
        </w:rPr>
        <w:t xml:space="preserve"> </w:t>
      </w:r>
      <w:proofErr w:type="spellStart"/>
      <w:r>
        <w:rPr>
          <w:rFonts w:ascii="Cambria" w:hAnsi="Cambria"/>
          <w:color w:val="000000"/>
          <w:lang w:val="en-US"/>
        </w:rPr>
        <w:t>menuntut</w:t>
      </w:r>
      <w:proofErr w:type="spellEnd"/>
      <w:r>
        <w:rPr>
          <w:rFonts w:ascii="Cambria" w:hAnsi="Cambria"/>
          <w:color w:val="000000"/>
          <w:lang w:val="en-US"/>
        </w:rPr>
        <w:t xml:space="preserve"> </w:t>
      </w:r>
      <w:proofErr w:type="spellStart"/>
      <w:r>
        <w:rPr>
          <w:rFonts w:ascii="Cambria" w:hAnsi="Cambria"/>
          <w:color w:val="000000"/>
          <w:lang w:val="en-US"/>
        </w:rPr>
        <w:t>reorientasi</w:t>
      </w:r>
      <w:proofErr w:type="spellEnd"/>
      <w:r>
        <w:rPr>
          <w:rFonts w:ascii="Cambria" w:hAnsi="Cambria"/>
          <w:color w:val="000000"/>
          <w:lang w:val="en-US"/>
        </w:rPr>
        <w:t xml:space="preserve"> </w:t>
      </w:r>
      <w:proofErr w:type="spellStart"/>
      <w:r>
        <w:rPr>
          <w:rFonts w:ascii="Cambria" w:hAnsi="Cambria"/>
          <w:color w:val="000000"/>
          <w:lang w:val="en-US"/>
        </w:rPr>
        <w:t>kurikulum</w:t>
      </w:r>
      <w:proofErr w:type="spellEnd"/>
      <w:r>
        <w:rPr>
          <w:rFonts w:ascii="Cambria" w:hAnsi="Cambria"/>
          <w:color w:val="000000"/>
          <w:lang w:val="en-US"/>
        </w:rPr>
        <w:t xml:space="preserve"> yang </w:t>
      </w:r>
      <w:proofErr w:type="spellStart"/>
      <w:r>
        <w:rPr>
          <w:rFonts w:ascii="Cambria" w:hAnsi="Cambria"/>
          <w:color w:val="000000"/>
          <w:lang w:val="en-US"/>
        </w:rPr>
        <w:t>lebih</w:t>
      </w:r>
      <w:proofErr w:type="spellEnd"/>
      <w:r>
        <w:rPr>
          <w:rFonts w:ascii="Cambria" w:hAnsi="Cambria"/>
          <w:color w:val="000000"/>
          <w:lang w:val="en-US"/>
        </w:rPr>
        <w:t xml:space="preserve"> </w:t>
      </w:r>
      <w:proofErr w:type="spellStart"/>
      <w:r>
        <w:rPr>
          <w:rFonts w:ascii="Cambria" w:hAnsi="Cambria"/>
          <w:color w:val="000000"/>
          <w:lang w:val="en-US"/>
        </w:rPr>
        <w:t>baik</w:t>
      </w:r>
      <w:proofErr w:type="spellEnd"/>
      <w:r>
        <w:rPr>
          <w:rFonts w:ascii="Cambria" w:hAnsi="Cambria"/>
          <w:color w:val="000000"/>
          <w:lang w:val="en-US"/>
        </w:rPr>
        <w:t xml:space="preserve">. </w:t>
      </w:r>
      <w:proofErr w:type="spellStart"/>
      <w:r>
        <w:rPr>
          <w:rFonts w:ascii="Cambria" w:hAnsi="Cambria"/>
          <w:color w:val="000000"/>
          <w:lang w:val="en-US"/>
        </w:rPr>
        <w:t>Kurikulum</w:t>
      </w:r>
      <w:proofErr w:type="spellEnd"/>
      <w:r>
        <w:rPr>
          <w:rFonts w:ascii="Cambria" w:hAnsi="Cambria"/>
          <w:color w:val="000000"/>
          <w:lang w:val="en-US"/>
        </w:rPr>
        <w:t xml:space="preserve"> </w:t>
      </w:r>
      <w:proofErr w:type="spellStart"/>
      <w:r>
        <w:rPr>
          <w:rFonts w:ascii="Cambria" w:hAnsi="Cambria"/>
          <w:color w:val="000000"/>
          <w:lang w:val="en-US"/>
        </w:rPr>
        <w:t>merdeka</w:t>
      </w:r>
      <w:proofErr w:type="spellEnd"/>
      <w:r>
        <w:rPr>
          <w:rFonts w:ascii="Cambria" w:hAnsi="Cambria"/>
          <w:color w:val="000000"/>
          <w:lang w:val="en-US"/>
        </w:rPr>
        <w:t xml:space="preserve"> </w:t>
      </w:r>
      <w:proofErr w:type="spellStart"/>
      <w:r>
        <w:rPr>
          <w:rFonts w:ascii="Cambria" w:hAnsi="Cambria"/>
          <w:color w:val="000000"/>
          <w:lang w:val="en-US"/>
        </w:rPr>
        <w:t>adalah</w:t>
      </w:r>
      <w:proofErr w:type="spellEnd"/>
      <w:r>
        <w:rPr>
          <w:rFonts w:ascii="Cambria" w:hAnsi="Cambria"/>
          <w:color w:val="000000"/>
          <w:lang w:val="en-US"/>
        </w:rPr>
        <w:t xml:space="preserve"> </w:t>
      </w:r>
      <w:proofErr w:type="spellStart"/>
      <w:r>
        <w:rPr>
          <w:rFonts w:ascii="Cambria" w:hAnsi="Cambria"/>
          <w:color w:val="000000"/>
          <w:lang w:val="en-US"/>
        </w:rPr>
        <w:t>jawaban</w:t>
      </w:r>
      <w:proofErr w:type="spellEnd"/>
      <w:r>
        <w:rPr>
          <w:rFonts w:ascii="Cambria" w:hAnsi="Cambria"/>
          <w:color w:val="000000"/>
          <w:lang w:val="en-US"/>
        </w:rPr>
        <w:t xml:space="preserve"> </w:t>
      </w:r>
      <w:proofErr w:type="spellStart"/>
      <w:r>
        <w:rPr>
          <w:rFonts w:ascii="Cambria" w:hAnsi="Cambria"/>
          <w:color w:val="000000"/>
          <w:lang w:val="en-US"/>
        </w:rPr>
        <w:t>atas</w:t>
      </w:r>
      <w:proofErr w:type="spellEnd"/>
      <w:r>
        <w:rPr>
          <w:rFonts w:ascii="Cambria" w:hAnsi="Cambria"/>
          <w:color w:val="000000"/>
          <w:lang w:val="en-US"/>
        </w:rPr>
        <w:t xml:space="preserve"> </w:t>
      </w:r>
      <w:proofErr w:type="spellStart"/>
      <w:r>
        <w:rPr>
          <w:rFonts w:ascii="Cambria" w:hAnsi="Cambria"/>
          <w:color w:val="000000"/>
          <w:lang w:val="en-US"/>
        </w:rPr>
        <w:t>kebutuhan</w:t>
      </w:r>
      <w:proofErr w:type="spellEnd"/>
      <w:r>
        <w:rPr>
          <w:rFonts w:ascii="Cambria" w:hAnsi="Cambria"/>
          <w:color w:val="000000"/>
          <w:lang w:val="en-US"/>
        </w:rPr>
        <w:t xml:space="preserve"> </w:t>
      </w:r>
      <w:proofErr w:type="spellStart"/>
      <w:r>
        <w:rPr>
          <w:rFonts w:ascii="Cambria" w:hAnsi="Cambria"/>
          <w:color w:val="000000"/>
          <w:lang w:val="en-US"/>
        </w:rPr>
        <w:t>manusia</w:t>
      </w:r>
      <w:proofErr w:type="spellEnd"/>
      <w:r>
        <w:rPr>
          <w:rFonts w:ascii="Cambria" w:hAnsi="Cambria"/>
          <w:color w:val="000000"/>
          <w:lang w:val="en-US"/>
        </w:rPr>
        <w:t xml:space="preserve"> </w:t>
      </w:r>
      <w:proofErr w:type="spellStart"/>
      <w:r>
        <w:rPr>
          <w:rFonts w:ascii="Cambria" w:hAnsi="Cambria"/>
          <w:color w:val="000000"/>
          <w:lang w:val="en-US"/>
        </w:rPr>
        <w:t>dalam</w:t>
      </w:r>
      <w:proofErr w:type="spellEnd"/>
      <w:r>
        <w:rPr>
          <w:rFonts w:ascii="Cambria" w:hAnsi="Cambria"/>
          <w:color w:val="000000"/>
          <w:lang w:val="en-US"/>
        </w:rPr>
        <w:t xml:space="preserve"> dunia </w:t>
      </w:r>
      <w:proofErr w:type="spellStart"/>
      <w:r>
        <w:rPr>
          <w:rFonts w:ascii="Cambria" w:hAnsi="Cambria"/>
          <w:color w:val="000000"/>
          <w:lang w:val="en-US"/>
        </w:rPr>
        <w:t>pendidikan</w:t>
      </w:r>
      <w:proofErr w:type="spellEnd"/>
      <w:r>
        <w:rPr>
          <w:rFonts w:ascii="Cambria" w:hAnsi="Cambria"/>
          <w:color w:val="000000"/>
          <w:lang w:val="en-US"/>
        </w:rPr>
        <w:t xml:space="preserve">. </w:t>
      </w:r>
      <w:proofErr w:type="spellStart"/>
      <w:r>
        <w:rPr>
          <w:rFonts w:ascii="Cambria" w:hAnsi="Cambria"/>
          <w:color w:val="000000"/>
          <w:lang w:val="en-US"/>
        </w:rPr>
        <w:t>Impementasi</w:t>
      </w:r>
      <w:proofErr w:type="spellEnd"/>
      <w:r>
        <w:rPr>
          <w:rFonts w:ascii="Cambria" w:hAnsi="Cambria"/>
          <w:color w:val="000000"/>
          <w:lang w:val="en-US"/>
        </w:rPr>
        <w:t xml:space="preserve"> </w:t>
      </w:r>
      <w:proofErr w:type="spellStart"/>
      <w:r>
        <w:rPr>
          <w:rFonts w:ascii="Cambria" w:hAnsi="Cambria"/>
          <w:color w:val="000000"/>
          <w:lang w:val="en-US"/>
        </w:rPr>
        <w:t>kurikulum</w:t>
      </w:r>
      <w:proofErr w:type="spellEnd"/>
      <w:r>
        <w:rPr>
          <w:rFonts w:ascii="Cambria" w:hAnsi="Cambria"/>
          <w:color w:val="000000"/>
          <w:lang w:val="en-US"/>
        </w:rPr>
        <w:t xml:space="preserve"> </w:t>
      </w:r>
      <w:proofErr w:type="spellStart"/>
      <w:r>
        <w:rPr>
          <w:rFonts w:ascii="Cambria" w:hAnsi="Cambria"/>
          <w:color w:val="000000"/>
          <w:lang w:val="en-US"/>
        </w:rPr>
        <w:t>merdeka</w:t>
      </w:r>
      <w:proofErr w:type="spellEnd"/>
      <w:r>
        <w:rPr>
          <w:rFonts w:ascii="Cambria" w:hAnsi="Cambria"/>
          <w:color w:val="000000"/>
          <w:lang w:val="en-US"/>
        </w:rPr>
        <w:t xml:space="preserve"> </w:t>
      </w:r>
      <w:proofErr w:type="spellStart"/>
      <w:r>
        <w:rPr>
          <w:rFonts w:ascii="Cambria" w:hAnsi="Cambria"/>
          <w:color w:val="000000"/>
          <w:lang w:val="en-US"/>
        </w:rPr>
        <w:t>diawal</w:t>
      </w:r>
      <w:proofErr w:type="spellEnd"/>
      <w:r>
        <w:rPr>
          <w:rFonts w:ascii="Cambria" w:hAnsi="Cambria"/>
          <w:color w:val="000000"/>
          <w:lang w:val="en-US"/>
        </w:rPr>
        <w:t xml:space="preserve"> </w:t>
      </w:r>
      <w:proofErr w:type="spellStart"/>
      <w:r>
        <w:rPr>
          <w:rFonts w:ascii="Cambria" w:hAnsi="Cambria"/>
          <w:color w:val="000000"/>
          <w:lang w:val="en-US"/>
        </w:rPr>
        <w:t>tahun</w:t>
      </w:r>
      <w:proofErr w:type="spellEnd"/>
      <w:r>
        <w:rPr>
          <w:rFonts w:ascii="Cambria" w:hAnsi="Cambria"/>
          <w:color w:val="000000"/>
          <w:lang w:val="en-US"/>
        </w:rPr>
        <w:t xml:space="preserve"> 2022 </w:t>
      </w:r>
      <w:proofErr w:type="spellStart"/>
      <w:r>
        <w:rPr>
          <w:rFonts w:ascii="Cambria" w:hAnsi="Cambria"/>
          <w:color w:val="000000"/>
          <w:lang w:val="en-US"/>
        </w:rPr>
        <w:t>memberikan</w:t>
      </w:r>
      <w:proofErr w:type="spellEnd"/>
      <w:r>
        <w:rPr>
          <w:rFonts w:ascii="Cambria" w:hAnsi="Cambria"/>
          <w:color w:val="000000"/>
          <w:lang w:val="en-US"/>
        </w:rPr>
        <w:t xml:space="preserve"> </w:t>
      </w:r>
      <w:proofErr w:type="spellStart"/>
      <w:r>
        <w:rPr>
          <w:rFonts w:ascii="Cambria" w:hAnsi="Cambria"/>
          <w:color w:val="000000"/>
          <w:lang w:val="en-US"/>
        </w:rPr>
        <w:t>dampak</w:t>
      </w:r>
      <w:proofErr w:type="spellEnd"/>
      <w:r>
        <w:rPr>
          <w:rFonts w:ascii="Cambria" w:hAnsi="Cambria"/>
          <w:color w:val="000000"/>
          <w:lang w:val="en-US"/>
        </w:rPr>
        <w:t xml:space="preserve"> </w:t>
      </w:r>
      <w:proofErr w:type="spellStart"/>
      <w:r>
        <w:rPr>
          <w:rFonts w:ascii="Cambria" w:hAnsi="Cambria"/>
          <w:color w:val="000000"/>
          <w:lang w:val="en-US"/>
        </w:rPr>
        <w:t>positif</w:t>
      </w:r>
      <w:proofErr w:type="spellEnd"/>
      <w:r>
        <w:rPr>
          <w:rFonts w:ascii="Cambria" w:hAnsi="Cambria"/>
          <w:color w:val="000000"/>
          <w:lang w:val="en-US"/>
        </w:rPr>
        <w:t xml:space="preserve"> </w:t>
      </w:r>
      <w:proofErr w:type="spellStart"/>
      <w:r>
        <w:rPr>
          <w:rFonts w:ascii="Cambria" w:hAnsi="Cambria"/>
          <w:color w:val="000000"/>
          <w:lang w:val="en-US"/>
        </w:rPr>
        <w:t>terhadap</w:t>
      </w:r>
      <w:proofErr w:type="spellEnd"/>
      <w:r>
        <w:rPr>
          <w:rFonts w:ascii="Cambria" w:hAnsi="Cambria"/>
          <w:color w:val="000000"/>
          <w:lang w:val="en-US"/>
        </w:rPr>
        <w:t xml:space="preserve"> </w:t>
      </w:r>
      <w:proofErr w:type="spellStart"/>
      <w:r>
        <w:rPr>
          <w:rFonts w:ascii="Cambria" w:hAnsi="Cambria"/>
          <w:color w:val="000000"/>
          <w:lang w:val="en-US"/>
        </w:rPr>
        <w:t>perkembangan</w:t>
      </w:r>
      <w:proofErr w:type="spellEnd"/>
      <w:r>
        <w:rPr>
          <w:rFonts w:ascii="Cambria" w:hAnsi="Cambria"/>
          <w:color w:val="000000"/>
          <w:lang w:val="en-US"/>
        </w:rPr>
        <w:t xml:space="preserve"> dunia </w:t>
      </w:r>
      <w:proofErr w:type="spellStart"/>
      <w:r>
        <w:rPr>
          <w:rFonts w:ascii="Cambria" w:hAnsi="Cambria"/>
          <w:color w:val="000000"/>
          <w:lang w:val="en-US"/>
        </w:rPr>
        <w:t>pendidikan</w:t>
      </w:r>
      <w:proofErr w:type="spellEnd"/>
      <w:r>
        <w:rPr>
          <w:rFonts w:ascii="Cambria" w:hAnsi="Cambria"/>
          <w:color w:val="000000"/>
          <w:lang w:val="en-US"/>
        </w:rPr>
        <w:t xml:space="preserve">, </w:t>
      </w:r>
      <w:proofErr w:type="spellStart"/>
      <w:r>
        <w:rPr>
          <w:rFonts w:ascii="Cambria" w:hAnsi="Cambria"/>
          <w:color w:val="000000"/>
          <w:lang w:val="en-US"/>
        </w:rPr>
        <w:t>karena</w:t>
      </w:r>
      <w:proofErr w:type="spellEnd"/>
      <w:r>
        <w:rPr>
          <w:rFonts w:ascii="Cambria" w:hAnsi="Cambria"/>
          <w:color w:val="000000"/>
          <w:lang w:val="en-US"/>
        </w:rPr>
        <w:t xml:space="preserve"> </w:t>
      </w:r>
      <w:proofErr w:type="spellStart"/>
      <w:r>
        <w:rPr>
          <w:rFonts w:ascii="Cambria" w:hAnsi="Cambria"/>
          <w:color w:val="000000"/>
          <w:lang w:val="en-US"/>
        </w:rPr>
        <w:t>menjawan</w:t>
      </w:r>
      <w:proofErr w:type="spellEnd"/>
      <w:r>
        <w:rPr>
          <w:rFonts w:ascii="Cambria" w:hAnsi="Cambria"/>
          <w:color w:val="000000"/>
          <w:lang w:val="en-US"/>
        </w:rPr>
        <w:t xml:space="preserve"> </w:t>
      </w:r>
      <w:proofErr w:type="spellStart"/>
      <w:r>
        <w:rPr>
          <w:rFonts w:ascii="Cambria" w:hAnsi="Cambria"/>
          <w:color w:val="000000"/>
          <w:lang w:val="en-US"/>
        </w:rPr>
        <w:t>kebutuhan</w:t>
      </w:r>
      <w:proofErr w:type="spellEnd"/>
      <w:r>
        <w:rPr>
          <w:rFonts w:ascii="Cambria" w:hAnsi="Cambria"/>
          <w:color w:val="000000"/>
          <w:lang w:val="en-US"/>
        </w:rPr>
        <w:t xml:space="preserve"> </w:t>
      </w:r>
      <w:proofErr w:type="spellStart"/>
      <w:r>
        <w:rPr>
          <w:rFonts w:ascii="Cambria" w:hAnsi="Cambria"/>
          <w:color w:val="000000"/>
          <w:lang w:val="en-US"/>
        </w:rPr>
        <w:t>masyarakat</w:t>
      </w:r>
      <w:proofErr w:type="spellEnd"/>
      <w:r>
        <w:rPr>
          <w:rFonts w:ascii="Cambria" w:hAnsi="Cambria"/>
          <w:color w:val="000000"/>
          <w:lang w:val="en-US"/>
        </w:rPr>
        <w:t xml:space="preserve"> </w:t>
      </w:r>
      <w:proofErr w:type="spellStart"/>
      <w:r>
        <w:rPr>
          <w:rFonts w:ascii="Cambria" w:hAnsi="Cambria"/>
          <w:color w:val="000000"/>
          <w:lang w:val="en-US"/>
        </w:rPr>
        <w:t>akan</w:t>
      </w:r>
      <w:proofErr w:type="spellEnd"/>
      <w:r>
        <w:rPr>
          <w:rFonts w:ascii="Cambria" w:hAnsi="Cambria"/>
          <w:color w:val="000000"/>
          <w:lang w:val="en-US"/>
        </w:rPr>
        <w:t xml:space="preserve"> </w:t>
      </w:r>
      <w:proofErr w:type="spellStart"/>
      <w:r>
        <w:rPr>
          <w:rFonts w:ascii="Cambria" w:hAnsi="Cambria"/>
          <w:color w:val="000000"/>
          <w:lang w:val="en-US"/>
        </w:rPr>
        <w:t>pendidikan</w:t>
      </w:r>
      <w:proofErr w:type="spellEnd"/>
      <w:r>
        <w:rPr>
          <w:rFonts w:ascii="Cambria" w:hAnsi="Cambria"/>
          <w:color w:val="000000"/>
          <w:lang w:val="en-US"/>
        </w:rPr>
        <w:t xml:space="preserve"> yang </w:t>
      </w:r>
      <w:proofErr w:type="spellStart"/>
      <w:r>
        <w:rPr>
          <w:rFonts w:ascii="Cambria" w:hAnsi="Cambria"/>
          <w:color w:val="000000"/>
          <w:lang w:val="en-US"/>
        </w:rPr>
        <w:t>berkualitas</w:t>
      </w:r>
      <w:proofErr w:type="spellEnd"/>
      <w:r>
        <w:rPr>
          <w:rFonts w:ascii="Cambria" w:hAnsi="Cambria"/>
          <w:color w:val="000000"/>
          <w:lang w:val="en-US"/>
        </w:rPr>
        <w:t xml:space="preserve"> </w:t>
      </w:r>
      <w:proofErr w:type="spellStart"/>
      <w:r>
        <w:rPr>
          <w:rFonts w:ascii="Cambria" w:hAnsi="Cambria"/>
          <w:color w:val="000000"/>
          <w:lang w:val="en-US"/>
        </w:rPr>
        <w:t>tinggi</w:t>
      </w:r>
      <w:proofErr w:type="spellEnd"/>
      <w:r>
        <w:rPr>
          <w:rFonts w:ascii="Cambria" w:hAnsi="Cambria"/>
          <w:color w:val="000000"/>
          <w:lang w:val="en-US"/>
        </w:rPr>
        <w:t xml:space="preserve">. </w:t>
      </w:r>
      <w:proofErr w:type="spellStart"/>
      <w:r>
        <w:rPr>
          <w:rFonts w:ascii="Cambria" w:hAnsi="Cambria"/>
          <w:color w:val="000000"/>
          <w:lang w:val="en-US"/>
        </w:rPr>
        <w:t>Namun</w:t>
      </w:r>
      <w:proofErr w:type="spellEnd"/>
      <w:r>
        <w:rPr>
          <w:rFonts w:ascii="Cambria" w:hAnsi="Cambria"/>
          <w:color w:val="000000"/>
          <w:lang w:val="en-US"/>
        </w:rPr>
        <w:t xml:space="preserve"> pada </w:t>
      </w:r>
      <w:proofErr w:type="spellStart"/>
      <w:r>
        <w:rPr>
          <w:rFonts w:ascii="Cambria" w:hAnsi="Cambria"/>
          <w:color w:val="000000"/>
          <w:lang w:val="en-US"/>
        </w:rPr>
        <w:t>pelaksanaannya</w:t>
      </w:r>
      <w:proofErr w:type="spellEnd"/>
      <w:r>
        <w:rPr>
          <w:rFonts w:ascii="Cambria" w:hAnsi="Cambria"/>
          <w:color w:val="000000"/>
          <w:lang w:val="en-US"/>
        </w:rPr>
        <w:t xml:space="preserve"> </w:t>
      </w:r>
      <w:proofErr w:type="spellStart"/>
      <w:r>
        <w:rPr>
          <w:rFonts w:ascii="Cambria" w:hAnsi="Cambria"/>
          <w:color w:val="000000"/>
          <w:lang w:val="en-US"/>
        </w:rPr>
        <w:t>kurikulum</w:t>
      </w:r>
      <w:proofErr w:type="spellEnd"/>
      <w:r>
        <w:rPr>
          <w:rFonts w:ascii="Cambria" w:hAnsi="Cambria"/>
          <w:color w:val="000000"/>
          <w:lang w:val="en-US"/>
        </w:rPr>
        <w:t xml:space="preserve"> </w:t>
      </w:r>
      <w:proofErr w:type="spellStart"/>
      <w:r>
        <w:rPr>
          <w:rFonts w:ascii="Cambria" w:hAnsi="Cambria"/>
          <w:color w:val="000000"/>
          <w:lang w:val="en-US"/>
        </w:rPr>
        <w:t>merdeka</w:t>
      </w:r>
      <w:proofErr w:type="spellEnd"/>
      <w:r>
        <w:rPr>
          <w:rFonts w:ascii="Cambria" w:hAnsi="Cambria"/>
          <w:color w:val="000000"/>
          <w:lang w:val="en-US"/>
        </w:rPr>
        <w:t xml:space="preserve"> </w:t>
      </w:r>
      <w:proofErr w:type="spellStart"/>
      <w:r>
        <w:rPr>
          <w:rFonts w:ascii="Cambria" w:hAnsi="Cambria"/>
          <w:color w:val="000000"/>
          <w:lang w:val="en-US"/>
        </w:rPr>
        <w:t>ini</w:t>
      </w:r>
      <w:proofErr w:type="spellEnd"/>
      <w:r>
        <w:rPr>
          <w:rFonts w:ascii="Cambria" w:hAnsi="Cambria"/>
          <w:color w:val="000000"/>
          <w:lang w:val="en-US"/>
        </w:rPr>
        <w:t xml:space="preserve"> </w:t>
      </w:r>
      <w:proofErr w:type="spellStart"/>
      <w:r>
        <w:rPr>
          <w:rFonts w:ascii="Cambria" w:hAnsi="Cambria"/>
          <w:color w:val="000000"/>
          <w:lang w:val="en-US"/>
        </w:rPr>
        <w:t>butuh</w:t>
      </w:r>
      <w:proofErr w:type="spellEnd"/>
      <w:r>
        <w:rPr>
          <w:rFonts w:ascii="Cambria" w:hAnsi="Cambria"/>
          <w:color w:val="000000"/>
          <w:lang w:val="en-US"/>
        </w:rPr>
        <w:t xml:space="preserve"> </w:t>
      </w:r>
      <w:proofErr w:type="spellStart"/>
      <w:r>
        <w:rPr>
          <w:rFonts w:ascii="Cambria" w:hAnsi="Cambria"/>
          <w:color w:val="000000"/>
          <w:lang w:val="en-US"/>
        </w:rPr>
        <w:t>percepatan</w:t>
      </w:r>
      <w:proofErr w:type="spellEnd"/>
      <w:r>
        <w:rPr>
          <w:rFonts w:ascii="Cambria" w:hAnsi="Cambria"/>
          <w:color w:val="000000"/>
          <w:lang w:val="en-US"/>
        </w:rPr>
        <w:t xml:space="preserve"> </w:t>
      </w:r>
      <w:proofErr w:type="spellStart"/>
      <w:r>
        <w:rPr>
          <w:rFonts w:ascii="Cambria" w:hAnsi="Cambria"/>
          <w:color w:val="000000"/>
          <w:lang w:val="en-US"/>
        </w:rPr>
        <w:t>dalam</w:t>
      </w:r>
      <w:proofErr w:type="spellEnd"/>
      <w:r>
        <w:rPr>
          <w:rFonts w:ascii="Cambria" w:hAnsi="Cambria"/>
          <w:color w:val="000000"/>
          <w:lang w:val="en-US"/>
        </w:rPr>
        <w:t xml:space="preserve"> </w:t>
      </w:r>
      <w:proofErr w:type="spellStart"/>
      <w:r>
        <w:rPr>
          <w:rFonts w:ascii="Cambria" w:hAnsi="Cambria"/>
          <w:color w:val="000000"/>
          <w:lang w:val="en-US"/>
        </w:rPr>
        <w:t>implementasinya</w:t>
      </w:r>
      <w:proofErr w:type="spellEnd"/>
      <w:r>
        <w:rPr>
          <w:rFonts w:ascii="Cambria" w:hAnsi="Cambria"/>
          <w:color w:val="000000"/>
          <w:lang w:val="en-US"/>
        </w:rPr>
        <w:t xml:space="preserve">, </w:t>
      </w:r>
      <w:proofErr w:type="spellStart"/>
      <w:r>
        <w:rPr>
          <w:rFonts w:ascii="Cambria" w:hAnsi="Cambria"/>
          <w:color w:val="000000"/>
          <w:lang w:val="en-US"/>
        </w:rPr>
        <w:t>saat</w:t>
      </w:r>
      <w:proofErr w:type="spellEnd"/>
      <w:r>
        <w:rPr>
          <w:rFonts w:ascii="Cambria" w:hAnsi="Cambria"/>
          <w:color w:val="000000"/>
          <w:lang w:val="en-US"/>
        </w:rPr>
        <w:t xml:space="preserve"> </w:t>
      </w:r>
      <w:proofErr w:type="spellStart"/>
      <w:r>
        <w:rPr>
          <w:rFonts w:ascii="Cambria" w:hAnsi="Cambria"/>
          <w:color w:val="000000"/>
          <w:lang w:val="en-US"/>
        </w:rPr>
        <w:t>ini</w:t>
      </w:r>
      <w:proofErr w:type="spellEnd"/>
      <w:r>
        <w:rPr>
          <w:rFonts w:ascii="Cambria" w:hAnsi="Cambria"/>
          <w:color w:val="000000"/>
          <w:lang w:val="en-US"/>
        </w:rPr>
        <w:t xml:space="preserve"> </w:t>
      </w:r>
      <w:proofErr w:type="spellStart"/>
      <w:r w:rsidR="007A6B1C">
        <w:rPr>
          <w:rFonts w:ascii="Cambria" w:hAnsi="Cambria"/>
          <w:color w:val="000000"/>
          <w:lang w:val="en-US"/>
        </w:rPr>
        <w:t>fasilitator</w:t>
      </w:r>
      <w:proofErr w:type="spellEnd"/>
      <w:r w:rsidR="007A6B1C">
        <w:rPr>
          <w:rFonts w:ascii="Cambria" w:hAnsi="Cambria"/>
          <w:color w:val="000000"/>
          <w:lang w:val="en-US"/>
        </w:rPr>
        <w:t xml:space="preserve"> </w:t>
      </w:r>
      <w:proofErr w:type="spellStart"/>
      <w:r w:rsidR="007A6B1C">
        <w:rPr>
          <w:rFonts w:ascii="Cambria" w:hAnsi="Cambria"/>
          <w:color w:val="000000"/>
          <w:lang w:val="en-US"/>
        </w:rPr>
        <w:t>sekolah</w:t>
      </w:r>
      <w:proofErr w:type="spellEnd"/>
      <w:r w:rsidR="007A6B1C">
        <w:rPr>
          <w:rFonts w:ascii="Cambria" w:hAnsi="Cambria"/>
          <w:color w:val="000000"/>
          <w:lang w:val="en-US"/>
        </w:rPr>
        <w:t xml:space="preserve"> </w:t>
      </w:r>
      <w:proofErr w:type="spellStart"/>
      <w:r w:rsidR="007A6B1C">
        <w:rPr>
          <w:rFonts w:ascii="Cambria" w:hAnsi="Cambria"/>
          <w:color w:val="000000"/>
          <w:lang w:val="en-US"/>
        </w:rPr>
        <w:t>penggerak</w:t>
      </w:r>
      <w:proofErr w:type="spellEnd"/>
      <w:r w:rsidR="007A6B1C">
        <w:rPr>
          <w:rFonts w:ascii="Cambria" w:hAnsi="Cambria"/>
          <w:color w:val="000000"/>
          <w:lang w:val="en-US"/>
        </w:rPr>
        <w:t xml:space="preserve"> </w:t>
      </w:r>
      <w:proofErr w:type="spellStart"/>
      <w:r w:rsidR="007A6B1C">
        <w:rPr>
          <w:rFonts w:ascii="Cambria" w:hAnsi="Cambria"/>
          <w:color w:val="000000"/>
          <w:lang w:val="en-US"/>
        </w:rPr>
        <w:t>saja</w:t>
      </w:r>
      <w:proofErr w:type="spellEnd"/>
      <w:r w:rsidR="007A6B1C">
        <w:rPr>
          <w:rFonts w:ascii="Cambria" w:hAnsi="Cambria"/>
          <w:color w:val="000000"/>
          <w:lang w:val="en-US"/>
        </w:rPr>
        <w:t xml:space="preserve"> yang </w:t>
      </w:r>
      <w:proofErr w:type="spellStart"/>
      <w:r w:rsidR="007A6B1C">
        <w:rPr>
          <w:rFonts w:ascii="Cambria" w:hAnsi="Cambria"/>
          <w:color w:val="000000"/>
          <w:lang w:val="en-US"/>
        </w:rPr>
        <w:t>menjadi</w:t>
      </w:r>
      <w:proofErr w:type="spellEnd"/>
      <w:r w:rsidR="007A6B1C">
        <w:rPr>
          <w:rFonts w:ascii="Cambria" w:hAnsi="Cambria"/>
          <w:color w:val="000000"/>
          <w:lang w:val="en-US"/>
        </w:rPr>
        <w:t xml:space="preserve"> </w:t>
      </w:r>
      <w:proofErr w:type="spellStart"/>
      <w:r w:rsidR="007A6B1C">
        <w:rPr>
          <w:rFonts w:ascii="Cambria" w:hAnsi="Cambria"/>
          <w:color w:val="000000"/>
          <w:lang w:val="en-US"/>
        </w:rPr>
        <w:t>ujung</w:t>
      </w:r>
      <w:proofErr w:type="spellEnd"/>
      <w:r w:rsidR="007A6B1C">
        <w:rPr>
          <w:rFonts w:ascii="Cambria" w:hAnsi="Cambria"/>
          <w:color w:val="000000"/>
          <w:lang w:val="en-US"/>
        </w:rPr>
        <w:t xml:space="preserve"> </w:t>
      </w:r>
      <w:proofErr w:type="spellStart"/>
      <w:r w:rsidR="007A6B1C">
        <w:rPr>
          <w:rFonts w:ascii="Cambria" w:hAnsi="Cambria"/>
          <w:color w:val="000000"/>
          <w:lang w:val="en-US"/>
        </w:rPr>
        <w:t>tombak</w:t>
      </w:r>
      <w:proofErr w:type="spellEnd"/>
      <w:r w:rsidR="007A6B1C">
        <w:rPr>
          <w:rFonts w:ascii="Cambria" w:hAnsi="Cambria"/>
          <w:color w:val="000000"/>
          <w:lang w:val="en-US"/>
        </w:rPr>
        <w:t xml:space="preserve"> </w:t>
      </w:r>
      <w:proofErr w:type="spellStart"/>
      <w:r w:rsidR="007A6B1C">
        <w:rPr>
          <w:rFonts w:ascii="Cambria" w:hAnsi="Cambria"/>
          <w:color w:val="000000"/>
          <w:lang w:val="en-US"/>
        </w:rPr>
        <w:t>kegiatan</w:t>
      </w:r>
      <w:proofErr w:type="spellEnd"/>
      <w:r w:rsidR="007A6B1C">
        <w:rPr>
          <w:rFonts w:ascii="Cambria" w:hAnsi="Cambria"/>
          <w:color w:val="000000"/>
          <w:lang w:val="en-US"/>
        </w:rPr>
        <w:t xml:space="preserve"> </w:t>
      </w:r>
      <w:proofErr w:type="spellStart"/>
      <w:r w:rsidR="007A6B1C">
        <w:rPr>
          <w:rFonts w:ascii="Cambria" w:hAnsi="Cambria"/>
          <w:color w:val="000000"/>
          <w:lang w:val="en-US"/>
        </w:rPr>
        <w:t>sosialisasi</w:t>
      </w:r>
      <w:proofErr w:type="spellEnd"/>
      <w:r w:rsidR="007A6B1C">
        <w:rPr>
          <w:rFonts w:ascii="Cambria" w:hAnsi="Cambria"/>
          <w:color w:val="000000"/>
          <w:lang w:val="en-US"/>
        </w:rPr>
        <w:t xml:space="preserve"> </w:t>
      </w:r>
      <w:proofErr w:type="spellStart"/>
      <w:r w:rsidR="007A6B1C">
        <w:rPr>
          <w:rFonts w:ascii="Cambria" w:hAnsi="Cambria"/>
          <w:color w:val="000000"/>
          <w:lang w:val="en-US"/>
        </w:rPr>
        <w:t>kurikulum</w:t>
      </w:r>
      <w:proofErr w:type="spellEnd"/>
      <w:r w:rsidR="007A6B1C">
        <w:rPr>
          <w:rFonts w:ascii="Cambria" w:hAnsi="Cambria"/>
          <w:color w:val="000000"/>
          <w:lang w:val="en-US"/>
        </w:rPr>
        <w:t xml:space="preserve"> </w:t>
      </w:r>
      <w:proofErr w:type="spellStart"/>
      <w:r w:rsidR="007A6B1C">
        <w:rPr>
          <w:rFonts w:ascii="Cambria" w:hAnsi="Cambria"/>
          <w:color w:val="000000"/>
          <w:lang w:val="en-US"/>
        </w:rPr>
        <w:t>merdeka</w:t>
      </w:r>
      <w:proofErr w:type="spellEnd"/>
      <w:r w:rsidR="007A6B1C">
        <w:rPr>
          <w:rFonts w:ascii="Cambria" w:hAnsi="Cambria"/>
          <w:color w:val="000000"/>
          <w:lang w:val="en-US"/>
        </w:rPr>
        <w:t xml:space="preserve">. </w:t>
      </w:r>
      <w:proofErr w:type="spellStart"/>
      <w:r w:rsidR="007A6B1C">
        <w:rPr>
          <w:rFonts w:ascii="Cambria" w:hAnsi="Cambria"/>
          <w:color w:val="000000"/>
          <w:lang w:val="en-US"/>
        </w:rPr>
        <w:t>Dengan</w:t>
      </w:r>
      <w:proofErr w:type="spellEnd"/>
      <w:r w:rsidR="007A6B1C">
        <w:rPr>
          <w:rFonts w:ascii="Cambria" w:hAnsi="Cambria"/>
          <w:color w:val="000000"/>
          <w:lang w:val="en-US"/>
        </w:rPr>
        <w:t xml:space="preserve"> </w:t>
      </w:r>
      <w:proofErr w:type="spellStart"/>
      <w:r w:rsidR="007A6B1C">
        <w:rPr>
          <w:rFonts w:ascii="Cambria" w:hAnsi="Cambria"/>
          <w:color w:val="000000"/>
          <w:lang w:val="en-US"/>
        </w:rPr>
        <w:t>hal</w:t>
      </w:r>
      <w:proofErr w:type="spellEnd"/>
      <w:r w:rsidR="007A6B1C">
        <w:rPr>
          <w:rFonts w:ascii="Cambria" w:hAnsi="Cambria"/>
          <w:color w:val="000000"/>
          <w:lang w:val="en-US"/>
        </w:rPr>
        <w:t xml:space="preserve"> </w:t>
      </w:r>
      <w:proofErr w:type="spellStart"/>
      <w:r w:rsidR="007A6B1C">
        <w:rPr>
          <w:rFonts w:ascii="Cambria" w:hAnsi="Cambria"/>
          <w:color w:val="000000"/>
          <w:lang w:val="en-US"/>
        </w:rPr>
        <w:t>tersebut</w:t>
      </w:r>
      <w:proofErr w:type="spellEnd"/>
      <w:r w:rsidR="007A6B1C">
        <w:rPr>
          <w:rFonts w:ascii="Cambria" w:hAnsi="Cambria"/>
          <w:color w:val="000000"/>
          <w:lang w:val="en-US"/>
        </w:rPr>
        <w:t xml:space="preserve"> </w:t>
      </w:r>
      <w:proofErr w:type="spellStart"/>
      <w:r w:rsidR="007A6B1C">
        <w:rPr>
          <w:rFonts w:ascii="Cambria" w:hAnsi="Cambria"/>
          <w:color w:val="000000"/>
          <w:lang w:val="en-US"/>
        </w:rPr>
        <w:t>pihak</w:t>
      </w:r>
      <w:proofErr w:type="spellEnd"/>
      <w:r w:rsidR="007A6B1C">
        <w:rPr>
          <w:rFonts w:ascii="Cambria" w:hAnsi="Cambria"/>
          <w:color w:val="000000"/>
          <w:lang w:val="en-US"/>
        </w:rPr>
        <w:t xml:space="preserve"> </w:t>
      </w:r>
      <w:proofErr w:type="spellStart"/>
      <w:r w:rsidR="007A6B1C">
        <w:rPr>
          <w:rFonts w:ascii="Cambria" w:hAnsi="Cambria"/>
          <w:color w:val="000000"/>
          <w:lang w:val="en-US"/>
        </w:rPr>
        <w:t>sekolah</w:t>
      </w:r>
      <w:proofErr w:type="spellEnd"/>
      <w:r w:rsidR="007A6B1C">
        <w:rPr>
          <w:rFonts w:ascii="Cambria" w:hAnsi="Cambria"/>
          <w:color w:val="000000"/>
          <w:lang w:val="en-US"/>
        </w:rPr>
        <w:t xml:space="preserve"> </w:t>
      </w:r>
      <w:proofErr w:type="spellStart"/>
      <w:r w:rsidR="007A6B1C">
        <w:rPr>
          <w:rFonts w:ascii="Cambria" w:hAnsi="Cambria"/>
          <w:color w:val="000000"/>
          <w:lang w:val="en-US"/>
        </w:rPr>
        <w:t>masih</w:t>
      </w:r>
      <w:proofErr w:type="spellEnd"/>
      <w:r w:rsidR="007A6B1C">
        <w:rPr>
          <w:rFonts w:ascii="Cambria" w:hAnsi="Cambria"/>
          <w:color w:val="000000"/>
          <w:lang w:val="en-US"/>
        </w:rPr>
        <w:t xml:space="preserve"> </w:t>
      </w:r>
      <w:proofErr w:type="spellStart"/>
      <w:r w:rsidR="007A6B1C">
        <w:rPr>
          <w:rFonts w:ascii="Cambria" w:hAnsi="Cambria"/>
          <w:color w:val="000000"/>
          <w:lang w:val="en-US"/>
        </w:rPr>
        <w:t>banyak</w:t>
      </w:r>
      <w:proofErr w:type="spellEnd"/>
      <w:r w:rsidR="007A6B1C">
        <w:rPr>
          <w:rFonts w:ascii="Cambria" w:hAnsi="Cambria"/>
          <w:color w:val="000000"/>
          <w:lang w:val="en-US"/>
        </w:rPr>
        <w:t xml:space="preserve"> </w:t>
      </w:r>
      <w:proofErr w:type="spellStart"/>
      <w:r w:rsidR="007A6B1C">
        <w:rPr>
          <w:rFonts w:ascii="Cambria" w:hAnsi="Cambria"/>
          <w:color w:val="000000"/>
          <w:lang w:val="en-US"/>
        </w:rPr>
        <w:t>merasa</w:t>
      </w:r>
      <w:proofErr w:type="spellEnd"/>
      <w:r w:rsidR="007A6B1C">
        <w:rPr>
          <w:rFonts w:ascii="Cambria" w:hAnsi="Cambria"/>
          <w:color w:val="000000"/>
          <w:lang w:val="en-US"/>
        </w:rPr>
        <w:t xml:space="preserve"> </w:t>
      </w:r>
      <w:proofErr w:type="spellStart"/>
      <w:r w:rsidR="007A6B1C">
        <w:rPr>
          <w:rFonts w:ascii="Cambria" w:hAnsi="Cambria"/>
          <w:color w:val="000000"/>
          <w:lang w:val="en-US"/>
        </w:rPr>
        <w:t>kebingungan</w:t>
      </w:r>
      <w:proofErr w:type="spellEnd"/>
      <w:r w:rsidR="007A6B1C">
        <w:rPr>
          <w:rFonts w:ascii="Cambria" w:hAnsi="Cambria"/>
          <w:color w:val="000000"/>
          <w:lang w:val="en-US"/>
        </w:rPr>
        <w:t xml:space="preserve"> </w:t>
      </w:r>
      <w:proofErr w:type="spellStart"/>
      <w:r w:rsidR="007A6B1C">
        <w:rPr>
          <w:rFonts w:ascii="Cambria" w:hAnsi="Cambria"/>
          <w:color w:val="000000"/>
          <w:lang w:val="en-US"/>
        </w:rPr>
        <w:t>dalam</w:t>
      </w:r>
      <w:proofErr w:type="spellEnd"/>
      <w:r w:rsidR="007A6B1C">
        <w:rPr>
          <w:rFonts w:ascii="Cambria" w:hAnsi="Cambria"/>
          <w:color w:val="000000"/>
          <w:lang w:val="en-US"/>
        </w:rPr>
        <w:t xml:space="preserve"> </w:t>
      </w:r>
      <w:proofErr w:type="spellStart"/>
      <w:r w:rsidR="007A6B1C">
        <w:rPr>
          <w:rFonts w:ascii="Cambria" w:hAnsi="Cambria"/>
          <w:color w:val="000000"/>
          <w:lang w:val="en-US"/>
        </w:rPr>
        <w:t>mengimplementasikan</w:t>
      </w:r>
      <w:proofErr w:type="spellEnd"/>
      <w:r w:rsidR="007A6B1C">
        <w:rPr>
          <w:rFonts w:ascii="Cambria" w:hAnsi="Cambria"/>
          <w:color w:val="000000"/>
          <w:lang w:val="en-US"/>
        </w:rPr>
        <w:t xml:space="preserve"> </w:t>
      </w:r>
      <w:proofErr w:type="spellStart"/>
      <w:r w:rsidR="007A6B1C">
        <w:rPr>
          <w:rFonts w:ascii="Cambria" w:hAnsi="Cambria"/>
          <w:color w:val="000000"/>
          <w:lang w:val="en-US"/>
        </w:rPr>
        <w:t>kurikulum</w:t>
      </w:r>
      <w:proofErr w:type="spellEnd"/>
      <w:r w:rsidR="007A6B1C">
        <w:rPr>
          <w:rFonts w:ascii="Cambria" w:hAnsi="Cambria"/>
          <w:color w:val="000000"/>
          <w:lang w:val="en-US"/>
        </w:rPr>
        <w:t xml:space="preserve"> </w:t>
      </w:r>
      <w:proofErr w:type="spellStart"/>
      <w:r w:rsidR="007A6B1C">
        <w:rPr>
          <w:rFonts w:ascii="Cambria" w:hAnsi="Cambria"/>
          <w:color w:val="000000"/>
          <w:lang w:val="en-US"/>
        </w:rPr>
        <w:t>merdeka</w:t>
      </w:r>
      <w:proofErr w:type="spellEnd"/>
      <w:r w:rsidR="007A6B1C">
        <w:rPr>
          <w:rFonts w:ascii="Cambria" w:hAnsi="Cambria"/>
          <w:color w:val="000000"/>
          <w:lang w:val="en-US"/>
        </w:rPr>
        <w:t xml:space="preserve">. </w:t>
      </w:r>
      <w:r w:rsidR="00B36C35" w:rsidRPr="00B36C35">
        <w:rPr>
          <w:rFonts w:ascii="Cambria" w:hAnsi="Cambria"/>
          <w:color w:val="000000"/>
        </w:rPr>
        <w:t>Tujuan dari</w:t>
      </w:r>
      <w:r w:rsidR="007A6B1C">
        <w:rPr>
          <w:rFonts w:ascii="Cambria" w:hAnsi="Cambria"/>
          <w:color w:val="000000"/>
          <w:lang w:val="en-US"/>
        </w:rPr>
        <w:t xml:space="preserve"> </w:t>
      </w:r>
      <w:r w:rsidR="00B36C35" w:rsidRPr="00B36C35">
        <w:rPr>
          <w:rFonts w:ascii="Cambria" w:hAnsi="Cambria"/>
          <w:color w:val="000000"/>
        </w:rPr>
        <w:t>program kegiatan ini adalah memberikan pelatihan dan pembimbingan bagi guru</w:t>
      </w:r>
      <w:r w:rsidR="007A6B1C">
        <w:rPr>
          <w:rFonts w:ascii="Cambria" w:hAnsi="Cambria"/>
          <w:color w:val="000000"/>
          <w:lang w:val="en-US"/>
        </w:rPr>
        <w:t xml:space="preserve"> </w:t>
      </w:r>
      <w:r w:rsidR="00B36C35" w:rsidRPr="00B36C35">
        <w:rPr>
          <w:rFonts w:ascii="Cambria" w:hAnsi="Cambria"/>
          <w:color w:val="000000"/>
        </w:rPr>
        <w:t>yang</w:t>
      </w:r>
      <w:r w:rsidR="007A6B1C">
        <w:rPr>
          <w:rFonts w:ascii="Cambria" w:hAnsi="Cambria"/>
          <w:color w:val="000000"/>
          <w:lang w:val="en-US"/>
        </w:rPr>
        <w:t xml:space="preserve"> </w:t>
      </w:r>
      <w:r w:rsidR="00B36C35" w:rsidRPr="00B36C35">
        <w:rPr>
          <w:rFonts w:ascii="Cambria" w:hAnsi="Cambria"/>
          <w:color w:val="000000"/>
        </w:rPr>
        <w:t xml:space="preserve">dituntut untuk </w:t>
      </w:r>
      <w:proofErr w:type="spellStart"/>
      <w:r w:rsidR="007A6B1C">
        <w:rPr>
          <w:rFonts w:ascii="Cambria" w:hAnsi="Cambria"/>
          <w:color w:val="000000"/>
          <w:lang w:val="en-US"/>
        </w:rPr>
        <w:t>mengimplementasikan</w:t>
      </w:r>
      <w:proofErr w:type="spellEnd"/>
      <w:r w:rsidR="007A6B1C">
        <w:rPr>
          <w:rFonts w:ascii="Cambria" w:hAnsi="Cambria"/>
          <w:color w:val="000000"/>
          <w:lang w:val="en-US"/>
        </w:rPr>
        <w:t xml:space="preserve"> </w:t>
      </w:r>
      <w:proofErr w:type="spellStart"/>
      <w:r w:rsidR="007A6B1C">
        <w:rPr>
          <w:rFonts w:ascii="Cambria" w:hAnsi="Cambria"/>
          <w:color w:val="000000"/>
          <w:lang w:val="en-US"/>
        </w:rPr>
        <w:t>kurikulum</w:t>
      </w:r>
      <w:proofErr w:type="spellEnd"/>
      <w:r w:rsidR="007A6B1C">
        <w:rPr>
          <w:rFonts w:ascii="Cambria" w:hAnsi="Cambria"/>
          <w:color w:val="000000"/>
          <w:lang w:val="en-US"/>
        </w:rPr>
        <w:t xml:space="preserve"> </w:t>
      </w:r>
      <w:proofErr w:type="spellStart"/>
      <w:r w:rsidR="007A6B1C">
        <w:rPr>
          <w:rFonts w:ascii="Cambria" w:hAnsi="Cambria"/>
          <w:color w:val="000000"/>
          <w:lang w:val="en-US"/>
        </w:rPr>
        <w:t>merdeka</w:t>
      </w:r>
      <w:proofErr w:type="spellEnd"/>
      <w:r w:rsidR="007A6B1C">
        <w:rPr>
          <w:rFonts w:ascii="Cambria" w:hAnsi="Cambria"/>
          <w:color w:val="000000"/>
          <w:lang w:val="en-US"/>
        </w:rPr>
        <w:t xml:space="preserve"> </w:t>
      </w:r>
      <w:proofErr w:type="spellStart"/>
      <w:r w:rsidR="007A6B1C">
        <w:rPr>
          <w:rFonts w:ascii="Cambria" w:hAnsi="Cambria"/>
          <w:color w:val="000000"/>
          <w:lang w:val="en-US"/>
        </w:rPr>
        <w:t>dalam</w:t>
      </w:r>
      <w:proofErr w:type="spellEnd"/>
      <w:r w:rsidR="007A6B1C">
        <w:rPr>
          <w:rFonts w:ascii="Cambria" w:hAnsi="Cambria"/>
          <w:color w:val="000000"/>
          <w:lang w:val="en-US"/>
        </w:rPr>
        <w:t xml:space="preserve"> </w:t>
      </w:r>
      <w:proofErr w:type="spellStart"/>
      <w:r w:rsidR="007A6B1C">
        <w:rPr>
          <w:rFonts w:ascii="Cambria" w:hAnsi="Cambria"/>
          <w:color w:val="000000"/>
          <w:lang w:val="en-US"/>
        </w:rPr>
        <w:t>rangka</w:t>
      </w:r>
      <w:proofErr w:type="spellEnd"/>
      <w:r w:rsidR="007A6B1C">
        <w:rPr>
          <w:rFonts w:ascii="Cambria" w:hAnsi="Cambria"/>
          <w:color w:val="000000"/>
          <w:lang w:val="en-US"/>
        </w:rPr>
        <w:t xml:space="preserve"> </w:t>
      </w:r>
      <w:proofErr w:type="spellStart"/>
      <w:r w:rsidR="007A6B1C">
        <w:rPr>
          <w:rFonts w:ascii="Cambria" w:hAnsi="Cambria"/>
          <w:color w:val="000000"/>
          <w:lang w:val="en-US"/>
        </w:rPr>
        <w:t>peningkatan</w:t>
      </w:r>
      <w:proofErr w:type="spellEnd"/>
      <w:r w:rsidR="007A6B1C">
        <w:rPr>
          <w:rFonts w:ascii="Cambria" w:hAnsi="Cambria"/>
          <w:color w:val="000000"/>
          <w:lang w:val="en-US"/>
        </w:rPr>
        <w:t xml:space="preserve"> </w:t>
      </w:r>
      <w:proofErr w:type="spellStart"/>
      <w:r w:rsidR="007A6B1C">
        <w:rPr>
          <w:rFonts w:ascii="Cambria" w:hAnsi="Cambria"/>
          <w:color w:val="000000"/>
          <w:lang w:val="en-US"/>
        </w:rPr>
        <w:t>kualitas</w:t>
      </w:r>
      <w:proofErr w:type="spellEnd"/>
      <w:r w:rsidR="007A6B1C">
        <w:rPr>
          <w:rFonts w:ascii="Cambria" w:hAnsi="Cambria"/>
          <w:color w:val="000000"/>
          <w:lang w:val="en-US"/>
        </w:rPr>
        <w:t xml:space="preserve"> </w:t>
      </w:r>
      <w:proofErr w:type="spellStart"/>
      <w:r w:rsidR="007A6B1C">
        <w:rPr>
          <w:rFonts w:ascii="Cambria" w:hAnsi="Cambria"/>
          <w:color w:val="000000"/>
          <w:lang w:val="en-US"/>
        </w:rPr>
        <w:t>pendidikan</w:t>
      </w:r>
      <w:proofErr w:type="spellEnd"/>
      <w:r w:rsidR="007A6B1C">
        <w:rPr>
          <w:rFonts w:ascii="Cambria" w:hAnsi="Cambria"/>
          <w:color w:val="000000"/>
          <w:lang w:val="en-US"/>
        </w:rPr>
        <w:t xml:space="preserve"> di </w:t>
      </w:r>
      <w:proofErr w:type="spellStart"/>
      <w:r w:rsidR="007A6B1C">
        <w:rPr>
          <w:rFonts w:ascii="Cambria" w:hAnsi="Cambria"/>
          <w:color w:val="000000"/>
          <w:lang w:val="en-US"/>
        </w:rPr>
        <w:t>sekolah</w:t>
      </w:r>
      <w:proofErr w:type="spellEnd"/>
      <w:r w:rsidR="007A6B1C">
        <w:rPr>
          <w:rFonts w:ascii="Cambria" w:hAnsi="Cambria"/>
          <w:color w:val="000000"/>
          <w:lang w:val="en-US"/>
        </w:rPr>
        <w:t xml:space="preserve"> </w:t>
      </w:r>
      <w:proofErr w:type="spellStart"/>
      <w:r w:rsidR="007A6B1C">
        <w:rPr>
          <w:rFonts w:ascii="Cambria" w:hAnsi="Cambria"/>
          <w:color w:val="000000"/>
          <w:lang w:val="en-US"/>
        </w:rPr>
        <w:t>dasar</w:t>
      </w:r>
      <w:proofErr w:type="spellEnd"/>
      <w:r w:rsidR="007A6B1C">
        <w:rPr>
          <w:rFonts w:ascii="Cambria" w:hAnsi="Cambria"/>
          <w:color w:val="000000"/>
          <w:lang w:val="en-US"/>
        </w:rPr>
        <w:t xml:space="preserve">. </w:t>
      </w:r>
      <w:r w:rsidR="00B36C35" w:rsidRPr="00B36C35">
        <w:rPr>
          <w:rFonts w:ascii="Cambria" w:hAnsi="Cambria"/>
          <w:color w:val="000000"/>
        </w:rPr>
        <w:t>Metode yang</w:t>
      </w:r>
      <w:r w:rsidR="007A6B1C">
        <w:rPr>
          <w:rFonts w:ascii="Cambria" w:hAnsi="Cambria"/>
          <w:color w:val="000000"/>
          <w:lang w:val="en-US"/>
        </w:rPr>
        <w:t xml:space="preserve"> </w:t>
      </w:r>
      <w:r w:rsidR="00B36C35" w:rsidRPr="00B36C35">
        <w:rPr>
          <w:rFonts w:ascii="Cambria" w:hAnsi="Cambria"/>
          <w:color w:val="000000"/>
        </w:rPr>
        <w:t>digunakan dalam Pengabdian Kepada</w:t>
      </w:r>
      <w:r w:rsidR="007A6B1C">
        <w:rPr>
          <w:rFonts w:ascii="Cambria" w:hAnsi="Cambria"/>
          <w:color w:val="000000"/>
          <w:lang w:val="en-US"/>
        </w:rPr>
        <w:t xml:space="preserve"> </w:t>
      </w:r>
      <w:r w:rsidR="00B36C35" w:rsidRPr="00B36C35">
        <w:rPr>
          <w:rFonts w:ascii="Cambria" w:hAnsi="Cambria"/>
          <w:color w:val="000000"/>
        </w:rPr>
        <w:t>Masyarakat ini</w:t>
      </w:r>
      <w:r w:rsidR="007A6B1C">
        <w:rPr>
          <w:rFonts w:ascii="Cambria" w:hAnsi="Cambria"/>
          <w:color w:val="000000"/>
          <w:lang w:val="en-US"/>
        </w:rPr>
        <w:t xml:space="preserve"> </w:t>
      </w:r>
      <w:r w:rsidR="00B36C35" w:rsidRPr="00B36C35">
        <w:rPr>
          <w:rFonts w:ascii="Cambria" w:hAnsi="Cambria"/>
          <w:color w:val="000000"/>
        </w:rPr>
        <w:t>melalui metode pendekatan workshop,</w:t>
      </w:r>
      <w:r w:rsidR="007A6B1C">
        <w:rPr>
          <w:rFonts w:ascii="Cambria" w:hAnsi="Cambria"/>
          <w:color w:val="000000"/>
          <w:lang w:val="en-US"/>
        </w:rPr>
        <w:t xml:space="preserve"> </w:t>
      </w:r>
      <w:r w:rsidR="00B36C35" w:rsidRPr="00B36C35">
        <w:rPr>
          <w:rFonts w:ascii="Cambria" w:hAnsi="Cambria"/>
          <w:color w:val="000000"/>
        </w:rPr>
        <w:t>ceramah, tanya jawab dan</w:t>
      </w:r>
      <w:r w:rsidR="007A6B1C">
        <w:rPr>
          <w:rFonts w:ascii="Cambria" w:hAnsi="Cambria"/>
          <w:color w:val="000000"/>
          <w:lang w:val="en-US"/>
        </w:rPr>
        <w:t xml:space="preserve"> </w:t>
      </w:r>
      <w:r w:rsidR="00B36C35" w:rsidRPr="00B36C35">
        <w:rPr>
          <w:rFonts w:ascii="Cambria" w:hAnsi="Cambria"/>
          <w:color w:val="000000"/>
        </w:rPr>
        <w:t xml:space="preserve">pembimbingan </w:t>
      </w:r>
      <w:proofErr w:type="spellStart"/>
      <w:r w:rsidR="007A6B1C">
        <w:rPr>
          <w:rFonts w:ascii="Cambria" w:hAnsi="Cambria"/>
          <w:color w:val="000000"/>
          <w:lang w:val="en-US"/>
        </w:rPr>
        <w:t>dalam</w:t>
      </w:r>
      <w:proofErr w:type="spellEnd"/>
      <w:r w:rsidR="007A6B1C">
        <w:rPr>
          <w:rFonts w:ascii="Cambria" w:hAnsi="Cambria"/>
          <w:color w:val="000000"/>
          <w:lang w:val="en-US"/>
        </w:rPr>
        <w:t xml:space="preserve"> </w:t>
      </w:r>
      <w:proofErr w:type="spellStart"/>
      <w:r w:rsidR="007A6B1C">
        <w:rPr>
          <w:rFonts w:ascii="Cambria" w:hAnsi="Cambria"/>
          <w:color w:val="000000"/>
          <w:lang w:val="en-US"/>
        </w:rPr>
        <w:t>mengimplementasikan</w:t>
      </w:r>
      <w:proofErr w:type="spellEnd"/>
      <w:r w:rsidR="007A6B1C">
        <w:rPr>
          <w:rFonts w:ascii="Cambria" w:hAnsi="Cambria"/>
          <w:color w:val="000000"/>
          <w:lang w:val="en-US"/>
        </w:rPr>
        <w:t xml:space="preserve"> </w:t>
      </w:r>
      <w:proofErr w:type="spellStart"/>
      <w:r w:rsidR="007A6B1C">
        <w:rPr>
          <w:rFonts w:ascii="Cambria" w:hAnsi="Cambria"/>
          <w:color w:val="000000"/>
          <w:lang w:val="en-US"/>
        </w:rPr>
        <w:t>kurikulum</w:t>
      </w:r>
      <w:proofErr w:type="spellEnd"/>
      <w:r w:rsidR="007A6B1C">
        <w:rPr>
          <w:rFonts w:ascii="Cambria" w:hAnsi="Cambria"/>
          <w:color w:val="000000"/>
          <w:lang w:val="en-US"/>
        </w:rPr>
        <w:t xml:space="preserve"> </w:t>
      </w:r>
      <w:proofErr w:type="spellStart"/>
      <w:r w:rsidR="007A6B1C">
        <w:rPr>
          <w:rFonts w:ascii="Cambria" w:hAnsi="Cambria"/>
          <w:color w:val="000000"/>
          <w:lang w:val="en-US"/>
        </w:rPr>
        <w:t>merdeka</w:t>
      </w:r>
      <w:proofErr w:type="spellEnd"/>
      <w:r w:rsidR="00B36C35" w:rsidRPr="00B36C35">
        <w:rPr>
          <w:rFonts w:ascii="Cambria" w:hAnsi="Cambria"/>
          <w:color w:val="000000"/>
        </w:rPr>
        <w:t>, dengan proses</w:t>
      </w:r>
      <w:r w:rsidR="007A6B1C">
        <w:rPr>
          <w:rFonts w:ascii="Cambria" w:hAnsi="Cambria"/>
          <w:color w:val="000000"/>
          <w:lang w:val="en-US"/>
        </w:rPr>
        <w:t xml:space="preserve"> </w:t>
      </w:r>
      <w:r w:rsidR="00B36C35" w:rsidRPr="00B36C35">
        <w:rPr>
          <w:rFonts w:ascii="Cambria" w:hAnsi="Cambria"/>
          <w:color w:val="000000"/>
        </w:rPr>
        <w:t>pembimbingan diharapkan</w:t>
      </w:r>
      <w:r w:rsidR="007A6B1C">
        <w:rPr>
          <w:rFonts w:ascii="Cambria" w:hAnsi="Cambria"/>
          <w:color w:val="000000"/>
          <w:lang w:val="en-US"/>
        </w:rPr>
        <w:t xml:space="preserve"> </w:t>
      </w:r>
      <w:r w:rsidR="00B36C35" w:rsidRPr="00B36C35">
        <w:rPr>
          <w:rFonts w:ascii="Cambria" w:hAnsi="Cambria"/>
          <w:color w:val="000000"/>
        </w:rPr>
        <w:t>memberikan</w:t>
      </w:r>
      <w:r w:rsidR="007A6B1C">
        <w:rPr>
          <w:rFonts w:ascii="Cambria" w:hAnsi="Cambria"/>
          <w:color w:val="000000"/>
          <w:lang w:val="en-US"/>
        </w:rPr>
        <w:t xml:space="preserve"> </w:t>
      </w:r>
      <w:r w:rsidR="00B36C35" w:rsidRPr="00B36C35">
        <w:rPr>
          <w:rFonts w:ascii="Cambria" w:hAnsi="Cambria"/>
          <w:color w:val="000000"/>
        </w:rPr>
        <w:t>kesempatan kepada guru</w:t>
      </w:r>
      <w:r w:rsidR="007A6B1C">
        <w:rPr>
          <w:rFonts w:ascii="Cambria" w:hAnsi="Cambria"/>
          <w:color w:val="000000"/>
          <w:lang w:val="en-US"/>
        </w:rPr>
        <w:t xml:space="preserve"> </w:t>
      </w:r>
      <w:r w:rsidR="00B36C35" w:rsidRPr="00B36C35">
        <w:rPr>
          <w:rFonts w:ascii="Cambria" w:hAnsi="Cambria"/>
          <w:color w:val="000000"/>
        </w:rPr>
        <w:t>sesuai dengan tema</w:t>
      </w:r>
      <w:r w:rsidR="007A6B1C">
        <w:rPr>
          <w:rFonts w:ascii="Cambria" w:hAnsi="Cambria"/>
          <w:color w:val="000000"/>
          <w:lang w:val="en-US"/>
        </w:rPr>
        <w:t xml:space="preserve"> </w:t>
      </w:r>
      <w:r w:rsidR="00B36C35" w:rsidRPr="00B36C35">
        <w:rPr>
          <w:rFonts w:ascii="Cambria" w:hAnsi="Cambria"/>
          <w:color w:val="000000"/>
        </w:rPr>
        <w:t>pelatihan. Kegiatan pengabdian</w:t>
      </w:r>
      <w:r w:rsidR="007A6B1C">
        <w:rPr>
          <w:rFonts w:ascii="Cambria" w:hAnsi="Cambria"/>
          <w:color w:val="000000"/>
          <w:lang w:val="en-US"/>
        </w:rPr>
        <w:t xml:space="preserve"> </w:t>
      </w:r>
      <w:r w:rsidR="00B36C35" w:rsidRPr="00B36C35">
        <w:rPr>
          <w:rFonts w:ascii="Cambria" w:hAnsi="Cambria"/>
          <w:color w:val="000000"/>
        </w:rPr>
        <w:t>pada masyarakat</w:t>
      </w:r>
      <w:r w:rsidR="007A6B1C">
        <w:rPr>
          <w:rFonts w:ascii="Cambria" w:hAnsi="Cambria"/>
          <w:color w:val="000000"/>
          <w:lang w:val="en-US"/>
        </w:rPr>
        <w:t xml:space="preserve"> </w:t>
      </w:r>
      <w:r w:rsidR="00B36C35" w:rsidRPr="00B36C35">
        <w:rPr>
          <w:rFonts w:ascii="Cambria" w:hAnsi="Cambria"/>
          <w:color w:val="000000"/>
        </w:rPr>
        <w:t>ini dapat memberikan</w:t>
      </w:r>
      <w:r w:rsidR="007A6B1C">
        <w:rPr>
          <w:rFonts w:ascii="Cambria" w:hAnsi="Cambria"/>
          <w:color w:val="000000"/>
          <w:lang w:val="en-US"/>
        </w:rPr>
        <w:t xml:space="preserve"> </w:t>
      </w:r>
      <w:r w:rsidR="00B36C35" w:rsidRPr="00B36C35">
        <w:rPr>
          <w:rFonts w:ascii="Cambria" w:hAnsi="Cambria"/>
          <w:color w:val="000000"/>
        </w:rPr>
        <w:t>manfaat langsung</w:t>
      </w:r>
      <w:r w:rsidR="007A6B1C">
        <w:rPr>
          <w:rFonts w:ascii="Cambria" w:hAnsi="Cambria"/>
          <w:color w:val="000000"/>
          <w:lang w:val="en-US"/>
        </w:rPr>
        <w:t xml:space="preserve"> </w:t>
      </w:r>
      <w:r w:rsidR="00B36C35" w:rsidRPr="00B36C35">
        <w:rPr>
          <w:rFonts w:ascii="Cambria" w:hAnsi="Cambria"/>
          <w:color w:val="000000"/>
        </w:rPr>
        <w:t>kepada mitra dalam meningkatkan</w:t>
      </w:r>
      <w:r w:rsidR="007A6B1C">
        <w:rPr>
          <w:rFonts w:ascii="Cambria" w:hAnsi="Cambria"/>
          <w:color w:val="000000"/>
          <w:lang w:val="en-US"/>
        </w:rPr>
        <w:t xml:space="preserve"> </w:t>
      </w:r>
      <w:r w:rsidR="00B36C35" w:rsidRPr="00B36C35">
        <w:rPr>
          <w:rFonts w:ascii="Cambria" w:hAnsi="Cambria"/>
          <w:color w:val="000000"/>
        </w:rPr>
        <w:t>pemahaman dan</w:t>
      </w:r>
      <w:r w:rsidR="007A6B1C">
        <w:rPr>
          <w:rFonts w:ascii="Cambria" w:hAnsi="Cambria"/>
          <w:color w:val="000000"/>
          <w:lang w:val="en-US"/>
        </w:rPr>
        <w:t xml:space="preserve"> </w:t>
      </w:r>
      <w:r w:rsidR="00B36C35" w:rsidRPr="00B36C35">
        <w:rPr>
          <w:rFonts w:ascii="Cambria" w:hAnsi="Cambria"/>
          <w:color w:val="000000"/>
        </w:rPr>
        <w:t>ketrampilan terkait</w:t>
      </w:r>
      <w:r w:rsidR="007A6B1C">
        <w:rPr>
          <w:rFonts w:ascii="Cambria" w:hAnsi="Cambria"/>
          <w:color w:val="000000"/>
          <w:lang w:val="en-US"/>
        </w:rPr>
        <w:t xml:space="preserve"> </w:t>
      </w:r>
      <w:proofErr w:type="spellStart"/>
      <w:r w:rsidR="007A6B1C">
        <w:rPr>
          <w:rFonts w:ascii="Cambria" w:hAnsi="Cambria"/>
          <w:color w:val="000000"/>
          <w:lang w:val="en-US"/>
        </w:rPr>
        <w:t>kegiatan</w:t>
      </w:r>
      <w:proofErr w:type="spellEnd"/>
      <w:r w:rsidR="007A6B1C">
        <w:rPr>
          <w:rFonts w:ascii="Cambria" w:hAnsi="Cambria"/>
          <w:color w:val="000000"/>
          <w:lang w:val="en-US"/>
        </w:rPr>
        <w:t xml:space="preserve"> </w:t>
      </w:r>
      <w:proofErr w:type="spellStart"/>
      <w:r w:rsidR="007A6B1C">
        <w:rPr>
          <w:rFonts w:ascii="Cambria" w:hAnsi="Cambria"/>
          <w:color w:val="000000"/>
          <w:lang w:val="en-US"/>
        </w:rPr>
        <w:t>implementasi</w:t>
      </w:r>
      <w:proofErr w:type="spellEnd"/>
      <w:r w:rsidR="007A6B1C">
        <w:rPr>
          <w:rFonts w:ascii="Cambria" w:hAnsi="Cambria"/>
          <w:color w:val="000000"/>
          <w:lang w:val="en-US"/>
        </w:rPr>
        <w:t xml:space="preserve"> </w:t>
      </w:r>
      <w:proofErr w:type="spellStart"/>
      <w:r w:rsidR="007A6B1C">
        <w:rPr>
          <w:rFonts w:ascii="Cambria" w:hAnsi="Cambria"/>
          <w:color w:val="000000"/>
          <w:lang w:val="en-US"/>
        </w:rPr>
        <w:t>kurikulum</w:t>
      </w:r>
      <w:proofErr w:type="spellEnd"/>
      <w:r w:rsidR="007A6B1C">
        <w:rPr>
          <w:rFonts w:ascii="Cambria" w:hAnsi="Cambria"/>
          <w:color w:val="000000"/>
          <w:lang w:val="en-US"/>
        </w:rPr>
        <w:t xml:space="preserve"> </w:t>
      </w:r>
      <w:proofErr w:type="spellStart"/>
      <w:r w:rsidR="007A6B1C">
        <w:rPr>
          <w:rFonts w:ascii="Cambria" w:hAnsi="Cambria"/>
          <w:color w:val="000000"/>
          <w:lang w:val="en-US"/>
        </w:rPr>
        <w:t>merdeka</w:t>
      </w:r>
      <w:proofErr w:type="spellEnd"/>
      <w:r w:rsidR="007A6B1C">
        <w:rPr>
          <w:rFonts w:ascii="Cambria" w:hAnsi="Cambria"/>
          <w:color w:val="000000"/>
          <w:lang w:val="en-US"/>
        </w:rPr>
        <w:t xml:space="preserve">, </w:t>
      </w:r>
      <w:r w:rsidR="00B36C35" w:rsidRPr="00B36C35">
        <w:rPr>
          <w:rFonts w:ascii="Cambria" w:hAnsi="Cambria"/>
          <w:color w:val="000000"/>
        </w:rPr>
        <w:t>indikator keberhasilan</w:t>
      </w:r>
      <w:r w:rsidR="007A6B1C">
        <w:rPr>
          <w:rFonts w:ascii="Cambria" w:hAnsi="Cambria"/>
          <w:color w:val="000000"/>
          <w:lang w:val="en-US"/>
        </w:rPr>
        <w:t xml:space="preserve"> </w:t>
      </w:r>
      <w:r w:rsidR="00B36C35" w:rsidRPr="00B36C35">
        <w:rPr>
          <w:rFonts w:ascii="Cambria" w:hAnsi="Cambria"/>
          <w:color w:val="000000"/>
        </w:rPr>
        <w:t>kegiatan pengabdian ditandai dengan</w:t>
      </w:r>
      <w:r w:rsidR="007A6B1C">
        <w:rPr>
          <w:rFonts w:ascii="Cambria" w:hAnsi="Cambria"/>
          <w:color w:val="000000"/>
          <w:lang w:val="en-US"/>
        </w:rPr>
        <w:t xml:space="preserve"> </w:t>
      </w:r>
      <w:r w:rsidR="00B36C35" w:rsidRPr="00B36C35">
        <w:rPr>
          <w:rFonts w:ascii="Cambria" w:hAnsi="Cambria"/>
          <w:color w:val="000000"/>
        </w:rPr>
        <w:t>antusias para</w:t>
      </w:r>
      <w:r w:rsidR="007A6B1C">
        <w:rPr>
          <w:rFonts w:ascii="Cambria" w:hAnsi="Cambria"/>
          <w:color w:val="000000"/>
          <w:lang w:val="en-US"/>
        </w:rPr>
        <w:t xml:space="preserve"> </w:t>
      </w:r>
      <w:r w:rsidR="00B36C35" w:rsidRPr="00B36C35">
        <w:rPr>
          <w:rFonts w:ascii="Cambria" w:hAnsi="Cambria"/>
          <w:color w:val="000000"/>
        </w:rPr>
        <w:t>guru</w:t>
      </w:r>
      <w:r w:rsidR="007A6B1C">
        <w:rPr>
          <w:rFonts w:ascii="Cambria" w:hAnsi="Cambria"/>
          <w:color w:val="000000"/>
          <w:lang w:val="en-US"/>
        </w:rPr>
        <w:t xml:space="preserve"> </w:t>
      </w:r>
      <w:r w:rsidR="00B36C35" w:rsidRPr="00B36C35">
        <w:rPr>
          <w:rFonts w:ascii="Cambria" w:hAnsi="Cambria"/>
          <w:color w:val="000000"/>
        </w:rPr>
        <w:t>dalam mengikuti kegiatan pelatihan</w:t>
      </w:r>
      <w:r w:rsidR="007A6B1C">
        <w:rPr>
          <w:rFonts w:ascii="Cambria" w:hAnsi="Cambria"/>
          <w:color w:val="000000"/>
          <w:lang w:val="en-US"/>
        </w:rPr>
        <w:t>.</w:t>
      </w:r>
    </w:p>
    <w:p w14:paraId="11DDEE83" w14:textId="1172CE38" w:rsidR="00A7030A" w:rsidRPr="007A6B1C" w:rsidRDefault="00A7030A" w:rsidP="00701A87">
      <w:pPr>
        <w:autoSpaceDE w:val="0"/>
        <w:autoSpaceDN w:val="0"/>
        <w:adjustRightInd w:val="0"/>
        <w:spacing w:after="0" w:line="240" w:lineRule="auto"/>
        <w:ind w:left="1418" w:hanging="1418"/>
        <w:contextualSpacing/>
        <w:jc w:val="both"/>
        <w:rPr>
          <w:rFonts w:ascii="Cambria" w:hAnsi="Cambria"/>
          <w:bCs/>
          <w:szCs w:val="24"/>
          <w:lang w:val="en-US"/>
        </w:rPr>
      </w:pPr>
      <w:r w:rsidRPr="00CC79D0">
        <w:rPr>
          <w:rFonts w:ascii="Cambria" w:hAnsi="Cambria"/>
          <w:b/>
          <w:szCs w:val="24"/>
        </w:rPr>
        <w:t xml:space="preserve">Kata Kunci : </w:t>
      </w:r>
      <w:proofErr w:type="spellStart"/>
      <w:r w:rsidR="007A6B1C">
        <w:rPr>
          <w:rFonts w:ascii="Cambria" w:hAnsi="Cambria"/>
          <w:bCs/>
          <w:szCs w:val="24"/>
          <w:lang w:val="en-US"/>
        </w:rPr>
        <w:t>Kurikulum</w:t>
      </w:r>
      <w:proofErr w:type="spellEnd"/>
      <w:r w:rsidR="007A6B1C">
        <w:rPr>
          <w:rFonts w:ascii="Cambria" w:hAnsi="Cambria"/>
          <w:bCs/>
          <w:szCs w:val="24"/>
          <w:lang w:val="en-US"/>
        </w:rPr>
        <w:t xml:space="preserve"> Merdeka, </w:t>
      </w:r>
      <w:proofErr w:type="spellStart"/>
      <w:r w:rsidR="007A6B1C">
        <w:rPr>
          <w:rFonts w:ascii="Cambria" w:hAnsi="Cambria"/>
          <w:bCs/>
          <w:szCs w:val="24"/>
          <w:lang w:val="en-US"/>
        </w:rPr>
        <w:t>Pelatihan</w:t>
      </w:r>
      <w:proofErr w:type="spellEnd"/>
      <w:r w:rsidR="007A6B1C">
        <w:rPr>
          <w:rFonts w:ascii="Cambria" w:hAnsi="Cambria"/>
          <w:bCs/>
          <w:szCs w:val="24"/>
          <w:lang w:val="en-US"/>
        </w:rPr>
        <w:t xml:space="preserve"> </w:t>
      </w:r>
      <w:proofErr w:type="spellStart"/>
      <w:r w:rsidR="007A6B1C">
        <w:rPr>
          <w:rFonts w:ascii="Cambria" w:hAnsi="Cambria"/>
          <w:bCs/>
          <w:szCs w:val="24"/>
          <w:lang w:val="en-US"/>
        </w:rPr>
        <w:t>Implementasi</w:t>
      </w:r>
      <w:proofErr w:type="spellEnd"/>
      <w:r w:rsidR="007A6B1C">
        <w:rPr>
          <w:rFonts w:ascii="Cambria" w:hAnsi="Cambria"/>
          <w:bCs/>
          <w:szCs w:val="24"/>
          <w:lang w:val="en-US"/>
        </w:rPr>
        <w:t xml:space="preserve"> </w:t>
      </w:r>
      <w:proofErr w:type="spellStart"/>
      <w:r w:rsidR="007A6B1C">
        <w:rPr>
          <w:rFonts w:ascii="Cambria" w:hAnsi="Cambria"/>
          <w:bCs/>
          <w:szCs w:val="24"/>
          <w:lang w:val="en-US"/>
        </w:rPr>
        <w:t>Kurikulum</w:t>
      </w:r>
      <w:proofErr w:type="spellEnd"/>
      <w:r w:rsidR="007A6B1C">
        <w:rPr>
          <w:rFonts w:ascii="Cambria" w:hAnsi="Cambria"/>
          <w:bCs/>
          <w:szCs w:val="24"/>
          <w:lang w:val="en-US"/>
        </w:rPr>
        <w:t>.</w:t>
      </w:r>
    </w:p>
    <w:p w14:paraId="0A13DBC7" w14:textId="77777777" w:rsidR="00A7030A" w:rsidRPr="00CC79D0" w:rsidRDefault="00A7030A" w:rsidP="00A7030A">
      <w:pPr>
        <w:autoSpaceDE w:val="0"/>
        <w:autoSpaceDN w:val="0"/>
        <w:adjustRightInd w:val="0"/>
        <w:spacing w:after="0" w:line="240" w:lineRule="auto"/>
        <w:rPr>
          <w:rFonts w:ascii="Cambria" w:eastAsiaTheme="minorHAnsi" w:hAnsi="Cambria"/>
          <w:bCs/>
          <w:sz w:val="24"/>
          <w:szCs w:val="24"/>
        </w:rPr>
      </w:pPr>
    </w:p>
    <w:p w14:paraId="36E32002" w14:textId="77777777" w:rsidR="00A7030A" w:rsidRPr="00CC79D0" w:rsidRDefault="00701A87" w:rsidP="00025148">
      <w:pPr>
        <w:autoSpaceDE w:val="0"/>
        <w:autoSpaceDN w:val="0"/>
        <w:adjustRightInd w:val="0"/>
        <w:spacing w:after="0" w:line="240" w:lineRule="auto"/>
        <w:jc w:val="center"/>
        <w:rPr>
          <w:rFonts w:ascii="Cambria" w:eastAsiaTheme="minorHAnsi" w:hAnsi="Cambria"/>
          <w:b/>
          <w:bCs/>
          <w:sz w:val="24"/>
          <w:szCs w:val="24"/>
        </w:rPr>
      </w:pPr>
      <w:r w:rsidRPr="00CC79D0">
        <w:rPr>
          <w:rFonts w:ascii="Cambria" w:eastAsiaTheme="minorHAnsi" w:hAnsi="Cambria"/>
          <w:b/>
          <w:bCs/>
          <w:sz w:val="24"/>
          <w:szCs w:val="24"/>
        </w:rPr>
        <w:t>ABSTRACT</w:t>
      </w:r>
    </w:p>
    <w:p w14:paraId="7B89CADE" w14:textId="77777777" w:rsidR="003842A0" w:rsidRPr="003842A0" w:rsidRDefault="003842A0" w:rsidP="003842A0">
      <w:pPr>
        <w:pStyle w:val="HTMLPreformatted"/>
        <w:shd w:val="clear" w:color="auto" w:fill="FFFFFF"/>
        <w:jc w:val="both"/>
        <w:rPr>
          <w:rFonts w:ascii="Cambria" w:hAnsi="Cambria"/>
          <w:sz w:val="22"/>
          <w:szCs w:val="18"/>
        </w:rPr>
      </w:pPr>
      <w:r w:rsidRPr="003842A0">
        <w:rPr>
          <w:rFonts w:ascii="Cambria" w:hAnsi="Cambria"/>
          <w:sz w:val="22"/>
          <w:szCs w:val="18"/>
        </w:rPr>
        <w:t>The rapid development of technology and the high needs of society demand a better curriculum reorientation. The independent curriculum is the answer to human needs in the world of education. The implementation of the independent curriculum in early 2022 has a positive impact on the development of the world of education, because it answers the community's need for high-quality education. However, in its implementation, the independent curriculum needs acceleration in its implementation, currently only the driving school facilitators are the spearhead of the independent curriculum socialization activities. With this, the school still feels confused about implementing the independent curriculum. The purpose of this activity program is to provide training and mentoring for teachers who are required to implement an independent curriculum in order to improve the quality of education in elementary schools. The method used in this Community Service is through a workshop, lecture, question and answer approach and mentoring in implementing the independent curriculum, with the mentoring process expected to provide opportunities for teachers according to the training theme. This community service activity can provide direct benefits to partners in improving understanding and skills related to independent curriculum implementation activities, indicators of the success of community service activities are marked by the enthusiasm of the teachers in participating in training activities.</w:t>
      </w:r>
    </w:p>
    <w:p w14:paraId="19EC89DE" w14:textId="60648DEC" w:rsidR="000F63AD" w:rsidRPr="003842A0" w:rsidRDefault="003842A0" w:rsidP="003842A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Cambria" w:hAnsi="Cambria"/>
          <w:sz w:val="22"/>
          <w:szCs w:val="18"/>
        </w:rPr>
      </w:pPr>
      <w:r w:rsidRPr="003842A0">
        <w:rPr>
          <w:rFonts w:ascii="Cambria" w:hAnsi="Cambria"/>
          <w:sz w:val="22"/>
          <w:szCs w:val="18"/>
        </w:rPr>
        <w:t>Keywords: Independent Curriculum, Curriculum Implementation Training.</w:t>
      </w:r>
    </w:p>
    <w:p w14:paraId="343912DA" w14:textId="1DE4173A" w:rsidR="00591062" w:rsidRPr="003842A0" w:rsidRDefault="00591062" w:rsidP="003842A0">
      <w:pPr>
        <w:autoSpaceDE w:val="0"/>
        <w:autoSpaceDN w:val="0"/>
        <w:adjustRightInd w:val="0"/>
        <w:spacing w:after="0" w:line="240" w:lineRule="auto"/>
        <w:contextualSpacing/>
        <w:jc w:val="center"/>
        <w:rPr>
          <w:rFonts w:ascii="Cambria" w:eastAsiaTheme="minorHAnsi" w:hAnsi="Cambria"/>
          <w:bCs/>
        </w:rPr>
      </w:pPr>
    </w:p>
    <w:p w14:paraId="4E5A5356" w14:textId="7A3BEAF9" w:rsidR="00591062" w:rsidRDefault="00591062" w:rsidP="00A7030A">
      <w:pPr>
        <w:autoSpaceDE w:val="0"/>
        <w:autoSpaceDN w:val="0"/>
        <w:adjustRightInd w:val="0"/>
        <w:spacing w:after="0" w:line="240" w:lineRule="auto"/>
        <w:jc w:val="both"/>
        <w:rPr>
          <w:rFonts w:ascii="Cambria" w:eastAsiaTheme="minorHAnsi" w:hAnsi="Cambria"/>
          <w:bCs/>
          <w:sz w:val="24"/>
          <w:szCs w:val="24"/>
        </w:rPr>
      </w:pPr>
    </w:p>
    <w:p w14:paraId="67B23F67" w14:textId="3C373074" w:rsidR="00591062" w:rsidRDefault="00591062" w:rsidP="00A7030A">
      <w:pPr>
        <w:autoSpaceDE w:val="0"/>
        <w:autoSpaceDN w:val="0"/>
        <w:adjustRightInd w:val="0"/>
        <w:spacing w:after="0" w:line="240" w:lineRule="auto"/>
        <w:jc w:val="both"/>
        <w:rPr>
          <w:rFonts w:ascii="Cambria" w:eastAsiaTheme="minorHAnsi" w:hAnsi="Cambria"/>
          <w:bCs/>
          <w:sz w:val="24"/>
          <w:szCs w:val="24"/>
        </w:rPr>
      </w:pPr>
    </w:p>
    <w:p w14:paraId="2C4AAA68" w14:textId="47783092" w:rsidR="00591062" w:rsidRDefault="00591062" w:rsidP="00A7030A">
      <w:pPr>
        <w:autoSpaceDE w:val="0"/>
        <w:autoSpaceDN w:val="0"/>
        <w:adjustRightInd w:val="0"/>
        <w:spacing w:after="0" w:line="240" w:lineRule="auto"/>
        <w:jc w:val="both"/>
        <w:rPr>
          <w:rFonts w:ascii="Cambria" w:eastAsiaTheme="minorHAnsi" w:hAnsi="Cambria"/>
          <w:bCs/>
          <w:sz w:val="24"/>
          <w:szCs w:val="24"/>
        </w:rPr>
      </w:pPr>
    </w:p>
    <w:p w14:paraId="68EC343E" w14:textId="77777777" w:rsidR="00591062" w:rsidRPr="00CC79D0" w:rsidRDefault="00591062" w:rsidP="00A7030A">
      <w:pPr>
        <w:autoSpaceDE w:val="0"/>
        <w:autoSpaceDN w:val="0"/>
        <w:adjustRightInd w:val="0"/>
        <w:spacing w:after="0" w:line="240" w:lineRule="auto"/>
        <w:jc w:val="both"/>
        <w:rPr>
          <w:rFonts w:ascii="Cambria" w:eastAsiaTheme="minorHAnsi" w:hAnsi="Cambria"/>
          <w:bCs/>
          <w:sz w:val="24"/>
          <w:szCs w:val="24"/>
        </w:rPr>
      </w:pPr>
    </w:p>
    <w:p w14:paraId="159E89F1" w14:textId="77777777" w:rsidR="000F63AD" w:rsidRPr="00CC79D0" w:rsidRDefault="002D6361" w:rsidP="00880456">
      <w:pPr>
        <w:pStyle w:val="ListParagraph"/>
        <w:numPr>
          <w:ilvl w:val="0"/>
          <w:numId w:val="1"/>
        </w:numPr>
        <w:autoSpaceDE w:val="0"/>
        <w:autoSpaceDN w:val="0"/>
        <w:adjustRightInd w:val="0"/>
        <w:spacing w:after="0" w:line="360" w:lineRule="auto"/>
        <w:ind w:left="284" w:hanging="284"/>
        <w:jc w:val="both"/>
        <w:rPr>
          <w:rFonts w:ascii="Cambria" w:eastAsiaTheme="minorHAnsi" w:hAnsi="Cambria"/>
          <w:b/>
          <w:bCs/>
          <w:sz w:val="24"/>
          <w:szCs w:val="24"/>
        </w:rPr>
      </w:pPr>
      <w:r w:rsidRPr="00CC79D0">
        <w:rPr>
          <w:rFonts w:ascii="Cambria" w:eastAsiaTheme="minorHAnsi" w:hAnsi="Cambria"/>
          <w:b/>
          <w:bCs/>
          <w:sz w:val="24"/>
          <w:szCs w:val="24"/>
        </w:rPr>
        <w:t>PENDAHULUAN</w:t>
      </w:r>
    </w:p>
    <w:p w14:paraId="4C5AA124" w14:textId="77777777" w:rsidR="002D1EF5" w:rsidRPr="00CC79D0" w:rsidRDefault="002D1EF5" w:rsidP="00591062">
      <w:pPr>
        <w:pStyle w:val="ListParagraph"/>
        <w:spacing w:line="360" w:lineRule="auto"/>
        <w:ind w:left="0" w:firstLine="426"/>
        <w:jc w:val="both"/>
        <w:rPr>
          <w:rStyle w:val="fontstyle01"/>
          <w:rFonts w:ascii="Cambria" w:hAnsi="Cambria"/>
        </w:rPr>
      </w:pPr>
      <w:r w:rsidRPr="00CC79D0">
        <w:rPr>
          <w:rStyle w:val="fontstyle01"/>
          <w:rFonts w:ascii="Cambria" w:hAnsi="Cambria"/>
        </w:rPr>
        <w:t>Kurikukum pendidikan merupakan salah satu faktor penting dalam terwujudnya tujuan pendidikan nasional yang salah satunya adalah mencerdaskan kehidupan bangsa. Melansir dari hasil</w:t>
      </w:r>
      <w:r w:rsidRPr="00CC79D0">
        <w:rPr>
          <w:rFonts w:ascii="Cambria" w:hAnsi="Cambria"/>
          <w:color w:val="000000"/>
          <w:sz w:val="24"/>
          <w:szCs w:val="24"/>
        </w:rPr>
        <w:t xml:space="preserve"> </w:t>
      </w:r>
      <w:r w:rsidRPr="00CC79D0">
        <w:rPr>
          <w:rStyle w:val="fontstyle21"/>
          <w:rFonts w:ascii="Cambria" w:hAnsi="Cambria"/>
        </w:rPr>
        <w:t xml:space="preserve">Programe for International Student Assessment </w:t>
      </w:r>
      <w:r w:rsidRPr="00CC79D0">
        <w:rPr>
          <w:rStyle w:val="fontstyle01"/>
          <w:rFonts w:ascii="Cambria" w:hAnsi="Cambria"/>
        </w:rPr>
        <w:t>(PISA) tahun 2018 Indonesia berada di urutan</w:t>
      </w:r>
      <w:r w:rsidRPr="00CC79D0">
        <w:rPr>
          <w:rFonts w:ascii="Cambria" w:hAnsi="Cambria"/>
          <w:color w:val="000000"/>
          <w:sz w:val="24"/>
          <w:szCs w:val="24"/>
        </w:rPr>
        <w:t xml:space="preserve"> </w:t>
      </w:r>
      <w:r w:rsidRPr="00CC79D0">
        <w:rPr>
          <w:rStyle w:val="fontstyle01"/>
          <w:rFonts w:ascii="Cambria" w:hAnsi="Cambria"/>
        </w:rPr>
        <w:t>ke-74 dari 79 negara (Hewi, 2020). Data tersebut memperlihatkan rendahnya kemampuan</w:t>
      </w:r>
      <w:r w:rsidRPr="00CC79D0">
        <w:rPr>
          <w:rFonts w:ascii="Cambria" w:hAnsi="Cambria"/>
          <w:color w:val="000000"/>
          <w:sz w:val="24"/>
          <w:szCs w:val="24"/>
        </w:rPr>
        <w:t xml:space="preserve"> </w:t>
      </w:r>
      <w:r w:rsidRPr="00CC79D0">
        <w:rPr>
          <w:rStyle w:val="fontstyle01"/>
          <w:rFonts w:ascii="Cambria" w:hAnsi="Cambria"/>
        </w:rPr>
        <w:t>matematika, sains dan literasi di Indonesia. Dari data tersebut terlihat bahwa mutu pendidikan di</w:t>
      </w:r>
      <w:r w:rsidRPr="00CC79D0">
        <w:rPr>
          <w:rFonts w:ascii="Cambria" w:hAnsi="Cambria"/>
          <w:color w:val="000000"/>
          <w:sz w:val="24"/>
          <w:szCs w:val="24"/>
        </w:rPr>
        <w:t xml:space="preserve"> </w:t>
      </w:r>
      <w:r w:rsidRPr="00CC79D0">
        <w:rPr>
          <w:rStyle w:val="fontstyle01"/>
          <w:rFonts w:ascii="Cambria" w:hAnsi="Cambria"/>
        </w:rPr>
        <w:t>Indonesia masih jauh di bawah rata-rata dan terjadi penurunan skor PISA pada tahun 2018. Hal</w:t>
      </w:r>
      <w:r w:rsidRPr="00CC79D0">
        <w:rPr>
          <w:rFonts w:ascii="Cambria" w:hAnsi="Cambria"/>
          <w:color w:val="000000"/>
          <w:sz w:val="24"/>
          <w:szCs w:val="24"/>
        </w:rPr>
        <w:t xml:space="preserve"> </w:t>
      </w:r>
      <w:r w:rsidRPr="00CC79D0">
        <w:rPr>
          <w:rStyle w:val="fontstyle01"/>
          <w:rFonts w:ascii="Cambria" w:hAnsi="Cambria"/>
        </w:rPr>
        <w:t>ini juga mengindikasikan bahwa terdapat kesalahan metodologi serta orientasi kebijakan</w:t>
      </w:r>
      <w:r w:rsidRPr="00CC79D0">
        <w:rPr>
          <w:rFonts w:ascii="Cambria" w:hAnsi="Cambria"/>
          <w:color w:val="000000"/>
          <w:sz w:val="24"/>
          <w:szCs w:val="24"/>
        </w:rPr>
        <w:t xml:space="preserve"> </w:t>
      </w:r>
      <w:r w:rsidRPr="00CC79D0">
        <w:rPr>
          <w:rStyle w:val="fontstyle01"/>
          <w:rFonts w:ascii="Cambria" w:hAnsi="Cambria"/>
        </w:rPr>
        <w:t>pendidikan di Indonesia.</w:t>
      </w:r>
    </w:p>
    <w:p w14:paraId="601D9B8D" w14:textId="6C18B5DA" w:rsidR="002D1EF5" w:rsidRPr="00CC79D0" w:rsidRDefault="002D1EF5" w:rsidP="00591062">
      <w:pPr>
        <w:pStyle w:val="ListParagraph"/>
        <w:spacing w:line="360" w:lineRule="auto"/>
        <w:ind w:left="0" w:firstLine="426"/>
        <w:jc w:val="both"/>
        <w:rPr>
          <w:rStyle w:val="blackclass"/>
          <w:rFonts w:ascii="Cambria" w:hAnsi="Cambria"/>
          <w:color w:val="000000"/>
          <w:sz w:val="24"/>
          <w:szCs w:val="24"/>
        </w:rPr>
      </w:pPr>
      <w:r w:rsidRPr="00CC79D0">
        <w:rPr>
          <w:rStyle w:val="fontstyle01"/>
          <w:rFonts w:ascii="Cambria" w:hAnsi="Cambria"/>
        </w:rPr>
        <w:t>Merdeka belajar merupakan program kebijakan baru Kementerian Pendidikan dan</w:t>
      </w:r>
      <w:r w:rsidRPr="00CC79D0">
        <w:rPr>
          <w:rFonts w:ascii="Cambria" w:hAnsi="Cambria"/>
          <w:color w:val="000000"/>
          <w:sz w:val="24"/>
          <w:szCs w:val="24"/>
        </w:rPr>
        <w:t xml:space="preserve"> </w:t>
      </w:r>
      <w:r w:rsidRPr="00CC79D0">
        <w:rPr>
          <w:rStyle w:val="fontstyle01"/>
          <w:rFonts w:ascii="Cambria" w:hAnsi="Cambria"/>
        </w:rPr>
        <w:t>Kebudayaan Republik Indonesia (Kemendikbud RI) yang dicanangkan oleh Menteri Pendidikan</w:t>
      </w:r>
      <w:r w:rsidRPr="00CC79D0">
        <w:rPr>
          <w:rFonts w:ascii="Cambria" w:hAnsi="Cambria"/>
          <w:color w:val="000000"/>
          <w:sz w:val="24"/>
          <w:szCs w:val="24"/>
        </w:rPr>
        <w:t xml:space="preserve"> </w:t>
      </w:r>
      <w:r w:rsidRPr="00CC79D0">
        <w:rPr>
          <w:rStyle w:val="fontstyle01"/>
          <w:rFonts w:ascii="Cambria" w:hAnsi="Cambria"/>
        </w:rPr>
        <w:t>dan Kebudayaan RI Kabinet Indonesia Maju, Nadiem Anwar Makarim. Menurut beliau, esensi</w:t>
      </w:r>
      <w:r w:rsidRPr="00CC79D0">
        <w:rPr>
          <w:rFonts w:ascii="Cambria" w:hAnsi="Cambria"/>
          <w:color w:val="000000"/>
          <w:sz w:val="24"/>
          <w:szCs w:val="24"/>
        </w:rPr>
        <w:t xml:space="preserve"> </w:t>
      </w:r>
      <w:r w:rsidRPr="00CC79D0">
        <w:rPr>
          <w:rStyle w:val="fontstyle01"/>
          <w:rFonts w:ascii="Cambria" w:hAnsi="Cambria"/>
        </w:rPr>
        <w:t>kemerdekaan berpikir harus didahului oleh para guru sebelum mereka mengajarkannya pada</w:t>
      </w:r>
      <w:r w:rsidRPr="00CC79D0">
        <w:rPr>
          <w:rFonts w:ascii="Cambria" w:hAnsi="Cambria"/>
          <w:color w:val="000000"/>
          <w:sz w:val="24"/>
          <w:szCs w:val="24"/>
        </w:rPr>
        <w:t xml:space="preserve"> </w:t>
      </w:r>
      <w:r w:rsidRPr="00CC79D0">
        <w:rPr>
          <w:rStyle w:val="fontstyle01"/>
          <w:rFonts w:ascii="Cambria" w:hAnsi="Cambria"/>
        </w:rPr>
        <w:t>siswa- siswi. Beliau menyebutkan bahwa dalam kompetensi guru level apa pun, tanpa ada</w:t>
      </w:r>
      <w:r w:rsidRPr="00CC79D0">
        <w:rPr>
          <w:rFonts w:ascii="Cambria" w:hAnsi="Cambria"/>
          <w:color w:val="000000"/>
          <w:sz w:val="24"/>
          <w:szCs w:val="24"/>
        </w:rPr>
        <w:t xml:space="preserve"> </w:t>
      </w:r>
      <w:r w:rsidRPr="00CC79D0">
        <w:rPr>
          <w:rStyle w:val="fontstyle01"/>
          <w:rFonts w:ascii="Cambria" w:hAnsi="Cambria"/>
        </w:rPr>
        <w:t>proses penerjemahan dari kompetensi dasar dan kurikulum yang ada, maka tidak akan pernah</w:t>
      </w:r>
      <w:r w:rsidRPr="00CC79D0">
        <w:rPr>
          <w:rFonts w:ascii="Cambria" w:hAnsi="Cambria"/>
          <w:color w:val="000000"/>
          <w:sz w:val="24"/>
          <w:szCs w:val="24"/>
        </w:rPr>
        <w:t xml:space="preserve"> </w:t>
      </w:r>
      <w:r w:rsidRPr="00CC79D0">
        <w:rPr>
          <w:rStyle w:val="fontstyle01"/>
          <w:rFonts w:ascii="Cambria" w:hAnsi="Cambria"/>
        </w:rPr>
        <w:t>ada pembelajaran yang terjadi.</w:t>
      </w:r>
      <w:r w:rsidRPr="00CC79D0">
        <w:rPr>
          <w:rFonts w:ascii="Cambria" w:hAnsi="Cambria"/>
          <w:color w:val="000000"/>
          <w:sz w:val="24"/>
          <w:szCs w:val="24"/>
        </w:rPr>
        <w:t xml:space="preserve"> Profil Pancasila adalah target yang harus dimiliki peserta didik dalam implementasi kurikulum merdeka ini.</w:t>
      </w:r>
      <w:r w:rsidRPr="00CC79D0">
        <w:rPr>
          <w:rStyle w:val="fontstyle01"/>
          <w:rFonts w:ascii="Cambria" w:hAnsi="Cambria"/>
        </w:rPr>
        <w:t xml:space="preserve"> Kurikulum sendiri merupakan seperangkat pelajaran yang diberikan dalam suatu kegiatan</w:t>
      </w:r>
      <w:r w:rsidRPr="00CC79D0">
        <w:rPr>
          <w:rFonts w:ascii="Cambria" w:hAnsi="Cambria"/>
          <w:color w:val="000000"/>
          <w:sz w:val="24"/>
          <w:szCs w:val="24"/>
        </w:rPr>
        <w:t xml:space="preserve"> </w:t>
      </w:r>
      <w:r w:rsidRPr="00CC79D0">
        <w:rPr>
          <w:rStyle w:val="fontstyle01"/>
          <w:rFonts w:ascii="Cambria" w:hAnsi="Cambria"/>
        </w:rPr>
        <w:t>belajar mengajar untuk mencapai suatu tujuan pendidikan tertentu. Karena itu perangkat</w:t>
      </w:r>
      <w:r w:rsidRPr="00CC79D0">
        <w:rPr>
          <w:rFonts w:ascii="Cambria" w:hAnsi="Cambria"/>
          <w:color w:val="000000"/>
          <w:sz w:val="24"/>
          <w:szCs w:val="24"/>
        </w:rPr>
        <w:t xml:space="preserve"> </w:t>
      </w:r>
      <w:r w:rsidRPr="00CC79D0">
        <w:rPr>
          <w:rStyle w:val="fontstyle01"/>
          <w:rFonts w:ascii="Cambria" w:hAnsi="Cambria"/>
        </w:rPr>
        <w:t>pelajaran yang disajikan dalam kurikulum harus mempunyai relevansi dengan yang hendak</w:t>
      </w:r>
      <w:r w:rsidRPr="00CC79D0">
        <w:rPr>
          <w:rFonts w:ascii="Cambria" w:hAnsi="Cambria"/>
          <w:color w:val="000000"/>
          <w:sz w:val="24"/>
          <w:szCs w:val="24"/>
        </w:rPr>
        <w:t xml:space="preserve"> </w:t>
      </w:r>
      <w:r w:rsidRPr="00CC79D0">
        <w:rPr>
          <w:rStyle w:val="fontstyle01"/>
          <w:rFonts w:ascii="Cambria" w:hAnsi="Cambria"/>
        </w:rPr>
        <w:t>dicapai (Trisnawati, 2022).</w:t>
      </w:r>
      <w:r w:rsidRPr="00CC79D0">
        <w:rPr>
          <w:rFonts w:ascii="Cambria" w:hAnsi="Cambria"/>
          <w:color w:val="000000"/>
          <w:sz w:val="24"/>
          <w:szCs w:val="24"/>
        </w:rPr>
        <w:t xml:space="preserve"> </w:t>
      </w:r>
      <w:r w:rsidRPr="00CC79D0">
        <w:rPr>
          <w:rStyle w:val="fontstyle01"/>
          <w:rFonts w:ascii="Cambria" w:hAnsi="Cambria"/>
        </w:rPr>
        <w:t>Namun, dalam pengimplementasian merdeka belajar ini, masih banyak menuai pro dan</w:t>
      </w:r>
      <w:r w:rsidRPr="00CC79D0">
        <w:rPr>
          <w:rFonts w:ascii="Cambria" w:hAnsi="Cambria"/>
          <w:color w:val="000000"/>
          <w:sz w:val="24"/>
          <w:szCs w:val="24"/>
        </w:rPr>
        <w:t xml:space="preserve"> </w:t>
      </w:r>
      <w:r w:rsidRPr="00CC79D0">
        <w:rPr>
          <w:rStyle w:val="fontstyle01"/>
          <w:rFonts w:ascii="Cambria" w:hAnsi="Cambria"/>
        </w:rPr>
        <w:t>kontra dari berbagai pihak. Untuk pengimplementasiannya sendiri, memerlukan banyak proses,</w:t>
      </w:r>
      <w:r w:rsidRPr="00CC79D0">
        <w:rPr>
          <w:rFonts w:ascii="Cambria" w:hAnsi="Cambria"/>
          <w:color w:val="000000"/>
          <w:sz w:val="24"/>
          <w:szCs w:val="24"/>
        </w:rPr>
        <w:t xml:space="preserve"> </w:t>
      </w:r>
      <w:r w:rsidRPr="00CC79D0">
        <w:rPr>
          <w:rStyle w:val="fontstyle01"/>
          <w:rFonts w:ascii="Cambria" w:hAnsi="Cambria"/>
        </w:rPr>
        <w:t>waktu, kesiapan, dan solidaritas. Pengimplementasian merdeka belajar memang tidak mudah karena pendidikan di Indonesia itu masih tertinggal jauh. Pengimplementasian merdeka belajar</w:t>
      </w:r>
      <w:r w:rsidRPr="00CC79D0">
        <w:rPr>
          <w:rFonts w:ascii="Cambria" w:hAnsi="Cambria"/>
          <w:color w:val="000000"/>
          <w:sz w:val="24"/>
          <w:szCs w:val="24"/>
        </w:rPr>
        <w:t xml:space="preserve"> </w:t>
      </w:r>
      <w:r w:rsidRPr="00CC79D0">
        <w:rPr>
          <w:rStyle w:val="fontstyle01"/>
          <w:rFonts w:ascii="Cambria" w:hAnsi="Cambria"/>
        </w:rPr>
        <w:t>ini tentunya akan menimbulkan</w:t>
      </w:r>
      <w:r w:rsidRPr="00CC79D0">
        <w:rPr>
          <w:rStyle w:val="fontstyle01"/>
          <w:rFonts w:ascii="Cambria" w:hAnsi="Cambria"/>
          <w:lang w:val="en-US"/>
        </w:rPr>
        <w:t xml:space="preserve"> </w:t>
      </w:r>
      <w:r w:rsidRPr="00CC79D0">
        <w:rPr>
          <w:rStyle w:val="fontstyle01"/>
          <w:rFonts w:ascii="Cambria" w:hAnsi="Cambria"/>
        </w:rPr>
        <w:t>beberapa perubahan di dalam sistem pembelajarannya, yang</w:t>
      </w:r>
      <w:r w:rsidR="000A0136" w:rsidRPr="00CC79D0">
        <w:rPr>
          <w:rFonts w:ascii="Cambria" w:hAnsi="Cambria"/>
          <w:color w:val="000000"/>
          <w:sz w:val="24"/>
          <w:szCs w:val="24"/>
          <w:lang w:val="en-US"/>
        </w:rPr>
        <w:t xml:space="preserve"> </w:t>
      </w:r>
      <w:r w:rsidRPr="00CC79D0">
        <w:rPr>
          <w:rStyle w:val="fontstyle01"/>
          <w:rFonts w:ascii="Cambria" w:hAnsi="Cambria"/>
        </w:rPr>
        <w:t>dulunya hanya dilakukan di dalam namun sekarang dapat dilakukan senyaman mungkin demi</w:t>
      </w:r>
      <w:r w:rsidRPr="00CC79D0">
        <w:rPr>
          <w:rFonts w:ascii="Cambria" w:hAnsi="Cambria"/>
          <w:color w:val="000000"/>
          <w:sz w:val="24"/>
          <w:szCs w:val="24"/>
        </w:rPr>
        <w:t xml:space="preserve"> </w:t>
      </w:r>
      <w:r w:rsidRPr="00CC79D0">
        <w:rPr>
          <w:rStyle w:val="fontstyle01"/>
          <w:rFonts w:ascii="Cambria" w:hAnsi="Cambria"/>
        </w:rPr>
        <w:t>mempermudah proses interaksi antara guru dan siswa. Sistem pembelajaran dalam program</w:t>
      </w:r>
      <w:r w:rsidRPr="00CC79D0">
        <w:rPr>
          <w:rFonts w:ascii="Cambria" w:hAnsi="Cambria"/>
          <w:color w:val="000000"/>
          <w:sz w:val="24"/>
          <w:szCs w:val="24"/>
        </w:rPr>
        <w:t xml:space="preserve"> </w:t>
      </w:r>
      <w:r w:rsidRPr="00CC79D0">
        <w:rPr>
          <w:rStyle w:val="fontstyle01"/>
          <w:rFonts w:ascii="Cambria" w:hAnsi="Cambria"/>
        </w:rPr>
        <w:t>merdeka belajar ini nantinya akan didesain sedemikian rupa, sehingga dapat membentuk</w:t>
      </w:r>
      <w:r w:rsidRPr="00CC79D0">
        <w:rPr>
          <w:rFonts w:ascii="Cambria" w:hAnsi="Cambria"/>
          <w:color w:val="000000"/>
          <w:sz w:val="24"/>
          <w:szCs w:val="24"/>
        </w:rPr>
        <w:t xml:space="preserve"> </w:t>
      </w:r>
      <w:r w:rsidRPr="00CC79D0">
        <w:rPr>
          <w:rStyle w:val="fontstyle01"/>
          <w:rFonts w:ascii="Cambria" w:hAnsi="Cambria"/>
        </w:rPr>
        <w:t xml:space="preserve">karakter siswa </w:t>
      </w:r>
      <w:r w:rsidRPr="00CC79D0">
        <w:rPr>
          <w:rStyle w:val="fontstyle01"/>
          <w:rFonts w:ascii="Cambria" w:hAnsi="Cambria"/>
        </w:rPr>
        <w:lastRenderedPageBreak/>
        <w:t>dan menciptakan pembelajaran yang menyenangkan tanpa harus terbebani</w:t>
      </w:r>
      <w:r w:rsidRPr="00CC79D0">
        <w:rPr>
          <w:rFonts w:ascii="Cambria" w:hAnsi="Cambria"/>
          <w:color w:val="000000"/>
          <w:sz w:val="24"/>
          <w:szCs w:val="24"/>
        </w:rPr>
        <w:t xml:space="preserve"> </w:t>
      </w:r>
      <w:r w:rsidRPr="00CC79D0">
        <w:rPr>
          <w:rStyle w:val="fontstyle01"/>
          <w:rFonts w:ascii="Cambria" w:hAnsi="Cambria"/>
        </w:rPr>
        <w:t>denganstandar nilai dan target pencapaian yang tinggi.</w:t>
      </w:r>
      <w:r w:rsidRPr="00CC79D0">
        <w:rPr>
          <w:rFonts w:ascii="Cambria" w:hAnsi="Cambria"/>
          <w:color w:val="000000"/>
          <w:sz w:val="24"/>
          <w:szCs w:val="24"/>
        </w:rPr>
        <w:t xml:space="preserve"> </w:t>
      </w:r>
      <w:r w:rsidRPr="00CC79D0">
        <w:rPr>
          <w:rStyle w:val="fontstyle01"/>
          <w:rFonts w:ascii="Cambria" w:hAnsi="Cambria"/>
        </w:rPr>
        <w:t>Berlatar belakang dari uraian di atas, secara jelas dapat dilihat bahwa penerapan</w:t>
      </w:r>
      <w:r w:rsidRPr="00CC79D0">
        <w:rPr>
          <w:rFonts w:ascii="Cambria" w:hAnsi="Cambria"/>
          <w:color w:val="000000"/>
          <w:sz w:val="24"/>
          <w:szCs w:val="24"/>
        </w:rPr>
        <w:t xml:space="preserve"> </w:t>
      </w:r>
      <w:r w:rsidRPr="00CC79D0">
        <w:rPr>
          <w:rStyle w:val="fontstyle01"/>
          <w:rFonts w:ascii="Cambria" w:hAnsi="Cambria"/>
        </w:rPr>
        <w:t>kurikulum merdeka belajar ini merupakan sebuah terobosan baru sebagai keterbukaan proses</w:t>
      </w:r>
      <w:r w:rsidRPr="00CC79D0">
        <w:rPr>
          <w:rFonts w:ascii="Cambria" w:hAnsi="Cambria"/>
          <w:color w:val="000000"/>
          <w:sz w:val="24"/>
          <w:szCs w:val="24"/>
        </w:rPr>
        <w:t xml:space="preserve"> </w:t>
      </w:r>
      <w:r w:rsidRPr="00CC79D0">
        <w:rPr>
          <w:rStyle w:val="fontstyle01"/>
          <w:rFonts w:ascii="Cambria" w:hAnsi="Cambria"/>
        </w:rPr>
        <w:t>pembelajaran yang nantinya dapat memberikan pengalaman belajar tanpa harus dituntut oleh</w:t>
      </w:r>
      <w:r w:rsidRPr="00CC79D0">
        <w:rPr>
          <w:rFonts w:ascii="Cambria" w:hAnsi="Cambria"/>
          <w:color w:val="000000"/>
          <w:sz w:val="24"/>
          <w:szCs w:val="24"/>
        </w:rPr>
        <w:t xml:space="preserve"> </w:t>
      </w:r>
      <w:r w:rsidRPr="00CC79D0">
        <w:rPr>
          <w:rStyle w:val="fontstyle01"/>
          <w:rFonts w:ascii="Cambria" w:hAnsi="Cambria"/>
        </w:rPr>
        <w:t xml:space="preserve">standar ketuntasan dan standar kelulusan (Tiwikrama, 2021). </w:t>
      </w:r>
      <w:r w:rsidRPr="00CC79D0">
        <w:rPr>
          <w:rStyle w:val="fontstyle01"/>
          <w:rFonts w:ascii="Cambria" w:hAnsi="Cambria"/>
          <w:lang w:val="en-US"/>
        </w:rPr>
        <w:t xml:space="preserve">Oleh </w:t>
      </w:r>
      <w:proofErr w:type="spellStart"/>
      <w:r w:rsidRPr="00CC79D0">
        <w:rPr>
          <w:rStyle w:val="fontstyle01"/>
          <w:rFonts w:ascii="Cambria" w:hAnsi="Cambria"/>
          <w:lang w:val="en-US"/>
        </w:rPr>
        <w:t>karena</w:t>
      </w:r>
      <w:proofErr w:type="spellEnd"/>
      <w:r w:rsidRPr="00CC79D0">
        <w:rPr>
          <w:rStyle w:val="fontstyle01"/>
          <w:rFonts w:ascii="Cambria" w:hAnsi="Cambria"/>
          <w:lang w:val="en-US"/>
        </w:rPr>
        <w:t xml:space="preserve"> </w:t>
      </w:r>
      <w:proofErr w:type="spellStart"/>
      <w:r w:rsidRPr="00CC79D0">
        <w:rPr>
          <w:rStyle w:val="fontstyle01"/>
          <w:rFonts w:ascii="Cambria" w:hAnsi="Cambria"/>
          <w:lang w:val="en-US"/>
        </w:rPr>
        <w:t>itu</w:t>
      </w:r>
      <w:proofErr w:type="spellEnd"/>
      <w:r w:rsidRPr="00CC79D0">
        <w:rPr>
          <w:rStyle w:val="fontstyle01"/>
          <w:rFonts w:ascii="Cambria" w:hAnsi="Cambria"/>
          <w:lang w:val="en-US"/>
        </w:rPr>
        <w:t xml:space="preserve"> </w:t>
      </w:r>
      <w:proofErr w:type="spellStart"/>
      <w:r w:rsidRPr="00CC79D0">
        <w:rPr>
          <w:rStyle w:val="fontstyle01"/>
          <w:rFonts w:ascii="Cambria" w:hAnsi="Cambria"/>
          <w:lang w:val="en-US"/>
        </w:rPr>
        <w:t>perlu</w:t>
      </w:r>
      <w:proofErr w:type="spellEnd"/>
      <w:r w:rsidRPr="00CC79D0">
        <w:rPr>
          <w:rStyle w:val="fontstyle01"/>
          <w:rFonts w:ascii="Cambria" w:hAnsi="Cambria"/>
          <w:lang w:val="en-US"/>
        </w:rPr>
        <w:t xml:space="preserve"> </w:t>
      </w:r>
      <w:proofErr w:type="spellStart"/>
      <w:r w:rsidRPr="00CC79D0">
        <w:rPr>
          <w:rStyle w:val="fontstyle01"/>
          <w:rFonts w:ascii="Cambria" w:hAnsi="Cambria"/>
          <w:lang w:val="en-US"/>
        </w:rPr>
        <w:t>pendampingan</w:t>
      </w:r>
      <w:proofErr w:type="spellEnd"/>
      <w:r w:rsidRPr="00CC79D0">
        <w:rPr>
          <w:rStyle w:val="fontstyle01"/>
          <w:rFonts w:ascii="Cambria" w:hAnsi="Cambria"/>
          <w:lang w:val="en-US"/>
        </w:rPr>
        <w:t xml:space="preserve"> </w:t>
      </w:r>
      <w:proofErr w:type="spellStart"/>
      <w:r w:rsidR="000A0136" w:rsidRPr="00CC79D0">
        <w:rPr>
          <w:rStyle w:val="fontstyle01"/>
          <w:rFonts w:ascii="Cambria" w:hAnsi="Cambria"/>
          <w:lang w:val="en-US"/>
        </w:rPr>
        <w:t>kepada</w:t>
      </w:r>
      <w:proofErr w:type="spellEnd"/>
      <w:r w:rsidR="000A0136" w:rsidRPr="00CC79D0">
        <w:rPr>
          <w:rStyle w:val="fontstyle01"/>
          <w:rFonts w:ascii="Cambria" w:hAnsi="Cambria"/>
          <w:lang w:val="en-US"/>
        </w:rPr>
        <w:t xml:space="preserve"> </w:t>
      </w:r>
      <w:proofErr w:type="spellStart"/>
      <w:r w:rsidR="000A0136" w:rsidRPr="00CC79D0">
        <w:rPr>
          <w:rStyle w:val="fontstyle01"/>
          <w:rFonts w:ascii="Cambria" w:hAnsi="Cambria"/>
          <w:lang w:val="en-US"/>
        </w:rPr>
        <w:t>pihak</w:t>
      </w:r>
      <w:proofErr w:type="spellEnd"/>
      <w:r w:rsidR="000A0136" w:rsidRPr="00CC79D0">
        <w:rPr>
          <w:rStyle w:val="fontstyle01"/>
          <w:rFonts w:ascii="Cambria" w:hAnsi="Cambria"/>
          <w:lang w:val="en-US"/>
        </w:rPr>
        <w:t xml:space="preserve"> </w:t>
      </w:r>
      <w:proofErr w:type="spellStart"/>
      <w:r w:rsidR="000A0136" w:rsidRPr="00CC79D0">
        <w:rPr>
          <w:rStyle w:val="fontstyle01"/>
          <w:rFonts w:ascii="Cambria" w:hAnsi="Cambria"/>
          <w:lang w:val="en-US"/>
        </w:rPr>
        <w:t>sekolah</w:t>
      </w:r>
      <w:proofErr w:type="spellEnd"/>
      <w:r w:rsidR="000A0136" w:rsidRPr="00CC79D0">
        <w:rPr>
          <w:rStyle w:val="fontstyle01"/>
          <w:rFonts w:ascii="Cambria" w:hAnsi="Cambria"/>
          <w:lang w:val="en-US"/>
        </w:rPr>
        <w:t xml:space="preserve"> agar </w:t>
      </w:r>
      <w:proofErr w:type="spellStart"/>
      <w:r w:rsidR="000A0136" w:rsidRPr="00CC79D0">
        <w:rPr>
          <w:rStyle w:val="fontstyle01"/>
          <w:rFonts w:ascii="Cambria" w:hAnsi="Cambria"/>
          <w:lang w:val="en-US"/>
        </w:rPr>
        <w:t>implementasi</w:t>
      </w:r>
      <w:proofErr w:type="spellEnd"/>
      <w:r w:rsidR="000A0136" w:rsidRPr="00CC79D0">
        <w:rPr>
          <w:rStyle w:val="fontstyle01"/>
          <w:rFonts w:ascii="Cambria" w:hAnsi="Cambria"/>
          <w:lang w:val="en-US"/>
        </w:rPr>
        <w:t xml:space="preserve"> </w:t>
      </w:r>
      <w:proofErr w:type="spellStart"/>
      <w:r w:rsidR="000A0136" w:rsidRPr="00CC79D0">
        <w:rPr>
          <w:rStyle w:val="fontstyle01"/>
          <w:rFonts w:ascii="Cambria" w:hAnsi="Cambria"/>
          <w:lang w:val="en-US"/>
        </w:rPr>
        <w:t>kurikulum</w:t>
      </w:r>
      <w:proofErr w:type="spellEnd"/>
      <w:r w:rsidR="000A0136" w:rsidRPr="00CC79D0">
        <w:rPr>
          <w:rStyle w:val="fontstyle01"/>
          <w:rFonts w:ascii="Cambria" w:hAnsi="Cambria"/>
          <w:lang w:val="en-US"/>
        </w:rPr>
        <w:t xml:space="preserve"> </w:t>
      </w:r>
      <w:proofErr w:type="spellStart"/>
      <w:r w:rsidR="000A0136" w:rsidRPr="00CC79D0">
        <w:rPr>
          <w:rStyle w:val="fontstyle01"/>
          <w:rFonts w:ascii="Cambria" w:hAnsi="Cambria"/>
          <w:lang w:val="en-US"/>
        </w:rPr>
        <w:t>merdeka</w:t>
      </w:r>
      <w:proofErr w:type="spellEnd"/>
      <w:r w:rsidR="000A0136" w:rsidRPr="00CC79D0">
        <w:rPr>
          <w:rStyle w:val="fontstyle01"/>
          <w:rFonts w:ascii="Cambria" w:hAnsi="Cambria"/>
          <w:lang w:val="en-US"/>
        </w:rPr>
        <w:t xml:space="preserve"> di </w:t>
      </w:r>
      <w:proofErr w:type="spellStart"/>
      <w:r w:rsidR="000A0136" w:rsidRPr="00CC79D0">
        <w:rPr>
          <w:rStyle w:val="fontstyle01"/>
          <w:rFonts w:ascii="Cambria" w:hAnsi="Cambria"/>
          <w:lang w:val="en-US"/>
        </w:rPr>
        <w:t>sekolah</w:t>
      </w:r>
      <w:proofErr w:type="spellEnd"/>
      <w:r w:rsidR="000A0136" w:rsidRPr="00CC79D0">
        <w:rPr>
          <w:rStyle w:val="fontstyle01"/>
          <w:rFonts w:ascii="Cambria" w:hAnsi="Cambria"/>
          <w:lang w:val="en-US"/>
        </w:rPr>
        <w:t xml:space="preserve"> </w:t>
      </w:r>
      <w:proofErr w:type="spellStart"/>
      <w:r w:rsidR="000A0136" w:rsidRPr="00CC79D0">
        <w:rPr>
          <w:rStyle w:val="fontstyle01"/>
          <w:rFonts w:ascii="Cambria" w:hAnsi="Cambria"/>
          <w:lang w:val="en-US"/>
        </w:rPr>
        <w:t>dasar</w:t>
      </w:r>
      <w:proofErr w:type="spellEnd"/>
      <w:r w:rsidR="000A0136" w:rsidRPr="00CC79D0">
        <w:rPr>
          <w:rStyle w:val="fontstyle01"/>
          <w:rFonts w:ascii="Cambria" w:hAnsi="Cambria"/>
          <w:lang w:val="en-US"/>
        </w:rPr>
        <w:t xml:space="preserve"> </w:t>
      </w:r>
      <w:proofErr w:type="spellStart"/>
      <w:r w:rsidR="000A0136" w:rsidRPr="00CC79D0">
        <w:rPr>
          <w:rStyle w:val="fontstyle01"/>
          <w:rFonts w:ascii="Cambria" w:hAnsi="Cambria"/>
          <w:lang w:val="en-US"/>
        </w:rPr>
        <w:t>dapat</w:t>
      </w:r>
      <w:proofErr w:type="spellEnd"/>
      <w:r w:rsidR="000A0136" w:rsidRPr="00CC79D0">
        <w:rPr>
          <w:rStyle w:val="fontstyle01"/>
          <w:rFonts w:ascii="Cambria" w:hAnsi="Cambria"/>
          <w:lang w:val="en-US"/>
        </w:rPr>
        <w:t xml:space="preserve"> </w:t>
      </w:r>
      <w:proofErr w:type="spellStart"/>
      <w:r w:rsidR="000A0136" w:rsidRPr="00CC79D0">
        <w:rPr>
          <w:rStyle w:val="fontstyle01"/>
          <w:rFonts w:ascii="Cambria" w:hAnsi="Cambria"/>
          <w:lang w:val="en-US"/>
        </w:rPr>
        <w:t>terlaksana</w:t>
      </w:r>
      <w:proofErr w:type="spellEnd"/>
      <w:r w:rsidR="000A0136" w:rsidRPr="00CC79D0">
        <w:rPr>
          <w:rStyle w:val="fontstyle01"/>
          <w:rFonts w:ascii="Cambria" w:hAnsi="Cambria"/>
          <w:lang w:val="en-US"/>
        </w:rPr>
        <w:t xml:space="preserve"> </w:t>
      </w:r>
      <w:proofErr w:type="spellStart"/>
      <w:r w:rsidR="000A0136" w:rsidRPr="00CC79D0">
        <w:rPr>
          <w:rStyle w:val="fontstyle01"/>
          <w:rFonts w:ascii="Cambria" w:hAnsi="Cambria"/>
          <w:lang w:val="en-US"/>
        </w:rPr>
        <w:t>dengan</w:t>
      </w:r>
      <w:proofErr w:type="spellEnd"/>
      <w:r w:rsidR="000A0136" w:rsidRPr="00CC79D0">
        <w:rPr>
          <w:rStyle w:val="fontstyle01"/>
          <w:rFonts w:ascii="Cambria" w:hAnsi="Cambria"/>
          <w:lang w:val="en-US"/>
        </w:rPr>
        <w:t xml:space="preserve"> </w:t>
      </w:r>
      <w:proofErr w:type="spellStart"/>
      <w:r w:rsidR="000A0136" w:rsidRPr="00CC79D0">
        <w:rPr>
          <w:rStyle w:val="fontstyle01"/>
          <w:rFonts w:ascii="Cambria" w:hAnsi="Cambria"/>
          <w:lang w:val="en-US"/>
        </w:rPr>
        <w:t>baik</w:t>
      </w:r>
      <w:proofErr w:type="spellEnd"/>
      <w:r w:rsidR="000A0136" w:rsidRPr="00CC79D0">
        <w:rPr>
          <w:rStyle w:val="fontstyle01"/>
          <w:rFonts w:ascii="Cambria" w:hAnsi="Cambria"/>
          <w:lang w:val="en-US"/>
        </w:rPr>
        <w:t xml:space="preserve"> dan </w:t>
      </w:r>
      <w:proofErr w:type="spellStart"/>
      <w:r w:rsidR="000A0136" w:rsidRPr="00CC79D0">
        <w:rPr>
          <w:rStyle w:val="fontstyle01"/>
          <w:rFonts w:ascii="Cambria" w:hAnsi="Cambria"/>
          <w:lang w:val="en-US"/>
        </w:rPr>
        <w:t>mendalam</w:t>
      </w:r>
      <w:proofErr w:type="spellEnd"/>
      <w:r w:rsidR="000A0136" w:rsidRPr="00CC79D0">
        <w:rPr>
          <w:rStyle w:val="fontstyle01"/>
          <w:rFonts w:ascii="Cambria" w:hAnsi="Cambria"/>
          <w:lang w:val="en-US"/>
        </w:rPr>
        <w:t>.</w:t>
      </w:r>
    </w:p>
    <w:p w14:paraId="7A456FFB" w14:textId="77777777" w:rsidR="00085499" w:rsidRPr="00CC79D0" w:rsidRDefault="00085499" w:rsidP="00701A87">
      <w:pPr>
        <w:pStyle w:val="ListParagraph"/>
        <w:autoSpaceDE w:val="0"/>
        <w:autoSpaceDN w:val="0"/>
        <w:adjustRightInd w:val="0"/>
        <w:spacing w:after="0" w:line="360" w:lineRule="auto"/>
        <w:ind w:left="284"/>
        <w:jc w:val="both"/>
        <w:rPr>
          <w:rFonts w:ascii="Cambria" w:eastAsiaTheme="minorHAnsi" w:hAnsi="Cambria"/>
          <w:b/>
          <w:bCs/>
          <w:sz w:val="24"/>
          <w:szCs w:val="24"/>
        </w:rPr>
      </w:pPr>
    </w:p>
    <w:p w14:paraId="54E5F9FA" w14:textId="5C2D6978" w:rsidR="000F63AD" w:rsidRPr="00CC79D0" w:rsidRDefault="002D6361" w:rsidP="00701A87">
      <w:pPr>
        <w:pStyle w:val="ListParagraph"/>
        <w:numPr>
          <w:ilvl w:val="0"/>
          <w:numId w:val="1"/>
        </w:numPr>
        <w:autoSpaceDE w:val="0"/>
        <w:autoSpaceDN w:val="0"/>
        <w:adjustRightInd w:val="0"/>
        <w:spacing w:after="0" w:line="360" w:lineRule="auto"/>
        <w:ind w:left="284" w:hanging="284"/>
        <w:jc w:val="both"/>
        <w:rPr>
          <w:rFonts w:ascii="Cambria" w:eastAsiaTheme="minorHAnsi" w:hAnsi="Cambria"/>
          <w:b/>
          <w:bCs/>
          <w:sz w:val="24"/>
          <w:szCs w:val="24"/>
        </w:rPr>
      </w:pPr>
      <w:r w:rsidRPr="00CC79D0">
        <w:rPr>
          <w:rFonts w:ascii="Cambria" w:eastAsiaTheme="minorHAnsi" w:hAnsi="Cambria"/>
          <w:b/>
          <w:bCs/>
          <w:sz w:val="24"/>
          <w:szCs w:val="24"/>
        </w:rPr>
        <w:t>LANDASAN TEORI</w:t>
      </w:r>
    </w:p>
    <w:p w14:paraId="5533F7F6" w14:textId="6CF119C0" w:rsidR="000A0136" w:rsidRPr="00CC79D0" w:rsidRDefault="000A0136" w:rsidP="000A0136">
      <w:pPr>
        <w:autoSpaceDE w:val="0"/>
        <w:autoSpaceDN w:val="0"/>
        <w:adjustRightInd w:val="0"/>
        <w:spacing w:after="0" w:line="360" w:lineRule="auto"/>
        <w:jc w:val="both"/>
        <w:rPr>
          <w:rFonts w:ascii="Cambria" w:eastAsiaTheme="minorHAnsi" w:hAnsi="Cambria"/>
          <w:b/>
          <w:bCs/>
          <w:sz w:val="24"/>
          <w:szCs w:val="24"/>
          <w:lang w:val="en-US"/>
        </w:rPr>
      </w:pPr>
      <w:r w:rsidRPr="00CC79D0">
        <w:rPr>
          <w:rFonts w:ascii="Cambria" w:eastAsiaTheme="minorHAnsi" w:hAnsi="Cambria"/>
          <w:b/>
          <w:bCs/>
          <w:sz w:val="24"/>
          <w:szCs w:val="24"/>
          <w:lang w:val="en-US"/>
        </w:rPr>
        <w:t>KURIKULUM MERDEKA</w:t>
      </w:r>
    </w:p>
    <w:p w14:paraId="7C0D7561" w14:textId="7D5D9C6A" w:rsidR="000A0136" w:rsidRPr="00CC79D0" w:rsidRDefault="000A0136" w:rsidP="00591062">
      <w:pPr>
        <w:pStyle w:val="NormalWeb"/>
        <w:spacing w:before="0" w:beforeAutospacing="0" w:after="0" w:afterAutospacing="0" w:line="360" w:lineRule="auto"/>
        <w:ind w:firstLine="426"/>
        <w:jc w:val="both"/>
        <w:rPr>
          <w:rFonts w:ascii="Cambria" w:hAnsi="Cambria" w:cstheme="minorHAnsi"/>
          <w:color w:val="000000"/>
          <w:shd w:val="clear" w:color="auto" w:fill="FFFFFF"/>
        </w:rPr>
      </w:pPr>
      <w:proofErr w:type="spellStart"/>
      <w:r w:rsidRPr="00CC79D0">
        <w:rPr>
          <w:rFonts w:ascii="Cambria" w:hAnsi="Cambria" w:cstheme="minorHAnsi"/>
          <w:color w:val="000000"/>
          <w:shd w:val="clear" w:color="auto" w:fill="FFFFFF"/>
        </w:rPr>
        <w:t>Kurikulum</w:t>
      </w:r>
      <w:proofErr w:type="spellEnd"/>
      <w:r w:rsidRPr="00CC79D0">
        <w:rPr>
          <w:rFonts w:ascii="Cambria" w:hAnsi="Cambria" w:cstheme="minorHAnsi"/>
          <w:color w:val="000000"/>
          <w:shd w:val="clear" w:color="auto" w:fill="FFFFFF"/>
        </w:rPr>
        <w:t xml:space="preserve"> </w:t>
      </w:r>
      <w:proofErr w:type="spellStart"/>
      <w:r w:rsidRPr="00CC79D0">
        <w:rPr>
          <w:rFonts w:ascii="Cambria" w:hAnsi="Cambria" w:cstheme="minorHAnsi"/>
          <w:color w:val="000000"/>
          <w:shd w:val="clear" w:color="auto" w:fill="FFFFFF"/>
        </w:rPr>
        <w:t>berkembang</w:t>
      </w:r>
      <w:proofErr w:type="spellEnd"/>
      <w:r w:rsidRPr="00CC79D0">
        <w:rPr>
          <w:rFonts w:ascii="Cambria" w:hAnsi="Cambria" w:cstheme="minorHAnsi"/>
          <w:color w:val="000000"/>
          <w:shd w:val="clear" w:color="auto" w:fill="FFFFFF"/>
        </w:rPr>
        <w:t xml:space="preserve"> </w:t>
      </w:r>
      <w:proofErr w:type="spellStart"/>
      <w:r w:rsidRPr="00CC79D0">
        <w:rPr>
          <w:rFonts w:ascii="Cambria" w:hAnsi="Cambria" w:cstheme="minorHAnsi"/>
          <w:color w:val="000000"/>
          <w:shd w:val="clear" w:color="auto" w:fill="FFFFFF"/>
        </w:rPr>
        <w:t>sesuai</w:t>
      </w:r>
      <w:proofErr w:type="spellEnd"/>
      <w:r w:rsidRPr="00CC79D0">
        <w:rPr>
          <w:rFonts w:ascii="Cambria" w:hAnsi="Cambria" w:cstheme="minorHAnsi"/>
          <w:color w:val="000000"/>
          <w:shd w:val="clear" w:color="auto" w:fill="FFFFFF"/>
        </w:rPr>
        <w:t xml:space="preserve"> </w:t>
      </w:r>
      <w:proofErr w:type="spellStart"/>
      <w:r w:rsidRPr="00CC79D0">
        <w:rPr>
          <w:rFonts w:ascii="Cambria" w:hAnsi="Cambria" w:cstheme="minorHAnsi"/>
          <w:color w:val="000000"/>
          <w:shd w:val="clear" w:color="auto" w:fill="FFFFFF"/>
        </w:rPr>
        <w:t>dengan</w:t>
      </w:r>
      <w:proofErr w:type="spellEnd"/>
      <w:r w:rsidRPr="00CC79D0">
        <w:rPr>
          <w:rFonts w:ascii="Cambria" w:hAnsi="Cambria" w:cstheme="minorHAnsi"/>
          <w:color w:val="000000"/>
          <w:shd w:val="clear" w:color="auto" w:fill="FFFFFF"/>
        </w:rPr>
        <w:t xml:space="preserve"> </w:t>
      </w:r>
      <w:proofErr w:type="spellStart"/>
      <w:r w:rsidRPr="00CC79D0">
        <w:rPr>
          <w:rFonts w:ascii="Cambria" w:hAnsi="Cambria" w:cstheme="minorHAnsi"/>
          <w:color w:val="000000"/>
          <w:shd w:val="clear" w:color="auto" w:fill="FFFFFF"/>
        </w:rPr>
        <w:t>kebutuhan</w:t>
      </w:r>
      <w:proofErr w:type="spellEnd"/>
      <w:r w:rsidRPr="00CC79D0">
        <w:rPr>
          <w:rFonts w:ascii="Cambria" w:hAnsi="Cambria" w:cstheme="minorHAnsi"/>
          <w:color w:val="000000"/>
          <w:shd w:val="clear" w:color="auto" w:fill="FFFFFF"/>
        </w:rPr>
        <w:t xml:space="preserve"> dan perkembangan zaman. Sehingga tidak heran jika dalam suatu negara terjadi berkali-kali perubahan kurikulum. Seperti yang disampaikan oleh </w:t>
      </w:r>
      <w:r w:rsidRPr="00CC79D0">
        <w:rPr>
          <w:rFonts w:ascii="Cambria" w:hAnsi="Cambria" w:cstheme="minorHAnsi"/>
          <w:color w:val="000000"/>
          <w:shd w:val="clear" w:color="auto" w:fill="FFFFFF"/>
        </w:rPr>
        <w:fldChar w:fldCharType="begin" w:fldLock="1"/>
      </w:r>
      <w:r w:rsidRPr="00CC79D0">
        <w:rPr>
          <w:rFonts w:ascii="Cambria" w:hAnsi="Cambria" w:cstheme="minorHAnsi"/>
          <w:color w:val="000000"/>
          <w:shd w:val="clear" w:color="auto" w:fill="FFFFFF"/>
        </w:rPr>
        <w:instrText>ADDIN CSL_CITATION {"citationItems":[{"id":"ITEM-1","itemData":{"abstract":"Abstrak: Artikel ini mencoba mengkaji dinamika perubahan kurikulum pendidikan di Indonesia. Kurikulum sebagai bagian penting dalam pendidikan memiliki posisi strategis dalam pendidikan. Hitam putihnya kualitas pendidikan sesungguhnya sangat ditentukan oleh eksistensi kurikulum tersebut. Selain itu, kurikulum harus memperhatikan unsur-unsur peserta didik, pendidikan, masyarakat, dan peran pengembang kurikulum terutama guru. Peserta didik sebagai objek kurikulum harus mendapat prioritas utama dalam pengembangan kurikulum. Indonesia sering mengalami perubahan kurikulum, termasuk kurikulum pada tahun 1947, 1952, 1964, 1968, 1975, 1984, 1994, 2004, 2006, dan 2013. Pendidikan masa depan perlu dirancang untuk menjawab harapan dan tantangan perubahan yang terjadi, Sistem pendidikan perlu dibangun terus menerus dari pendidikan prasekolah, pendidikan dasar, pendidikan menengah dan pendidikan tinggi. Hasil kajian ini menunjukkan bahwa adanya perubahan kurikulum diperlukan setiap saat karena kurikulum akan selalu merespon perkembangan kehidupan, baik perkembangan ilmu pengetahuan dan teknologi, perkembangan sosial dan budaya, dan perkembangan politik. Kata Kunci: dinamika, pengembangan, kurikulum, Indonesia","author":[{"dropping-particle":"","family":"Ritonga","given":"Maimuna","non-dropping-particle":"","parse-names":false,"suffix":""}],"container-title":"Bina Gogik","id":"ITEM-1","issue":"2","issued":{"date-parts":[["2018"]]},"page":"1-15","title":"Politics and Policy Dynamics of Changing the Education Curriculum in Indonesia until the Reformation Period","type":"article-journal","volume":"5"},"uris":["http://www.mendeley.com/documents/?uuid=9d9b8e3b-d0f6-4836-b7c1-a28267b0fa38"]}],"mendeley":{"formattedCitation":"(Ritonga, 2018)","plainTextFormattedCitation":"(Ritonga, 2018)","previouslyFormattedCitation":"(Ritonga, 2018)"},"properties":{"noteIndex":0},"schema":"https://github.com/citation-style-language/schema/raw/master/csl-citation.json"}</w:instrText>
      </w:r>
      <w:r w:rsidRPr="00CC79D0">
        <w:rPr>
          <w:rFonts w:ascii="Cambria" w:hAnsi="Cambria" w:cstheme="minorHAnsi"/>
          <w:color w:val="000000"/>
          <w:shd w:val="clear" w:color="auto" w:fill="FFFFFF"/>
        </w:rPr>
        <w:fldChar w:fldCharType="separate"/>
      </w:r>
      <w:r w:rsidRPr="00CC79D0">
        <w:rPr>
          <w:rFonts w:ascii="Cambria" w:hAnsi="Cambria" w:cstheme="minorHAnsi"/>
          <w:noProof/>
          <w:color w:val="000000"/>
          <w:shd w:val="clear" w:color="auto" w:fill="FFFFFF"/>
        </w:rPr>
        <w:t>(R</w:t>
      </w:r>
      <w:bookmarkStart w:id="0" w:name="_Hlk118717797"/>
      <w:r w:rsidRPr="00CC79D0">
        <w:rPr>
          <w:rFonts w:ascii="Cambria" w:hAnsi="Cambria" w:cstheme="minorHAnsi"/>
          <w:noProof/>
          <w:color w:val="000000"/>
          <w:shd w:val="clear" w:color="auto" w:fill="FFFFFF"/>
        </w:rPr>
        <w:t>itonga, 2018)</w:t>
      </w:r>
      <w:bookmarkEnd w:id="0"/>
      <w:r w:rsidRPr="00CC79D0">
        <w:rPr>
          <w:rFonts w:ascii="Cambria" w:hAnsi="Cambria" w:cstheme="minorHAnsi"/>
          <w:color w:val="000000"/>
          <w:shd w:val="clear" w:color="auto" w:fill="FFFFFF"/>
        </w:rPr>
        <w:fldChar w:fldCharType="end"/>
      </w:r>
      <w:r w:rsidRPr="00CC79D0">
        <w:rPr>
          <w:rFonts w:ascii="Cambria" w:hAnsi="Cambria" w:cstheme="minorHAnsi"/>
          <w:color w:val="000000"/>
          <w:shd w:val="clear" w:color="auto" w:fill="FFFFFF"/>
        </w:rPr>
        <w:t xml:space="preserve"> bahwa </w:t>
      </w:r>
      <w:r w:rsidRPr="00CC79D0">
        <w:rPr>
          <w:rFonts w:ascii="Cambria" w:hAnsi="Cambria"/>
        </w:rPr>
        <w:t>Indonesia sendiri telah banyak mengalami perubahan kurikulum di antaranya kurikulum</w:t>
      </w:r>
      <w:r w:rsidRPr="00CC79D0">
        <w:rPr>
          <w:rFonts w:ascii="Cambria" w:hAnsi="Cambria" w:cstheme="minorHAnsi"/>
          <w:color w:val="000000"/>
          <w:shd w:val="clear" w:color="auto" w:fill="FFFFFF"/>
        </w:rPr>
        <w:t xml:space="preserve"> </w:t>
      </w:r>
      <w:r w:rsidRPr="00CC79D0">
        <w:rPr>
          <w:rFonts w:ascii="Cambria" w:hAnsi="Cambria" w:cs="Arial"/>
          <w:color w:val="202124"/>
          <w:shd w:val="clear" w:color="auto" w:fill="FFFFFF"/>
        </w:rPr>
        <w:t xml:space="preserve">1947, 1952, 1964, 1968, 1975, 1984, 1994, 2004, 2006, 2013. Kemudian </w:t>
      </w:r>
      <w:r w:rsidRPr="00CC79D0">
        <w:rPr>
          <w:rFonts w:ascii="Cambria" w:hAnsi="Cambria" w:cstheme="minorHAnsi"/>
          <w:color w:val="000000"/>
          <w:shd w:val="clear" w:color="auto" w:fill="FFFFFF"/>
        </w:rPr>
        <w:t xml:space="preserve">yang masih hangat diperbincangkan dan ditelaah saat ini dtahun 2021 adalah kurikulum Merdeka. Kurikulum Merdeka di luncurkan langsung oleh Menteri Pendidikan Indonesia pada chanel Youtube resminya. </w:t>
      </w:r>
    </w:p>
    <w:p w14:paraId="59062D9C" w14:textId="73616FDD" w:rsidR="000A0136" w:rsidRPr="00CC79D0" w:rsidRDefault="000A0136" w:rsidP="00591062">
      <w:pPr>
        <w:pStyle w:val="NormalWeb"/>
        <w:spacing w:before="0" w:beforeAutospacing="0" w:after="0" w:afterAutospacing="0" w:line="360" w:lineRule="auto"/>
        <w:ind w:firstLine="426"/>
        <w:jc w:val="both"/>
        <w:rPr>
          <w:rFonts w:ascii="Cambria" w:hAnsi="Cambria"/>
        </w:rPr>
      </w:pPr>
      <w:proofErr w:type="spellStart"/>
      <w:r w:rsidRPr="00CC79D0">
        <w:rPr>
          <w:rFonts w:ascii="Cambria" w:hAnsi="Cambria" w:cstheme="minorHAnsi"/>
          <w:color w:val="000000"/>
          <w:shd w:val="clear" w:color="auto" w:fill="FFFFFF"/>
        </w:rPr>
        <w:t>Kurikulum</w:t>
      </w:r>
      <w:proofErr w:type="spellEnd"/>
      <w:r w:rsidRPr="00CC79D0">
        <w:rPr>
          <w:rFonts w:ascii="Cambria" w:hAnsi="Cambria" w:cstheme="minorHAnsi"/>
          <w:color w:val="000000"/>
          <w:shd w:val="clear" w:color="auto" w:fill="FFFFFF"/>
        </w:rPr>
        <w:t xml:space="preserve"> Merdeka </w:t>
      </w:r>
      <w:proofErr w:type="spellStart"/>
      <w:r w:rsidRPr="00CC79D0">
        <w:rPr>
          <w:rFonts w:ascii="Cambria" w:hAnsi="Cambria" w:cstheme="minorHAnsi"/>
          <w:color w:val="000000"/>
          <w:shd w:val="clear" w:color="auto" w:fill="FFFFFF"/>
        </w:rPr>
        <w:t>merupakan</w:t>
      </w:r>
      <w:proofErr w:type="spellEnd"/>
      <w:r w:rsidRPr="00CC79D0">
        <w:rPr>
          <w:rFonts w:ascii="Cambria" w:hAnsi="Cambria" w:cstheme="minorHAnsi"/>
          <w:color w:val="000000"/>
          <w:shd w:val="clear" w:color="auto" w:fill="FFFFFF"/>
        </w:rPr>
        <w:t xml:space="preserve"> </w:t>
      </w:r>
      <w:proofErr w:type="spellStart"/>
      <w:r w:rsidRPr="00CC79D0">
        <w:rPr>
          <w:rFonts w:ascii="Cambria" w:hAnsi="Cambria" w:cstheme="minorHAnsi"/>
          <w:color w:val="000000"/>
          <w:shd w:val="clear" w:color="auto" w:fill="FFFFFF"/>
        </w:rPr>
        <w:t>bentuk</w:t>
      </w:r>
      <w:proofErr w:type="spellEnd"/>
      <w:r w:rsidRPr="00CC79D0">
        <w:rPr>
          <w:rFonts w:ascii="Cambria" w:hAnsi="Cambria" w:cstheme="minorHAnsi"/>
          <w:color w:val="000000"/>
          <w:shd w:val="clear" w:color="auto" w:fill="FFFFFF"/>
        </w:rPr>
        <w:t xml:space="preserve"> penyederhanaan dari kurikulum 2013 dan kurikulum darurat, dengan </w:t>
      </w:r>
      <w:r w:rsidRPr="00CC79D0">
        <w:rPr>
          <w:rFonts w:ascii="Cambria" w:hAnsi="Cambria"/>
        </w:rPr>
        <w:t xml:space="preserve">kurikulum yang lebih sederhana dapat mendorong hasil belajar yang lebih baik terutama ketika pembelajaran mengalami keterbatasan, seperti saat pandemi COVID-19 </w:t>
      </w:r>
      <w:bookmarkStart w:id="1" w:name="_Hlk118717828"/>
      <w:r w:rsidRPr="00CC79D0">
        <w:rPr>
          <w:rFonts w:ascii="Cambria" w:hAnsi="Cambria"/>
        </w:rPr>
        <w:fldChar w:fldCharType="begin" w:fldLock="1"/>
      </w:r>
      <w:r w:rsidRPr="00CC79D0">
        <w:rPr>
          <w:rFonts w:ascii="Cambria" w:hAnsi="Cambria"/>
        </w:rPr>
        <w:instrText>ADDIN CSL_CITATION {"citationItems":[{"id":"ITEM-1","itemData":{"abstract":"Pengembangan kompetensi guru belum dilakukan secara berkelanjutan. Regulasi perlu mendorong terciptanya sistem pengembangan kompetensi guru agar berjenjang dan berkelanjutan, misalnya dari guru pertama, muda, madya, dan utama yang memiliki standar kompetensi berbeda. Bimbingan oleh rekan sejawat umumnya terbatas hanya dilakukan oleh kepala sekolah dan pengawas sekolah. Perlu mengoptimalkan peran guru senior dalam melakukan bimbingan kepada rekan sejawat. Bimbingan tersebut juga tidak hanya terbatas kepada guru pemula atau guru yang memiliki kinerja di bawah standar, namun menjadi kegiatan yang rutin dan berkelanjutan. Guru diwajibkan menjadi anggota organisasi profesi, namun tidak diwajibkan aktif dalam kegiatan KKG dan MGMP. Regulasi perlu melembagakan kegiatan kolektif guru dalam KKG dan MGMP karena sangat bermanfaat untuk meningkatkan kompetensi guru di daerah. Penilaian kinerja guru masih terbatas dilakukan melalui penilaian administratif. Aturan mengenai penilaian kinerja ini perlu diarahkan untuk memotret performa guru di dalam kelas, serta memperjelas waktu dan mekanisme penilaiannya.","author":[{"dropping-particle":"","family":"Puslitjakdibud","given":"","non-dropping-particle":"","parse-names":false,"suffix":""}],"id":"ITEM-1","issue":"November","issued":{"date-parts":[["2021"]]},"page":"1-4","title":"Risalah Kebijakan 2021","type":"article-journal"},"uris":["http://www.mendeley.com/documents/?uuid=a092e21a-4062-465f-875f-a40881edc285"]}],"mendeley":{"formattedCitation":"(Puslitjakdibud, 2021)","plainTextFormattedCitation":"(Puslitjakdibud, 2021)","previouslyFormattedCitation":"(Puslitjakdibud, 2021)"},"properties":{"noteIndex":0},"schema":"https://github.com/citation-style-language/schema/raw/master/csl-citation.json"}</w:instrText>
      </w:r>
      <w:r w:rsidRPr="00CC79D0">
        <w:rPr>
          <w:rFonts w:ascii="Cambria" w:hAnsi="Cambria"/>
        </w:rPr>
        <w:fldChar w:fldCharType="separate"/>
      </w:r>
      <w:r w:rsidRPr="00CC79D0">
        <w:rPr>
          <w:rFonts w:ascii="Cambria" w:hAnsi="Cambria"/>
          <w:noProof/>
        </w:rPr>
        <w:t>(Puslitjakdibud, 2021)</w:t>
      </w:r>
      <w:r w:rsidRPr="00CC79D0">
        <w:rPr>
          <w:rFonts w:ascii="Cambria" w:hAnsi="Cambria"/>
        </w:rPr>
        <w:fldChar w:fldCharType="end"/>
      </w:r>
      <w:r w:rsidRPr="00CC79D0">
        <w:rPr>
          <w:rFonts w:ascii="Cambria" w:hAnsi="Cambria"/>
        </w:rPr>
        <w:t xml:space="preserve">. </w:t>
      </w:r>
      <w:bookmarkEnd w:id="1"/>
      <w:r w:rsidRPr="00CC79D0">
        <w:rPr>
          <w:rFonts w:ascii="Cambria" w:hAnsi="Cambria"/>
        </w:rPr>
        <w:t>Pada masa itu pembelajaran dilakukan dengan Pembatasan Sosial Berskala Besar (PSBB).</w:t>
      </w:r>
      <w:r w:rsidRPr="00CC79D0">
        <w:rPr>
          <w:rFonts w:ascii="Cambria" w:hAnsi="Cambria" w:cstheme="minorHAnsi"/>
          <w:color w:val="000000"/>
          <w:shd w:val="clear" w:color="auto" w:fill="FFFFFF"/>
        </w:rPr>
        <w:t xml:space="preserve">  Yarraw, Dkk </w:t>
      </w:r>
      <w:r w:rsidRPr="00CC79D0">
        <w:rPr>
          <w:rFonts w:ascii="Cambria" w:hAnsi="Cambria" w:cstheme="minorHAnsi"/>
          <w:color w:val="000000"/>
          <w:shd w:val="clear" w:color="auto" w:fill="FFFFFF"/>
        </w:rPr>
        <w:fldChar w:fldCharType="begin" w:fldLock="1"/>
      </w:r>
      <w:r w:rsidRPr="00CC79D0">
        <w:rPr>
          <w:rFonts w:ascii="Cambria" w:hAnsi="Cambria" w:cstheme="minorHAnsi"/>
          <w:color w:val="000000"/>
          <w:shd w:val="clear" w:color="auto" w:fill="FFFFFF"/>
        </w:rPr>
        <w:instrText>ADDIN CSL_CITATION {"citationItems":[{"id":"ITEM-1","itemData":{"abstract":"Pengembangan kompetensi guru belum dilakukan secara berkelanjutan. Regulasi perlu mendorong terciptanya sistem pengembangan kompetensi guru agar berjenjang dan berkelanjutan, misalnya dari guru pertama, muda, madya, dan utama yang memiliki standar kompetensi berbeda. Bimbingan oleh rekan sejawat umumnya terbatas hanya dilakukan oleh kepala sekolah dan pengawas sekolah. Perlu mengoptimalkan peran guru senior dalam melakukan bimbingan kepada rekan sejawat. Bimbingan tersebut juga tidak hanya terbatas kepada guru pemula atau guru yang memiliki kinerja di bawah standar, namun menjadi kegiatan yang rutin dan berkelanjutan. Guru diwajibkan menjadi anggota organisasi profesi, namun tidak diwajibkan aktif dalam kegiatan KKG dan MGMP. Regulasi perlu melembagakan kegiatan kolektif guru dalam KKG dan MGMP karena sangat bermanfaat untuk meningkatkan kompetensi guru di daerah. Penilaian kinerja guru masih terbatas dilakukan melalui penilaian administratif. Aturan mengenai penilaian kinerja ini perlu diarahkan untuk memotret performa guru di dalam kelas, serta memperjelas waktu dan mekanisme penilaiannya.","author":[{"dropping-particle":"","family":"Puslitjakdibud","given":"","non-dropping-particle":"","parse-names":false,"suffix":""}],"id":"ITEM-1","issue":"November","issued":{"date-parts":[["2021"]]},"page":"1-4","title":"Risalah Kebijakan 2021","type":"article-journal"},"uris":["http://www.mendeley.com/documents/?uuid=a092e21a-4062-465f-875f-a40881edc285"]}],"mendeley":{"formattedCitation":"(Puslitjakdibud, 2021)","manualFormatting":"(dalam Puslitjakdibud, 2021)","plainTextFormattedCitation":"(Puslitjakdibud, 2021)","previouslyFormattedCitation":"(Puslitjakdibud, 2021)"},"properties":{"noteIndex":0},"schema":"https://github.com/citation-style-language/schema/raw/master/csl-citation.json"}</w:instrText>
      </w:r>
      <w:r w:rsidRPr="00CC79D0">
        <w:rPr>
          <w:rFonts w:ascii="Cambria" w:hAnsi="Cambria" w:cstheme="minorHAnsi"/>
          <w:color w:val="000000"/>
          <w:shd w:val="clear" w:color="auto" w:fill="FFFFFF"/>
        </w:rPr>
        <w:fldChar w:fldCharType="separate"/>
      </w:r>
      <w:r w:rsidRPr="00CC79D0">
        <w:rPr>
          <w:rFonts w:ascii="Cambria" w:hAnsi="Cambria" w:cstheme="minorHAnsi"/>
          <w:noProof/>
          <w:color w:val="000000"/>
          <w:shd w:val="clear" w:color="auto" w:fill="FFFFFF"/>
        </w:rPr>
        <w:t>(dalam Puslitjakdibud, 2021)</w:t>
      </w:r>
      <w:r w:rsidRPr="00CC79D0">
        <w:rPr>
          <w:rFonts w:ascii="Cambria" w:hAnsi="Cambria" w:cstheme="minorHAnsi"/>
          <w:color w:val="000000"/>
          <w:shd w:val="clear" w:color="auto" w:fill="FFFFFF"/>
        </w:rPr>
        <w:fldChar w:fldCharType="end"/>
      </w:r>
      <w:r w:rsidRPr="00CC79D0">
        <w:rPr>
          <w:rFonts w:ascii="Cambria" w:hAnsi="Cambria"/>
        </w:rPr>
        <w:t xml:space="preserve"> menyampaikan PSBB dan pandemi COVID-19 memaksa lebih dari enam puluh juta anak Indonesia tidak belajar di sekolah dan terpaksa menggunakan pembelajaran jarak jauh. Hal ini menimbulkan problematika baru baik dari internal sekolah ataupun dari orang tua, diantaranya materi pelajaran tidak dapat di sampaikan semua, media pembelajaran yang digunakan tidak mendukung, literasi digital guru rendah, belum lagi permasalahan orang tua di rumah seperti jadwal belajar siswa tidak tetap, siswa cenderung manja, motivasi menurun, dll. Menurut BSKAP </w:t>
      </w:r>
      <w:bookmarkStart w:id="2" w:name="_Hlk118717849"/>
      <w:r w:rsidRPr="00CC79D0">
        <w:rPr>
          <w:rFonts w:ascii="Cambria" w:hAnsi="Cambria"/>
        </w:rPr>
        <w:fldChar w:fldCharType="begin" w:fldLock="1"/>
      </w:r>
      <w:r w:rsidRPr="00CC79D0">
        <w:rPr>
          <w:rFonts w:ascii="Cambria" w:hAnsi="Cambria"/>
        </w:rPr>
        <w:instrText>ADDIN CSL_CITATION {"citationItems":[{"id":"ITEM-1","itemData":{"abstract":"A. Latar Belakang Peningkatan dan pemerataan mutu pendidikan menjadi tantangan utama dalam pembangunan pendidikan di Indonesia. Untuk mengatasi tantangan ini, sejak 2009 Pemerintah telah memenuhi kewajiban anggaran pendidikan sebesar 20% APBN serta terus meningkatkan anggaran pendidikan dari Rp 332,4 T pada 2013, menjadi Rp 550 T pada 2021 (kemenkeu. go.id, 2021). Peningkatan anggaran tersebut telah berkontribusi positif pada perbaikan tingkat pendidikan dan kesejahteraan guru, penurunan ukuran kelas (rasio guru-siswa), serta perbaikan sarana dan prasarana di satuan pendidikan (Beatty et.al, 2021; Muttaqin, 2018).","author":[{"dropping-particle":"","family":"Badan Standar Kurikulum dan Asesmen Pendidikan","given":"","non-dropping-particle":"","parse-names":false,"suffix":""}],"container-title":"Pusat Kurikulum dan Pembelajaran Badan Standar, Kurikulum, dan Asesmen Pendidikan Kementerian Pendidikan, Kebudayaan, Riset, dan Teknologi","id":"ITEM-1","issued":{"date-parts":[["2021"]]},"page":"123","title":"Kajian Akasemik Kurikulum Untuk Pemulihan Pembelajaran","type":"article-journal"},"uris":["http://www.mendeley.com/documents/?uuid=19e27e79-e6d4-4073-bb31-095547642410"]}],"mendeley":{"formattedCitation":"(Badan Standar Kurikulum dan Asesmen Pendidikan, 2021)","plainTextFormattedCitation":"(Badan Standar Kurikulum dan Asesmen Pendidikan, 2021)","previouslyFormattedCitation":"(Badan Standar Kurikulum dan Asesmen Pendidikan, 2021)"},"properties":{"noteIndex":0},"schema":"https://github.com/citation-style-language/schema/raw/master/csl-citation.json"}</w:instrText>
      </w:r>
      <w:r w:rsidRPr="00CC79D0">
        <w:rPr>
          <w:rFonts w:ascii="Cambria" w:hAnsi="Cambria"/>
        </w:rPr>
        <w:fldChar w:fldCharType="separate"/>
      </w:r>
      <w:r w:rsidRPr="00CC79D0">
        <w:rPr>
          <w:rFonts w:ascii="Cambria" w:hAnsi="Cambria"/>
          <w:noProof/>
        </w:rPr>
        <w:t>(Badan Standar Kurikulum dan Asesmen Pendidikan, 2021)</w:t>
      </w:r>
      <w:r w:rsidRPr="00CC79D0">
        <w:rPr>
          <w:rFonts w:ascii="Cambria" w:hAnsi="Cambria"/>
        </w:rPr>
        <w:fldChar w:fldCharType="end"/>
      </w:r>
      <w:bookmarkEnd w:id="2"/>
      <w:r w:rsidRPr="00CC79D0">
        <w:rPr>
          <w:rFonts w:ascii="Cambria" w:hAnsi="Cambria"/>
        </w:rPr>
        <w:t xml:space="preserve"> pembelajaran selama COVID-19 memiliki dampak yang lebih besar pada beberapa kelompok siswa, di mana siswa yang berasal dari keluarga </w:t>
      </w:r>
      <w:r w:rsidRPr="00CC79D0">
        <w:rPr>
          <w:rFonts w:ascii="Cambria" w:hAnsi="Cambria"/>
        </w:rPr>
        <w:lastRenderedPageBreak/>
        <w:t>dengan latar belakang sosial ekonomi lebih rendah lebih berisiko tidak terdaftar lagi atau tidak lagi berpartisipasi dalam proses pembelajaran</w:t>
      </w:r>
    </w:p>
    <w:p w14:paraId="4D5D63F5" w14:textId="77777777" w:rsidR="00653C9A" w:rsidRPr="00CC79D0" w:rsidRDefault="00653C9A" w:rsidP="007C399F">
      <w:pPr>
        <w:pStyle w:val="NormalWeb"/>
        <w:spacing w:before="0" w:beforeAutospacing="0" w:after="0" w:afterAutospacing="0" w:line="360" w:lineRule="auto"/>
        <w:jc w:val="both"/>
        <w:rPr>
          <w:rFonts w:ascii="Cambria" w:hAnsi="Cambria"/>
          <w:b/>
          <w:color w:val="000000"/>
          <w:szCs w:val="20"/>
          <w:shd w:val="clear" w:color="auto" w:fill="FFFFFF"/>
        </w:rPr>
      </w:pPr>
    </w:p>
    <w:p w14:paraId="12D0800E" w14:textId="77777777" w:rsidR="000F63AD" w:rsidRPr="00CC79D0" w:rsidRDefault="002D6025" w:rsidP="00AC1808">
      <w:pPr>
        <w:pStyle w:val="ListParagraph"/>
        <w:numPr>
          <w:ilvl w:val="0"/>
          <w:numId w:val="1"/>
        </w:numPr>
        <w:autoSpaceDE w:val="0"/>
        <w:autoSpaceDN w:val="0"/>
        <w:adjustRightInd w:val="0"/>
        <w:spacing w:after="0" w:line="360" w:lineRule="auto"/>
        <w:ind w:left="284" w:hanging="284"/>
        <w:jc w:val="both"/>
        <w:rPr>
          <w:rFonts w:ascii="Cambria" w:eastAsiaTheme="minorHAnsi" w:hAnsi="Cambria"/>
          <w:b/>
          <w:bCs/>
          <w:sz w:val="24"/>
          <w:szCs w:val="24"/>
        </w:rPr>
      </w:pPr>
      <w:r w:rsidRPr="00CC79D0">
        <w:rPr>
          <w:rFonts w:ascii="Cambria" w:eastAsiaTheme="minorHAnsi" w:hAnsi="Cambria"/>
          <w:b/>
          <w:bCs/>
          <w:sz w:val="24"/>
          <w:szCs w:val="24"/>
        </w:rPr>
        <w:t>METODE PELAKSANAAN</w:t>
      </w:r>
    </w:p>
    <w:p w14:paraId="295CD637" w14:textId="606A99C7" w:rsidR="000A0136" w:rsidRPr="00CC79D0" w:rsidRDefault="000A0136" w:rsidP="00591062">
      <w:pPr>
        <w:pStyle w:val="NormalWeb"/>
        <w:spacing w:before="0" w:beforeAutospacing="0" w:after="0" w:afterAutospacing="0" w:line="360" w:lineRule="auto"/>
        <w:ind w:firstLine="426"/>
        <w:jc w:val="both"/>
        <w:rPr>
          <w:rFonts w:ascii="Cambria" w:hAnsi="Cambria"/>
          <w:color w:val="000000"/>
          <w:lang w:val="id-ID"/>
        </w:rPr>
      </w:pPr>
      <w:r w:rsidRPr="00CC79D0">
        <w:rPr>
          <w:rFonts w:ascii="Cambria" w:hAnsi="Cambria"/>
          <w:color w:val="000000"/>
          <w:lang w:val="id-ID"/>
        </w:rPr>
        <w:t xml:space="preserve">Berdasarkan hasil survey SDN </w:t>
      </w:r>
      <w:proofErr w:type="spellStart"/>
      <w:r w:rsidRPr="00CC79D0">
        <w:rPr>
          <w:rFonts w:ascii="Cambria" w:hAnsi="Cambria"/>
          <w:color w:val="000000"/>
        </w:rPr>
        <w:t>Sukaperna</w:t>
      </w:r>
      <w:proofErr w:type="spellEnd"/>
      <w:r w:rsidRPr="00CC79D0">
        <w:rPr>
          <w:rFonts w:ascii="Cambria" w:hAnsi="Cambria"/>
          <w:color w:val="000000"/>
        </w:rPr>
        <w:t xml:space="preserve"> I </w:t>
      </w:r>
      <w:r w:rsidRPr="00CC79D0">
        <w:rPr>
          <w:rFonts w:ascii="Cambria" w:hAnsi="Cambria"/>
          <w:color w:val="000000"/>
          <w:lang w:val="id-ID"/>
        </w:rPr>
        <w:t>yang terletak di Kecamatan Talaga</w:t>
      </w:r>
      <w:r w:rsidRPr="00CC79D0">
        <w:rPr>
          <w:rFonts w:ascii="Cambria" w:hAnsi="Cambria"/>
          <w:color w:val="000000"/>
          <w:sz w:val="22"/>
          <w:szCs w:val="22"/>
        </w:rPr>
        <w:t xml:space="preserve"> </w:t>
      </w:r>
      <w:r w:rsidRPr="00CC79D0">
        <w:rPr>
          <w:rFonts w:ascii="Cambria" w:hAnsi="Cambria"/>
          <w:color w:val="000000"/>
          <w:lang w:val="id-ID"/>
        </w:rPr>
        <w:t>Kabupaten Majalengka memiliki sembilan orang guru. Keseluruhan guru terlihat</w:t>
      </w:r>
      <w:r w:rsidRPr="00CC79D0">
        <w:rPr>
          <w:rFonts w:ascii="Cambria" w:hAnsi="Cambria"/>
          <w:color w:val="000000"/>
          <w:sz w:val="22"/>
          <w:szCs w:val="22"/>
        </w:rPr>
        <w:t xml:space="preserve"> </w:t>
      </w:r>
      <w:r w:rsidRPr="00CC79D0">
        <w:rPr>
          <w:rFonts w:ascii="Cambria" w:hAnsi="Cambria"/>
          <w:color w:val="000000"/>
          <w:lang w:val="id-ID"/>
        </w:rPr>
        <w:t xml:space="preserve">memiliki motivasi yang </w:t>
      </w:r>
      <w:proofErr w:type="spellStart"/>
      <w:r w:rsidRPr="00CC79D0">
        <w:rPr>
          <w:rFonts w:ascii="Cambria" w:hAnsi="Cambria"/>
          <w:color w:val="000000"/>
        </w:rPr>
        <w:t>tinggu</w:t>
      </w:r>
      <w:proofErr w:type="spellEnd"/>
      <w:r w:rsidRPr="00CC79D0">
        <w:rPr>
          <w:rFonts w:ascii="Cambria" w:hAnsi="Cambria"/>
          <w:color w:val="000000"/>
          <w:lang w:val="id-ID"/>
        </w:rPr>
        <w:t xml:space="preserve"> dalam </w:t>
      </w:r>
      <w:proofErr w:type="spellStart"/>
      <w:r w:rsidRPr="00CC79D0">
        <w:rPr>
          <w:rFonts w:ascii="Cambria" w:hAnsi="Cambria"/>
          <w:color w:val="000000"/>
        </w:rPr>
        <w:t>kegiatan</w:t>
      </w:r>
      <w:proofErr w:type="spellEnd"/>
      <w:r w:rsidRPr="00CC79D0">
        <w:rPr>
          <w:rFonts w:ascii="Cambria" w:hAnsi="Cambria"/>
          <w:color w:val="000000"/>
        </w:rPr>
        <w:t xml:space="preserve"> </w:t>
      </w:r>
      <w:proofErr w:type="spellStart"/>
      <w:r w:rsidRPr="00CC79D0">
        <w:rPr>
          <w:rFonts w:ascii="Cambria" w:hAnsi="Cambria"/>
          <w:color w:val="000000"/>
        </w:rPr>
        <w:t>implementasi</w:t>
      </w:r>
      <w:proofErr w:type="spellEnd"/>
      <w:r w:rsidRPr="00CC79D0">
        <w:rPr>
          <w:rFonts w:ascii="Cambria" w:hAnsi="Cambria"/>
          <w:color w:val="000000"/>
        </w:rPr>
        <w:t xml:space="preserve"> </w:t>
      </w:r>
      <w:proofErr w:type="spellStart"/>
      <w:r w:rsidRPr="00CC79D0">
        <w:rPr>
          <w:rFonts w:ascii="Cambria" w:hAnsi="Cambria"/>
          <w:color w:val="000000"/>
        </w:rPr>
        <w:t>kurikulum</w:t>
      </w:r>
      <w:proofErr w:type="spellEnd"/>
      <w:r w:rsidRPr="00CC79D0">
        <w:rPr>
          <w:rFonts w:ascii="Cambria" w:hAnsi="Cambria"/>
          <w:color w:val="000000"/>
        </w:rPr>
        <w:t xml:space="preserve"> </w:t>
      </w:r>
      <w:proofErr w:type="spellStart"/>
      <w:r w:rsidRPr="00CC79D0">
        <w:rPr>
          <w:rFonts w:ascii="Cambria" w:hAnsi="Cambria"/>
          <w:color w:val="000000"/>
        </w:rPr>
        <w:t>merdeka</w:t>
      </w:r>
      <w:proofErr w:type="spellEnd"/>
      <w:r w:rsidRPr="00CC79D0">
        <w:rPr>
          <w:rFonts w:ascii="Cambria" w:hAnsi="Cambria"/>
          <w:color w:val="000000"/>
          <w:lang w:val="id-ID"/>
        </w:rPr>
        <w:t>. Akan</w:t>
      </w:r>
      <w:r w:rsidRPr="00CC79D0">
        <w:rPr>
          <w:rFonts w:ascii="Cambria" w:hAnsi="Cambria"/>
          <w:color w:val="000000"/>
          <w:sz w:val="22"/>
          <w:szCs w:val="22"/>
        </w:rPr>
        <w:t xml:space="preserve"> </w:t>
      </w:r>
      <w:r w:rsidRPr="00CC79D0">
        <w:rPr>
          <w:rFonts w:ascii="Cambria" w:hAnsi="Cambria"/>
          <w:color w:val="000000"/>
          <w:lang w:val="id-ID"/>
        </w:rPr>
        <w:t xml:space="preserve">tetapi </w:t>
      </w:r>
      <w:proofErr w:type="spellStart"/>
      <w:r w:rsidRPr="00CC79D0">
        <w:rPr>
          <w:rFonts w:ascii="Cambria" w:hAnsi="Cambria"/>
          <w:color w:val="000000"/>
        </w:rPr>
        <w:t>pengetahuan</w:t>
      </w:r>
      <w:proofErr w:type="spellEnd"/>
      <w:r w:rsidRPr="00CC79D0">
        <w:rPr>
          <w:rFonts w:ascii="Cambria" w:hAnsi="Cambria"/>
          <w:color w:val="000000"/>
        </w:rPr>
        <w:t xml:space="preserve"> </w:t>
      </w:r>
      <w:proofErr w:type="spellStart"/>
      <w:r w:rsidRPr="00CC79D0">
        <w:rPr>
          <w:rFonts w:ascii="Cambria" w:hAnsi="Cambria"/>
          <w:color w:val="000000"/>
        </w:rPr>
        <w:t>tentang</w:t>
      </w:r>
      <w:proofErr w:type="spellEnd"/>
      <w:r w:rsidRPr="00CC79D0">
        <w:rPr>
          <w:rFonts w:ascii="Cambria" w:hAnsi="Cambria"/>
          <w:color w:val="000000"/>
        </w:rPr>
        <w:t xml:space="preserve"> </w:t>
      </w:r>
      <w:proofErr w:type="spellStart"/>
      <w:r w:rsidRPr="00CC79D0">
        <w:rPr>
          <w:rFonts w:ascii="Cambria" w:hAnsi="Cambria"/>
          <w:color w:val="000000"/>
        </w:rPr>
        <w:t>kurikulum</w:t>
      </w:r>
      <w:proofErr w:type="spellEnd"/>
      <w:r w:rsidRPr="00CC79D0">
        <w:rPr>
          <w:rFonts w:ascii="Cambria" w:hAnsi="Cambria"/>
          <w:color w:val="000000"/>
        </w:rPr>
        <w:t xml:space="preserve"> </w:t>
      </w:r>
      <w:proofErr w:type="spellStart"/>
      <w:r w:rsidRPr="00CC79D0">
        <w:rPr>
          <w:rFonts w:ascii="Cambria" w:hAnsi="Cambria"/>
          <w:color w:val="000000"/>
        </w:rPr>
        <w:t>merdeka</w:t>
      </w:r>
      <w:proofErr w:type="spellEnd"/>
      <w:r w:rsidRPr="00CC79D0">
        <w:rPr>
          <w:rFonts w:ascii="Cambria" w:hAnsi="Cambria"/>
          <w:color w:val="000000"/>
        </w:rPr>
        <w:t xml:space="preserve"> </w:t>
      </w:r>
      <w:proofErr w:type="spellStart"/>
      <w:r w:rsidRPr="00CC79D0">
        <w:rPr>
          <w:rFonts w:ascii="Cambria" w:hAnsi="Cambria"/>
          <w:color w:val="000000"/>
        </w:rPr>
        <w:t>ini</w:t>
      </w:r>
      <w:proofErr w:type="spellEnd"/>
      <w:r w:rsidRPr="00CC79D0">
        <w:rPr>
          <w:rFonts w:ascii="Cambria" w:hAnsi="Cambria"/>
          <w:color w:val="000000"/>
        </w:rPr>
        <w:t xml:space="preserve"> yang </w:t>
      </w:r>
      <w:proofErr w:type="spellStart"/>
      <w:r w:rsidRPr="00CC79D0">
        <w:rPr>
          <w:rFonts w:ascii="Cambria" w:hAnsi="Cambria"/>
          <w:color w:val="000000"/>
        </w:rPr>
        <w:t>masih</w:t>
      </w:r>
      <w:proofErr w:type="spellEnd"/>
      <w:r w:rsidRPr="00CC79D0">
        <w:rPr>
          <w:rFonts w:ascii="Cambria" w:hAnsi="Cambria"/>
          <w:color w:val="000000"/>
        </w:rPr>
        <w:t xml:space="preserve"> minim</w:t>
      </w:r>
      <w:r w:rsidR="00A01F69" w:rsidRPr="00CC79D0">
        <w:rPr>
          <w:rFonts w:ascii="Cambria" w:hAnsi="Cambria"/>
          <w:color w:val="000000"/>
        </w:rPr>
        <w:t xml:space="preserve"> </w:t>
      </w:r>
      <w:proofErr w:type="spellStart"/>
      <w:r w:rsidR="00A01F69" w:rsidRPr="00CC79D0">
        <w:rPr>
          <w:rFonts w:ascii="Cambria" w:hAnsi="Cambria"/>
          <w:color w:val="000000"/>
        </w:rPr>
        <w:t>mengakibatkan</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sekolah</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belum</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mampu</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secara</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maksimal</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mengimplementasikan</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kurikulum</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merdeka</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hanya</w:t>
      </w:r>
      <w:proofErr w:type="spellEnd"/>
      <w:r w:rsidR="00A01F69" w:rsidRPr="00CC79D0">
        <w:rPr>
          <w:rFonts w:ascii="Cambria" w:hAnsi="Cambria"/>
          <w:color w:val="000000"/>
        </w:rPr>
        <w:t xml:space="preserve"> guru </w:t>
      </w:r>
      <w:proofErr w:type="spellStart"/>
      <w:r w:rsidR="00A01F69" w:rsidRPr="00CC79D0">
        <w:rPr>
          <w:rFonts w:ascii="Cambria" w:hAnsi="Cambria"/>
          <w:color w:val="000000"/>
        </w:rPr>
        <w:t>kelas</w:t>
      </w:r>
      <w:proofErr w:type="spellEnd"/>
      <w:r w:rsidR="00A01F69" w:rsidRPr="00CC79D0">
        <w:rPr>
          <w:rFonts w:ascii="Cambria" w:hAnsi="Cambria"/>
          <w:color w:val="000000"/>
        </w:rPr>
        <w:t xml:space="preserve"> 1 dan </w:t>
      </w:r>
      <w:proofErr w:type="spellStart"/>
      <w:r w:rsidR="00A01F69" w:rsidRPr="00CC79D0">
        <w:rPr>
          <w:rFonts w:ascii="Cambria" w:hAnsi="Cambria"/>
          <w:color w:val="000000"/>
        </w:rPr>
        <w:t>kelas</w:t>
      </w:r>
      <w:proofErr w:type="spellEnd"/>
      <w:r w:rsidR="00A01F69" w:rsidRPr="00CC79D0">
        <w:rPr>
          <w:rFonts w:ascii="Cambria" w:hAnsi="Cambria"/>
          <w:color w:val="000000"/>
        </w:rPr>
        <w:t xml:space="preserve"> 4 yang </w:t>
      </w:r>
      <w:proofErr w:type="spellStart"/>
      <w:r w:rsidR="00A01F69" w:rsidRPr="00CC79D0">
        <w:rPr>
          <w:rFonts w:ascii="Cambria" w:hAnsi="Cambria"/>
          <w:color w:val="000000"/>
        </w:rPr>
        <w:t>dianggap</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sedikit</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mampu</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dalam</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implementasi</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kurikulum</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merdeka</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karena</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memang</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tahun</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pertama</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sosialisasi</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tentang</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kurikulum</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merdeka</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hanya</w:t>
      </w:r>
      <w:proofErr w:type="spellEnd"/>
      <w:r w:rsidR="00A01F69" w:rsidRPr="00CC79D0">
        <w:rPr>
          <w:rFonts w:ascii="Cambria" w:hAnsi="Cambria"/>
          <w:color w:val="000000"/>
        </w:rPr>
        <w:t xml:space="preserve"> pada </w:t>
      </w:r>
      <w:proofErr w:type="spellStart"/>
      <w:r w:rsidR="00A01F69" w:rsidRPr="00CC79D0">
        <w:rPr>
          <w:rFonts w:ascii="Cambria" w:hAnsi="Cambria"/>
          <w:color w:val="000000"/>
        </w:rPr>
        <w:t>kelas</w:t>
      </w:r>
      <w:proofErr w:type="spellEnd"/>
      <w:r w:rsidR="00A01F69" w:rsidRPr="00CC79D0">
        <w:rPr>
          <w:rFonts w:ascii="Cambria" w:hAnsi="Cambria"/>
          <w:color w:val="000000"/>
        </w:rPr>
        <w:t xml:space="preserve"> 1 dan 4. </w:t>
      </w:r>
      <w:proofErr w:type="spellStart"/>
      <w:r w:rsidR="00A01F69" w:rsidRPr="00CC79D0">
        <w:rPr>
          <w:rFonts w:ascii="Cambria" w:hAnsi="Cambria"/>
          <w:color w:val="000000"/>
        </w:rPr>
        <w:t>Namun</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kenyataannya</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implementasi</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kurikulum</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merdeka</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perlu</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kolaborasi</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antar</w:t>
      </w:r>
      <w:proofErr w:type="spellEnd"/>
      <w:r w:rsidR="00A01F69" w:rsidRPr="00CC79D0">
        <w:rPr>
          <w:rFonts w:ascii="Cambria" w:hAnsi="Cambria"/>
          <w:color w:val="000000"/>
        </w:rPr>
        <w:t xml:space="preserve"> guru, </w:t>
      </w:r>
      <w:proofErr w:type="spellStart"/>
      <w:r w:rsidR="00A01F69" w:rsidRPr="00CC79D0">
        <w:rPr>
          <w:rFonts w:ascii="Cambria" w:hAnsi="Cambria"/>
          <w:color w:val="000000"/>
        </w:rPr>
        <w:t>kepala</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sekolah</w:t>
      </w:r>
      <w:proofErr w:type="spellEnd"/>
      <w:r w:rsidR="00A01F69" w:rsidRPr="00CC79D0">
        <w:rPr>
          <w:rFonts w:ascii="Cambria" w:hAnsi="Cambria"/>
          <w:color w:val="000000"/>
        </w:rPr>
        <w:t xml:space="preserve"> dan </w:t>
      </w:r>
      <w:proofErr w:type="spellStart"/>
      <w:r w:rsidR="00A01F69" w:rsidRPr="00CC79D0">
        <w:rPr>
          <w:rFonts w:ascii="Cambria" w:hAnsi="Cambria"/>
          <w:color w:val="000000"/>
        </w:rPr>
        <w:t>masyarakat</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sekolah</w:t>
      </w:r>
      <w:proofErr w:type="spellEnd"/>
      <w:r w:rsidR="00A01F69" w:rsidRPr="00CC79D0">
        <w:rPr>
          <w:rFonts w:ascii="Cambria" w:hAnsi="Cambria"/>
          <w:color w:val="000000"/>
        </w:rPr>
        <w:t xml:space="preserve">. Hal </w:t>
      </w:r>
      <w:proofErr w:type="spellStart"/>
      <w:r w:rsidR="00A01F69" w:rsidRPr="00CC79D0">
        <w:rPr>
          <w:rFonts w:ascii="Cambria" w:hAnsi="Cambria"/>
          <w:color w:val="000000"/>
        </w:rPr>
        <w:t>menuntut</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setiap</w:t>
      </w:r>
      <w:proofErr w:type="spellEnd"/>
      <w:r w:rsidR="00A01F69" w:rsidRPr="00CC79D0">
        <w:rPr>
          <w:rFonts w:ascii="Cambria" w:hAnsi="Cambria"/>
          <w:color w:val="000000"/>
        </w:rPr>
        <w:t xml:space="preserve"> guru </w:t>
      </w:r>
      <w:proofErr w:type="spellStart"/>
      <w:r w:rsidR="00A01F69" w:rsidRPr="00CC79D0">
        <w:rPr>
          <w:rFonts w:ascii="Cambria" w:hAnsi="Cambria"/>
          <w:color w:val="000000"/>
        </w:rPr>
        <w:t>harus</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mampu</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memahami</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kurikulum</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merdeka</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ini</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secara</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menyeluruh</w:t>
      </w:r>
      <w:proofErr w:type="spellEnd"/>
      <w:r w:rsidR="00A01F69" w:rsidRPr="00CC79D0">
        <w:rPr>
          <w:rFonts w:ascii="Cambria" w:hAnsi="Cambria"/>
          <w:color w:val="000000"/>
        </w:rPr>
        <w:t xml:space="preserve"> agar </w:t>
      </w:r>
      <w:proofErr w:type="spellStart"/>
      <w:r w:rsidR="00A01F69" w:rsidRPr="00CC79D0">
        <w:rPr>
          <w:rFonts w:ascii="Cambria" w:hAnsi="Cambria"/>
          <w:color w:val="000000"/>
        </w:rPr>
        <w:t>implementasi</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kurikulum</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merdeka</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dapat</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berjalan</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dengan</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maksimal</w:t>
      </w:r>
      <w:proofErr w:type="spellEnd"/>
      <w:r w:rsidR="00A01F69" w:rsidRPr="00CC79D0">
        <w:rPr>
          <w:rFonts w:ascii="Cambria" w:hAnsi="Cambria"/>
          <w:color w:val="000000"/>
        </w:rPr>
        <w:t xml:space="preserve">. Hal </w:t>
      </w:r>
      <w:proofErr w:type="spellStart"/>
      <w:r w:rsidR="00A01F69" w:rsidRPr="00CC79D0">
        <w:rPr>
          <w:rFonts w:ascii="Cambria" w:hAnsi="Cambria"/>
          <w:color w:val="000000"/>
        </w:rPr>
        <w:t>tersebut</w:t>
      </w:r>
      <w:proofErr w:type="spellEnd"/>
      <w:r w:rsidR="00A01F69" w:rsidRPr="00CC79D0">
        <w:rPr>
          <w:rFonts w:ascii="Cambria" w:hAnsi="Cambria"/>
          <w:color w:val="000000"/>
        </w:rPr>
        <w:t xml:space="preserve"> yang </w:t>
      </w:r>
      <w:proofErr w:type="spellStart"/>
      <w:r w:rsidR="00A01F69" w:rsidRPr="00CC79D0">
        <w:rPr>
          <w:rFonts w:ascii="Cambria" w:hAnsi="Cambria"/>
          <w:color w:val="000000"/>
        </w:rPr>
        <w:t>menjadi</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landasan</w:t>
      </w:r>
      <w:proofErr w:type="spellEnd"/>
      <w:r w:rsidR="00A01F69" w:rsidRPr="00CC79D0">
        <w:rPr>
          <w:rFonts w:ascii="Cambria" w:hAnsi="Cambria"/>
          <w:color w:val="000000"/>
        </w:rPr>
        <w:t xml:space="preserve"> </w:t>
      </w:r>
      <w:proofErr w:type="spellStart"/>
      <w:r w:rsidR="00A01F69" w:rsidRPr="00CC79D0">
        <w:rPr>
          <w:rFonts w:ascii="Cambria" w:hAnsi="Cambria"/>
          <w:color w:val="000000"/>
        </w:rPr>
        <w:t>kuat</w:t>
      </w:r>
      <w:proofErr w:type="spellEnd"/>
      <w:r w:rsidR="00A01F69" w:rsidRPr="00CC79D0">
        <w:rPr>
          <w:rFonts w:ascii="Cambria" w:hAnsi="Cambria"/>
          <w:color w:val="000000"/>
        </w:rPr>
        <w:t xml:space="preserve"> </w:t>
      </w:r>
      <w:r w:rsidRPr="00CC79D0">
        <w:rPr>
          <w:rFonts w:ascii="Cambria" w:hAnsi="Cambria"/>
          <w:color w:val="000000"/>
          <w:lang w:val="id-ID"/>
        </w:rPr>
        <w:t xml:space="preserve">untuk dilaksanakan pendampingan </w:t>
      </w:r>
      <w:proofErr w:type="spellStart"/>
      <w:r w:rsidR="0097034E">
        <w:rPr>
          <w:rFonts w:ascii="Cambria" w:hAnsi="Cambria"/>
          <w:color w:val="000000"/>
        </w:rPr>
        <w:t>dalam</w:t>
      </w:r>
      <w:proofErr w:type="spellEnd"/>
      <w:r w:rsidR="00B05FE7">
        <w:rPr>
          <w:rFonts w:ascii="Cambria" w:hAnsi="Cambria"/>
          <w:color w:val="000000"/>
        </w:rPr>
        <w:t xml:space="preserve"> </w:t>
      </w:r>
      <w:proofErr w:type="spellStart"/>
      <w:r w:rsidR="00B05FE7">
        <w:rPr>
          <w:rFonts w:ascii="Cambria" w:hAnsi="Cambria"/>
          <w:color w:val="000000"/>
        </w:rPr>
        <w:t>upaya</w:t>
      </w:r>
      <w:proofErr w:type="spellEnd"/>
      <w:r w:rsidR="0097034E">
        <w:rPr>
          <w:rFonts w:ascii="Cambria" w:hAnsi="Cambria"/>
          <w:color w:val="000000"/>
        </w:rPr>
        <w:t xml:space="preserve"> </w:t>
      </w:r>
      <w:proofErr w:type="spellStart"/>
      <w:r w:rsidR="0097034E">
        <w:rPr>
          <w:rFonts w:ascii="Cambria" w:hAnsi="Cambria"/>
          <w:color w:val="000000"/>
        </w:rPr>
        <w:t>mengoptimalisasi</w:t>
      </w:r>
      <w:proofErr w:type="spellEnd"/>
      <w:r w:rsidR="0097034E">
        <w:rPr>
          <w:rFonts w:ascii="Cambria" w:hAnsi="Cambria"/>
          <w:color w:val="000000"/>
        </w:rPr>
        <w:t xml:space="preserve"> </w:t>
      </w:r>
      <w:proofErr w:type="spellStart"/>
      <w:r w:rsidR="00B05FE7">
        <w:rPr>
          <w:rFonts w:ascii="Cambria" w:hAnsi="Cambria"/>
          <w:color w:val="000000"/>
        </w:rPr>
        <w:t>kemampuan</w:t>
      </w:r>
      <w:proofErr w:type="spellEnd"/>
      <w:r w:rsidR="00B05FE7">
        <w:rPr>
          <w:rFonts w:ascii="Cambria" w:hAnsi="Cambria"/>
          <w:color w:val="000000"/>
        </w:rPr>
        <w:t xml:space="preserve"> guru </w:t>
      </w:r>
      <w:proofErr w:type="spellStart"/>
      <w:r w:rsidR="00B05FE7">
        <w:rPr>
          <w:rFonts w:ascii="Cambria" w:hAnsi="Cambria"/>
          <w:color w:val="000000"/>
        </w:rPr>
        <w:t>dalam</w:t>
      </w:r>
      <w:proofErr w:type="spellEnd"/>
      <w:r w:rsidR="00B05FE7">
        <w:rPr>
          <w:rFonts w:ascii="Cambria" w:hAnsi="Cambria"/>
          <w:color w:val="000000"/>
        </w:rPr>
        <w:t xml:space="preserve"> </w:t>
      </w:r>
      <w:proofErr w:type="spellStart"/>
      <w:r w:rsidR="00B05FE7">
        <w:rPr>
          <w:rFonts w:ascii="Cambria" w:hAnsi="Cambria"/>
          <w:color w:val="000000"/>
        </w:rPr>
        <w:t>mengimplementasikan</w:t>
      </w:r>
      <w:proofErr w:type="spellEnd"/>
      <w:r w:rsidR="00B05FE7">
        <w:rPr>
          <w:rFonts w:ascii="Cambria" w:hAnsi="Cambria"/>
          <w:color w:val="000000"/>
        </w:rPr>
        <w:t xml:space="preserve"> </w:t>
      </w:r>
      <w:proofErr w:type="spellStart"/>
      <w:r w:rsidR="00B05FE7">
        <w:rPr>
          <w:rFonts w:ascii="Cambria" w:hAnsi="Cambria"/>
          <w:color w:val="000000"/>
        </w:rPr>
        <w:t>kurikulum</w:t>
      </w:r>
      <w:proofErr w:type="spellEnd"/>
      <w:r w:rsidR="00B05FE7">
        <w:rPr>
          <w:rFonts w:ascii="Cambria" w:hAnsi="Cambria"/>
          <w:color w:val="000000"/>
        </w:rPr>
        <w:t xml:space="preserve"> </w:t>
      </w:r>
      <w:proofErr w:type="spellStart"/>
      <w:r w:rsidR="00B05FE7">
        <w:rPr>
          <w:rFonts w:ascii="Cambria" w:hAnsi="Cambria"/>
          <w:color w:val="000000"/>
        </w:rPr>
        <w:t>merdeka</w:t>
      </w:r>
      <w:proofErr w:type="spellEnd"/>
      <w:r w:rsidRPr="00CC79D0">
        <w:rPr>
          <w:rFonts w:ascii="Cambria" w:hAnsi="Cambria"/>
          <w:color w:val="000000"/>
          <w:lang w:val="id-ID"/>
        </w:rPr>
        <w:t>.</w:t>
      </w:r>
      <w:r w:rsidR="00A01F69" w:rsidRPr="00CC79D0">
        <w:rPr>
          <w:rFonts w:ascii="Cambria" w:hAnsi="Cambria"/>
          <w:color w:val="000000"/>
        </w:rPr>
        <w:t xml:space="preserve"> </w:t>
      </w:r>
      <w:r w:rsidRPr="00CC79D0">
        <w:rPr>
          <w:rFonts w:ascii="Cambria" w:hAnsi="Cambria"/>
          <w:color w:val="000000"/>
          <w:lang w:val="id-ID"/>
        </w:rPr>
        <w:t>Instrumen yang digunakan pada</w:t>
      </w:r>
      <w:r w:rsidR="00A01F69" w:rsidRPr="00CC79D0">
        <w:rPr>
          <w:rFonts w:ascii="Cambria" w:hAnsi="Cambria"/>
          <w:color w:val="000000"/>
          <w:sz w:val="22"/>
          <w:szCs w:val="22"/>
        </w:rPr>
        <w:t xml:space="preserve"> </w:t>
      </w:r>
      <w:r w:rsidRPr="00CC79D0">
        <w:rPr>
          <w:rFonts w:ascii="Cambria" w:hAnsi="Cambria"/>
          <w:color w:val="000000"/>
          <w:lang w:val="id-ID"/>
        </w:rPr>
        <w:t>pengabdian ini adah instrumen wawancara dan observasi. Metode yang</w:t>
      </w:r>
      <w:r w:rsidR="00A01F69" w:rsidRPr="00CC79D0">
        <w:rPr>
          <w:rFonts w:ascii="Cambria" w:hAnsi="Cambria"/>
          <w:color w:val="000000"/>
        </w:rPr>
        <w:t xml:space="preserve"> </w:t>
      </w:r>
      <w:r w:rsidRPr="00CC79D0">
        <w:rPr>
          <w:rFonts w:ascii="Cambria" w:hAnsi="Cambria"/>
          <w:color w:val="000000"/>
          <w:lang w:val="id-ID"/>
        </w:rPr>
        <w:t>dilaksanakan</w:t>
      </w:r>
      <w:r w:rsidR="00A01F69" w:rsidRPr="00CC79D0">
        <w:rPr>
          <w:rFonts w:ascii="Cambria" w:hAnsi="Cambria"/>
          <w:color w:val="000000"/>
          <w:sz w:val="22"/>
          <w:szCs w:val="22"/>
        </w:rPr>
        <w:t xml:space="preserve"> </w:t>
      </w:r>
      <w:r w:rsidRPr="00CC79D0">
        <w:rPr>
          <w:rFonts w:ascii="Cambria" w:hAnsi="Cambria"/>
          <w:color w:val="000000"/>
          <w:lang w:val="id-ID"/>
        </w:rPr>
        <w:t xml:space="preserve">terdiri dari </w:t>
      </w:r>
      <w:r w:rsidRPr="00CC79D0">
        <w:rPr>
          <w:rFonts w:ascii="Cambria" w:hAnsi="Cambria"/>
          <w:color w:val="000000"/>
        </w:rPr>
        <w:t>e</w:t>
      </w:r>
      <w:r w:rsidRPr="00CC79D0">
        <w:rPr>
          <w:rFonts w:ascii="Cambria" w:hAnsi="Cambria"/>
          <w:color w:val="000000"/>
          <w:lang w:val="id-ID"/>
        </w:rPr>
        <w:t>mpat tahapan yaitu perencanaan, pelaksanaan, evaluasi, dan</w:t>
      </w:r>
      <w:r w:rsidR="00A01F69" w:rsidRPr="00CC79D0">
        <w:rPr>
          <w:rFonts w:ascii="Cambria" w:hAnsi="Cambria"/>
          <w:color w:val="000000"/>
        </w:rPr>
        <w:t xml:space="preserve"> </w:t>
      </w:r>
      <w:r w:rsidRPr="00CC79D0">
        <w:rPr>
          <w:rFonts w:ascii="Cambria" w:hAnsi="Cambria"/>
          <w:color w:val="000000"/>
          <w:lang w:val="id-ID"/>
        </w:rPr>
        <w:t>publikasi</w:t>
      </w:r>
      <w:r w:rsidR="00A01F69" w:rsidRPr="00CC79D0">
        <w:rPr>
          <w:rFonts w:ascii="Cambria" w:hAnsi="Cambria"/>
          <w:color w:val="000000"/>
          <w:sz w:val="22"/>
          <w:szCs w:val="22"/>
        </w:rPr>
        <w:t xml:space="preserve"> </w:t>
      </w:r>
      <w:r w:rsidRPr="00CC79D0">
        <w:rPr>
          <w:rFonts w:ascii="Cambria" w:hAnsi="Cambria"/>
          <w:color w:val="000000"/>
          <w:lang w:val="id-ID"/>
        </w:rPr>
        <w:t>hasil pengabdian. Adapaun metode pelaksanaan pada kegiatan pengabdian</w:t>
      </w:r>
      <w:r w:rsidR="00A01F69" w:rsidRPr="00CC79D0">
        <w:rPr>
          <w:rFonts w:ascii="Cambria" w:hAnsi="Cambria"/>
          <w:color w:val="000000"/>
        </w:rPr>
        <w:t xml:space="preserve"> </w:t>
      </w:r>
      <w:r w:rsidRPr="00CC79D0">
        <w:rPr>
          <w:rFonts w:ascii="Cambria" w:hAnsi="Cambria"/>
          <w:color w:val="000000"/>
          <w:lang w:val="id-ID"/>
        </w:rPr>
        <w:t>secara</w:t>
      </w:r>
      <w:r w:rsidR="00A01F69" w:rsidRPr="00CC79D0">
        <w:rPr>
          <w:rFonts w:ascii="Cambria" w:hAnsi="Cambria"/>
          <w:color w:val="000000"/>
          <w:sz w:val="22"/>
          <w:szCs w:val="22"/>
        </w:rPr>
        <w:t xml:space="preserve"> </w:t>
      </w:r>
      <w:r w:rsidRPr="00CC79D0">
        <w:rPr>
          <w:rFonts w:ascii="Cambria" w:hAnsi="Cambria"/>
          <w:color w:val="000000"/>
          <w:lang w:val="id-ID"/>
        </w:rPr>
        <w:t>lengkap adalah sebagai berikut:</w:t>
      </w:r>
    </w:p>
    <w:p w14:paraId="16D9BA52" w14:textId="77777777" w:rsidR="00A01F69" w:rsidRPr="00CC79D0" w:rsidRDefault="00A01F69" w:rsidP="00F958A7">
      <w:pPr>
        <w:pStyle w:val="ListParagraph"/>
        <w:numPr>
          <w:ilvl w:val="0"/>
          <w:numId w:val="14"/>
        </w:numPr>
        <w:spacing w:after="0" w:line="360" w:lineRule="auto"/>
        <w:ind w:left="426"/>
        <w:jc w:val="both"/>
        <w:rPr>
          <w:rFonts w:ascii="Cambria" w:hAnsi="Cambria"/>
          <w:sz w:val="24"/>
          <w:szCs w:val="24"/>
          <w:lang w:val="en-ID" w:eastAsia="en-ID"/>
        </w:rPr>
      </w:pPr>
      <w:proofErr w:type="spellStart"/>
      <w:r w:rsidRPr="00CC79D0">
        <w:rPr>
          <w:rFonts w:ascii="Cambria" w:hAnsi="Cambria"/>
          <w:color w:val="000000"/>
          <w:sz w:val="24"/>
          <w:szCs w:val="24"/>
          <w:lang w:val="en-ID" w:eastAsia="en-ID"/>
        </w:rPr>
        <w:t>Survei</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awal</w:t>
      </w:r>
      <w:proofErr w:type="spellEnd"/>
    </w:p>
    <w:p w14:paraId="5A7F2035" w14:textId="77777777" w:rsidR="00A01F69" w:rsidRPr="00CC79D0" w:rsidRDefault="00A01F69" w:rsidP="00F958A7">
      <w:pPr>
        <w:pStyle w:val="ListParagraph"/>
        <w:spacing w:after="0" w:line="360" w:lineRule="auto"/>
        <w:ind w:left="0" w:firstLine="426"/>
        <w:jc w:val="both"/>
        <w:rPr>
          <w:rFonts w:ascii="Cambria" w:hAnsi="Cambria"/>
          <w:color w:val="000000"/>
          <w:sz w:val="24"/>
          <w:szCs w:val="24"/>
          <w:lang w:val="en-ID" w:eastAsia="en-ID"/>
        </w:rPr>
      </w:pPr>
      <w:proofErr w:type="spellStart"/>
      <w:r w:rsidRPr="00CC79D0">
        <w:rPr>
          <w:rFonts w:ascii="Cambria" w:hAnsi="Cambria"/>
          <w:color w:val="000000"/>
          <w:sz w:val="24"/>
          <w:szCs w:val="24"/>
          <w:lang w:val="en-ID" w:eastAsia="en-ID"/>
        </w:rPr>
        <w:t>Survei</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awal</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dilaksanakan</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melalui</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pedoman</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observasi</w:t>
      </w:r>
      <w:proofErr w:type="spellEnd"/>
      <w:r w:rsidRPr="00CC79D0">
        <w:rPr>
          <w:rFonts w:ascii="Cambria" w:hAnsi="Cambria"/>
          <w:color w:val="000000"/>
          <w:sz w:val="24"/>
          <w:szCs w:val="24"/>
          <w:lang w:val="en-ID" w:eastAsia="en-ID"/>
        </w:rPr>
        <w:t xml:space="preserve"> dan </w:t>
      </w:r>
      <w:proofErr w:type="spellStart"/>
      <w:r w:rsidRPr="00CC79D0">
        <w:rPr>
          <w:rFonts w:ascii="Cambria" w:hAnsi="Cambria"/>
          <w:color w:val="000000"/>
          <w:sz w:val="24"/>
          <w:szCs w:val="24"/>
          <w:lang w:val="en-ID" w:eastAsia="en-ID"/>
        </w:rPr>
        <w:t>studi</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dokumentasi</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untuk</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melihat</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gambaran</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mitra</w:t>
      </w:r>
      <w:proofErr w:type="spellEnd"/>
      <w:r w:rsidRPr="00CC79D0">
        <w:rPr>
          <w:rFonts w:ascii="Cambria" w:hAnsi="Cambria"/>
          <w:color w:val="000000"/>
          <w:sz w:val="24"/>
          <w:szCs w:val="24"/>
          <w:lang w:val="en-ID" w:eastAsia="en-ID"/>
        </w:rPr>
        <w:t xml:space="preserve"> dan </w:t>
      </w:r>
      <w:proofErr w:type="spellStart"/>
      <w:r w:rsidRPr="00CC79D0">
        <w:rPr>
          <w:rFonts w:ascii="Cambria" w:hAnsi="Cambria"/>
          <w:color w:val="000000"/>
          <w:sz w:val="24"/>
          <w:szCs w:val="24"/>
          <w:lang w:val="en-ID" w:eastAsia="en-ID"/>
        </w:rPr>
        <w:t>permasalahan</w:t>
      </w:r>
      <w:proofErr w:type="spellEnd"/>
      <w:r w:rsidRPr="00CC79D0">
        <w:rPr>
          <w:rFonts w:ascii="Cambria" w:hAnsi="Cambria"/>
          <w:color w:val="000000"/>
          <w:sz w:val="24"/>
          <w:szCs w:val="24"/>
          <w:lang w:val="en-ID" w:eastAsia="en-ID"/>
        </w:rPr>
        <w:t xml:space="preserve"> yang </w:t>
      </w:r>
      <w:proofErr w:type="spellStart"/>
      <w:r w:rsidRPr="00CC79D0">
        <w:rPr>
          <w:rFonts w:ascii="Cambria" w:hAnsi="Cambria"/>
          <w:color w:val="000000"/>
          <w:sz w:val="24"/>
          <w:szCs w:val="24"/>
          <w:lang w:val="en-ID" w:eastAsia="en-ID"/>
        </w:rPr>
        <w:t>dihadapi</w:t>
      </w:r>
      <w:proofErr w:type="spellEnd"/>
      <w:r w:rsidRPr="00CC79D0">
        <w:rPr>
          <w:rFonts w:ascii="Cambria" w:hAnsi="Cambria"/>
          <w:color w:val="000000"/>
          <w:sz w:val="24"/>
          <w:szCs w:val="24"/>
          <w:lang w:val="en-ID" w:eastAsia="en-ID"/>
        </w:rPr>
        <w:t xml:space="preserve"> oleh </w:t>
      </w:r>
      <w:proofErr w:type="spellStart"/>
      <w:r w:rsidRPr="00CC79D0">
        <w:rPr>
          <w:rFonts w:ascii="Cambria" w:hAnsi="Cambria"/>
          <w:color w:val="000000"/>
          <w:sz w:val="24"/>
          <w:szCs w:val="24"/>
          <w:lang w:val="en-ID" w:eastAsia="en-ID"/>
        </w:rPr>
        <w:t>mitra</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sebelum</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mitra</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tersebut</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dijadikan</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sebagai</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subjek</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sasaran</w:t>
      </w:r>
      <w:proofErr w:type="spellEnd"/>
      <w:r w:rsidRPr="00CC79D0">
        <w:rPr>
          <w:rFonts w:ascii="Cambria" w:hAnsi="Cambria"/>
          <w:color w:val="000000"/>
          <w:sz w:val="24"/>
          <w:szCs w:val="24"/>
          <w:lang w:val="en-ID" w:eastAsia="en-ID"/>
        </w:rPr>
        <w:t xml:space="preserve"> program pengabdian.</w:t>
      </w:r>
    </w:p>
    <w:p w14:paraId="7D427AB4" w14:textId="77777777" w:rsidR="00A01F69" w:rsidRPr="00CC79D0" w:rsidRDefault="00A01F69" w:rsidP="00F958A7">
      <w:pPr>
        <w:pStyle w:val="ListParagraph"/>
        <w:numPr>
          <w:ilvl w:val="0"/>
          <w:numId w:val="14"/>
        </w:numPr>
        <w:spacing w:after="0" w:line="360" w:lineRule="auto"/>
        <w:ind w:left="426"/>
        <w:jc w:val="both"/>
        <w:rPr>
          <w:rFonts w:ascii="Cambria" w:hAnsi="Cambria"/>
          <w:sz w:val="24"/>
          <w:szCs w:val="24"/>
          <w:lang w:val="en-ID" w:eastAsia="en-ID"/>
        </w:rPr>
      </w:pPr>
      <w:proofErr w:type="spellStart"/>
      <w:r w:rsidRPr="00CC79D0">
        <w:rPr>
          <w:rFonts w:ascii="Cambria" w:hAnsi="Cambria"/>
          <w:color w:val="000000"/>
          <w:sz w:val="24"/>
          <w:szCs w:val="24"/>
          <w:lang w:val="en-ID" w:eastAsia="en-ID"/>
        </w:rPr>
        <w:t>Identifikasi</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masalah</w:t>
      </w:r>
      <w:proofErr w:type="spellEnd"/>
    </w:p>
    <w:p w14:paraId="7EA51F01" w14:textId="6BD75944" w:rsidR="00F958A7" w:rsidRDefault="00A01F69" w:rsidP="00F958A7">
      <w:pPr>
        <w:spacing w:after="0" w:line="360" w:lineRule="auto"/>
        <w:ind w:left="66" w:firstLine="360"/>
        <w:jc w:val="both"/>
        <w:rPr>
          <w:rFonts w:ascii="Cambria" w:hAnsi="Cambria"/>
          <w:color w:val="000000"/>
          <w:sz w:val="24"/>
          <w:szCs w:val="24"/>
          <w:lang w:val="en-ID" w:eastAsia="en-ID"/>
        </w:rPr>
      </w:pPr>
      <w:proofErr w:type="spellStart"/>
      <w:r w:rsidRPr="00CC79D0">
        <w:rPr>
          <w:rFonts w:ascii="Cambria" w:hAnsi="Cambria"/>
          <w:color w:val="000000"/>
          <w:sz w:val="24"/>
          <w:szCs w:val="24"/>
          <w:lang w:val="en-ID" w:eastAsia="en-ID"/>
        </w:rPr>
        <w:t>Identifikasi</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masalah</w:t>
      </w:r>
      <w:proofErr w:type="spellEnd"/>
      <w:r w:rsidRPr="00CC79D0">
        <w:rPr>
          <w:rFonts w:ascii="Cambria" w:hAnsi="Cambria"/>
          <w:color w:val="000000"/>
          <w:sz w:val="24"/>
          <w:szCs w:val="24"/>
          <w:lang w:val="en-ID" w:eastAsia="en-ID"/>
        </w:rPr>
        <w:t xml:space="preserve"> yang </w:t>
      </w:r>
      <w:proofErr w:type="spellStart"/>
      <w:r w:rsidRPr="00CC79D0">
        <w:rPr>
          <w:rFonts w:ascii="Cambria" w:hAnsi="Cambria"/>
          <w:color w:val="000000"/>
          <w:sz w:val="24"/>
          <w:szCs w:val="24"/>
          <w:lang w:val="en-ID" w:eastAsia="en-ID"/>
        </w:rPr>
        <w:t>dilakukan</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dalam</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rangka</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kegiatan</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pengabdian</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ini</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secara</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umum</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berdasarkan</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hasil</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survei</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potret</w:t>
      </w:r>
      <w:proofErr w:type="spellEnd"/>
      <w:r w:rsidRPr="00CC79D0">
        <w:rPr>
          <w:rFonts w:ascii="Cambria" w:hAnsi="Cambria"/>
          <w:color w:val="000000"/>
          <w:sz w:val="24"/>
          <w:szCs w:val="24"/>
          <w:lang w:val="en-ID" w:eastAsia="en-ID"/>
        </w:rPr>
        <w:t xml:space="preserve">, dan </w:t>
      </w:r>
      <w:proofErr w:type="spellStart"/>
      <w:r w:rsidRPr="00CC79D0">
        <w:rPr>
          <w:rFonts w:ascii="Cambria" w:hAnsi="Cambria"/>
          <w:color w:val="000000"/>
          <w:sz w:val="24"/>
          <w:szCs w:val="24"/>
          <w:lang w:val="en-ID" w:eastAsia="en-ID"/>
        </w:rPr>
        <w:t>profil</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sasaran</w:t>
      </w:r>
      <w:proofErr w:type="spellEnd"/>
      <w:r w:rsidRPr="00CC79D0">
        <w:rPr>
          <w:rFonts w:ascii="Cambria" w:hAnsi="Cambria"/>
          <w:color w:val="000000"/>
          <w:sz w:val="24"/>
          <w:szCs w:val="24"/>
          <w:lang w:val="en-ID" w:eastAsia="en-ID"/>
        </w:rPr>
        <w:t xml:space="preserve"> yang </w:t>
      </w:r>
      <w:proofErr w:type="spellStart"/>
      <w:r w:rsidRPr="00CC79D0">
        <w:rPr>
          <w:rFonts w:ascii="Cambria" w:hAnsi="Cambria"/>
          <w:color w:val="000000"/>
          <w:sz w:val="24"/>
          <w:szCs w:val="24"/>
          <w:lang w:val="en-ID" w:eastAsia="en-ID"/>
        </w:rPr>
        <w:t>telah</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digambarkan</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seperti</w:t>
      </w:r>
      <w:proofErr w:type="spellEnd"/>
      <w:r w:rsidRPr="00CC79D0">
        <w:rPr>
          <w:rFonts w:ascii="Cambria" w:hAnsi="Cambria"/>
          <w:color w:val="000000"/>
          <w:sz w:val="24"/>
          <w:szCs w:val="24"/>
          <w:lang w:val="en-ID" w:eastAsia="en-ID"/>
        </w:rPr>
        <w:t xml:space="preserve"> guru-guru di SDN </w:t>
      </w:r>
      <w:proofErr w:type="spellStart"/>
      <w:r w:rsidR="007404FF" w:rsidRPr="00CC79D0">
        <w:rPr>
          <w:rFonts w:ascii="Cambria" w:hAnsi="Cambria"/>
          <w:color w:val="000000"/>
          <w:sz w:val="24"/>
          <w:szCs w:val="24"/>
          <w:lang w:val="en-ID" w:eastAsia="en-ID"/>
        </w:rPr>
        <w:t>Sukaperna</w:t>
      </w:r>
      <w:proofErr w:type="spellEnd"/>
      <w:r w:rsidR="007404FF" w:rsidRPr="00CC79D0">
        <w:rPr>
          <w:rFonts w:ascii="Cambria" w:hAnsi="Cambria"/>
          <w:color w:val="000000"/>
          <w:sz w:val="24"/>
          <w:szCs w:val="24"/>
          <w:lang w:val="en-ID" w:eastAsia="en-ID"/>
        </w:rPr>
        <w:t xml:space="preserve"> I</w:t>
      </w:r>
      <w:r w:rsidRPr="00CC79D0">
        <w:rPr>
          <w:rFonts w:ascii="Cambria" w:hAnsi="Cambria"/>
          <w:color w:val="000000"/>
          <w:sz w:val="24"/>
          <w:szCs w:val="24"/>
          <w:lang w:val="en-ID" w:eastAsia="en-ID"/>
        </w:rPr>
        <w:t xml:space="preserve"> K</w:t>
      </w:r>
      <w:proofErr w:type="spellStart"/>
      <w:r w:rsidRPr="00CC79D0">
        <w:rPr>
          <w:rFonts w:ascii="Cambria" w:hAnsi="Cambria"/>
          <w:color w:val="000000"/>
          <w:sz w:val="24"/>
          <w:szCs w:val="24"/>
          <w:lang w:val="en-ID" w:eastAsia="en-ID"/>
        </w:rPr>
        <w:t>ecamatan</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Talaga</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Kabupaten</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Majalengka</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masih</w:t>
      </w:r>
      <w:proofErr w:type="spellEnd"/>
      <w:r w:rsidRPr="00CC79D0">
        <w:rPr>
          <w:rFonts w:ascii="Cambria" w:hAnsi="Cambria"/>
          <w:color w:val="000000"/>
          <w:sz w:val="24"/>
          <w:szCs w:val="24"/>
          <w:lang w:val="en-ID" w:eastAsia="en-ID"/>
        </w:rPr>
        <w:t xml:space="preserve"> </w:t>
      </w:r>
      <w:r w:rsidRPr="00CC79D0">
        <w:rPr>
          <w:rFonts w:ascii="Cambria" w:hAnsi="Cambria"/>
          <w:color w:val="000000"/>
          <w:sz w:val="24"/>
          <w:szCs w:val="24"/>
          <w:lang w:val="en-ID" w:eastAsia="en-ID"/>
        </w:rPr>
        <w:t xml:space="preserve">minim </w:t>
      </w:r>
      <w:proofErr w:type="spellStart"/>
      <w:r w:rsidRPr="00CC79D0">
        <w:rPr>
          <w:rFonts w:ascii="Cambria" w:hAnsi="Cambria"/>
          <w:color w:val="000000"/>
          <w:sz w:val="24"/>
          <w:szCs w:val="24"/>
          <w:lang w:val="en-ID" w:eastAsia="en-ID"/>
        </w:rPr>
        <w:t>pengetahuan</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terkait</w:t>
      </w:r>
      <w:proofErr w:type="spellEnd"/>
      <w:r w:rsidRPr="00CC79D0">
        <w:rPr>
          <w:rFonts w:ascii="Cambria" w:hAnsi="Cambria"/>
          <w:color w:val="000000"/>
          <w:sz w:val="24"/>
          <w:szCs w:val="24"/>
          <w:lang w:val="en-ID" w:eastAsia="en-ID"/>
        </w:rPr>
        <w:t xml:space="preserve"> </w:t>
      </w:r>
      <w:proofErr w:type="spellStart"/>
      <w:r w:rsidR="007404FF" w:rsidRPr="00CC79D0">
        <w:rPr>
          <w:rFonts w:ascii="Cambria" w:hAnsi="Cambria"/>
          <w:color w:val="000000"/>
          <w:sz w:val="24"/>
          <w:szCs w:val="24"/>
          <w:lang w:val="en-ID" w:eastAsia="en-ID"/>
        </w:rPr>
        <w:t>implementasi</w:t>
      </w:r>
      <w:proofErr w:type="spellEnd"/>
      <w:r w:rsidR="007404FF" w:rsidRPr="00CC79D0">
        <w:rPr>
          <w:rFonts w:ascii="Cambria" w:hAnsi="Cambria"/>
          <w:color w:val="000000"/>
          <w:sz w:val="24"/>
          <w:szCs w:val="24"/>
          <w:lang w:val="en-ID" w:eastAsia="en-ID"/>
        </w:rPr>
        <w:t xml:space="preserve"> </w:t>
      </w:r>
      <w:proofErr w:type="spellStart"/>
      <w:r w:rsidR="007404FF" w:rsidRPr="00CC79D0">
        <w:rPr>
          <w:rFonts w:ascii="Cambria" w:hAnsi="Cambria"/>
          <w:color w:val="000000"/>
          <w:sz w:val="24"/>
          <w:szCs w:val="24"/>
          <w:lang w:val="en-ID" w:eastAsia="en-ID"/>
        </w:rPr>
        <w:t>kurikulum</w:t>
      </w:r>
      <w:proofErr w:type="spellEnd"/>
      <w:r w:rsidR="007404FF" w:rsidRPr="00CC79D0">
        <w:rPr>
          <w:rFonts w:ascii="Cambria" w:hAnsi="Cambria"/>
          <w:color w:val="000000"/>
          <w:sz w:val="24"/>
          <w:szCs w:val="24"/>
          <w:lang w:val="en-ID" w:eastAsia="en-ID"/>
        </w:rPr>
        <w:t xml:space="preserve"> </w:t>
      </w:r>
      <w:proofErr w:type="spellStart"/>
      <w:r w:rsidR="007404FF" w:rsidRPr="00CC79D0">
        <w:rPr>
          <w:rFonts w:ascii="Cambria" w:hAnsi="Cambria"/>
          <w:color w:val="000000"/>
          <w:sz w:val="24"/>
          <w:szCs w:val="24"/>
          <w:lang w:val="en-ID" w:eastAsia="en-ID"/>
        </w:rPr>
        <w:t>merdeka</w:t>
      </w:r>
      <w:proofErr w:type="spellEnd"/>
      <w:r w:rsidRPr="00CC79D0">
        <w:rPr>
          <w:rFonts w:ascii="Cambria" w:hAnsi="Cambria"/>
          <w:color w:val="000000"/>
          <w:sz w:val="24"/>
          <w:szCs w:val="24"/>
          <w:lang w:val="en-ID" w:eastAsia="en-ID"/>
        </w:rPr>
        <w:t>.</w:t>
      </w:r>
    </w:p>
    <w:p w14:paraId="3F886A39" w14:textId="6F5FDDDA" w:rsidR="0097034E" w:rsidRDefault="0097034E" w:rsidP="00F958A7">
      <w:pPr>
        <w:spacing w:after="0" w:line="360" w:lineRule="auto"/>
        <w:ind w:left="66" w:firstLine="360"/>
        <w:jc w:val="both"/>
        <w:rPr>
          <w:rFonts w:ascii="Cambria" w:hAnsi="Cambria"/>
          <w:color w:val="000000"/>
          <w:sz w:val="24"/>
          <w:szCs w:val="24"/>
          <w:lang w:val="en-ID" w:eastAsia="en-ID"/>
        </w:rPr>
      </w:pPr>
    </w:p>
    <w:p w14:paraId="4BCEE988" w14:textId="77777777" w:rsidR="0097034E" w:rsidRPr="00CC79D0" w:rsidRDefault="0097034E" w:rsidP="00F958A7">
      <w:pPr>
        <w:spacing w:after="0" w:line="360" w:lineRule="auto"/>
        <w:ind w:left="66" w:firstLine="360"/>
        <w:jc w:val="both"/>
        <w:rPr>
          <w:rFonts w:ascii="Cambria" w:hAnsi="Cambria"/>
          <w:color w:val="000000"/>
          <w:sz w:val="24"/>
          <w:szCs w:val="24"/>
          <w:lang w:val="en-ID" w:eastAsia="en-ID"/>
        </w:rPr>
      </w:pPr>
    </w:p>
    <w:p w14:paraId="6C0336B8" w14:textId="77777777" w:rsidR="00F958A7" w:rsidRPr="00CC79D0" w:rsidRDefault="00A01F69" w:rsidP="00F958A7">
      <w:pPr>
        <w:pStyle w:val="ListParagraph"/>
        <w:numPr>
          <w:ilvl w:val="0"/>
          <w:numId w:val="14"/>
        </w:numPr>
        <w:spacing w:after="0" w:line="360" w:lineRule="auto"/>
        <w:ind w:left="426"/>
        <w:jc w:val="both"/>
        <w:rPr>
          <w:rFonts w:ascii="Cambria" w:hAnsi="Cambria"/>
          <w:sz w:val="24"/>
          <w:szCs w:val="24"/>
          <w:lang w:val="en-ID" w:eastAsia="en-ID"/>
        </w:rPr>
      </w:pPr>
      <w:proofErr w:type="spellStart"/>
      <w:r w:rsidRPr="00CC79D0">
        <w:rPr>
          <w:rFonts w:ascii="Cambria" w:hAnsi="Cambria"/>
          <w:color w:val="000000"/>
          <w:sz w:val="24"/>
          <w:szCs w:val="24"/>
          <w:lang w:val="en-ID" w:eastAsia="en-ID"/>
        </w:rPr>
        <w:lastRenderedPageBreak/>
        <w:t>Analisis</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kebutuhan</w:t>
      </w:r>
      <w:proofErr w:type="spellEnd"/>
    </w:p>
    <w:p w14:paraId="2AE0BD53" w14:textId="39102B31" w:rsidR="00F958A7" w:rsidRPr="00CC79D0" w:rsidRDefault="00A01F69" w:rsidP="00F958A7">
      <w:pPr>
        <w:spacing w:after="0" w:line="360" w:lineRule="auto"/>
        <w:ind w:left="66" w:firstLine="360"/>
        <w:jc w:val="both"/>
        <w:rPr>
          <w:rFonts w:ascii="Cambria" w:hAnsi="Cambria"/>
          <w:color w:val="000000"/>
          <w:sz w:val="24"/>
          <w:szCs w:val="24"/>
          <w:lang w:val="en-ID" w:eastAsia="en-ID"/>
        </w:rPr>
      </w:pPr>
      <w:proofErr w:type="spellStart"/>
      <w:r w:rsidRPr="00CC79D0">
        <w:rPr>
          <w:rFonts w:ascii="Cambria" w:hAnsi="Cambria"/>
          <w:color w:val="000000"/>
          <w:sz w:val="24"/>
          <w:szCs w:val="24"/>
          <w:lang w:val="en-ID" w:eastAsia="en-ID"/>
        </w:rPr>
        <w:t>Analisis</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kebutuhan</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berdasarkan</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survei</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melalui</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observasi</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studi</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dokumentasi</w:t>
      </w:r>
      <w:proofErr w:type="spellEnd"/>
      <w:r w:rsidRPr="00CC79D0">
        <w:rPr>
          <w:rFonts w:ascii="Cambria" w:hAnsi="Cambria"/>
          <w:color w:val="000000"/>
          <w:sz w:val="24"/>
          <w:szCs w:val="24"/>
          <w:lang w:val="en-ID" w:eastAsia="en-ID"/>
        </w:rPr>
        <w:t>, dan</w:t>
      </w:r>
      <w:r w:rsidR="00F958A7"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wawancara</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kepada</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mitra</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yaitu</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kurangnya</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pemahaman</w:t>
      </w:r>
      <w:proofErr w:type="spellEnd"/>
      <w:r w:rsidRPr="00CC79D0">
        <w:rPr>
          <w:rFonts w:ascii="Cambria" w:hAnsi="Cambria"/>
          <w:color w:val="000000"/>
          <w:sz w:val="24"/>
          <w:szCs w:val="24"/>
          <w:lang w:val="en-ID" w:eastAsia="en-ID"/>
        </w:rPr>
        <w:t xml:space="preserve"> dan </w:t>
      </w:r>
      <w:proofErr w:type="spellStart"/>
      <w:r w:rsidRPr="00CC79D0">
        <w:rPr>
          <w:rFonts w:ascii="Cambria" w:hAnsi="Cambria"/>
          <w:color w:val="000000"/>
          <w:sz w:val="24"/>
          <w:szCs w:val="24"/>
          <w:lang w:val="en-ID" w:eastAsia="en-ID"/>
        </w:rPr>
        <w:t>keterampilan</w:t>
      </w:r>
      <w:proofErr w:type="spellEnd"/>
      <w:r w:rsidR="00F958A7"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terkait</w:t>
      </w:r>
      <w:proofErr w:type="spellEnd"/>
      <w:r w:rsidR="00F958A7" w:rsidRPr="00CC79D0">
        <w:rPr>
          <w:rFonts w:ascii="Cambria" w:hAnsi="Cambria"/>
          <w:color w:val="000000"/>
          <w:sz w:val="24"/>
          <w:szCs w:val="24"/>
          <w:lang w:val="en-ID" w:eastAsia="en-ID"/>
        </w:rPr>
        <w:t xml:space="preserve"> </w:t>
      </w:r>
      <w:proofErr w:type="spellStart"/>
      <w:r w:rsidR="007404FF" w:rsidRPr="00CC79D0">
        <w:rPr>
          <w:rFonts w:ascii="Cambria" w:hAnsi="Cambria"/>
          <w:color w:val="000000"/>
          <w:sz w:val="24"/>
          <w:szCs w:val="24"/>
          <w:lang w:val="en-ID" w:eastAsia="en-ID"/>
        </w:rPr>
        <w:t>implementasi</w:t>
      </w:r>
      <w:proofErr w:type="spellEnd"/>
      <w:r w:rsidR="007404FF" w:rsidRPr="00CC79D0">
        <w:rPr>
          <w:rFonts w:ascii="Cambria" w:hAnsi="Cambria"/>
          <w:color w:val="000000"/>
          <w:sz w:val="24"/>
          <w:szCs w:val="24"/>
          <w:lang w:val="en-ID" w:eastAsia="en-ID"/>
        </w:rPr>
        <w:t xml:space="preserve"> </w:t>
      </w:r>
      <w:proofErr w:type="spellStart"/>
      <w:r w:rsidR="007404FF" w:rsidRPr="00CC79D0">
        <w:rPr>
          <w:rFonts w:ascii="Cambria" w:hAnsi="Cambria"/>
          <w:color w:val="000000"/>
          <w:sz w:val="24"/>
          <w:szCs w:val="24"/>
          <w:lang w:val="en-ID" w:eastAsia="en-ID"/>
        </w:rPr>
        <w:t>kurikulum</w:t>
      </w:r>
      <w:proofErr w:type="spellEnd"/>
      <w:r w:rsidR="007404FF" w:rsidRPr="00CC79D0">
        <w:rPr>
          <w:rFonts w:ascii="Cambria" w:hAnsi="Cambria"/>
          <w:color w:val="000000"/>
          <w:sz w:val="24"/>
          <w:szCs w:val="24"/>
          <w:lang w:val="en-ID" w:eastAsia="en-ID"/>
        </w:rPr>
        <w:t xml:space="preserve"> </w:t>
      </w:r>
      <w:proofErr w:type="spellStart"/>
      <w:r w:rsidR="007404FF" w:rsidRPr="00CC79D0">
        <w:rPr>
          <w:rFonts w:ascii="Cambria" w:hAnsi="Cambria"/>
          <w:color w:val="000000"/>
          <w:sz w:val="24"/>
          <w:szCs w:val="24"/>
          <w:lang w:val="en-ID" w:eastAsia="en-ID"/>
        </w:rPr>
        <w:t>merdeka</w:t>
      </w:r>
      <w:proofErr w:type="spellEnd"/>
      <w:r w:rsidR="007404FF" w:rsidRPr="00CC79D0">
        <w:rPr>
          <w:rFonts w:ascii="Cambria" w:hAnsi="Cambria"/>
          <w:color w:val="000000"/>
          <w:sz w:val="24"/>
          <w:szCs w:val="24"/>
          <w:lang w:val="en-ID" w:eastAsia="en-ID"/>
        </w:rPr>
        <w:t>.</w:t>
      </w:r>
    </w:p>
    <w:p w14:paraId="52F1BF79" w14:textId="77777777" w:rsidR="00F958A7" w:rsidRPr="00CC79D0" w:rsidRDefault="00A01F69" w:rsidP="00F958A7">
      <w:pPr>
        <w:pStyle w:val="ListParagraph"/>
        <w:numPr>
          <w:ilvl w:val="0"/>
          <w:numId w:val="14"/>
        </w:numPr>
        <w:spacing w:after="0" w:line="360" w:lineRule="auto"/>
        <w:ind w:left="426"/>
        <w:jc w:val="both"/>
        <w:rPr>
          <w:rFonts w:ascii="Cambria" w:hAnsi="Cambria"/>
          <w:sz w:val="24"/>
          <w:szCs w:val="24"/>
          <w:lang w:val="en-ID" w:eastAsia="en-ID"/>
        </w:rPr>
      </w:pPr>
      <w:proofErr w:type="spellStart"/>
      <w:r w:rsidRPr="00CC79D0">
        <w:rPr>
          <w:rFonts w:ascii="Cambria" w:hAnsi="Cambria"/>
          <w:color w:val="000000"/>
          <w:sz w:val="24"/>
          <w:szCs w:val="24"/>
          <w:lang w:val="en-ID" w:eastAsia="en-ID"/>
        </w:rPr>
        <w:t>Penetapan</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khalayak</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sasaran</w:t>
      </w:r>
      <w:proofErr w:type="spellEnd"/>
    </w:p>
    <w:p w14:paraId="333DA18E" w14:textId="79452C54" w:rsidR="00F958A7" w:rsidRPr="00CC79D0" w:rsidRDefault="00F958A7" w:rsidP="00F958A7">
      <w:pPr>
        <w:spacing w:after="0" w:line="360" w:lineRule="auto"/>
        <w:ind w:left="66" w:firstLine="360"/>
        <w:jc w:val="both"/>
        <w:rPr>
          <w:rFonts w:ascii="Cambria" w:hAnsi="Cambria"/>
          <w:color w:val="000000"/>
          <w:sz w:val="24"/>
          <w:szCs w:val="24"/>
          <w:lang w:val="en-ID" w:eastAsia="en-ID"/>
        </w:rPr>
      </w:pPr>
      <w:proofErr w:type="spellStart"/>
      <w:r w:rsidRPr="00CC79D0">
        <w:rPr>
          <w:rFonts w:ascii="Cambria" w:hAnsi="Cambria"/>
          <w:color w:val="000000"/>
          <w:sz w:val="24"/>
          <w:szCs w:val="24"/>
          <w:lang w:val="en-ID" w:eastAsia="en-ID"/>
        </w:rPr>
        <w:t>Pe</w:t>
      </w:r>
      <w:r w:rsidR="00A01F69" w:rsidRPr="00CC79D0">
        <w:rPr>
          <w:rFonts w:ascii="Cambria" w:hAnsi="Cambria"/>
          <w:color w:val="000000"/>
          <w:sz w:val="24"/>
          <w:szCs w:val="24"/>
          <w:lang w:val="en-ID" w:eastAsia="en-ID"/>
        </w:rPr>
        <w:t>netapan</w:t>
      </w:r>
      <w:proofErr w:type="spellEnd"/>
      <w:r w:rsidR="00A01F69" w:rsidRPr="00CC79D0">
        <w:rPr>
          <w:rFonts w:ascii="Cambria" w:hAnsi="Cambria"/>
          <w:color w:val="000000"/>
          <w:sz w:val="24"/>
          <w:szCs w:val="24"/>
          <w:lang w:val="en-ID" w:eastAsia="en-ID"/>
        </w:rPr>
        <w:t xml:space="preserve"> </w:t>
      </w:r>
      <w:proofErr w:type="spellStart"/>
      <w:r w:rsidR="007404FF" w:rsidRPr="00CC79D0">
        <w:rPr>
          <w:rFonts w:ascii="Cambria" w:hAnsi="Cambria"/>
          <w:color w:val="000000"/>
          <w:sz w:val="24"/>
          <w:szCs w:val="24"/>
          <w:lang w:val="en-ID" w:eastAsia="en-ID"/>
        </w:rPr>
        <w:t>khalayak</w:t>
      </w:r>
      <w:proofErr w:type="spellEnd"/>
      <w:r w:rsidR="007404FF" w:rsidRPr="00CC79D0">
        <w:rPr>
          <w:rFonts w:ascii="Cambria" w:hAnsi="Cambria"/>
          <w:color w:val="000000"/>
          <w:sz w:val="24"/>
          <w:szCs w:val="24"/>
          <w:lang w:val="en-ID" w:eastAsia="en-ID"/>
        </w:rPr>
        <w:t xml:space="preserve"> </w:t>
      </w:r>
      <w:proofErr w:type="spellStart"/>
      <w:r w:rsidR="007404FF" w:rsidRPr="00CC79D0">
        <w:rPr>
          <w:rFonts w:ascii="Cambria" w:hAnsi="Cambria"/>
          <w:color w:val="000000"/>
          <w:sz w:val="24"/>
          <w:szCs w:val="24"/>
          <w:lang w:val="en-ID" w:eastAsia="en-ID"/>
        </w:rPr>
        <w:t>sasaran</w:t>
      </w:r>
      <w:proofErr w:type="spellEnd"/>
      <w:r w:rsidR="00A01F69" w:rsidRPr="00CC79D0">
        <w:rPr>
          <w:rFonts w:ascii="Cambria" w:hAnsi="Cambria"/>
          <w:color w:val="000000"/>
          <w:sz w:val="24"/>
          <w:szCs w:val="24"/>
          <w:lang w:val="en-ID" w:eastAsia="en-ID"/>
        </w:rPr>
        <w:t xml:space="preserve"> d</w:t>
      </w:r>
      <w:proofErr w:type="spellStart"/>
      <w:r w:rsidR="00A01F69" w:rsidRPr="00CC79D0">
        <w:rPr>
          <w:rFonts w:ascii="Cambria" w:hAnsi="Cambria"/>
          <w:color w:val="000000"/>
          <w:sz w:val="24"/>
          <w:szCs w:val="24"/>
          <w:lang w:val="en-ID" w:eastAsia="en-ID"/>
        </w:rPr>
        <w:t>ilakukan</w:t>
      </w:r>
      <w:proofErr w:type="spellEnd"/>
      <w:r w:rsidR="00A01F69" w:rsidRPr="00CC79D0">
        <w:rPr>
          <w:rFonts w:ascii="Cambria" w:hAnsi="Cambria"/>
          <w:color w:val="000000"/>
          <w:sz w:val="24"/>
          <w:szCs w:val="24"/>
          <w:lang w:val="en-ID" w:eastAsia="en-ID"/>
        </w:rPr>
        <w:t xml:space="preserve"> </w:t>
      </w:r>
      <w:proofErr w:type="spellStart"/>
      <w:r w:rsidR="00A01F69" w:rsidRPr="00CC79D0">
        <w:rPr>
          <w:rFonts w:ascii="Cambria" w:hAnsi="Cambria"/>
          <w:color w:val="000000"/>
          <w:sz w:val="24"/>
          <w:szCs w:val="24"/>
          <w:lang w:val="en-ID" w:eastAsia="en-ID"/>
        </w:rPr>
        <w:t>berdasarkan</w:t>
      </w:r>
      <w:proofErr w:type="spellEnd"/>
      <w:r w:rsidR="00A01F69" w:rsidRPr="00CC79D0">
        <w:rPr>
          <w:rFonts w:ascii="Cambria" w:hAnsi="Cambria"/>
          <w:color w:val="000000"/>
          <w:sz w:val="24"/>
          <w:szCs w:val="24"/>
          <w:lang w:val="en-ID" w:eastAsia="en-ID"/>
        </w:rPr>
        <w:t xml:space="preserve"> </w:t>
      </w:r>
      <w:proofErr w:type="spellStart"/>
      <w:r w:rsidR="00A01F69" w:rsidRPr="00CC79D0">
        <w:rPr>
          <w:rFonts w:ascii="Cambria" w:hAnsi="Cambria"/>
          <w:color w:val="000000"/>
          <w:sz w:val="24"/>
          <w:szCs w:val="24"/>
          <w:lang w:val="en-ID" w:eastAsia="en-ID"/>
        </w:rPr>
        <w:t>hasil</w:t>
      </w:r>
      <w:proofErr w:type="spellEnd"/>
      <w:r w:rsidR="00A01F69" w:rsidRPr="00CC79D0">
        <w:rPr>
          <w:rFonts w:ascii="Cambria" w:hAnsi="Cambria"/>
          <w:color w:val="000000"/>
          <w:sz w:val="24"/>
          <w:szCs w:val="24"/>
          <w:lang w:val="en-ID" w:eastAsia="en-ID"/>
        </w:rPr>
        <w:t xml:space="preserve"> </w:t>
      </w:r>
      <w:proofErr w:type="spellStart"/>
      <w:r w:rsidR="00A01F69" w:rsidRPr="00CC79D0">
        <w:rPr>
          <w:rFonts w:ascii="Cambria" w:hAnsi="Cambria"/>
          <w:color w:val="000000"/>
          <w:sz w:val="24"/>
          <w:szCs w:val="24"/>
          <w:lang w:val="en-ID" w:eastAsia="en-ID"/>
        </w:rPr>
        <w:t>survei</w:t>
      </w:r>
      <w:proofErr w:type="spellEnd"/>
      <w:r w:rsidR="00A01F69" w:rsidRPr="00CC79D0">
        <w:rPr>
          <w:rFonts w:ascii="Cambria" w:hAnsi="Cambria"/>
          <w:color w:val="000000"/>
          <w:sz w:val="24"/>
          <w:szCs w:val="24"/>
          <w:lang w:val="en-ID" w:eastAsia="en-ID"/>
        </w:rPr>
        <w:t xml:space="preserve"> dan </w:t>
      </w:r>
      <w:proofErr w:type="spellStart"/>
      <w:r w:rsidR="00A01F69" w:rsidRPr="00CC79D0">
        <w:rPr>
          <w:rFonts w:ascii="Cambria" w:hAnsi="Cambria"/>
          <w:color w:val="000000"/>
          <w:sz w:val="24"/>
          <w:szCs w:val="24"/>
          <w:lang w:val="en-ID" w:eastAsia="en-ID"/>
        </w:rPr>
        <w:t>analisis</w:t>
      </w:r>
      <w:proofErr w:type="spellEnd"/>
      <w:r w:rsidR="00A01F69" w:rsidRPr="00CC79D0">
        <w:rPr>
          <w:rFonts w:ascii="Cambria" w:hAnsi="Cambria"/>
          <w:color w:val="000000"/>
          <w:sz w:val="24"/>
          <w:szCs w:val="24"/>
          <w:lang w:val="en-ID" w:eastAsia="en-ID"/>
        </w:rPr>
        <w:t xml:space="preserve"> </w:t>
      </w:r>
      <w:proofErr w:type="spellStart"/>
      <w:r w:rsidR="00A01F69" w:rsidRPr="00CC79D0">
        <w:rPr>
          <w:rFonts w:ascii="Cambria" w:hAnsi="Cambria"/>
          <w:color w:val="000000"/>
          <w:sz w:val="24"/>
          <w:szCs w:val="24"/>
          <w:lang w:val="en-ID" w:eastAsia="en-ID"/>
        </w:rPr>
        <w:t>kebutuhan</w:t>
      </w:r>
      <w:proofErr w:type="spellEnd"/>
      <w:r w:rsidRPr="00CC79D0">
        <w:rPr>
          <w:rFonts w:ascii="Cambria" w:hAnsi="Cambria"/>
          <w:color w:val="000000"/>
          <w:sz w:val="24"/>
          <w:szCs w:val="24"/>
          <w:lang w:val="en-ID" w:eastAsia="en-ID"/>
        </w:rPr>
        <w:t xml:space="preserve"> </w:t>
      </w:r>
      <w:proofErr w:type="spellStart"/>
      <w:r w:rsidR="00A01F69" w:rsidRPr="00CC79D0">
        <w:rPr>
          <w:rFonts w:ascii="Cambria" w:hAnsi="Cambria"/>
          <w:color w:val="000000"/>
          <w:sz w:val="24"/>
          <w:szCs w:val="24"/>
          <w:lang w:val="en-ID" w:eastAsia="en-ID"/>
        </w:rPr>
        <w:t>masyarakat</w:t>
      </w:r>
      <w:proofErr w:type="spellEnd"/>
      <w:r w:rsidR="00A01F69" w:rsidRPr="00CC79D0">
        <w:rPr>
          <w:rFonts w:ascii="Cambria" w:hAnsi="Cambria"/>
          <w:color w:val="000000"/>
          <w:sz w:val="24"/>
          <w:szCs w:val="24"/>
          <w:lang w:val="en-ID" w:eastAsia="en-ID"/>
        </w:rPr>
        <w:t xml:space="preserve">, </w:t>
      </w:r>
      <w:proofErr w:type="spellStart"/>
      <w:r w:rsidR="00A01F69" w:rsidRPr="00CC79D0">
        <w:rPr>
          <w:rFonts w:ascii="Cambria" w:hAnsi="Cambria"/>
          <w:color w:val="000000"/>
          <w:sz w:val="24"/>
          <w:szCs w:val="24"/>
          <w:lang w:val="en-ID" w:eastAsia="en-ID"/>
        </w:rPr>
        <w:t>sehingga</w:t>
      </w:r>
      <w:proofErr w:type="spellEnd"/>
      <w:r w:rsidR="00A01F69" w:rsidRPr="00CC79D0">
        <w:rPr>
          <w:rFonts w:ascii="Cambria" w:hAnsi="Cambria"/>
          <w:color w:val="000000"/>
          <w:sz w:val="24"/>
          <w:szCs w:val="24"/>
          <w:lang w:val="en-ID" w:eastAsia="en-ID"/>
        </w:rPr>
        <w:t xml:space="preserve"> </w:t>
      </w:r>
      <w:proofErr w:type="spellStart"/>
      <w:r w:rsidR="00A01F69" w:rsidRPr="00CC79D0">
        <w:rPr>
          <w:rFonts w:ascii="Cambria" w:hAnsi="Cambria"/>
          <w:color w:val="000000"/>
          <w:sz w:val="24"/>
          <w:szCs w:val="24"/>
          <w:lang w:val="en-ID" w:eastAsia="en-ID"/>
        </w:rPr>
        <w:t>ditetapkan</w:t>
      </w:r>
      <w:proofErr w:type="spellEnd"/>
      <w:r w:rsidR="00A01F69" w:rsidRPr="00CC79D0">
        <w:rPr>
          <w:rFonts w:ascii="Cambria" w:hAnsi="Cambria"/>
          <w:color w:val="000000"/>
          <w:sz w:val="24"/>
          <w:szCs w:val="24"/>
          <w:lang w:val="en-ID" w:eastAsia="en-ID"/>
        </w:rPr>
        <w:t xml:space="preserve"> SDN </w:t>
      </w:r>
      <w:proofErr w:type="spellStart"/>
      <w:r w:rsidR="007404FF" w:rsidRPr="00CC79D0">
        <w:rPr>
          <w:rFonts w:ascii="Cambria" w:hAnsi="Cambria"/>
          <w:color w:val="000000"/>
          <w:sz w:val="24"/>
          <w:szCs w:val="24"/>
          <w:lang w:val="en-ID" w:eastAsia="en-ID"/>
        </w:rPr>
        <w:t>Sukaperna</w:t>
      </w:r>
      <w:proofErr w:type="spellEnd"/>
      <w:r w:rsidR="007404FF" w:rsidRPr="00CC79D0">
        <w:rPr>
          <w:rFonts w:ascii="Cambria" w:hAnsi="Cambria"/>
          <w:color w:val="000000"/>
          <w:sz w:val="24"/>
          <w:szCs w:val="24"/>
          <w:lang w:val="en-ID" w:eastAsia="en-ID"/>
        </w:rPr>
        <w:t xml:space="preserve"> I </w:t>
      </w:r>
      <w:proofErr w:type="spellStart"/>
      <w:r w:rsidR="00A01F69" w:rsidRPr="00CC79D0">
        <w:rPr>
          <w:rFonts w:ascii="Cambria" w:hAnsi="Cambria"/>
          <w:color w:val="000000"/>
          <w:sz w:val="24"/>
          <w:szCs w:val="24"/>
          <w:lang w:val="en-ID" w:eastAsia="en-ID"/>
        </w:rPr>
        <w:t>Kecamatan</w:t>
      </w:r>
      <w:proofErr w:type="spellEnd"/>
      <w:r w:rsidR="00A01F69" w:rsidRPr="00CC79D0">
        <w:rPr>
          <w:rFonts w:ascii="Cambria" w:hAnsi="Cambria"/>
          <w:color w:val="000000"/>
          <w:sz w:val="24"/>
          <w:szCs w:val="24"/>
          <w:lang w:val="en-ID" w:eastAsia="en-ID"/>
        </w:rPr>
        <w:t xml:space="preserve"> </w:t>
      </w:r>
      <w:proofErr w:type="spellStart"/>
      <w:r w:rsidR="00A01F69" w:rsidRPr="00CC79D0">
        <w:rPr>
          <w:rFonts w:ascii="Cambria" w:hAnsi="Cambria"/>
          <w:color w:val="000000"/>
          <w:sz w:val="24"/>
          <w:szCs w:val="24"/>
          <w:lang w:val="en-ID" w:eastAsia="en-ID"/>
        </w:rPr>
        <w:t>Talaga</w:t>
      </w:r>
      <w:proofErr w:type="spellEnd"/>
      <w:r w:rsidR="00A01F69" w:rsidRPr="00CC79D0">
        <w:rPr>
          <w:rFonts w:ascii="Cambria" w:hAnsi="Cambria"/>
          <w:color w:val="000000"/>
          <w:sz w:val="24"/>
          <w:szCs w:val="24"/>
          <w:lang w:val="en-ID" w:eastAsia="en-ID"/>
        </w:rPr>
        <w:t xml:space="preserve"> </w:t>
      </w:r>
      <w:proofErr w:type="spellStart"/>
      <w:r w:rsidR="00A01F69" w:rsidRPr="00CC79D0">
        <w:rPr>
          <w:rFonts w:ascii="Cambria" w:hAnsi="Cambria"/>
          <w:color w:val="000000"/>
          <w:sz w:val="24"/>
          <w:szCs w:val="24"/>
          <w:lang w:val="en-ID" w:eastAsia="en-ID"/>
        </w:rPr>
        <w:t>Kabupaten</w:t>
      </w:r>
      <w:proofErr w:type="spellEnd"/>
      <w:r w:rsidRPr="00CC79D0">
        <w:rPr>
          <w:rFonts w:ascii="Cambria" w:hAnsi="Cambria"/>
          <w:color w:val="000000"/>
          <w:sz w:val="24"/>
          <w:szCs w:val="24"/>
          <w:lang w:val="en-ID" w:eastAsia="en-ID"/>
        </w:rPr>
        <w:t xml:space="preserve"> </w:t>
      </w:r>
      <w:proofErr w:type="spellStart"/>
      <w:r w:rsidR="00A01F69" w:rsidRPr="00CC79D0">
        <w:rPr>
          <w:rFonts w:ascii="Cambria" w:hAnsi="Cambria"/>
          <w:color w:val="000000"/>
          <w:sz w:val="24"/>
          <w:szCs w:val="24"/>
          <w:lang w:val="en-ID" w:eastAsia="en-ID"/>
        </w:rPr>
        <w:t>Majalengka</w:t>
      </w:r>
      <w:proofErr w:type="spellEnd"/>
      <w:r w:rsidR="00A01F69" w:rsidRPr="00CC79D0">
        <w:rPr>
          <w:rFonts w:ascii="Cambria" w:hAnsi="Cambria"/>
          <w:color w:val="000000"/>
          <w:sz w:val="24"/>
          <w:szCs w:val="24"/>
          <w:lang w:val="en-ID" w:eastAsia="en-ID"/>
        </w:rPr>
        <w:t xml:space="preserve"> </w:t>
      </w:r>
      <w:proofErr w:type="spellStart"/>
      <w:r w:rsidR="00A01F69" w:rsidRPr="00CC79D0">
        <w:rPr>
          <w:rFonts w:ascii="Cambria" w:hAnsi="Cambria"/>
          <w:color w:val="000000"/>
          <w:sz w:val="24"/>
          <w:szCs w:val="24"/>
          <w:lang w:val="en-ID" w:eastAsia="en-ID"/>
        </w:rPr>
        <w:t>sebagai</w:t>
      </w:r>
      <w:proofErr w:type="spellEnd"/>
      <w:r w:rsidR="00A01F69" w:rsidRPr="00CC79D0">
        <w:rPr>
          <w:rFonts w:ascii="Cambria" w:hAnsi="Cambria"/>
          <w:color w:val="000000"/>
          <w:sz w:val="24"/>
          <w:szCs w:val="24"/>
          <w:lang w:val="en-ID" w:eastAsia="en-ID"/>
        </w:rPr>
        <w:t xml:space="preserve"> </w:t>
      </w:r>
      <w:proofErr w:type="spellStart"/>
      <w:r w:rsidR="00A01F69" w:rsidRPr="00CC79D0">
        <w:rPr>
          <w:rFonts w:ascii="Cambria" w:hAnsi="Cambria"/>
          <w:color w:val="000000"/>
          <w:sz w:val="24"/>
          <w:szCs w:val="24"/>
          <w:lang w:val="en-ID" w:eastAsia="en-ID"/>
        </w:rPr>
        <w:t>sasaran</w:t>
      </w:r>
      <w:proofErr w:type="spellEnd"/>
      <w:r w:rsidR="00A01F69" w:rsidRPr="00CC79D0">
        <w:rPr>
          <w:rFonts w:ascii="Cambria" w:hAnsi="Cambria"/>
          <w:color w:val="000000"/>
          <w:sz w:val="24"/>
          <w:szCs w:val="24"/>
          <w:lang w:val="en-ID" w:eastAsia="en-ID"/>
        </w:rPr>
        <w:t xml:space="preserve"> pada program </w:t>
      </w:r>
      <w:proofErr w:type="spellStart"/>
      <w:r w:rsidR="00A01F69" w:rsidRPr="00CC79D0">
        <w:rPr>
          <w:rFonts w:ascii="Cambria" w:hAnsi="Cambria"/>
          <w:color w:val="000000"/>
          <w:sz w:val="24"/>
          <w:szCs w:val="24"/>
          <w:lang w:val="en-ID" w:eastAsia="en-ID"/>
        </w:rPr>
        <w:t>pengabdian</w:t>
      </w:r>
      <w:proofErr w:type="spellEnd"/>
      <w:r w:rsidR="00A01F69" w:rsidRPr="00CC79D0">
        <w:rPr>
          <w:rFonts w:ascii="Cambria" w:hAnsi="Cambria"/>
          <w:color w:val="000000"/>
          <w:sz w:val="24"/>
          <w:szCs w:val="24"/>
          <w:lang w:val="en-ID" w:eastAsia="en-ID"/>
        </w:rPr>
        <w:t xml:space="preserve"> </w:t>
      </w:r>
      <w:proofErr w:type="spellStart"/>
      <w:r w:rsidR="00A01F69" w:rsidRPr="00CC79D0">
        <w:rPr>
          <w:rFonts w:ascii="Cambria" w:hAnsi="Cambria"/>
          <w:color w:val="000000"/>
          <w:sz w:val="24"/>
          <w:szCs w:val="24"/>
          <w:lang w:val="en-ID" w:eastAsia="en-ID"/>
        </w:rPr>
        <w:t>ini.</w:t>
      </w:r>
      <w:proofErr w:type="spellEnd"/>
    </w:p>
    <w:p w14:paraId="1AF149B5" w14:textId="77777777" w:rsidR="007404FF" w:rsidRPr="00CC79D0" w:rsidRDefault="00A01F69" w:rsidP="007404FF">
      <w:pPr>
        <w:pStyle w:val="ListParagraph"/>
        <w:numPr>
          <w:ilvl w:val="0"/>
          <w:numId w:val="14"/>
        </w:numPr>
        <w:spacing w:after="0" w:line="360" w:lineRule="auto"/>
        <w:ind w:left="426"/>
        <w:jc w:val="both"/>
        <w:rPr>
          <w:rFonts w:ascii="Cambria" w:hAnsi="Cambria"/>
          <w:color w:val="000000"/>
          <w:sz w:val="24"/>
          <w:szCs w:val="24"/>
          <w:lang w:val="en-ID" w:eastAsia="en-ID"/>
        </w:rPr>
      </w:pPr>
      <w:proofErr w:type="spellStart"/>
      <w:r w:rsidRPr="00CC79D0">
        <w:rPr>
          <w:rFonts w:ascii="Cambria" w:hAnsi="Cambria"/>
          <w:color w:val="000000"/>
          <w:sz w:val="24"/>
          <w:szCs w:val="24"/>
          <w:lang w:val="en-ID" w:eastAsia="en-ID"/>
        </w:rPr>
        <w:t>Penyusunan</w:t>
      </w:r>
      <w:proofErr w:type="spellEnd"/>
      <w:r w:rsidRPr="00CC79D0">
        <w:rPr>
          <w:rFonts w:ascii="Cambria" w:hAnsi="Cambria"/>
          <w:color w:val="000000"/>
          <w:sz w:val="24"/>
          <w:szCs w:val="24"/>
          <w:lang w:val="en-ID" w:eastAsia="en-ID"/>
        </w:rPr>
        <w:t xml:space="preserve"> program</w:t>
      </w:r>
    </w:p>
    <w:p w14:paraId="110391D6" w14:textId="4D002DFE" w:rsidR="00A01F69" w:rsidRPr="00CC79D0" w:rsidRDefault="00A01F69" w:rsidP="007404FF">
      <w:pPr>
        <w:spacing w:after="0" w:line="360" w:lineRule="auto"/>
        <w:ind w:left="66" w:firstLine="360"/>
        <w:jc w:val="both"/>
        <w:rPr>
          <w:rFonts w:ascii="Cambria" w:hAnsi="Cambria"/>
          <w:color w:val="000000"/>
          <w:sz w:val="24"/>
          <w:szCs w:val="24"/>
          <w:lang w:val="en-ID" w:eastAsia="en-ID"/>
        </w:rPr>
      </w:pPr>
      <w:proofErr w:type="spellStart"/>
      <w:r w:rsidRPr="00CC79D0">
        <w:rPr>
          <w:rFonts w:ascii="Cambria" w:hAnsi="Cambria"/>
          <w:color w:val="000000"/>
          <w:sz w:val="24"/>
          <w:szCs w:val="24"/>
          <w:lang w:val="en-ID" w:eastAsia="en-ID"/>
        </w:rPr>
        <w:t>Penyusunan</w:t>
      </w:r>
      <w:proofErr w:type="spellEnd"/>
      <w:r w:rsidRPr="00CC79D0">
        <w:rPr>
          <w:rFonts w:ascii="Cambria" w:hAnsi="Cambria"/>
          <w:color w:val="000000"/>
          <w:sz w:val="24"/>
          <w:szCs w:val="24"/>
          <w:lang w:val="en-ID" w:eastAsia="en-ID"/>
        </w:rPr>
        <w:t xml:space="preserve"> program </w:t>
      </w:r>
      <w:proofErr w:type="spellStart"/>
      <w:r w:rsidRPr="00CC79D0">
        <w:rPr>
          <w:rFonts w:ascii="Cambria" w:hAnsi="Cambria"/>
          <w:color w:val="000000"/>
          <w:sz w:val="24"/>
          <w:szCs w:val="24"/>
          <w:lang w:val="en-ID" w:eastAsia="en-ID"/>
        </w:rPr>
        <w:t>kegiatan</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pengabdian</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ini</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dilakukan</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secara</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musyawarah</w:t>
      </w:r>
      <w:proofErr w:type="spellEnd"/>
      <w:r w:rsidR="00F958A7"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dengan</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pihak</w:t>
      </w:r>
      <w:proofErr w:type="spellEnd"/>
      <w:r w:rsidRPr="00CC79D0">
        <w:rPr>
          <w:rFonts w:ascii="Cambria" w:hAnsi="Cambria"/>
          <w:color w:val="000000"/>
          <w:sz w:val="24"/>
          <w:szCs w:val="24"/>
          <w:lang w:val="en-ID" w:eastAsia="en-ID"/>
        </w:rPr>
        <w:t xml:space="preserve"> </w:t>
      </w:r>
      <w:proofErr w:type="spellStart"/>
      <w:r w:rsidRPr="00CC79D0">
        <w:rPr>
          <w:rFonts w:ascii="Cambria" w:hAnsi="Cambria"/>
          <w:color w:val="000000"/>
          <w:sz w:val="24"/>
          <w:szCs w:val="24"/>
          <w:lang w:val="en-ID" w:eastAsia="en-ID"/>
        </w:rPr>
        <w:t>sekolah</w:t>
      </w:r>
      <w:proofErr w:type="spellEnd"/>
      <w:r w:rsidRPr="00CC79D0">
        <w:rPr>
          <w:rFonts w:ascii="Cambria" w:hAnsi="Cambria"/>
          <w:color w:val="000000"/>
          <w:sz w:val="24"/>
          <w:szCs w:val="24"/>
          <w:lang w:val="en-ID" w:eastAsia="en-ID"/>
        </w:rPr>
        <w:t>.</w:t>
      </w:r>
    </w:p>
    <w:p w14:paraId="474123FA" w14:textId="77777777" w:rsidR="007404FF" w:rsidRPr="00CC79D0" w:rsidRDefault="007404FF" w:rsidP="007404FF">
      <w:pPr>
        <w:pStyle w:val="ListParagraph"/>
        <w:numPr>
          <w:ilvl w:val="0"/>
          <w:numId w:val="14"/>
        </w:numPr>
        <w:spacing w:after="0" w:line="360" w:lineRule="auto"/>
        <w:ind w:left="426"/>
        <w:jc w:val="both"/>
        <w:rPr>
          <w:rStyle w:val="blackclass"/>
          <w:rFonts w:ascii="Cambria" w:hAnsi="Cambria"/>
          <w:color w:val="000000"/>
          <w:sz w:val="24"/>
          <w:szCs w:val="24"/>
          <w:lang w:val="en-ID" w:eastAsia="en-ID"/>
        </w:rPr>
      </w:pPr>
      <w:proofErr w:type="spellStart"/>
      <w:r w:rsidRPr="00CC79D0">
        <w:rPr>
          <w:rStyle w:val="blackclass"/>
          <w:rFonts w:ascii="Cambria" w:hAnsi="Cambria"/>
          <w:color w:val="000000"/>
          <w:sz w:val="24"/>
          <w:szCs w:val="24"/>
          <w:lang w:val="en-ID" w:eastAsia="en-ID"/>
        </w:rPr>
        <w:t>Perumusan</w:t>
      </w:r>
      <w:proofErr w:type="spellEnd"/>
      <w:r w:rsidRPr="00CC79D0">
        <w:rPr>
          <w:rStyle w:val="blackclass"/>
          <w:rFonts w:ascii="Cambria" w:hAnsi="Cambria"/>
          <w:color w:val="000000"/>
          <w:sz w:val="24"/>
          <w:szCs w:val="24"/>
          <w:lang w:val="en-ID" w:eastAsia="en-ID"/>
        </w:rPr>
        <w:t xml:space="preserve"> dan </w:t>
      </w:r>
      <w:proofErr w:type="spellStart"/>
      <w:r w:rsidRPr="00CC79D0">
        <w:rPr>
          <w:rStyle w:val="blackclass"/>
          <w:rFonts w:ascii="Cambria" w:hAnsi="Cambria"/>
          <w:color w:val="000000"/>
          <w:sz w:val="24"/>
          <w:szCs w:val="24"/>
          <w:lang w:val="en-ID" w:eastAsia="en-ID"/>
        </w:rPr>
        <w:t>pengukuran</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indikator</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keberhasilan</w:t>
      </w:r>
      <w:proofErr w:type="spellEnd"/>
    </w:p>
    <w:p w14:paraId="7BDFD69A" w14:textId="466C63E5" w:rsidR="007404FF" w:rsidRPr="00CC79D0" w:rsidRDefault="007404FF" w:rsidP="007404FF">
      <w:pPr>
        <w:spacing w:after="0" w:line="360" w:lineRule="auto"/>
        <w:ind w:left="66" w:firstLine="360"/>
        <w:jc w:val="both"/>
        <w:rPr>
          <w:rStyle w:val="blackclass"/>
          <w:rFonts w:ascii="Cambria" w:hAnsi="Cambria"/>
          <w:color w:val="000000"/>
          <w:sz w:val="24"/>
          <w:szCs w:val="24"/>
          <w:lang w:val="en-ID" w:eastAsia="en-ID"/>
        </w:rPr>
      </w:pPr>
      <w:proofErr w:type="spellStart"/>
      <w:r w:rsidRPr="00CC79D0">
        <w:rPr>
          <w:rStyle w:val="blackclass"/>
          <w:rFonts w:ascii="Cambria" w:hAnsi="Cambria"/>
          <w:color w:val="000000"/>
          <w:sz w:val="24"/>
          <w:szCs w:val="24"/>
          <w:lang w:val="en-ID" w:eastAsia="en-ID"/>
        </w:rPr>
        <w:t>Penyusunan</w:t>
      </w:r>
      <w:proofErr w:type="spellEnd"/>
      <w:r w:rsidRPr="00CC79D0">
        <w:rPr>
          <w:rStyle w:val="blackclass"/>
          <w:rFonts w:ascii="Cambria" w:hAnsi="Cambria"/>
          <w:color w:val="000000"/>
          <w:sz w:val="24"/>
          <w:szCs w:val="24"/>
          <w:lang w:val="en-ID" w:eastAsia="en-ID"/>
        </w:rPr>
        <w:t xml:space="preserve"> dan </w:t>
      </w:r>
      <w:proofErr w:type="spellStart"/>
      <w:r w:rsidRPr="00CC79D0">
        <w:rPr>
          <w:rStyle w:val="blackclass"/>
          <w:rFonts w:ascii="Cambria" w:hAnsi="Cambria"/>
          <w:color w:val="000000"/>
          <w:sz w:val="24"/>
          <w:szCs w:val="24"/>
          <w:lang w:val="en-ID" w:eastAsia="en-ID"/>
        </w:rPr>
        <w:t>pengukuran</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indikator</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keberhasilan</w:t>
      </w:r>
      <w:proofErr w:type="spellEnd"/>
      <w:r w:rsidRPr="00CC79D0">
        <w:rPr>
          <w:rStyle w:val="blackclass"/>
          <w:rFonts w:ascii="Cambria" w:hAnsi="Cambria"/>
          <w:color w:val="000000"/>
          <w:sz w:val="24"/>
          <w:szCs w:val="24"/>
          <w:lang w:val="en-ID" w:eastAsia="en-ID"/>
        </w:rPr>
        <w:t xml:space="preserve"> program </w:t>
      </w:r>
      <w:proofErr w:type="spellStart"/>
      <w:r w:rsidRPr="00CC79D0">
        <w:rPr>
          <w:rStyle w:val="blackclass"/>
          <w:rFonts w:ascii="Cambria" w:hAnsi="Cambria"/>
          <w:color w:val="000000"/>
          <w:sz w:val="24"/>
          <w:szCs w:val="24"/>
          <w:lang w:val="en-ID" w:eastAsia="en-ID"/>
        </w:rPr>
        <w:t>kegiatan</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pengabdian</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ini</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dilakukan</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secara</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musyawarah</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dengan</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pihak</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sekolah</w:t>
      </w:r>
      <w:proofErr w:type="spellEnd"/>
      <w:r w:rsidRPr="00CC79D0">
        <w:rPr>
          <w:rStyle w:val="blackclass"/>
          <w:rFonts w:ascii="Cambria" w:hAnsi="Cambria"/>
          <w:color w:val="000000"/>
          <w:sz w:val="24"/>
          <w:szCs w:val="24"/>
          <w:lang w:val="en-ID" w:eastAsia="en-ID"/>
        </w:rPr>
        <w:t>.</w:t>
      </w:r>
    </w:p>
    <w:p w14:paraId="4F92C329" w14:textId="77777777" w:rsidR="007404FF" w:rsidRPr="00CC79D0" w:rsidRDefault="007404FF" w:rsidP="007404FF">
      <w:pPr>
        <w:pStyle w:val="ListParagraph"/>
        <w:numPr>
          <w:ilvl w:val="0"/>
          <w:numId w:val="14"/>
        </w:numPr>
        <w:spacing w:after="0" w:line="360" w:lineRule="auto"/>
        <w:ind w:left="426"/>
        <w:jc w:val="both"/>
        <w:rPr>
          <w:rStyle w:val="blackclass"/>
          <w:rFonts w:ascii="Cambria" w:hAnsi="Cambria"/>
          <w:color w:val="000000"/>
          <w:sz w:val="24"/>
          <w:szCs w:val="24"/>
          <w:lang w:val="en-ID" w:eastAsia="en-ID"/>
        </w:rPr>
      </w:pPr>
      <w:proofErr w:type="spellStart"/>
      <w:r w:rsidRPr="00CC79D0">
        <w:rPr>
          <w:rStyle w:val="blackclass"/>
          <w:rFonts w:ascii="Cambria" w:hAnsi="Cambria"/>
          <w:color w:val="000000"/>
          <w:sz w:val="24"/>
          <w:szCs w:val="24"/>
          <w:lang w:val="en-ID" w:eastAsia="en-ID"/>
        </w:rPr>
        <w:t>Pelaksanaan</w:t>
      </w:r>
      <w:proofErr w:type="spellEnd"/>
      <w:r w:rsidRPr="00CC79D0">
        <w:rPr>
          <w:rStyle w:val="blackclass"/>
          <w:rFonts w:ascii="Cambria" w:hAnsi="Cambria"/>
          <w:color w:val="000000"/>
          <w:sz w:val="24"/>
          <w:szCs w:val="24"/>
          <w:lang w:val="en-ID" w:eastAsia="en-ID"/>
        </w:rPr>
        <w:t xml:space="preserve"> program </w:t>
      </w:r>
    </w:p>
    <w:p w14:paraId="79B6A18E" w14:textId="10ACC874" w:rsidR="007404FF" w:rsidRPr="00CC79D0" w:rsidRDefault="007404FF" w:rsidP="007404FF">
      <w:pPr>
        <w:spacing w:after="0" w:line="360" w:lineRule="auto"/>
        <w:ind w:left="66" w:firstLine="360"/>
        <w:jc w:val="both"/>
        <w:rPr>
          <w:rStyle w:val="blackclass"/>
          <w:rFonts w:ascii="Cambria" w:hAnsi="Cambria"/>
          <w:color w:val="000000"/>
          <w:sz w:val="24"/>
          <w:szCs w:val="24"/>
          <w:lang w:val="en-ID" w:eastAsia="en-ID"/>
        </w:rPr>
      </w:pPr>
      <w:proofErr w:type="spellStart"/>
      <w:r w:rsidRPr="00CC79D0">
        <w:rPr>
          <w:rStyle w:val="blackclass"/>
          <w:rFonts w:ascii="Cambria" w:hAnsi="Cambria"/>
          <w:color w:val="000000"/>
          <w:sz w:val="24"/>
          <w:szCs w:val="24"/>
          <w:lang w:val="en-ID" w:eastAsia="en-ID"/>
        </w:rPr>
        <w:t>Pelaksanaan</w:t>
      </w:r>
      <w:proofErr w:type="spellEnd"/>
      <w:r w:rsidRPr="00CC79D0">
        <w:rPr>
          <w:rStyle w:val="blackclass"/>
          <w:rFonts w:ascii="Cambria" w:hAnsi="Cambria"/>
          <w:color w:val="000000"/>
          <w:sz w:val="24"/>
          <w:szCs w:val="24"/>
          <w:lang w:val="en-ID" w:eastAsia="en-ID"/>
        </w:rPr>
        <w:t xml:space="preserve"> program </w:t>
      </w:r>
      <w:proofErr w:type="spellStart"/>
      <w:r w:rsidRPr="00CC79D0">
        <w:rPr>
          <w:rStyle w:val="blackclass"/>
          <w:rFonts w:ascii="Cambria" w:hAnsi="Cambria"/>
          <w:color w:val="000000"/>
          <w:sz w:val="24"/>
          <w:szCs w:val="24"/>
          <w:lang w:val="en-ID" w:eastAsia="en-ID"/>
        </w:rPr>
        <w:t>mengacu</w:t>
      </w:r>
      <w:proofErr w:type="spellEnd"/>
      <w:r w:rsidRPr="00CC79D0">
        <w:rPr>
          <w:rStyle w:val="blackclass"/>
          <w:rFonts w:ascii="Cambria" w:hAnsi="Cambria"/>
          <w:color w:val="000000"/>
          <w:sz w:val="24"/>
          <w:szCs w:val="24"/>
          <w:lang w:val="en-ID" w:eastAsia="en-ID"/>
        </w:rPr>
        <w:t xml:space="preserve"> pada </w:t>
      </w:r>
      <w:proofErr w:type="spellStart"/>
      <w:r w:rsidRPr="00CC79D0">
        <w:rPr>
          <w:rStyle w:val="blackclass"/>
          <w:rFonts w:ascii="Cambria" w:hAnsi="Cambria"/>
          <w:color w:val="000000"/>
          <w:sz w:val="24"/>
          <w:szCs w:val="24"/>
          <w:lang w:val="en-ID" w:eastAsia="en-ID"/>
        </w:rPr>
        <w:t>jadwal</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kegiatan</w:t>
      </w:r>
      <w:proofErr w:type="spellEnd"/>
      <w:r w:rsidRPr="00CC79D0">
        <w:rPr>
          <w:rStyle w:val="blackclass"/>
          <w:rFonts w:ascii="Cambria" w:hAnsi="Cambria"/>
          <w:color w:val="000000"/>
          <w:sz w:val="24"/>
          <w:szCs w:val="24"/>
          <w:lang w:val="en-ID" w:eastAsia="en-ID"/>
        </w:rPr>
        <w:t xml:space="preserve"> dan </w:t>
      </w:r>
      <w:proofErr w:type="spellStart"/>
      <w:r w:rsidRPr="00CC79D0">
        <w:rPr>
          <w:rStyle w:val="blackclass"/>
          <w:rFonts w:ascii="Cambria" w:hAnsi="Cambria"/>
          <w:color w:val="000000"/>
          <w:sz w:val="24"/>
          <w:szCs w:val="24"/>
          <w:lang w:val="en-ID" w:eastAsia="en-ID"/>
        </w:rPr>
        <w:t>indikator</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keberhasilan</w:t>
      </w:r>
      <w:proofErr w:type="spellEnd"/>
      <w:r w:rsidRPr="00CC79D0">
        <w:rPr>
          <w:rStyle w:val="blackclass"/>
          <w:rFonts w:ascii="Cambria" w:hAnsi="Cambria"/>
          <w:color w:val="000000"/>
          <w:sz w:val="24"/>
          <w:szCs w:val="24"/>
          <w:lang w:val="en-ID" w:eastAsia="en-ID"/>
        </w:rPr>
        <w:t xml:space="preserve"> program yang </w:t>
      </w:r>
      <w:proofErr w:type="spellStart"/>
      <w:r w:rsidRPr="00CC79D0">
        <w:rPr>
          <w:rStyle w:val="blackclass"/>
          <w:rFonts w:ascii="Cambria" w:hAnsi="Cambria"/>
          <w:color w:val="000000"/>
          <w:sz w:val="24"/>
          <w:szCs w:val="24"/>
          <w:lang w:val="en-ID" w:eastAsia="en-ID"/>
        </w:rPr>
        <w:t>telah</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disusun</w:t>
      </w:r>
      <w:proofErr w:type="spellEnd"/>
      <w:r w:rsidRPr="00CC79D0">
        <w:rPr>
          <w:rStyle w:val="blackclass"/>
          <w:rFonts w:ascii="Cambria" w:hAnsi="Cambria"/>
          <w:color w:val="000000"/>
          <w:sz w:val="24"/>
          <w:szCs w:val="24"/>
          <w:lang w:val="en-ID" w:eastAsia="en-ID"/>
        </w:rPr>
        <w:t xml:space="preserve"> Bersama.</w:t>
      </w:r>
    </w:p>
    <w:p w14:paraId="6B0EEAA3" w14:textId="1FA80FFD" w:rsidR="00F958A7" w:rsidRPr="00CC79D0" w:rsidRDefault="007404FF" w:rsidP="00F958A7">
      <w:pPr>
        <w:pStyle w:val="ListParagraph"/>
        <w:numPr>
          <w:ilvl w:val="0"/>
          <w:numId w:val="14"/>
        </w:numPr>
        <w:spacing w:after="0" w:line="360" w:lineRule="auto"/>
        <w:ind w:left="426"/>
        <w:jc w:val="both"/>
        <w:rPr>
          <w:rStyle w:val="blackclass"/>
          <w:rFonts w:ascii="Cambria" w:hAnsi="Cambria"/>
          <w:color w:val="000000"/>
          <w:sz w:val="24"/>
          <w:szCs w:val="24"/>
          <w:lang w:val="en-ID" w:eastAsia="en-ID"/>
        </w:rPr>
      </w:pPr>
      <w:r w:rsidRPr="00CC79D0">
        <w:rPr>
          <w:rStyle w:val="blackclass"/>
          <w:rFonts w:ascii="Cambria" w:hAnsi="Cambria"/>
          <w:color w:val="000000"/>
          <w:sz w:val="24"/>
          <w:szCs w:val="24"/>
          <w:lang w:val="en-ID" w:eastAsia="en-ID"/>
        </w:rPr>
        <w:t xml:space="preserve">Monitoring dan </w:t>
      </w:r>
      <w:proofErr w:type="spellStart"/>
      <w:r w:rsidRPr="00CC79D0">
        <w:rPr>
          <w:rStyle w:val="blackclass"/>
          <w:rFonts w:ascii="Cambria" w:hAnsi="Cambria"/>
          <w:color w:val="000000"/>
          <w:sz w:val="24"/>
          <w:szCs w:val="24"/>
          <w:lang w:val="en-ID" w:eastAsia="en-ID"/>
        </w:rPr>
        <w:t>evaluasi</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berdasarkan</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indikator</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keberhasilan</w:t>
      </w:r>
      <w:proofErr w:type="spellEnd"/>
      <w:r w:rsidRPr="00CC79D0">
        <w:rPr>
          <w:rStyle w:val="blackclass"/>
          <w:rFonts w:ascii="Cambria" w:hAnsi="Cambria"/>
          <w:color w:val="000000"/>
          <w:sz w:val="24"/>
          <w:szCs w:val="24"/>
          <w:lang w:val="en-ID" w:eastAsia="en-ID"/>
        </w:rPr>
        <w:t xml:space="preserve"> program</w:t>
      </w:r>
    </w:p>
    <w:p w14:paraId="0D7A18C8" w14:textId="4631C7A4" w:rsidR="007404FF" w:rsidRPr="00CC79D0" w:rsidRDefault="007404FF" w:rsidP="007404FF">
      <w:pPr>
        <w:spacing w:after="0" w:line="360" w:lineRule="auto"/>
        <w:ind w:left="66" w:firstLine="360"/>
        <w:jc w:val="both"/>
        <w:rPr>
          <w:rStyle w:val="blackclass"/>
          <w:rFonts w:ascii="Cambria" w:hAnsi="Cambria"/>
          <w:color w:val="000000"/>
          <w:sz w:val="24"/>
          <w:szCs w:val="24"/>
          <w:lang w:val="en-ID" w:eastAsia="en-ID"/>
        </w:rPr>
      </w:pPr>
      <w:r w:rsidRPr="00CC79D0">
        <w:rPr>
          <w:rStyle w:val="blackclass"/>
          <w:rFonts w:ascii="Cambria" w:hAnsi="Cambria"/>
          <w:color w:val="000000"/>
          <w:sz w:val="24"/>
          <w:szCs w:val="24"/>
          <w:lang w:val="en-ID" w:eastAsia="en-ID"/>
        </w:rPr>
        <w:t xml:space="preserve">Monitoring dan </w:t>
      </w:r>
      <w:proofErr w:type="spellStart"/>
      <w:r w:rsidRPr="00CC79D0">
        <w:rPr>
          <w:rStyle w:val="blackclass"/>
          <w:rFonts w:ascii="Cambria" w:hAnsi="Cambria"/>
          <w:color w:val="000000"/>
          <w:sz w:val="24"/>
          <w:szCs w:val="24"/>
          <w:lang w:val="en-ID" w:eastAsia="en-ID"/>
        </w:rPr>
        <w:t>evaluasi</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dilakukan</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berdasarkan</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indikator</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keberhasilan</w:t>
      </w:r>
      <w:proofErr w:type="spellEnd"/>
      <w:r w:rsidRPr="00CC79D0">
        <w:rPr>
          <w:rStyle w:val="blackclass"/>
          <w:rFonts w:ascii="Cambria" w:hAnsi="Cambria"/>
          <w:color w:val="000000"/>
          <w:sz w:val="24"/>
          <w:szCs w:val="24"/>
          <w:lang w:val="en-ID" w:eastAsia="en-ID"/>
        </w:rPr>
        <w:t xml:space="preserve"> program yang </w:t>
      </w:r>
      <w:proofErr w:type="spellStart"/>
      <w:r w:rsidRPr="00CC79D0">
        <w:rPr>
          <w:rStyle w:val="blackclass"/>
          <w:rFonts w:ascii="Cambria" w:hAnsi="Cambria"/>
          <w:color w:val="000000"/>
          <w:sz w:val="24"/>
          <w:szCs w:val="24"/>
          <w:lang w:val="en-ID" w:eastAsia="en-ID"/>
        </w:rPr>
        <w:t>telah</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disusun</w:t>
      </w:r>
      <w:proofErr w:type="spellEnd"/>
      <w:r w:rsidRPr="00CC79D0">
        <w:rPr>
          <w:rStyle w:val="blackclass"/>
          <w:rFonts w:ascii="Cambria" w:hAnsi="Cambria"/>
          <w:color w:val="000000"/>
          <w:sz w:val="24"/>
          <w:szCs w:val="24"/>
          <w:lang w:val="en-ID" w:eastAsia="en-ID"/>
        </w:rPr>
        <w:t>.</w:t>
      </w:r>
    </w:p>
    <w:p w14:paraId="0B5ED89A" w14:textId="1FECF719" w:rsidR="00F958A7" w:rsidRPr="00CC79D0" w:rsidRDefault="007404FF" w:rsidP="00F958A7">
      <w:pPr>
        <w:pStyle w:val="ListParagraph"/>
        <w:numPr>
          <w:ilvl w:val="0"/>
          <w:numId w:val="14"/>
        </w:numPr>
        <w:spacing w:after="0" w:line="360" w:lineRule="auto"/>
        <w:ind w:left="426"/>
        <w:jc w:val="both"/>
        <w:rPr>
          <w:rStyle w:val="blackclass"/>
          <w:rFonts w:ascii="Cambria" w:hAnsi="Cambria"/>
          <w:color w:val="000000"/>
          <w:sz w:val="24"/>
          <w:szCs w:val="24"/>
          <w:lang w:val="en-ID" w:eastAsia="en-ID"/>
        </w:rPr>
      </w:pPr>
      <w:proofErr w:type="spellStart"/>
      <w:r w:rsidRPr="00CC79D0">
        <w:rPr>
          <w:rStyle w:val="blackclass"/>
          <w:rFonts w:ascii="Cambria" w:hAnsi="Cambria"/>
          <w:color w:val="000000"/>
          <w:sz w:val="24"/>
          <w:szCs w:val="24"/>
          <w:lang w:val="en-ID" w:eastAsia="en-ID"/>
        </w:rPr>
        <w:t>Penyusunan</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laporan</w:t>
      </w:r>
      <w:proofErr w:type="spellEnd"/>
    </w:p>
    <w:p w14:paraId="783470DE" w14:textId="22B1DAEB" w:rsidR="00F958A7" w:rsidRPr="00CC79D0" w:rsidRDefault="007404FF" w:rsidP="00CC79D0">
      <w:pPr>
        <w:spacing w:after="0" w:line="360" w:lineRule="auto"/>
        <w:ind w:left="66" w:firstLine="360"/>
        <w:jc w:val="both"/>
        <w:rPr>
          <w:rStyle w:val="blackclass"/>
          <w:rFonts w:ascii="Cambria" w:hAnsi="Cambria"/>
          <w:color w:val="000000"/>
          <w:sz w:val="24"/>
          <w:szCs w:val="24"/>
          <w:lang w:val="en-ID" w:eastAsia="en-ID"/>
        </w:rPr>
      </w:pPr>
      <w:proofErr w:type="spellStart"/>
      <w:r w:rsidRPr="00CC79D0">
        <w:rPr>
          <w:rStyle w:val="blackclass"/>
          <w:rFonts w:ascii="Cambria" w:hAnsi="Cambria"/>
          <w:color w:val="000000"/>
          <w:sz w:val="24"/>
          <w:szCs w:val="24"/>
          <w:lang w:val="en-ID" w:eastAsia="en-ID"/>
        </w:rPr>
        <w:t>Penyusunan</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laporan</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hasil</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kegiatan</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pengabdian</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mengikuti</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rancangan</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jadwal</w:t>
      </w:r>
      <w:proofErr w:type="spellEnd"/>
      <w:r w:rsidRPr="00CC79D0">
        <w:rPr>
          <w:rStyle w:val="blackclass"/>
          <w:rFonts w:ascii="Cambria" w:hAnsi="Cambria"/>
          <w:color w:val="000000"/>
          <w:sz w:val="24"/>
          <w:szCs w:val="24"/>
          <w:lang w:val="en-ID" w:eastAsia="en-ID"/>
        </w:rPr>
        <w:t xml:space="preserve"> yang </w:t>
      </w:r>
      <w:proofErr w:type="spellStart"/>
      <w:r w:rsidRPr="00CC79D0">
        <w:rPr>
          <w:rStyle w:val="blackclass"/>
          <w:rFonts w:ascii="Cambria" w:hAnsi="Cambria"/>
          <w:color w:val="000000"/>
          <w:sz w:val="24"/>
          <w:szCs w:val="24"/>
          <w:lang w:val="en-ID" w:eastAsia="en-ID"/>
        </w:rPr>
        <w:t>telah</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diagendakan</w:t>
      </w:r>
      <w:proofErr w:type="spellEnd"/>
      <w:r w:rsidRPr="00CC79D0">
        <w:rPr>
          <w:rStyle w:val="blackclass"/>
          <w:rFonts w:ascii="Cambria" w:hAnsi="Cambria"/>
          <w:color w:val="000000"/>
          <w:sz w:val="24"/>
          <w:szCs w:val="24"/>
          <w:lang w:val="en-ID" w:eastAsia="en-ID"/>
        </w:rPr>
        <w:t xml:space="preserve"> oleh </w:t>
      </w:r>
      <w:proofErr w:type="spellStart"/>
      <w:r w:rsidRPr="00CC79D0">
        <w:rPr>
          <w:rStyle w:val="blackclass"/>
          <w:rFonts w:ascii="Cambria" w:hAnsi="Cambria"/>
          <w:color w:val="000000"/>
          <w:sz w:val="24"/>
          <w:szCs w:val="24"/>
          <w:lang w:val="en-ID" w:eastAsia="en-ID"/>
        </w:rPr>
        <w:t>tim</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sesuai</w:t>
      </w:r>
      <w:proofErr w:type="spellEnd"/>
      <w:r w:rsidRPr="00CC79D0">
        <w:rPr>
          <w:rStyle w:val="blackclass"/>
          <w:rFonts w:ascii="Cambria" w:hAnsi="Cambria"/>
          <w:color w:val="000000"/>
          <w:sz w:val="24"/>
          <w:szCs w:val="24"/>
          <w:lang w:val="en-ID" w:eastAsia="en-ID"/>
        </w:rPr>
        <w:t xml:space="preserve"> </w:t>
      </w:r>
      <w:proofErr w:type="spellStart"/>
      <w:r w:rsidRPr="00CC79D0">
        <w:rPr>
          <w:rStyle w:val="blackclass"/>
          <w:rFonts w:ascii="Cambria" w:hAnsi="Cambria"/>
          <w:color w:val="000000"/>
          <w:sz w:val="24"/>
          <w:szCs w:val="24"/>
          <w:lang w:val="en-ID" w:eastAsia="en-ID"/>
        </w:rPr>
        <w:t>panduan</w:t>
      </w:r>
      <w:proofErr w:type="spellEnd"/>
      <w:r w:rsidRPr="00CC79D0">
        <w:rPr>
          <w:rStyle w:val="blackclass"/>
          <w:rFonts w:ascii="Cambria" w:hAnsi="Cambria"/>
          <w:color w:val="000000"/>
          <w:sz w:val="24"/>
          <w:szCs w:val="24"/>
          <w:lang w:val="en-ID" w:eastAsia="en-ID"/>
        </w:rPr>
        <w:t>.</w:t>
      </w:r>
    </w:p>
    <w:p w14:paraId="5566A8D6" w14:textId="77777777" w:rsidR="00653C9A" w:rsidRPr="00CC79D0" w:rsidRDefault="00653C9A" w:rsidP="00701816">
      <w:pPr>
        <w:pStyle w:val="NormalWeb"/>
        <w:spacing w:before="0" w:beforeAutospacing="0" w:after="0" w:afterAutospacing="0" w:line="360" w:lineRule="auto"/>
        <w:jc w:val="both"/>
        <w:rPr>
          <w:rFonts w:ascii="Cambria" w:hAnsi="Cambria"/>
          <w:b/>
          <w:color w:val="000000"/>
          <w:sz w:val="22"/>
          <w:szCs w:val="20"/>
          <w:shd w:val="clear" w:color="auto" w:fill="FFFFFF"/>
        </w:rPr>
      </w:pPr>
    </w:p>
    <w:p w14:paraId="6FE1D526" w14:textId="77777777" w:rsidR="008A5754" w:rsidRDefault="002D6025" w:rsidP="008A5754">
      <w:pPr>
        <w:pStyle w:val="ListParagraph"/>
        <w:numPr>
          <w:ilvl w:val="0"/>
          <w:numId w:val="1"/>
        </w:numPr>
        <w:autoSpaceDE w:val="0"/>
        <w:autoSpaceDN w:val="0"/>
        <w:adjustRightInd w:val="0"/>
        <w:spacing w:after="0" w:line="360" w:lineRule="auto"/>
        <w:ind w:left="284" w:hanging="284"/>
        <w:jc w:val="both"/>
        <w:rPr>
          <w:rFonts w:ascii="Cambria" w:eastAsiaTheme="minorHAnsi" w:hAnsi="Cambria"/>
          <w:b/>
          <w:bCs/>
          <w:sz w:val="24"/>
          <w:szCs w:val="24"/>
        </w:rPr>
      </w:pPr>
      <w:r w:rsidRPr="00CC79D0">
        <w:rPr>
          <w:rFonts w:ascii="Cambria" w:eastAsiaTheme="minorHAnsi" w:hAnsi="Cambria"/>
          <w:b/>
          <w:bCs/>
          <w:sz w:val="24"/>
          <w:szCs w:val="24"/>
        </w:rPr>
        <w:t>HASIL DAN PEMBAHASAN</w:t>
      </w:r>
    </w:p>
    <w:p w14:paraId="74772E1B" w14:textId="77777777" w:rsidR="008A5754" w:rsidRDefault="008A5754" w:rsidP="008A5754">
      <w:pPr>
        <w:autoSpaceDE w:val="0"/>
        <w:autoSpaceDN w:val="0"/>
        <w:adjustRightInd w:val="0"/>
        <w:spacing w:after="0" w:line="360" w:lineRule="auto"/>
        <w:jc w:val="both"/>
        <w:rPr>
          <w:rStyle w:val="blackclass"/>
          <w:rFonts w:ascii="Cambria" w:hAnsi="Cambria"/>
          <w:b/>
          <w:bCs/>
          <w:color w:val="000000"/>
          <w:szCs w:val="20"/>
          <w:shd w:val="clear" w:color="auto" w:fill="FFFFFF"/>
          <w:lang w:val="en-US"/>
        </w:rPr>
      </w:pPr>
      <w:r>
        <w:rPr>
          <w:rStyle w:val="blackclass"/>
          <w:rFonts w:ascii="Cambria" w:hAnsi="Cambria"/>
          <w:b/>
          <w:bCs/>
          <w:color w:val="000000"/>
          <w:szCs w:val="20"/>
          <w:shd w:val="clear" w:color="auto" w:fill="FFFFFF"/>
          <w:lang w:val="en-US"/>
        </w:rPr>
        <w:t>HASIL</w:t>
      </w:r>
    </w:p>
    <w:p w14:paraId="2F7129B4" w14:textId="71AC3E0B" w:rsidR="00015EA1" w:rsidRPr="008A5754" w:rsidRDefault="008A5754" w:rsidP="008A5754">
      <w:pPr>
        <w:autoSpaceDE w:val="0"/>
        <w:autoSpaceDN w:val="0"/>
        <w:adjustRightInd w:val="0"/>
        <w:spacing w:after="0" w:line="360" w:lineRule="auto"/>
        <w:ind w:firstLine="426"/>
        <w:jc w:val="both"/>
        <w:rPr>
          <w:lang w:val="en-US"/>
        </w:rPr>
      </w:pPr>
      <w:r>
        <w:rPr>
          <w:rFonts w:ascii="Cambria" w:hAnsi="Cambria"/>
          <w:color w:val="000000"/>
          <w:sz w:val="24"/>
          <w:szCs w:val="24"/>
          <w:lang w:val="en-US"/>
        </w:rPr>
        <w:t>P</w:t>
      </w:r>
      <w:r w:rsidRPr="008A5754">
        <w:rPr>
          <w:rFonts w:ascii="Cambria" w:hAnsi="Cambria"/>
          <w:color w:val="000000"/>
          <w:sz w:val="24"/>
          <w:szCs w:val="24"/>
        </w:rPr>
        <w:t>engabdian kepada masyarakat dilaksanakan selama satu bulan yang terdiri dari</w:t>
      </w:r>
      <w:r>
        <w:rPr>
          <w:rFonts w:ascii="Cambria" w:hAnsi="Cambria"/>
          <w:color w:val="000000"/>
          <w:lang w:val="en-US"/>
        </w:rPr>
        <w:t xml:space="preserve"> </w:t>
      </w:r>
      <w:r w:rsidRPr="008A5754">
        <w:rPr>
          <w:rFonts w:ascii="Cambria" w:hAnsi="Cambria"/>
          <w:color w:val="000000"/>
          <w:sz w:val="24"/>
          <w:szCs w:val="24"/>
        </w:rPr>
        <w:t>tiga kali pertemuan. Tujuan pelaksanaan pengabdian ini yaitu meningkatkan</w:t>
      </w:r>
      <w:r>
        <w:rPr>
          <w:rFonts w:ascii="Cambria" w:hAnsi="Cambria"/>
          <w:color w:val="000000"/>
          <w:lang w:val="en-US"/>
        </w:rPr>
        <w:t xml:space="preserve"> </w:t>
      </w:r>
      <w:r w:rsidRPr="008A5754">
        <w:rPr>
          <w:rFonts w:ascii="Cambria" w:hAnsi="Cambria"/>
          <w:color w:val="000000"/>
          <w:sz w:val="24"/>
          <w:szCs w:val="24"/>
        </w:rPr>
        <w:t xml:space="preserve">pemahaman dan keterampilan guru-guru di SDN </w:t>
      </w:r>
      <w:proofErr w:type="spellStart"/>
      <w:r>
        <w:rPr>
          <w:rFonts w:ascii="Cambria" w:hAnsi="Cambria"/>
          <w:color w:val="000000"/>
          <w:sz w:val="24"/>
          <w:szCs w:val="24"/>
          <w:lang w:val="en-US"/>
        </w:rPr>
        <w:t>Sukaperna</w:t>
      </w:r>
      <w:proofErr w:type="spellEnd"/>
      <w:r>
        <w:rPr>
          <w:rFonts w:ascii="Cambria" w:hAnsi="Cambria"/>
          <w:color w:val="000000"/>
          <w:sz w:val="24"/>
          <w:szCs w:val="24"/>
          <w:lang w:val="en-US"/>
        </w:rPr>
        <w:t xml:space="preserve"> I</w:t>
      </w:r>
      <w:r w:rsidRPr="008A5754">
        <w:rPr>
          <w:rFonts w:ascii="Cambria" w:hAnsi="Cambria"/>
          <w:color w:val="000000"/>
          <w:sz w:val="24"/>
          <w:szCs w:val="24"/>
        </w:rPr>
        <w:t xml:space="preserve"> dalam </w:t>
      </w:r>
      <w:proofErr w:type="spellStart"/>
      <w:r>
        <w:rPr>
          <w:rFonts w:ascii="Cambria" w:hAnsi="Cambria"/>
          <w:color w:val="000000"/>
          <w:sz w:val="24"/>
          <w:szCs w:val="24"/>
          <w:lang w:val="en-US"/>
        </w:rPr>
        <w:t>kegiatan</w:t>
      </w:r>
      <w:proofErr w:type="spellEnd"/>
      <w:r>
        <w:rPr>
          <w:rFonts w:ascii="Cambria" w:hAnsi="Cambria"/>
          <w:color w:val="000000"/>
          <w:sz w:val="24"/>
          <w:szCs w:val="24"/>
          <w:lang w:val="en-US"/>
        </w:rPr>
        <w:t xml:space="preserve"> </w:t>
      </w:r>
      <w:proofErr w:type="spellStart"/>
      <w:r>
        <w:rPr>
          <w:rFonts w:ascii="Cambria" w:hAnsi="Cambria"/>
          <w:color w:val="000000"/>
          <w:sz w:val="24"/>
          <w:szCs w:val="24"/>
          <w:lang w:val="en-US"/>
        </w:rPr>
        <w:t>implementasi</w:t>
      </w:r>
      <w:proofErr w:type="spellEnd"/>
      <w:r>
        <w:rPr>
          <w:rFonts w:ascii="Cambria" w:hAnsi="Cambria"/>
          <w:color w:val="000000"/>
          <w:sz w:val="24"/>
          <w:szCs w:val="24"/>
          <w:lang w:val="en-US"/>
        </w:rPr>
        <w:t xml:space="preserve"> </w:t>
      </w:r>
      <w:proofErr w:type="spellStart"/>
      <w:r>
        <w:rPr>
          <w:rFonts w:ascii="Cambria" w:hAnsi="Cambria"/>
          <w:color w:val="000000"/>
          <w:sz w:val="24"/>
          <w:szCs w:val="24"/>
          <w:lang w:val="en-US"/>
        </w:rPr>
        <w:t>kurikulum</w:t>
      </w:r>
      <w:proofErr w:type="spellEnd"/>
      <w:r>
        <w:rPr>
          <w:rFonts w:ascii="Cambria" w:hAnsi="Cambria"/>
          <w:color w:val="000000"/>
          <w:sz w:val="24"/>
          <w:szCs w:val="24"/>
          <w:lang w:val="en-US"/>
        </w:rPr>
        <w:t xml:space="preserve"> </w:t>
      </w:r>
      <w:proofErr w:type="spellStart"/>
      <w:r>
        <w:rPr>
          <w:rFonts w:ascii="Cambria" w:hAnsi="Cambria"/>
          <w:color w:val="000000"/>
          <w:sz w:val="24"/>
          <w:szCs w:val="24"/>
          <w:lang w:val="en-US"/>
        </w:rPr>
        <w:t>merdeka</w:t>
      </w:r>
      <w:proofErr w:type="spellEnd"/>
      <w:r>
        <w:rPr>
          <w:rFonts w:ascii="Cambria" w:hAnsi="Cambria"/>
          <w:color w:val="000000"/>
          <w:sz w:val="24"/>
          <w:szCs w:val="24"/>
          <w:lang w:val="en-US"/>
        </w:rPr>
        <w:t xml:space="preserve">. </w:t>
      </w:r>
      <w:r>
        <w:rPr>
          <w:rFonts w:ascii="Cambria" w:hAnsi="Cambria"/>
          <w:color w:val="000000"/>
          <w:lang w:val="en-US"/>
        </w:rPr>
        <w:t xml:space="preserve"> </w:t>
      </w:r>
      <w:r w:rsidRPr="008A5754">
        <w:rPr>
          <w:rFonts w:ascii="Cambria" w:hAnsi="Cambria"/>
          <w:color w:val="000000"/>
          <w:sz w:val="24"/>
          <w:szCs w:val="24"/>
        </w:rPr>
        <w:t>Berdasarkan hasil pengamatan, kegiatan</w:t>
      </w:r>
      <w:r>
        <w:rPr>
          <w:rFonts w:ascii="Cambria" w:hAnsi="Cambria"/>
          <w:color w:val="000000"/>
          <w:sz w:val="24"/>
          <w:szCs w:val="24"/>
          <w:lang w:val="en-US"/>
        </w:rPr>
        <w:t xml:space="preserve"> </w:t>
      </w:r>
      <w:r w:rsidRPr="008A5754">
        <w:rPr>
          <w:rFonts w:ascii="Cambria" w:hAnsi="Cambria"/>
          <w:color w:val="000000"/>
          <w:sz w:val="24"/>
          <w:szCs w:val="24"/>
        </w:rPr>
        <w:t>pengabdian ini memberikan dapak yang positif</w:t>
      </w:r>
      <w:r>
        <w:rPr>
          <w:rFonts w:ascii="Cambria" w:hAnsi="Cambria"/>
          <w:color w:val="000000"/>
          <w:lang w:val="en-US"/>
        </w:rPr>
        <w:t xml:space="preserve"> </w:t>
      </w:r>
      <w:r w:rsidRPr="008A5754">
        <w:rPr>
          <w:rFonts w:ascii="Cambria" w:hAnsi="Cambria"/>
          <w:color w:val="000000"/>
          <w:sz w:val="24"/>
          <w:szCs w:val="24"/>
        </w:rPr>
        <w:t>adalah sebagai berikut</w:t>
      </w:r>
      <w:r>
        <w:rPr>
          <w:lang w:val="en-US"/>
        </w:rPr>
        <w:t>.</w:t>
      </w:r>
    </w:p>
    <w:p w14:paraId="4BDB85A1" w14:textId="04BEC2F5" w:rsidR="008A5754" w:rsidRPr="008A5754" w:rsidRDefault="008A5754" w:rsidP="008A5754">
      <w:pPr>
        <w:spacing w:after="0" w:line="240" w:lineRule="auto"/>
        <w:jc w:val="center"/>
        <w:rPr>
          <w:rFonts w:ascii="Times New Roman" w:hAnsi="Times New Roman"/>
          <w:sz w:val="24"/>
          <w:szCs w:val="24"/>
          <w:lang w:val="en-ID" w:eastAsia="en-ID"/>
        </w:rPr>
      </w:pPr>
      <w:proofErr w:type="spellStart"/>
      <w:r w:rsidRPr="008A5754">
        <w:rPr>
          <w:rFonts w:ascii="Cambria" w:hAnsi="Cambria"/>
          <w:b/>
          <w:bCs/>
          <w:color w:val="000000"/>
          <w:sz w:val="24"/>
          <w:szCs w:val="24"/>
          <w:lang w:val="en-ID" w:eastAsia="en-ID"/>
        </w:rPr>
        <w:lastRenderedPageBreak/>
        <w:t>Tabel</w:t>
      </w:r>
      <w:proofErr w:type="spellEnd"/>
      <w:r w:rsidRPr="008A5754">
        <w:rPr>
          <w:rFonts w:ascii="Cambria" w:hAnsi="Cambria"/>
          <w:b/>
          <w:bCs/>
          <w:color w:val="000000"/>
          <w:sz w:val="24"/>
          <w:szCs w:val="24"/>
          <w:lang w:val="en-ID" w:eastAsia="en-ID"/>
        </w:rPr>
        <w:t xml:space="preserve"> 1</w:t>
      </w:r>
      <w:r w:rsidRPr="008A5754">
        <w:rPr>
          <w:rFonts w:ascii="Cambria" w:hAnsi="Cambria"/>
          <w:color w:val="000000"/>
          <w:sz w:val="24"/>
          <w:szCs w:val="24"/>
          <w:lang w:val="en-ID" w:eastAsia="en-ID"/>
        </w:rPr>
        <w:t xml:space="preserve">. Hasil </w:t>
      </w:r>
      <w:proofErr w:type="spellStart"/>
      <w:r w:rsidRPr="008A5754">
        <w:rPr>
          <w:rFonts w:ascii="Cambria" w:hAnsi="Cambria"/>
          <w:color w:val="000000"/>
          <w:sz w:val="24"/>
          <w:szCs w:val="24"/>
          <w:lang w:val="en-ID" w:eastAsia="en-ID"/>
        </w:rPr>
        <w:t>Pengabdian</w:t>
      </w:r>
      <w:proofErr w:type="spellEnd"/>
      <w:r w:rsidRPr="008A5754">
        <w:rPr>
          <w:rFonts w:ascii="Cambria" w:hAnsi="Cambria"/>
          <w:color w:val="000000"/>
          <w:sz w:val="24"/>
          <w:szCs w:val="24"/>
          <w:lang w:val="en-ID" w:eastAsia="en-ID"/>
        </w:rPr>
        <w:t xml:space="preserve"> </w:t>
      </w:r>
      <w:proofErr w:type="spellStart"/>
      <w:r w:rsidRPr="008A5754">
        <w:rPr>
          <w:rFonts w:ascii="Cambria" w:hAnsi="Cambria"/>
          <w:color w:val="000000"/>
          <w:sz w:val="24"/>
          <w:szCs w:val="24"/>
          <w:lang w:val="en-ID" w:eastAsia="en-ID"/>
        </w:rPr>
        <w:t>Kepada</w:t>
      </w:r>
      <w:proofErr w:type="spellEnd"/>
      <w:r w:rsidRPr="008A5754">
        <w:rPr>
          <w:rFonts w:ascii="Cambria" w:hAnsi="Cambria"/>
          <w:color w:val="000000"/>
          <w:sz w:val="24"/>
          <w:szCs w:val="24"/>
          <w:lang w:val="en-ID" w:eastAsia="en-ID"/>
        </w:rPr>
        <w:t xml:space="preserve"> Masyarakat SDN </w:t>
      </w:r>
      <w:proofErr w:type="spellStart"/>
      <w:r>
        <w:rPr>
          <w:rFonts w:ascii="Cambria" w:hAnsi="Cambria"/>
          <w:color w:val="000000"/>
          <w:sz w:val="24"/>
          <w:szCs w:val="24"/>
          <w:lang w:val="en-ID" w:eastAsia="en-ID"/>
        </w:rPr>
        <w:t>Sukaperna</w:t>
      </w:r>
      <w:proofErr w:type="spellEnd"/>
      <w:r>
        <w:rPr>
          <w:rFonts w:ascii="Cambria" w:hAnsi="Cambria"/>
          <w:color w:val="000000"/>
          <w:sz w:val="24"/>
          <w:szCs w:val="24"/>
          <w:lang w:val="en-ID" w:eastAsia="en-ID"/>
        </w:rPr>
        <w:t xml:space="preserve"> I</w:t>
      </w:r>
      <w:r w:rsidRPr="008A5754">
        <w:rPr>
          <w:rFonts w:ascii="Cambria" w:hAnsi="Cambria"/>
          <w:color w:val="000000"/>
          <w:sz w:val="24"/>
          <w:szCs w:val="24"/>
          <w:lang w:val="en-ID" w:eastAsia="en-ID"/>
        </w:rPr>
        <w:t xml:space="preserve"> </w:t>
      </w:r>
      <w:proofErr w:type="spellStart"/>
      <w:r w:rsidRPr="008A5754">
        <w:rPr>
          <w:rFonts w:ascii="Cambria" w:hAnsi="Cambria"/>
          <w:color w:val="000000"/>
          <w:sz w:val="24"/>
          <w:szCs w:val="24"/>
          <w:lang w:val="en-ID" w:eastAsia="en-ID"/>
        </w:rPr>
        <w:t>Kecamatan</w:t>
      </w:r>
      <w:proofErr w:type="spellEnd"/>
      <w:r w:rsidRPr="008A5754">
        <w:rPr>
          <w:rFonts w:ascii="Cambria" w:hAnsi="Cambria"/>
          <w:color w:val="000000"/>
          <w:sz w:val="24"/>
          <w:szCs w:val="24"/>
          <w:lang w:val="en-ID" w:eastAsia="en-ID"/>
        </w:rPr>
        <w:t xml:space="preserve"> </w:t>
      </w:r>
      <w:proofErr w:type="spellStart"/>
      <w:r w:rsidRPr="008A5754">
        <w:rPr>
          <w:rFonts w:ascii="Cambria" w:hAnsi="Cambria"/>
          <w:color w:val="000000"/>
          <w:sz w:val="24"/>
          <w:szCs w:val="24"/>
          <w:lang w:val="en-ID" w:eastAsia="en-ID"/>
        </w:rPr>
        <w:t>Talaga</w:t>
      </w:r>
      <w:proofErr w:type="spellEnd"/>
      <w:r w:rsidRPr="008A5754">
        <w:rPr>
          <w:rFonts w:ascii="Cambria" w:hAnsi="Cambria"/>
          <w:color w:val="000000"/>
          <w:sz w:val="24"/>
          <w:szCs w:val="24"/>
          <w:lang w:val="en-ID" w:eastAsia="en-ID"/>
        </w:rPr>
        <w:br/>
      </w:r>
      <w:proofErr w:type="spellStart"/>
      <w:r w:rsidRPr="008A5754">
        <w:rPr>
          <w:rFonts w:ascii="Cambria" w:hAnsi="Cambria"/>
          <w:color w:val="000000"/>
          <w:sz w:val="24"/>
          <w:szCs w:val="24"/>
          <w:lang w:val="en-ID" w:eastAsia="en-ID"/>
        </w:rPr>
        <w:t>Kabupaten</w:t>
      </w:r>
      <w:proofErr w:type="spellEnd"/>
      <w:r w:rsidRPr="008A5754">
        <w:rPr>
          <w:rFonts w:ascii="Cambria" w:hAnsi="Cambria"/>
          <w:color w:val="000000"/>
          <w:sz w:val="24"/>
          <w:szCs w:val="24"/>
          <w:lang w:val="en-ID" w:eastAsia="en-ID"/>
        </w:rPr>
        <w:t xml:space="preserve"> </w:t>
      </w:r>
      <w:proofErr w:type="spellStart"/>
      <w:r w:rsidRPr="008A5754">
        <w:rPr>
          <w:rFonts w:ascii="Cambria" w:hAnsi="Cambria"/>
          <w:color w:val="000000"/>
          <w:sz w:val="24"/>
          <w:szCs w:val="24"/>
          <w:lang w:val="en-ID" w:eastAsia="en-ID"/>
        </w:rPr>
        <w:t>Majalengka</w:t>
      </w:r>
      <w:proofErr w:type="spellEnd"/>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09"/>
        <w:gridCol w:w="1985"/>
        <w:gridCol w:w="2410"/>
        <w:gridCol w:w="2868"/>
      </w:tblGrid>
      <w:tr w:rsidR="008A5754" w:rsidRPr="008A5754" w14:paraId="2D4E5977" w14:textId="77777777" w:rsidTr="008A5754">
        <w:tc>
          <w:tcPr>
            <w:tcW w:w="1809" w:type="dxa"/>
            <w:tcBorders>
              <w:top w:val="single" w:sz="4" w:space="0" w:color="auto"/>
              <w:left w:val="single" w:sz="4" w:space="0" w:color="auto"/>
              <w:bottom w:val="single" w:sz="4" w:space="0" w:color="auto"/>
              <w:right w:val="single" w:sz="4" w:space="0" w:color="auto"/>
            </w:tcBorders>
            <w:vAlign w:val="center"/>
            <w:hideMark/>
          </w:tcPr>
          <w:p w14:paraId="3FA24F39" w14:textId="2549DCEA" w:rsidR="008A5754" w:rsidRPr="008A5754" w:rsidRDefault="008A5754" w:rsidP="008A5754">
            <w:pPr>
              <w:spacing w:after="0" w:line="240" w:lineRule="auto"/>
              <w:jc w:val="center"/>
              <w:rPr>
                <w:rFonts w:ascii="Times New Roman" w:hAnsi="Times New Roman"/>
                <w:lang w:val="en-ID" w:eastAsia="en-ID"/>
              </w:rPr>
            </w:pPr>
            <w:r w:rsidRPr="008A5754">
              <w:rPr>
                <w:rFonts w:ascii="Cambria" w:hAnsi="Cambria"/>
                <w:b/>
                <w:bCs/>
                <w:color w:val="000000"/>
                <w:lang w:val="en-ID" w:eastAsia="en-ID"/>
              </w:rPr>
              <w:t>INDIKATOR</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C62076" w14:textId="1DACC16B" w:rsidR="008A5754" w:rsidRPr="008A5754" w:rsidRDefault="008A5754" w:rsidP="008A5754">
            <w:pPr>
              <w:spacing w:after="0" w:line="240" w:lineRule="auto"/>
              <w:jc w:val="center"/>
              <w:rPr>
                <w:rFonts w:ascii="Times New Roman" w:hAnsi="Times New Roman"/>
                <w:lang w:val="en-ID" w:eastAsia="en-ID"/>
              </w:rPr>
            </w:pPr>
            <w:r w:rsidRPr="008A5754">
              <w:rPr>
                <w:rFonts w:ascii="Cambria" w:hAnsi="Cambria"/>
                <w:b/>
                <w:bCs/>
                <w:color w:val="000000"/>
                <w:lang w:val="en-ID" w:eastAsia="en-ID"/>
              </w:rPr>
              <w:t>SEBELUM</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BD83824" w14:textId="0784F97F" w:rsidR="008A5754" w:rsidRPr="008A5754" w:rsidRDefault="008A5754" w:rsidP="008A5754">
            <w:pPr>
              <w:spacing w:after="0" w:line="240" w:lineRule="auto"/>
              <w:jc w:val="center"/>
              <w:rPr>
                <w:rFonts w:ascii="Times New Roman" w:hAnsi="Times New Roman"/>
                <w:lang w:val="en-ID" w:eastAsia="en-ID"/>
              </w:rPr>
            </w:pPr>
            <w:r w:rsidRPr="008A5754">
              <w:rPr>
                <w:rFonts w:ascii="Cambria" w:hAnsi="Cambria"/>
                <w:b/>
                <w:bCs/>
                <w:color w:val="000000"/>
                <w:lang w:val="en-ID" w:eastAsia="en-ID"/>
              </w:rPr>
              <w:t>KEGIATAN</w:t>
            </w:r>
            <w:r w:rsidRPr="008A5754">
              <w:rPr>
                <w:rFonts w:ascii="Cambria" w:hAnsi="Cambria"/>
                <w:b/>
                <w:bCs/>
                <w:color w:val="000000"/>
                <w:lang w:val="en-ID" w:eastAsia="en-ID"/>
              </w:rPr>
              <w:br/>
              <w:t>PENGABDIAN</w:t>
            </w:r>
          </w:p>
        </w:tc>
        <w:tc>
          <w:tcPr>
            <w:tcW w:w="2868" w:type="dxa"/>
            <w:tcBorders>
              <w:top w:val="single" w:sz="4" w:space="0" w:color="auto"/>
              <w:left w:val="single" w:sz="4" w:space="0" w:color="auto"/>
              <w:bottom w:val="single" w:sz="4" w:space="0" w:color="auto"/>
              <w:right w:val="single" w:sz="4" w:space="0" w:color="auto"/>
            </w:tcBorders>
            <w:vAlign w:val="center"/>
            <w:hideMark/>
          </w:tcPr>
          <w:p w14:paraId="10EE9ECA" w14:textId="77777777" w:rsidR="008A5754" w:rsidRPr="008A5754" w:rsidRDefault="008A5754" w:rsidP="008A5754">
            <w:pPr>
              <w:spacing w:after="0" w:line="240" w:lineRule="auto"/>
              <w:jc w:val="center"/>
              <w:rPr>
                <w:rFonts w:ascii="Times New Roman" w:hAnsi="Times New Roman"/>
                <w:lang w:val="en-ID" w:eastAsia="en-ID"/>
              </w:rPr>
            </w:pPr>
            <w:r w:rsidRPr="008A5754">
              <w:rPr>
                <w:rFonts w:ascii="Cambria" w:hAnsi="Cambria"/>
                <w:b/>
                <w:bCs/>
                <w:color w:val="000000"/>
                <w:lang w:val="en-ID" w:eastAsia="en-ID"/>
              </w:rPr>
              <w:t>SETELAH</w:t>
            </w:r>
          </w:p>
        </w:tc>
      </w:tr>
      <w:tr w:rsidR="008A5754" w:rsidRPr="008A5754" w14:paraId="55588569" w14:textId="77777777" w:rsidTr="008A5754">
        <w:tc>
          <w:tcPr>
            <w:tcW w:w="1809" w:type="dxa"/>
            <w:tcBorders>
              <w:top w:val="single" w:sz="4" w:space="0" w:color="auto"/>
              <w:left w:val="single" w:sz="4" w:space="0" w:color="auto"/>
              <w:bottom w:val="single" w:sz="4" w:space="0" w:color="auto"/>
              <w:right w:val="single" w:sz="4" w:space="0" w:color="auto"/>
            </w:tcBorders>
            <w:vAlign w:val="center"/>
            <w:hideMark/>
          </w:tcPr>
          <w:p w14:paraId="31CAF8E8" w14:textId="2D4EA851" w:rsidR="008A5754" w:rsidRPr="008A5754" w:rsidRDefault="008A5754" w:rsidP="008A5754">
            <w:pPr>
              <w:spacing w:after="0" w:line="240" w:lineRule="auto"/>
              <w:rPr>
                <w:rFonts w:ascii="Times New Roman" w:hAnsi="Times New Roman"/>
                <w:sz w:val="24"/>
                <w:szCs w:val="24"/>
                <w:lang w:val="en-ID" w:eastAsia="en-ID"/>
              </w:rPr>
            </w:pPr>
            <w:proofErr w:type="spellStart"/>
            <w:r w:rsidRPr="008A5754">
              <w:rPr>
                <w:rFonts w:ascii="Cambria" w:hAnsi="Cambria"/>
                <w:color w:val="000000"/>
                <w:sz w:val="24"/>
                <w:szCs w:val="24"/>
                <w:lang w:val="en-ID" w:eastAsia="en-ID"/>
              </w:rPr>
              <w:t>Perubahan</w:t>
            </w:r>
            <w:proofErr w:type="spellEnd"/>
            <w:r w:rsidRPr="008A5754">
              <w:rPr>
                <w:rFonts w:ascii="Cambria" w:hAnsi="Cambria"/>
                <w:color w:val="000000"/>
                <w:sz w:val="24"/>
                <w:szCs w:val="24"/>
                <w:lang w:val="en-ID" w:eastAsia="en-ID"/>
              </w:rPr>
              <w:br/>
            </w:r>
            <w:proofErr w:type="spellStart"/>
            <w:r w:rsidRPr="008A5754">
              <w:rPr>
                <w:rFonts w:ascii="Cambria" w:hAnsi="Cambria"/>
                <w:color w:val="000000"/>
                <w:sz w:val="24"/>
                <w:szCs w:val="24"/>
                <w:lang w:val="en-ID" w:eastAsia="en-ID"/>
              </w:rPr>
              <w:t>mitra</w:t>
            </w:r>
            <w:proofErr w:type="spellEnd"/>
            <w:r w:rsidRPr="008A5754">
              <w:rPr>
                <w:rFonts w:ascii="Cambria" w:hAnsi="Cambria"/>
                <w:color w:val="000000"/>
                <w:sz w:val="24"/>
                <w:szCs w:val="24"/>
                <w:lang w:val="en-ID" w:eastAsia="en-ID"/>
              </w:rPr>
              <w:t xml:space="preserve"> </w:t>
            </w:r>
            <w:proofErr w:type="spellStart"/>
            <w:r w:rsidRPr="008A5754">
              <w:rPr>
                <w:rFonts w:ascii="Cambria" w:hAnsi="Cambria"/>
                <w:color w:val="000000"/>
                <w:sz w:val="24"/>
                <w:szCs w:val="24"/>
                <w:lang w:val="en-ID" w:eastAsia="en-ID"/>
              </w:rPr>
              <w:t>sasaran</w:t>
            </w:r>
            <w:proofErr w:type="spellEnd"/>
            <w:r w:rsidRPr="008A5754">
              <w:rPr>
                <w:rFonts w:ascii="Cambria" w:hAnsi="Cambria"/>
                <w:color w:val="000000"/>
                <w:sz w:val="24"/>
                <w:szCs w:val="24"/>
                <w:lang w:val="en-ID" w:eastAsia="en-ID"/>
              </w:rPr>
              <w:br/>
              <w:t>(</w:t>
            </w:r>
            <w:proofErr w:type="spellStart"/>
            <w:r w:rsidRPr="008A5754">
              <w:rPr>
                <w:rFonts w:ascii="Cambria" w:hAnsi="Cambria"/>
                <w:color w:val="000000"/>
                <w:sz w:val="24"/>
                <w:szCs w:val="24"/>
                <w:lang w:val="en-ID" w:eastAsia="en-ID"/>
              </w:rPr>
              <w:t>Pemahaman</w:t>
            </w:r>
            <w:proofErr w:type="spellEnd"/>
            <w:r w:rsidRPr="008A5754">
              <w:rPr>
                <w:rFonts w:ascii="Cambria" w:hAnsi="Cambria"/>
                <w:color w:val="000000"/>
                <w:sz w:val="24"/>
                <w:szCs w:val="24"/>
                <w:lang w:val="en-ID" w:eastAsia="en-ID"/>
              </w:rPr>
              <w:br/>
              <w:t>da</w:t>
            </w:r>
            <w:r>
              <w:rPr>
                <w:rFonts w:ascii="Cambria" w:hAnsi="Cambria"/>
                <w:color w:val="000000"/>
                <w:sz w:val="24"/>
                <w:szCs w:val="24"/>
                <w:lang w:val="en-ID" w:eastAsia="en-ID"/>
              </w:rPr>
              <w:t xml:space="preserve">n </w:t>
            </w:r>
            <w:proofErr w:type="spellStart"/>
            <w:r>
              <w:rPr>
                <w:rFonts w:ascii="Cambria" w:hAnsi="Cambria"/>
                <w:color w:val="000000"/>
                <w:sz w:val="24"/>
                <w:szCs w:val="24"/>
                <w:lang w:val="en-ID" w:eastAsia="en-ID"/>
              </w:rPr>
              <w:t>keterampilan</w:t>
            </w:r>
            <w:proofErr w:type="spellEnd"/>
            <w:r>
              <w:rPr>
                <w:rFonts w:ascii="Cambria" w:hAnsi="Cambria"/>
                <w:color w:val="000000"/>
                <w:sz w:val="24"/>
                <w:szCs w:val="24"/>
                <w:lang w:val="en-ID" w:eastAsia="en-ID"/>
              </w:rPr>
              <w:t xml:space="preserve"> </w:t>
            </w:r>
            <w:proofErr w:type="spellStart"/>
            <w:r>
              <w:rPr>
                <w:rFonts w:ascii="Cambria" w:hAnsi="Cambria"/>
                <w:color w:val="000000"/>
                <w:sz w:val="24"/>
                <w:szCs w:val="24"/>
                <w:lang w:val="en-ID" w:eastAsia="en-ID"/>
              </w:rPr>
              <w:t>dalam</w:t>
            </w:r>
            <w:proofErr w:type="spellEnd"/>
            <w:r>
              <w:rPr>
                <w:rFonts w:ascii="Cambria" w:hAnsi="Cambria"/>
                <w:color w:val="000000"/>
                <w:sz w:val="24"/>
                <w:szCs w:val="24"/>
                <w:lang w:val="en-ID" w:eastAsia="en-ID"/>
              </w:rPr>
              <w:t xml:space="preserve"> </w:t>
            </w:r>
            <w:proofErr w:type="spellStart"/>
            <w:r>
              <w:rPr>
                <w:rFonts w:ascii="Cambria" w:hAnsi="Cambria"/>
                <w:color w:val="000000"/>
                <w:sz w:val="24"/>
                <w:szCs w:val="24"/>
                <w:lang w:val="en-ID" w:eastAsia="en-ID"/>
              </w:rPr>
              <w:t>kegiatan</w:t>
            </w:r>
            <w:proofErr w:type="spellEnd"/>
            <w:r>
              <w:rPr>
                <w:rFonts w:ascii="Cambria" w:hAnsi="Cambria"/>
                <w:color w:val="000000"/>
                <w:sz w:val="24"/>
                <w:szCs w:val="24"/>
                <w:lang w:val="en-ID" w:eastAsia="en-ID"/>
              </w:rPr>
              <w:t xml:space="preserve"> </w:t>
            </w:r>
            <w:proofErr w:type="spellStart"/>
            <w:r>
              <w:rPr>
                <w:rFonts w:ascii="Cambria" w:hAnsi="Cambria"/>
                <w:color w:val="000000"/>
                <w:sz w:val="24"/>
                <w:szCs w:val="24"/>
                <w:lang w:val="en-ID" w:eastAsia="en-ID"/>
              </w:rPr>
              <w:t>implementasi</w:t>
            </w:r>
            <w:proofErr w:type="spellEnd"/>
            <w:r>
              <w:rPr>
                <w:rFonts w:ascii="Cambria" w:hAnsi="Cambria"/>
                <w:color w:val="000000"/>
                <w:sz w:val="24"/>
                <w:szCs w:val="24"/>
                <w:lang w:val="en-ID" w:eastAsia="en-ID"/>
              </w:rPr>
              <w:t xml:space="preserve"> </w:t>
            </w:r>
            <w:proofErr w:type="spellStart"/>
            <w:r>
              <w:rPr>
                <w:rFonts w:ascii="Cambria" w:hAnsi="Cambria"/>
                <w:color w:val="000000"/>
                <w:sz w:val="24"/>
                <w:szCs w:val="24"/>
                <w:lang w:val="en-ID" w:eastAsia="en-ID"/>
              </w:rPr>
              <w:t>kurikulum</w:t>
            </w:r>
            <w:proofErr w:type="spellEnd"/>
            <w:r>
              <w:rPr>
                <w:rFonts w:ascii="Cambria" w:hAnsi="Cambria"/>
                <w:color w:val="000000"/>
                <w:sz w:val="24"/>
                <w:szCs w:val="24"/>
                <w:lang w:val="en-ID" w:eastAsia="en-ID"/>
              </w:rPr>
              <w:t xml:space="preserve"> </w:t>
            </w:r>
            <w:proofErr w:type="spellStart"/>
            <w:r>
              <w:rPr>
                <w:rFonts w:ascii="Cambria" w:hAnsi="Cambria"/>
                <w:color w:val="000000"/>
                <w:sz w:val="24"/>
                <w:szCs w:val="24"/>
                <w:lang w:val="en-ID" w:eastAsia="en-ID"/>
              </w:rPr>
              <w:t>merdeka</w:t>
            </w:r>
            <w:proofErr w:type="spellEnd"/>
            <w:r w:rsidRPr="008A5754">
              <w:rPr>
                <w:rFonts w:ascii="Cambria" w:hAnsi="Cambria"/>
                <w:color w:val="000000"/>
                <w:sz w:val="24"/>
                <w:szCs w:val="24"/>
                <w:lang w:val="en-ID" w:eastAsia="en-ID"/>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2BBAB7B" w14:textId="7CFFDEB2" w:rsidR="008A5754" w:rsidRPr="008A5754" w:rsidRDefault="008A5754" w:rsidP="008A5754">
            <w:pPr>
              <w:spacing w:after="0" w:line="240" w:lineRule="auto"/>
              <w:rPr>
                <w:rFonts w:ascii="Times New Roman" w:hAnsi="Times New Roman"/>
                <w:sz w:val="24"/>
                <w:szCs w:val="24"/>
                <w:lang w:val="en-ID" w:eastAsia="en-ID"/>
              </w:rPr>
            </w:pPr>
            <w:proofErr w:type="spellStart"/>
            <w:r w:rsidRPr="008A5754">
              <w:rPr>
                <w:rFonts w:ascii="Cambria" w:hAnsi="Cambria"/>
                <w:color w:val="000000"/>
                <w:sz w:val="24"/>
                <w:szCs w:val="24"/>
                <w:lang w:val="en-ID" w:eastAsia="en-ID"/>
              </w:rPr>
              <w:t>Kurangnya</w:t>
            </w:r>
            <w:proofErr w:type="spellEnd"/>
            <w:r w:rsidRPr="008A5754">
              <w:rPr>
                <w:rFonts w:ascii="Cambria" w:hAnsi="Cambria"/>
                <w:color w:val="000000"/>
                <w:sz w:val="24"/>
                <w:szCs w:val="24"/>
                <w:lang w:val="en-ID" w:eastAsia="en-ID"/>
              </w:rPr>
              <w:br/>
            </w:r>
            <w:proofErr w:type="spellStart"/>
            <w:r w:rsidRPr="008A5754">
              <w:rPr>
                <w:rFonts w:ascii="Cambria" w:hAnsi="Cambria"/>
                <w:color w:val="000000"/>
                <w:sz w:val="24"/>
                <w:szCs w:val="24"/>
                <w:lang w:val="en-ID" w:eastAsia="en-ID"/>
              </w:rPr>
              <w:t>pemahaman</w:t>
            </w:r>
            <w:proofErr w:type="spellEnd"/>
            <w:r w:rsidRPr="008A5754">
              <w:rPr>
                <w:rFonts w:ascii="Cambria" w:hAnsi="Cambria"/>
                <w:color w:val="000000"/>
                <w:sz w:val="24"/>
                <w:szCs w:val="24"/>
                <w:lang w:val="en-ID" w:eastAsia="en-ID"/>
              </w:rPr>
              <w:t xml:space="preserve"> dan</w:t>
            </w:r>
            <w:r w:rsidRPr="008A5754">
              <w:rPr>
                <w:rFonts w:ascii="Cambria" w:hAnsi="Cambria"/>
                <w:color w:val="000000"/>
                <w:sz w:val="24"/>
                <w:szCs w:val="24"/>
                <w:lang w:val="en-ID" w:eastAsia="en-ID"/>
              </w:rPr>
              <w:br/>
            </w:r>
            <w:proofErr w:type="spellStart"/>
            <w:r w:rsidRPr="008A5754">
              <w:rPr>
                <w:rFonts w:ascii="Cambria" w:hAnsi="Cambria"/>
                <w:color w:val="000000"/>
                <w:sz w:val="24"/>
                <w:szCs w:val="24"/>
                <w:lang w:val="en-ID" w:eastAsia="en-ID"/>
              </w:rPr>
              <w:t>keterampilan</w:t>
            </w:r>
            <w:proofErr w:type="spellEnd"/>
            <w:r w:rsidRPr="008A5754">
              <w:rPr>
                <w:rFonts w:ascii="Cambria" w:hAnsi="Cambria"/>
                <w:color w:val="000000"/>
                <w:sz w:val="24"/>
                <w:szCs w:val="24"/>
                <w:lang w:val="en-ID" w:eastAsia="en-ID"/>
              </w:rPr>
              <w:br/>
            </w:r>
            <w:proofErr w:type="spellStart"/>
            <w:r w:rsidRPr="008A5754">
              <w:rPr>
                <w:rFonts w:ascii="Cambria" w:hAnsi="Cambria"/>
                <w:color w:val="000000"/>
                <w:sz w:val="24"/>
                <w:szCs w:val="24"/>
                <w:lang w:val="en-ID" w:eastAsia="en-ID"/>
              </w:rPr>
              <w:t>dalam</w:t>
            </w:r>
            <w:proofErr w:type="spellEnd"/>
            <w:r w:rsidRPr="008A5754">
              <w:rPr>
                <w:rFonts w:ascii="Cambria" w:hAnsi="Cambria"/>
                <w:color w:val="000000"/>
                <w:sz w:val="24"/>
                <w:szCs w:val="24"/>
                <w:lang w:val="en-ID" w:eastAsia="en-ID"/>
              </w:rPr>
              <w:br/>
            </w:r>
            <w:proofErr w:type="spellStart"/>
            <w:r>
              <w:rPr>
                <w:rFonts w:ascii="Cambria" w:hAnsi="Cambria"/>
                <w:color w:val="000000"/>
                <w:sz w:val="24"/>
                <w:szCs w:val="24"/>
                <w:lang w:val="en-ID" w:eastAsia="en-ID"/>
              </w:rPr>
              <w:t>kegiatan</w:t>
            </w:r>
            <w:proofErr w:type="spellEnd"/>
            <w:r>
              <w:rPr>
                <w:rFonts w:ascii="Cambria" w:hAnsi="Cambria"/>
                <w:color w:val="000000"/>
                <w:sz w:val="24"/>
                <w:szCs w:val="24"/>
                <w:lang w:val="en-ID" w:eastAsia="en-ID"/>
              </w:rPr>
              <w:t xml:space="preserve"> </w:t>
            </w:r>
            <w:proofErr w:type="spellStart"/>
            <w:r>
              <w:rPr>
                <w:rFonts w:ascii="Cambria" w:hAnsi="Cambria"/>
                <w:color w:val="000000"/>
                <w:sz w:val="24"/>
                <w:szCs w:val="24"/>
                <w:lang w:val="en-ID" w:eastAsia="en-ID"/>
              </w:rPr>
              <w:t>implememtasi</w:t>
            </w:r>
            <w:proofErr w:type="spellEnd"/>
            <w:r>
              <w:rPr>
                <w:rFonts w:ascii="Cambria" w:hAnsi="Cambria"/>
                <w:color w:val="000000"/>
                <w:sz w:val="24"/>
                <w:szCs w:val="24"/>
                <w:lang w:val="en-ID" w:eastAsia="en-ID"/>
              </w:rPr>
              <w:t xml:space="preserve"> </w:t>
            </w:r>
            <w:proofErr w:type="spellStart"/>
            <w:r>
              <w:rPr>
                <w:rFonts w:ascii="Cambria" w:hAnsi="Cambria"/>
                <w:color w:val="000000"/>
                <w:sz w:val="24"/>
                <w:szCs w:val="24"/>
                <w:lang w:val="en-ID" w:eastAsia="en-ID"/>
              </w:rPr>
              <w:t>kurikulum</w:t>
            </w:r>
            <w:proofErr w:type="spellEnd"/>
            <w:r>
              <w:rPr>
                <w:rFonts w:ascii="Cambria" w:hAnsi="Cambria"/>
                <w:color w:val="000000"/>
                <w:sz w:val="24"/>
                <w:szCs w:val="24"/>
                <w:lang w:val="en-ID" w:eastAsia="en-ID"/>
              </w:rPr>
              <w:t xml:space="preserve"> </w:t>
            </w:r>
            <w:proofErr w:type="spellStart"/>
            <w:r>
              <w:rPr>
                <w:rFonts w:ascii="Cambria" w:hAnsi="Cambria"/>
                <w:color w:val="000000"/>
                <w:sz w:val="24"/>
                <w:szCs w:val="24"/>
                <w:lang w:val="en-ID" w:eastAsia="en-ID"/>
              </w:rPr>
              <w:t>merdeka</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04AE674D" w14:textId="3D4869D2" w:rsidR="008A5754" w:rsidRPr="008A5754" w:rsidRDefault="008A5754" w:rsidP="008A5754">
            <w:pPr>
              <w:spacing w:after="0" w:line="240" w:lineRule="auto"/>
              <w:rPr>
                <w:rFonts w:ascii="Times New Roman" w:hAnsi="Times New Roman"/>
                <w:sz w:val="24"/>
                <w:szCs w:val="24"/>
                <w:lang w:val="en-ID" w:eastAsia="en-ID"/>
              </w:rPr>
            </w:pPr>
            <w:proofErr w:type="spellStart"/>
            <w:r w:rsidRPr="008A5754">
              <w:rPr>
                <w:rFonts w:ascii="Cambria" w:hAnsi="Cambria"/>
                <w:color w:val="000000"/>
                <w:sz w:val="24"/>
                <w:szCs w:val="24"/>
                <w:lang w:val="en-ID" w:eastAsia="en-ID"/>
              </w:rPr>
              <w:t>Pelatihan</w:t>
            </w:r>
            <w:proofErr w:type="spellEnd"/>
            <w:r>
              <w:rPr>
                <w:rFonts w:ascii="Cambria" w:hAnsi="Cambria"/>
                <w:color w:val="000000"/>
                <w:sz w:val="24"/>
                <w:szCs w:val="24"/>
                <w:lang w:val="en-ID" w:eastAsia="en-ID"/>
              </w:rPr>
              <w:t xml:space="preserve"> dan </w:t>
            </w:r>
            <w:proofErr w:type="spellStart"/>
            <w:r>
              <w:rPr>
                <w:rFonts w:ascii="Cambria" w:hAnsi="Cambria"/>
                <w:color w:val="000000"/>
                <w:sz w:val="24"/>
                <w:szCs w:val="24"/>
                <w:lang w:val="en-ID" w:eastAsia="en-ID"/>
              </w:rPr>
              <w:t>pendampingan</w:t>
            </w:r>
            <w:proofErr w:type="spellEnd"/>
            <w:r>
              <w:rPr>
                <w:rFonts w:ascii="Cambria" w:hAnsi="Cambria"/>
                <w:color w:val="000000"/>
                <w:sz w:val="24"/>
                <w:szCs w:val="24"/>
                <w:lang w:val="en-ID" w:eastAsia="en-ID"/>
              </w:rPr>
              <w:t xml:space="preserve"> </w:t>
            </w:r>
            <w:proofErr w:type="spellStart"/>
            <w:r>
              <w:rPr>
                <w:rFonts w:ascii="Cambria" w:hAnsi="Cambria"/>
                <w:color w:val="000000"/>
                <w:sz w:val="24"/>
                <w:szCs w:val="24"/>
                <w:lang w:val="en-ID" w:eastAsia="en-ID"/>
              </w:rPr>
              <w:t>dalam</w:t>
            </w:r>
            <w:proofErr w:type="spellEnd"/>
            <w:r>
              <w:rPr>
                <w:rFonts w:ascii="Cambria" w:hAnsi="Cambria"/>
                <w:color w:val="000000"/>
                <w:sz w:val="24"/>
                <w:szCs w:val="24"/>
                <w:lang w:val="en-ID" w:eastAsia="en-ID"/>
              </w:rPr>
              <w:t xml:space="preserve"> </w:t>
            </w:r>
            <w:proofErr w:type="spellStart"/>
            <w:r>
              <w:rPr>
                <w:rFonts w:ascii="Cambria" w:hAnsi="Cambria"/>
                <w:color w:val="000000"/>
                <w:sz w:val="24"/>
                <w:szCs w:val="24"/>
                <w:lang w:val="en-ID" w:eastAsia="en-ID"/>
              </w:rPr>
              <w:t>optimalisasi</w:t>
            </w:r>
            <w:proofErr w:type="spellEnd"/>
            <w:r>
              <w:rPr>
                <w:rFonts w:ascii="Cambria" w:hAnsi="Cambria"/>
                <w:color w:val="000000"/>
                <w:sz w:val="24"/>
                <w:szCs w:val="24"/>
                <w:lang w:val="en-ID" w:eastAsia="en-ID"/>
              </w:rPr>
              <w:t xml:space="preserve"> </w:t>
            </w:r>
            <w:proofErr w:type="spellStart"/>
            <w:r>
              <w:rPr>
                <w:rFonts w:ascii="Cambria" w:hAnsi="Cambria"/>
                <w:color w:val="000000"/>
                <w:sz w:val="24"/>
                <w:szCs w:val="24"/>
                <w:lang w:val="en-ID" w:eastAsia="en-ID"/>
              </w:rPr>
              <w:t>kemampuan</w:t>
            </w:r>
            <w:proofErr w:type="spellEnd"/>
            <w:r>
              <w:rPr>
                <w:rFonts w:ascii="Cambria" w:hAnsi="Cambria"/>
                <w:color w:val="000000"/>
                <w:sz w:val="24"/>
                <w:szCs w:val="24"/>
                <w:lang w:val="en-ID" w:eastAsia="en-ID"/>
              </w:rPr>
              <w:t xml:space="preserve"> guru </w:t>
            </w:r>
            <w:proofErr w:type="spellStart"/>
            <w:r>
              <w:rPr>
                <w:rFonts w:ascii="Cambria" w:hAnsi="Cambria"/>
                <w:color w:val="000000"/>
                <w:sz w:val="24"/>
                <w:szCs w:val="24"/>
                <w:lang w:val="en-ID" w:eastAsia="en-ID"/>
              </w:rPr>
              <w:t>dalam</w:t>
            </w:r>
            <w:proofErr w:type="spellEnd"/>
            <w:r>
              <w:rPr>
                <w:rFonts w:ascii="Cambria" w:hAnsi="Cambria"/>
                <w:color w:val="000000"/>
                <w:sz w:val="24"/>
                <w:szCs w:val="24"/>
                <w:lang w:val="en-ID" w:eastAsia="en-ID"/>
              </w:rPr>
              <w:t xml:space="preserve"> </w:t>
            </w:r>
            <w:proofErr w:type="spellStart"/>
            <w:r>
              <w:rPr>
                <w:rFonts w:ascii="Cambria" w:hAnsi="Cambria"/>
                <w:color w:val="000000"/>
                <w:sz w:val="24"/>
                <w:szCs w:val="24"/>
                <w:lang w:val="en-ID" w:eastAsia="en-ID"/>
              </w:rPr>
              <w:t>implementasi</w:t>
            </w:r>
            <w:proofErr w:type="spellEnd"/>
            <w:r>
              <w:rPr>
                <w:rFonts w:ascii="Cambria" w:hAnsi="Cambria"/>
                <w:color w:val="000000"/>
                <w:sz w:val="24"/>
                <w:szCs w:val="24"/>
                <w:lang w:val="en-ID" w:eastAsia="en-ID"/>
              </w:rPr>
              <w:t xml:space="preserve"> </w:t>
            </w:r>
            <w:proofErr w:type="spellStart"/>
            <w:r>
              <w:rPr>
                <w:rFonts w:ascii="Cambria" w:hAnsi="Cambria"/>
                <w:color w:val="000000"/>
                <w:sz w:val="24"/>
                <w:szCs w:val="24"/>
                <w:lang w:val="en-ID" w:eastAsia="en-ID"/>
              </w:rPr>
              <w:t>kurikulum</w:t>
            </w:r>
            <w:proofErr w:type="spellEnd"/>
            <w:r>
              <w:rPr>
                <w:rFonts w:ascii="Cambria" w:hAnsi="Cambria"/>
                <w:color w:val="000000"/>
                <w:sz w:val="24"/>
                <w:szCs w:val="24"/>
                <w:lang w:val="en-ID" w:eastAsia="en-ID"/>
              </w:rPr>
              <w:t xml:space="preserve"> </w:t>
            </w:r>
            <w:proofErr w:type="spellStart"/>
            <w:r>
              <w:rPr>
                <w:rFonts w:ascii="Cambria" w:hAnsi="Cambria"/>
                <w:color w:val="000000"/>
                <w:sz w:val="24"/>
                <w:szCs w:val="24"/>
                <w:lang w:val="en-ID" w:eastAsia="en-ID"/>
              </w:rPr>
              <w:t>merdeka</w:t>
            </w:r>
            <w:proofErr w:type="spellEnd"/>
            <w:r>
              <w:rPr>
                <w:rFonts w:ascii="Cambria" w:hAnsi="Cambria"/>
                <w:color w:val="000000"/>
                <w:sz w:val="24"/>
                <w:szCs w:val="24"/>
                <w:lang w:val="en-ID" w:eastAsia="en-ID"/>
              </w:rPr>
              <w:t xml:space="preserve"> </w:t>
            </w:r>
            <w:proofErr w:type="spellStart"/>
            <w:r>
              <w:rPr>
                <w:rFonts w:ascii="Cambria" w:hAnsi="Cambria"/>
                <w:color w:val="000000"/>
                <w:sz w:val="24"/>
                <w:szCs w:val="24"/>
                <w:lang w:val="en-ID" w:eastAsia="en-ID"/>
              </w:rPr>
              <w:t>menggunakan</w:t>
            </w:r>
            <w:proofErr w:type="spellEnd"/>
            <w:r>
              <w:rPr>
                <w:rFonts w:ascii="Cambria" w:hAnsi="Cambria"/>
                <w:color w:val="000000"/>
                <w:sz w:val="24"/>
                <w:szCs w:val="24"/>
                <w:lang w:val="en-ID" w:eastAsia="en-ID"/>
              </w:rPr>
              <w:t xml:space="preserve"> draft </w:t>
            </w:r>
            <w:proofErr w:type="spellStart"/>
            <w:r>
              <w:rPr>
                <w:rFonts w:ascii="Cambria" w:hAnsi="Cambria"/>
                <w:color w:val="000000"/>
                <w:sz w:val="24"/>
                <w:szCs w:val="24"/>
                <w:lang w:val="en-ID" w:eastAsia="en-ID"/>
              </w:rPr>
              <w:t>kurikulum</w:t>
            </w:r>
            <w:proofErr w:type="spellEnd"/>
            <w:r>
              <w:rPr>
                <w:rFonts w:ascii="Cambria" w:hAnsi="Cambria"/>
                <w:color w:val="000000"/>
                <w:sz w:val="24"/>
                <w:szCs w:val="24"/>
                <w:lang w:val="en-ID" w:eastAsia="en-ID"/>
              </w:rPr>
              <w:t xml:space="preserve"> </w:t>
            </w:r>
            <w:proofErr w:type="spellStart"/>
            <w:r>
              <w:rPr>
                <w:rFonts w:ascii="Cambria" w:hAnsi="Cambria"/>
                <w:color w:val="000000"/>
                <w:sz w:val="24"/>
                <w:szCs w:val="24"/>
                <w:lang w:val="en-ID" w:eastAsia="en-ID"/>
              </w:rPr>
              <w:t>merdeka</w:t>
            </w:r>
            <w:proofErr w:type="spellEnd"/>
            <w:r>
              <w:rPr>
                <w:rFonts w:ascii="Cambria" w:hAnsi="Cambria"/>
                <w:color w:val="000000"/>
                <w:sz w:val="24"/>
                <w:szCs w:val="24"/>
                <w:lang w:val="en-ID" w:eastAsia="en-ID"/>
              </w:rPr>
              <w:t xml:space="preserve"> </w:t>
            </w:r>
            <w:proofErr w:type="spellStart"/>
            <w:r>
              <w:rPr>
                <w:rFonts w:ascii="Cambria" w:hAnsi="Cambria"/>
                <w:color w:val="000000"/>
                <w:sz w:val="24"/>
                <w:szCs w:val="24"/>
                <w:lang w:val="en-ID" w:eastAsia="en-ID"/>
              </w:rPr>
              <w:t>dari</w:t>
            </w:r>
            <w:proofErr w:type="spellEnd"/>
            <w:r>
              <w:rPr>
                <w:rFonts w:ascii="Cambria" w:hAnsi="Cambria"/>
                <w:color w:val="000000"/>
                <w:sz w:val="24"/>
                <w:szCs w:val="24"/>
                <w:lang w:val="en-ID" w:eastAsia="en-ID"/>
              </w:rPr>
              <w:t xml:space="preserve"> </w:t>
            </w:r>
            <w:proofErr w:type="spellStart"/>
            <w:r>
              <w:rPr>
                <w:rFonts w:ascii="Cambria" w:hAnsi="Cambria"/>
                <w:color w:val="000000"/>
                <w:sz w:val="24"/>
                <w:szCs w:val="24"/>
                <w:lang w:val="en-ID" w:eastAsia="en-ID"/>
              </w:rPr>
              <w:t>kemendikbudristek</w:t>
            </w:r>
            <w:proofErr w:type="spellEnd"/>
          </w:p>
        </w:tc>
        <w:tc>
          <w:tcPr>
            <w:tcW w:w="2868" w:type="dxa"/>
            <w:tcBorders>
              <w:top w:val="single" w:sz="4" w:space="0" w:color="auto"/>
              <w:left w:val="single" w:sz="4" w:space="0" w:color="auto"/>
              <w:bottom w:val="single" w:sz="4" w:space="0" w:color="auto"/>
              <w:right w:val="single" w:sz="4" w:space="0" w:color="auto"/>
            </w:tcBorders>
            <w:vAlign w:val="center"/>
            <w:hideMark/>
          </w:tcPr>
          <w:p w14:paraId="31BDB1BE" w14:textId="77ABB68A" w:rsidR="008A5754" w:rsidRPr="008A5754" w:rsidRDefault="008A5754" w:rsidP="008A5754">
            <w:pPr>
              <w:spacing w:after="0" w:line="240" w:lineRule="auto"/>
              <w:rPr>
                <w:rFonts w:ascii="Times New Roman" w:hAnsi="Times New Roman"/>
                <w:sz w:val="24"/>
                <w:szCs w:val="24"/>
                <w:lang w:val="en-ID" w:eastAsia="en-ID"/>
              </w:rPr>
            </w:pPr>
            <w:proofErr w:type="spellStart"/>
            <w:r w:rsidRPr="008A5754">
              <w:rPr>
                <w:rFonts w:ascii="Cambria" w:hAnsi="Cambria"/>
                <w:b/>
                <w:bCs/>
                <w:color w:val="000000"/>
                <w:sz w:val="24"/>
                <w:szCs w:val="24"/>
                <w:lang w:val="en-ID" w:eastAsia="en-ID"/>
              </w:rPr>
              <w:t>Pengetahuan</w:t>
            </w:r>
            <w:proofErr w:type="spellEnd"/>
            <w:r w:rsidRPr="008A5754">
              <w:rPr>
                <w:rFonts w:ascii="Cambria" w:hAnsi="Cambria"/>
                <w:b/>
                <w:bCs/>
                <w:color w:val="000000"/>
                <w:sz w:val="24"/>
                <w:szCs w:val="24"/>
                <w:lang w:val="en-ID" w:eastAsia="en-ID"/>
              </w:rPr>
              <w:t>:</w:t>
            </w:r>
            <w:r w:rsidRPr="008A5754">
              <w:rPr>
                <w:rFonts w:ascii="Cambria" w:hAnsi="Cambria"/>
                <w:b/>
                <w:bCs/>
                <w:color w:val="000000"/>
                <w:sz w:val="24"/>
                <w:szCs w:val="24"/>
                <w:lang w:val="en-ID" w:eastAsia="en-ID"/>
              </w:rPr>
              <w:br/>
            </w:r>
            <w:r w:rsidRPr="008A5754">
              <w:rPr>
                <w:rFonts w:ascii="Cambria" w:hAnsi="Cambria"/>
                <w:color w:val="000000"/>
                <w:sz w:val="24"/>
                <w:szCs w:val="24"/>
                <w:lang w:val="en-ID" w:eastAsia="en-ID"/>
              </w:rPr>
              <w:t>(</w:t>
            </w:r>
            <w:proofErr w:type="spellStart"/>
            <w:r w:rsidRPr="008A5754">
              <w:rPr>
                <w:rFonts w:ascii="Cambria" w:hAnsi="Cambria"/>
                <w:color w:val="000000"/>
                <w:sz w:val="24"/>
                <w:szCs w:val="24"/>
                <w:lang w:val="en-ID" w:eastAsia="en-ID"/>
              </w:rPr>
              <w:t>Instrumen</w:t>
            </w:r>
            <w:proofErr w:type="spellEnd"/>
            <w:r w:rsidRPr="008A5754">
              <w:rPr>
                <w:rFonts w:ascii="Cambria" w:hAnsi="Cambria"/>
                <w:color w:val="000000"/>
                <w:sz w:val="24"/>
                <w:szCs w:val="24"/>
                <w:lang w:val="en-ID" w:eastAsia="en-ID"/>
              </w:rPr>
              <w:t xml:space="preserve">: </w:t>
            </w:r>
            <w:proofErr w:type="spellStart"/>
            <w:r w:rsidRPr="008A5754">
              <w:rPr>
                <w:rFonts w:ascii="Cambria" w:hAnsi="Cambria"/>
                <w:color w:val="000000"/>
                <w:sz w:val="24"/>
                <w:szCs w:val="24"/>
                <w:lang w:val="en-ID" w:eastAsia="en-ID"/>
              </w:rPr>
              <w:t>Wawancara</w:t>
            </w:r>
            <w:proofErr w:type="spellEnd"/>
            <w:r w:rsidRPr="008A5754">
              <w:rPr>
                <w:rFonts w:ascii="Cambria" w:hAnsi="Cambria"/>
                <w:color w:val="000000"/>
                <w:sz w:val="24"/>
                <w:szCs w:val="24"/>
                <w:lang w:val="en-ID" w:eastAsia="en-ID"/>
              </w:rPr>
              <w:t>)</w:t>
            </w:r>
            <w:r w:rsidRPr="008A5754">
              <w:rPr>
                <w:rFonts w:ascii="Cambria" w:hAnsi="Cambria"/>
                <w:color w:val="000000"/>
                <w:sz w:val="24"/>
                <w:szCs w:val="24"/>
                <w:lang w:val="en-ID" w:eastAsia="en-ID"/>
              </w:rPr>
              <w:br/>
              <w:t xml:space="preserve">Hasil: </w:t>
            </w:r>
            <w:proofErr w:type="spellStart"/>
            <w:r w:rsidRPr="008A5754">
              <w:rPr>
                <w:rFonts w:ascii="Cambria" w:hAnsi="Cambria"/>
                <w:color w:val="000000"/>
                <w:sz w:val="24"/>
                <w:szCs w:val="24"/>
                <w:lang w:val="en-ID" w:eastAsia="en-ID"/>
              </w:rPr>
              <w:t>Memahami</w:t>
            </w:r>
            <w:proofErr w:type="spellEnd"/>
            <w:r w:rsidRPr="008A5754">
              <w:rPr>
                <w:rFonts w:ascii="Cambria" w:hAnsi="Cambria"/>
                <w:color w:val="000000"/>
                <w:sz w:val="24"/>
                <w:szCs w:val="24"/>
                <w:lang w:val="en-ID" w:eastAsia="en-ID"/>
              </w:rPr>
              <w:t xml:space="preserve"> </w:t>
            </w:r>
            <w:proofErr w:type="spellStart"/>
            <w:r>
              <w:rPr>
                <w:rFonts w:ascii="Cambria" w:hAnsi="Cambria"/>
                <w:color w:val="000000"/>
                <w:sz w:val="24"/>
                <w:szCs w:val="24"/>
                <w:lang w:val="en-ID" w:eastAsia="en-ID"/>
              </w:rPr>
              <w:t>pentingnya</w:t>
            </w:r>
            <w:proofErr w:type="spellEnd"/>
            <w:r>
              <w:rPr>
                <w:rFonts w:ascii="Cambria" w:hAnsi="Cambria"/>
                <w:color w:val="000000"/>
                <w:sz w:val="24"/>
                <w:szCs w:val="24"/>
                <w:lang w:val="en-ID" w:eastAsia="en-ID"/>
              </w:rPr>
              <w:t xml:space="preserve"> </w:t>
            </w:r>
            <w:proofErr w:type="spellStart"/>
            <w:r>
              <w:rPr>
                <w:rFonts w:ascii="Cambria" w:hAnsi="Cambria"/>
                <w:color w:val="000000"/>
                <w:sz w:val="24"/>
                <w:szCs w:val="24"/>
                <w:lang w:val="en-ID" w:eastAsia="en-ID"/>
              </w:rPr>
              <w:t>kurikulum</w:t>
            </w:r>
            <w:proofErr w:type="spellEnd"/>
            <w:r>
              <w:rPr>
                <w:rFonts w:ascii="Cambria" w:hAnsi="Cambria"/>
                <w:color w:val="000000"/>
                <w:sz w:val="24"/>
                <w:szCs w:val="24"/>
                <w:lang w:val="en-ID" w:eastAsia="en-ID"/>
              </w:rPr>
              <w:t xml:space="preserve"> </w:t>
            </w:r>
            <w:proofErr w:type="spellStart"/>
            <w:r>
              <w:rPr>
                <w:rFonts w:ascii="Cambria" w:hAnsi="Cambria"/>
                <w:color w:val="000000"/>
                <w:sz w:val="24"/>
                <w:szCs w:val="24"/>
                <w:lang w:val="en-ID" w:eastAsia="en-ID"/>
              </w:rPr>
              <w:t>merdeka</w:t>
            </w:r>
            <w:proofErr w:type="spellEnd"/>
            <w:r>
              <w:rPr>
                <w:rFonts w:ascii="Cambria" w:hAnsi="Cambria"/>
                <w:color w:val="000000"/>
                <w:sz w:val="24"/>
                <w:szCs w:val="24"/>
                <w:lang w:val="en-ID" w:eastAsia="en-ID"/>
              </w:rPr>
              <w:t xml:space="preserve"> dan </w:t>
            </w:r>
            <w:proofErr w:type="spellStart"/>
            <w:r w:rsidR="00591062">
              <w:rPr>
                <w:rFonts w:ascii="Cambria" w:hAnsi="Cambria"/>
                <w:color w:val="000000"/>
                <w:sz w:val="24"/>
                <w:szCs w:val="24"/>
                <w:lang w:val="en-ID" w:eastAsia="en-ID"/>
              </w:rPr>
              <w:t>pemahaman</w:t>
            </w:r>
            <w:proofErr w:type="spellEnd"/>
            <w:r w:rsidR="00591062">
              <w:rPr>
                <w:rFonts w:ascii="Cambria" w:hAnsi="Cambria"/>
                <w:color w:val="000000"/>
                <w:sz w:val="24"/>
                <w:szCs w:val="24"/>
                <w:lang w:val="en-ID" w:eastAsia="en-ID"/>
              </w:rPr>
              <w:t xml:space="preserve"> </w:t>
            </w:r>
            <w:proofErr w:type="spellStart"/>
            <w:r w:rsidR="00591062">
              <w:rPr>
                <w:rFonts w:ascii="Cambria" w:hAnsi="Cambria"/>
                <w:color w:val="000000"/>
                <w:sz w:val="24"/>
                <w:szCs w:val="24"/>
                <w:lang w:val="en-ID" w:eastAsia="en-ID"/>
              </w:rPr>
              <w:t>tentang</w:t>
            </w:r>
            <w:proofErr w:type="spellEnd"/>
            <w:r w:rsidR="00591062">
              <w:rPr>
                <w:rFonts w:ascii="Cambria" w:hAnsi="Cambria"/>
                <w:color w:val="000000"/>
                <w:sz w:val="24"/>
                <w:szCs w:val="24"/>
                <w:lang w:val="en-ID" w:eastAsia="en-ID"/>
              </w:rPr>
              <w:t xml:space="preserve"> </w:t>
            </w:r>
            <w:proofErr w:type="spellStart"/>
            <w:r w:rsidR="00591062">
              <w:rPr>
                <w:rFonts w:ascii="Cambria" w:hAnsi="Cambria"/>
                <w:color w:val="000000"/>
                <w:sz w:val="24"/>
                <w:szCs w:val="24"/>
                <w:lang w:val="en-ID" w:eastAsia="en-ID"/>
              </w:rPr>
              <w:t>kegiatan</w:t>
            </w:r>
            <w:proofErr w:type="spellEnd"/>
            <w:r w:rsidR="00591062">
              <w:rPr>
                <w:rFonts w:ascii="Cambria" w:hAnsi="Cambria"/>
                <w:color w:val="000000"/>
                <w:sz w:val="24"/>
                <w:szCs w:val="24"/>
                <w:lang w:val="en-ID" w:eastAsia="en-ID"/>
              </w:rPr>
              <w:t xml:space="preserve"> </w:t>
            </w:r>
            <w:proofErr w:type="spellStart"/>
            <w:r w:rsidR="00591062">
              <w:rPr>
                <w:rFonts w:ascii="Cambria" w:hAnsi="Cambria"/>
                <w:color w:val="000000"/>
                <w:sz w:val="24"/>
                <w:szCs w:val="24"/>
                <w:lang w:val="en-ID" w:eastAsia="en-ID"/>
              </w:rPr>
              <w:t>implementasinya</w:t>
            </w:r>
            <w:proofErr w:type="spellEnd"/>
            <w:r w:rsidRPr="008A5754">
              <w:rPr>
                <w:rFonts w:ascii="Cambria" w:hAnsi="Cambria"/>
                <w:color w:val="000000"/>
                <w:sz w:val="24"/>
                <w:szCs w:val="24"/>
                <w:lang w:val="en-ID" w:eastAsia="en-ID"/>
              </w:rPr>
              <w:br/>
            </w:r>
            <w:proofErr w:type="spellStart"/>
            <w:r w:rsidRPr="008A5754">
              <w:rPr>
                <w:rFonts w:ascii="Cambria" w:hAnsi="Cambria"/>
                <w:b/>
                <w:bCs/>
                <w:color w:val="000000"/>
                <w:sz w:val="24"/>
                <w:szCs w:val="24"/>
                <w:lang w:val="en-ID" w:eastAsia="en-ID"/>
              </w:rPr>
              <w:t>Sikap</w:t>
            </w:r>
            <w:proofErr w:type="spellEnd"/>
            <w:r w:rsidRPr="008A5754">
              <w:rPr>
                <w:rFonts w:ascii="Cambria" w:hAnsi="Cambria"/>
                <w:b/>
                <w:bCs/>
                <w:color w:val="000000"/>
                <w:sz w:val="24"/>
                <w:szCs w:val="24"/>
                <w:lang w:val="en-ID" w:eastAsia="en-ID"/>
              </w:rPr>
              <w:t>:</w:t>
            </w:r>
            <w:r w:rsidRPr="008A5754">
              <w:rPr>
                <w:rFonts w:ascii="Cambria" w:hAnsi="Cambria"/>
                <w:b/>
                <w:bCs/>
                <w:color w:val="000000"/>
                <w:sz w:val="24"/>
                <w:szCs w:val="24"/>
                <w:lang w:val="en-ID" w:eastAsia="en-ID"/>
              </w:rPr>
              <w:br/>
            </w:r>
            <w:r w:rsidRPr="008A5754">
              <w:rPr>
                <w:rFonts w:ascii="Cambria" w:hAnsi="Cambria"/>
                <w:color w:val="000000"/>
                <w:sz w:val="24"/>
                <w:szCs w:val="24"/>
                <w:lang w:val="en-ID" w:eastAsia="en-ID"/>
              </w:rPr>
              <w:t>(</w:t>
            </w:r>
            <w:proofErr w:type="spellStart"/>
            <w:r w:rsidRPr="008A5754">
              <w:rPr>
                <w:rFonts w:ascii="Cambria" w:hAnsi="Cambria"/>
                <w:color w:val="000000"/>
                <w:sz w:val="24"/>
                <w:szCs w:val="24"/>
                <w:lang w:val="en-ID" w:eastAsia="en-ID"/>
              </w:rPr>
              <w:t>Instrumen</w:t>
            </w:r>
            <w:proofErr w:type="spellEnd"/>
            <w:r w:rsidRPr="008A5754">
              <w:rPr>
                <w:rFonts w:ascii="Cambria" w:hAnsi="Cambria"/>
                <w:color w:val="000000"/>
                <w:sz w:val="24"/>
                <w:szCs w:val="24"/>
                <w:lang w:val="en-ID" w:eastAsia="en-ID"/>
              </w:rPr>
              <w:t xml:space="preserve"> </w:t>
            </w:r>
            <w:proofErr w:type="spellStart"/>
            <w:r w:rsidRPr="008A5754">
              <w:rPr>
                <w:rFonts w:ascii="Cambria" w:hAnsi="Cambria"/>
                <w:color w:val="000000"/>
                <w:sz w:val="24"/>
                <w:szCs w:val="24"/>
                <w:lang w:val="en-ID" w:eastAsia="en-ID"/>
              </w:rPr>
              <w:t>Observasi</w:t>
            </w:r>
            <w:proofErr w:type="spellEnd"/>
            <w:r w:rsidRPr="008A5754">
              <w:rPr>
                <w:rFonts w:ascii="Cambria" w:hAnsi="Cambria"/>
                <w:color w:val="000000"/>
                <w:sz w:val="24"/>
                <w:szCs w:val="24"/>
                <w:lang w:val="en-ID" w:eastAsia="en-ID"/>
              </w:rPr>
              <w:t>/</w:t>
            </w:r>
            <w:proofErr w:type="spellStart"/>
            <w:r w:rsidRPr="008A5754">
              <w:rPr>
                <w:rFonts w:ascii="Cambria" w:hAnsi="Cambria"/>
                <w:color w:val="000000"/>
                <w:sz w:val="24"/>
                <w:szCs w:val="24"/>
                <w:lang w:val="en-ID" w:eastAsia="en-ID"/>
              </w:rPr>
              <w:t>Dokumentasi</w:t>
            </w:r>
            <w:proofErr w:type="spellEnd"/>
            <w:r w:rsidRPr="008A5754">
              <w:rPr>
                <w:rFonts w:ascii="Cambria" w:hAnsi="Cambria"/>
                <w:color w:val="000000"/>
                <w:sz w:val="24"/>
                <w:szCs w:val="24"/>
                <w:lang w:val="en-ID" w:eastAsia="en-ID"/>
              </w:rPr>
              <w:t>)</w:t>
            </w:r>
            <w:r w:rsidRPr="008A5754">
              <w:rPr>
                <w:rFonts w:ascii="Cambria" w:hAnsi="Cambria"/>
                <w:color w:val="000000"/>
                <w:sz w:val="24"/>
                <w:szCs w:val="24"/>
                <w:lang w:val="en-ID" w:eastAsia="en-ID"/>
              </w:rPr>
              <w:br/>
              <w:t xml:space="preserve">Hasil: </w:t>
            </w:r>
            <w:proofErr w:type="spellStart"/>
            <w:r w:rsidRPr="008A5754">
              <w:rPr>
                <w:rFonts w:ascii="Cambria" w:hAnsi="Cambria"/>
                <w:color w:val="000000"/>
                <w:sz w:val="24"/>
                <w:szCs w:val="24"/>
                <w:lang w:val="en-ID" w:eastAsia="en-ID"/>
              </w:rPr>
              <w:t>Terwujudnya</w:t>
            </w:r>
            <w:proofErr w:type="spellEnd"/>
            <w:r w:rsidRPr="008A5754">
              <w:rPr>
                <w:rFonts w:ascii="Cambria" w:hAnsi="Cambria"/>
                <w:color w:val="000000"/>
                <w:sz w:val="24"/>
                <w:szCs w:val="24"/>
                <w:lang w:val="en-ID" w:eastAsia="en-ID"/>
              </w:rPr>
              <w:t xml:space="preserve"> </w:t>
            </w:r>
            <w:proofErr w:type="spellStart"/>
            <w:r w:rsidRPr="008A5754">
              <w:rPr>
                <w:rFonts w:ascii="Cambria" w:hAnsi="Cambria"/>
                <w:color w:val="000000"/>
                <w:sz w:val="24"/>
                <w:szCs w:val="24"/>
                <w:lang w:val="en-ID" w:eastAsia="en-ID"/>
              </w:rPr>
              <w:t>kesadaran</w:t>
            </w:r>
            <w:proofErr w:type="spellEnd"/>
            <w:r w:rsidRPr="008A5754">
              <w:rPr>
                <w:rFonts w:ascii="Cambria" w:hAnsi="Cambria"/>
                <w:color w:val="000000"/>
                <w:sz w:val="24"/>
                <w:szCs w:val="24"/>
                <w:lang w:val="en-ID" w:eastAsia="en-ID"/>
              </w:rPr>
              <w:t xml:space="preserve"> </w:t>
            </w:r>
            <w:proofErr w:type="spellStart"/>
            <w:r w:rsidRPr="008A5754">
              <w:rPr>
                <w:rFonts w:ascii="Cambria" w:hAnsi="Cambria"/>
                <w:color w:val="000000"/>
                <w:sz w:val="24"/>
                <w:szCs w:val="24"/>
                <w:lang w:val="en-ID" w:eastAsia="en-ID"/>
              </w:rPr>
              <w:t>mitra</w:t>
            </w:r>
            <w:proofErr w:type="spellEnd"/>
            <w:r w:rsidRPr="008A5754">
              <w:rPr>
                <w:rFonts w:ascii="Cambria" w:hAnsi="Cambria"/>
                <w:color w:val="000000"/>
                <w:sz w:val="24"/>
                <w:szCs w:val="24"/>
                <w:lang w:val="en-ID" w:eastAsia="en-ID"/>
              </w:rPr>
              <w:br/>
            </w:r>
            <w:proofErr w:type="spellStart"/>
            <w:r w:rsidRPr="008A5754">
              <w:rPr>
                <w:rFonts w:ascii="Cambria" w:hAnsi="Cambria"/>
                <w:color w:val="000000"/>
                <w:sz w:val="24"/>
                <w:szCs w:val="24"/>
                <w:lang w:val="en-ID" w:eastAsia="en-ID"/>
              </w:rPr>
              <w:t>dalam</w:t>
            </w:r>
            <w:proofErr w:type="spellEnd"/>
            <w:r w:rsidRPr="008A5754">
              <w:rPr>
                <w:rFonts w:ascii="Cambria" w:hAnsi="Cambria"/>
                <w:color w:val="000000"/>
                <w:sz w:val="24"/>
                <w:szCs w:val="24"/>
                <w:lang w:val="en-ID" w:eastAsia="en-ID"/>
              </w:rPr>
              <w:t xml:space="preserve"> </w:t>
            </w:r>
            <w:proofErr w:type="spellStart"/>
            <w:r w:rsidR="00591062">
              <w:rPr>
                <w:rFonts w:ascii="Cambria" w:hAnsi="Cambria"/>
                <w:color w:val="000000"/>
                <w:sz w:val="24"/>
                <w:szCs w:val="24"/>
                <w:lang w:val="en-ID" w:eastAsia="en-ID"/>
              </w:rPr>
              <w:t>kegiatan</w:t>
            </w:r>
            <w:proofErr w:type="spellEnd"/>
            <w:r w:rsidR="00591062">
              <w:rPr>
                <w:rFonts w:ascii="Cambria" w:hAnsi="Cambria"/>
                <w:color w:val="000000"/>
                <w:sz w:val="24"/>
                <w:szCs w:val="24"/>
                <w:lang w:val="en-ID" w:eastAsia="en-ID"/>
              </w:rPr>
              <w:t xml:space="preserve"> </w:t>
            </w:r>
            <w:proofErr w:type="spellStart"/>
            <w:r w:rsidR="00591062">
              <w:rPr>
                <w:rFonts w:ascii="Cambria" w:hAnsi="Cambria"/>
                <w:color w:val="000000"/>
                <w:sz w:val="24"/>
                <w:szCs w:val="24"/>
                <w:lang w:val="en-ID" w:eastAsia="en-ID"/>
              </w:rPr>
              <w:t>implementasi</w:t>
            </w:r>
            <w:proofErr w:type="spellEnd"/>
            <w:r w:rsidR="00591062">
              <w:rPr>
                <w:rFonts w:ascii="Cambria" w:hAnsi="Cambria"/>
                <w:color w:val="000000"/>
                <w:sz w:val="24"/>
                <w:szCs w:val="24"/>
                <w:lang w:val="en-ID" w:eastAsia="en-ID"/>
              </w:rPr>
              <w:t xml:space="preserve"> </w:t>
            </w:r>
            <w:proofErr w:type="spellStart"/>
            <w:r w:rsidR="00591062">
              <w:rPr>
                <w:rFonts w:ascii="Cambria" w:hAnsi="Cambria"/>
                <w:color w:val="000000"/>
                <w:sz w:val="24"/>
                <w:szCs w:val="24"/>
                <w:lang w:val="en-ID" w:eastAsia="en-ID"/>
              </w:rPr>
              <w:t>kurikulum</w:t>
            </w:r>
            <w:proofErr w:type="spellEnd"/>
            <w:r w:rsidR="00591062">
              <w:rPr>
                <w:rFonts w:ascii="Cambria" w:hAnsi="Cambria"/>
                <w:color w:val="000000"/>
                <w:sz w:val="24"/>
                <w:szCs w:val="24"/>
                <w:lang w:val="en-ID" w:eastAsia="en-ID"/>
              </w:rPr>
              <w:t xml:space="preserve"> </w:t>
            </w:r>
            <w:proofErr w:type="spellStart"/>
            <w:r w:rsidR="00591062">
              <w:rPr>
                <w:rFonts w:ascii="Cambria" w:hAnsi="Cambria"/>
                <w:color w:val="000000"/>
                <w:sz w:val="24"/>
                <w:szCs w:val="24"/>
                <w:lang w:val="en-ID" w:eastAsia="en-ID"/>
              </w:rPr>
              <w:t>merdeka</w:t>
            </w:r>
            <w:proofErr w:type="spellEnd"/>
            <w:r w:rsidRPr="008A5754">
              <w:rPr>
                <w:rFonts w:ascii="Cambria" w:hAnsi="Cambria"/>
                <w:color w:val="000000"/>
                <w:sz w:val="24"/>
                <w:szCs w:val="24"/>
                <w:lang w:val="en-ID" w:eastAsia="en-ID"/>
              </w:rPr>
              <w:br/>
            </w:r>
            <w:proofErr w:type="spellStart"/>
            <w:r w:rsidRPr="008A5754">
              <w:rPr>
                <w:rFonts w:ascii="Cambria" w:hAnsi="Cambria"/>
                <w:b/>
                <w:bCs/>
                <w:color w:val="000000"/>
                <w:sz w:val="24"/>
                <w:szCs w:val="24"/>
                <w:lang w:val="en-ID" w:eastAsia="en-ID"/>
              </w:rPr>
              <w:t>Keterampilan</w:t>
            </w:r>
            <w:proofErr w:type="spellEnd"/>
            <w:r w:rsidRPr="008A5754">
              <w:rPr>
                <w:rFonts w:ascii="Cambria" w:hAnsi="Cambria"/>
                <w:b/>
                <w:bCs/>
                <w:color w:val="000000"/>
                <w:sz w:val="24"/>
                <w:szCs w:val="24"/>
                <w:lang w:val="en-ID" w:eastAsia="en-ID"/>
              </w:rPr>
              <w:t>:</w:t>
            </w:r>
            <w:r w:rsidRPr="008A5754">
              <w:rPr>
                <w:rFonts w:ascii="Cambria" w:hAnsi="Cambria"/>
                <w:b/>
                <w:bCs/>
                <w:color w:val="000000"/>
                <w:sz w:val="24"/>
                <w:szCs w:val="24"/>
                <w:lang w:val="en-ID" w:eastAsia="en-ID"/>
              </w:rPr>
              <w:br/>
            </w:r>
            <w:r w:rsidRPr="008A5754">
              <w:rPr>
                <w:rFonts w:ascii="Cambria" w:hAnsi="Cambria"/>
                <w:color w:val="000000"/>
                <w:sz w:val="24"/>
                <w:szCs w:val="24"/>
                <w:lang w:val="en-ID" w:eastAsia="en-ID"/>
              </w:rPr>
              <w:t>(</w:t>
            </w:r>
            <w:proofErr w:type="spellStart"/>
            <w:r w:rsidRPr="008A5754">
              <w:rPr>
                <w:rFonts w:ascii="Cambria" w:hAnsi="Cambria"/>
                <w:color w:val="000000"/>
                <w:sz w:val="24"/>
                <w:szCs w:val="24"/>
                <w:lang w:val="en-ID" w:eastAsia="en-ID"/>
              </w:rPr>
              <w:t>Instrumen</w:t>
            </w:r>
            <w:proofErr w:type="spellEnd"/>
            <w:r w:rsidRPr="008A5754">
              <w:rPr>
                <w:rFonts w:ascii="Cambria" w:hAnsi="Cambria"/>
                <w:color w:val="000000"/>
                <w:sz w:val="24"/>
                <w:szCs w:val="24"/>
                <w:lang w:val="en-ID" w:eastAsia="en-ID"/>
              </w:rPr>
              <w:t xml:space="preserve"> </w:t>
            </w:r>
            <w:proofErr w:type="spellStart"/>
            <w:r w:rsidRPr="008A5754">
              <w:rPr>
                <w:rFonts w:ascii="Cambria" w:hAnsi="Cambria"/>
                <w:color w:val="000000"/>
                <w:sz w:val="24"/>
                <w:szCs w:val="24"/>
                <w:lang w:val="en-ID" w:eastAsia="en-ID"/>
              </w:rPr>
              <w:t>Observasi</w:t>
            </w:r>
            <w:proofErr w:type="spellEnd"/>
            <w:r w:rsidRPr="008A5754">
              <w:rPr>
                <w:rFonts w:ascii="Cambria" w:hAnsi="Cambria"/>
                <w:color w:val="000000"/>
                <w:sz w:val="24"/>
                <w:szCs w:val="24"/>
                <w:lang w:val="en-ID" w:eastAsia="en-ID"/>
              </w:rPr>
              <w:t>/</w:t>
            </w:r>
            <w:proofErr w:type="spellStart"/>
            <w:r w:rsidRPr="008A5754">
              <w:rPr>
                <w:rFonts w:ascii="Cambria" w:hAnsi="Cambria"/>
                <w:color w:val="000000"/>
                <w:sz w:val="24"/>
                <w:szCs w:val="24"/>
                <w:lang w:val="en-ID" w:eastAsia="en-ID"/>
              </w:rPr>
              <w:t>Dokumentasi</w:t>
            </w:r>
            <w:proofErr w:type="spellEnd"/>
            <w:r w:rsidRPr="008A5754">
              <w:rPr>
                <w:rFonts w:ascii="Cambria" w:hAnsi="Cambria"/>
                <w:color w:val="000000"/>
                <w:sz w:val="24"/>
                <w:szCs w:val="24"/>
                <w:lang w:val="en-ID" w:eastAsia="en-ID"/>
              </w:rPr>
              <w:t>)</w:t>
            </w:r>
            <w:r w:rsidRPr="008A5754">
              <w:rPr>
                <w:rFonts w:ascii="Cambria" w:hAnsi="Cambria"/>
                <w:color w:val="000000"/>
                <w:sz w:val="24"/>
                <w:szCs w:val="24"/>
                <w:lang w:val="en-ID" w:eastAsia="en-ID"/>
              </w:rPr>
              <w:br/>
              <w:t xml:space="preserve">Hasil: </w:t>
            </w:r>
            <w:proofErr w:type="spellStart"/>
            <w:r w:rsidRPr="008A5754">
              <w:rPr>
                <w:rFonts w:ascii="Cambria" w:hAnsi="Cambria"/>
                <w:color w:val="000000"/>
                <w:sz w:val="24"/>
                <w:szCs w:val="24"/>
                <w:lang w:val="en-ID" w:eastAsia="en-ID"/>
              </w:rPr>
              <w:t>Memiliki</w:t>
            </w:r>
            <w:proofErr w:type="spellEnd"/>
            <w:r w:rsidRPr="008A5754">
              <w:rPr>
                <w:rFonts w:ascii="Cambria" w:hAnsi="Cambria"/>
                <w:color w:val="000000"/>
                <w:sz w:val="24"/>
                <w:szCs w:val="24"/>
                <w:lang w:val="en-ID" w:eastAsia="en-ID"/>
              </w:rPr>
              <w:t xml:space="preserve"> </w:t>
            </w:r>
            <w:proofErr w:type="spellStart"/>
            <w:r w:rsidRPr="008A5754">
              <w:rPr>
                <w:rFonts w:ascii="Cambria" w:hAnsi="Cambria"/>
                <w:color w:val="000000"/>
                <w:sz w:val="24"/>
                <w:szCs w:val="24"/>
                <w:lang w:val="en-ID" w:eastAsia="en-ID"/>
              </w:rPr>
              <w:t>keterampilan</w:t>
            </w:r>
            <w:proofErr w:type="spellEnd"/>
            <w:r w:rsidRPr="008A5754">
              <w:rPr>
                <w:rFonts w:ascii="Cambria" w:hAnsi="Cambria"/>
                <w:color w:val="000000"/>
                <w:sz w:val="24"/>
                <w:szCs w:val="24"/>
                <w:lang w:val="en-ID" w:eastAsia="en-ID"/>
              </w:rPr>
              <w:t xml:space="preserve"> </w:t>
            </w:r>
            <w:proofErr w:type="spellStart"/>
            <w:r w:rsidRPr="008A5754">
              <w:rPr>
                <w:rFonts w:ascii="Cambria" w:hAnsi="Cambria"/>
                <w:color w:val="000000"/>
                <w:sz w:val="24"/>
                <w:szCs w:val="24"/>
                <w:lang w:val="en-ID" w:eastAsia="en-ID"/>
              </w:rPr>
              <w:t>dalam</w:t>
            </w:r>
            <w:proofErr w:type="spellEnd"/>
            <w:r w:rsidR="00591062">
              <w:rPr>
                <w:rFonts w:ascii="Cambria" w:hAnsi="Cambria"/>
                <w:color w:val="000000"/>
                <w:sz w:val="24"/>
                <w:szCs w:val="24"/>
                <w:lang w:val="en-ID" w:eastAsia="en-ID"/>
              </w:rPr>
              <w:t xml:space="preserve"> </w:t>
            </w:r>
            <w:proofErr w:type="spellStart"/>
            <w:r w:rsidR="00591062">
              <w:rPr>
                <w:rFonts w:ascii="Cambria" w:hAnsi="Cambria"/>
                <w:color w:val="000000"/>
                <w:sz w:val="24"/>
                <w:szCs w:val="24"/>
                <w:lang w:val="en-ID" w:eastAsia="en-ID"/>
              </w:rPr>
              <w:t>kegiatan</w:t>
            </w:r>
            <w:proofErr w:type="spellEnd"/>
            <w:r w:rsidR="00591062">
              <w:rPr>
                <w:rFonts w:ascii="Cambria" w:hAnsi="Cambria"/>
                <w:color w:val="000000"/>
                <w:sz w:val="24"/>
                <w:szCs w:val="24"/>
                <w:lang w:val="en-ID" w:eastAsia="en-ID"/>
              </w:rPr>
              <w:t xml:space="preserve"> </w:t>
            </w:r>
            <w:proofErr w:type="spellStart"/>
            <w:r w:rsidR="00591062">
              <w:rPr>
                <w:rFonts w:ascii="Cambria" w:hAnsi="Cambria"/>
                <w:color w:val="000000"/>
                <w:sz w:val="24"/>
                <w:szCs w:val="24"/>
                <w:lang w:val="en-ID" w:eastAsia="en-ID"/>
              </w:rPr>
              <w:t>implementasi</w:t>
            </w:r>
            <w:proofErr w:type="spellEnd"/>
            <w:r w:rsidR="00591062">
              <w:rPr>
                <w:rFonts w:ascii="Cambria" w:hAnsi="Cambria"/>
                <w:color w:val="000000"/>
                <w:sz w:val="24"/>
                <w:szCs w:val="24"/>
                <w:lang w:val="en-ID" w:eastAsia="en-ID"/>
              </w:rPr>
              <w:t xml:space="preserve"> </w:t>
            </w:r>
            <w:proofErr w:type="spellStart"/>
            <w:r w:rsidR="00591062">
              <w:rPr>
                <w:rFonts w:ascii="Cambria" w:hAnsi="Cambria"/>
                <w:color w:val="000000"/>
                <w:sz w:val="24"/>
                <w:szCs w:val="24"/>
                <w:lang w:val="en-ID" w:eastAsia="en-ID"/>
              </w:rPr>
              <w:t>kurikulum</w:t>
            </w:r>
            <w:proofErr w:type="spellEnd"/>
            <w:r w:rsidR="00591062">
              <w:rPr>
                <w:rFonts w:ascii="Cambria" w:hAnsi="Cambria"/>
                <w:color w:val="000000"/>
                <w:sz w:val="24"/>
                <w:szCs w:val="24"/>
                <w:lang w:val="en-ID" w:eastAsia="en-ID"/>
              </w:rPr>
              <w:t xml:space="preserve"> </w:t>
            </w:r>
            <w:proofErr w:type="spellStart"/>
            <w:r w:rsidR="00591062">
              <w:rPr>
                <w:rFonts w:ascii="Cambria" w:hAnsi="Cambria"/>
                <w:color w:val="000000"/>
                <w:sz w:val="24"/>
                <w:szCs w:val="24"/>
                <w:lang w:val="en-ID" w:eastAsia="en-ID"/>
              </w:rPr>
              <w:t>merdeka</w:t>
            </w:r>
            <w:proofErr w:type="spellEnd"/>
            <w:r w:rsidR="00591062">
              <w:rPr>
                <w:rFonts w:ascii="Cambria" w:hAnsi="Cambria"/>
                <w:color w:val="000000"/>
                <w:sz w:val="24"/>
                <w:szCs w:val="24"/>
                <w:lang w:val="en-ID" w:eastAsia="en-ID"/>
              </w:rPr>
              <w:t>.</w:t>
            </w:r>
          </w:p>
        </w:tc>
      </w:tr>
    </w:tbl>
    <w:p w14:paraId="587810F5" w14:textId="1186BB41" w:rsidR="0075672B" w:rsidRDefault="0075672B" w:rsidP="00591062">
      <w:pPr>
        <w:autoSpaceDE w:val="0"/>
        <w:autoSpaceDN w:val="0"/>
        <w:adjustRightInd w:val="0"/>
        <w:spacing w:after="0" w:line="360" w:lineRule="auto"/>
        <w:jc w:val="both"/>
        <w:rPr>
          <w:rFonts w:ascii="Cambria" w:hAnsi="Cambria"/>
          <w:sz w:val="24"/>
          <w:lang w:val="en-US"/>
        </w:rPr>
      </w:pPr>
    </w:p>
    <w:p w14:paraId="78CA6E79" w14:textId="2344256A" w:rsidR="00591062" w:rsidRDefault="00591062" w:rsidP="00591062">
      <w:pPr>
        <w:autoSpaceDE w:val="0"/>
        <w:autoSpaceDN w:val="0"/>
        <w:adjustRightInd w:val="0"/>
        <w:spacing w:after="0" w:line="360" w:lineRule="auto"/>
        <w:ind w:firstLine="426"/>
        <w:jc w:val="both"/>
        <w:rPr>
          <w:rFonts w:ascii="Cambria" w:hAnsi="Cambria"/>
          <w:color w:val="000000"/>
          <w:sz w:val="24"/>
          <w:szCs w:val="24"/>
        </w:rPr>
      </w:pPr>
      <w:r w:rsidRPr="00591062">
        <w:rPr>
          <w:rFonts w:ascii="Cambria" w:hAnsi="Cambria"/>
          <w:color w:val="000000"/>
          <w:sz w:val="24"/>
          <w:szCs w:val="24"/>
        </w:rPr>
        <w:t>Berdasarkan tabel 1 terlihat kegiatan pengabdian masyarakat memberikan dampak</w:t>
      </w:r>
      <w:r w:rsidRPr="00591062">
        <w:rPr>
          <w:rFonts w:ascii="Cambria" w:hAnsi="Cambria"/>
          <w:color w:val="000000"/>
        </w:rPr>
        <w:br/>
      </w:r>
      <w:r w:rsidRPr="00591062">
        <w:rPr>
          <w:rFonts w:ascii="Cambria" w:hAnsi="Cambria"/>
          <w:color w:val="000000"/>
          <w:sz w:val="24"/>
          <w:szCs w:val="24"/>
        </w:rPr>
        <w:t>yang positif khusunya dalam meningkatkan pemahaman dan keterampilan guru-guru</w:t>
      </w:r>
      <w:r w:rsidRPr="00591062">
        <w:rPr>
          <w:rFonts w:ascii="Cambria" w:hAnsi="Cambria"/>
          <w:color w:val="000000"/>
        </w:rPr>
        <w:br/>
      </w:r>
      <w:r w:rsidRPr="00591062">
        <w:rPr>
          <w:rFonts w:ascii="Cambria" w:hAnsi="Cambria"/>
          <w:color w:val="000000"/>
          <w:sz w:val="24"/>
          <w:szCs w:val="24"/>
        </w:rPr>
        <w:t xml:space="preserve">dalam </w:t>
      </w:r>
      <w:proofErr w:type="spellStart"/>
      <w:r w:rsidR="0097034E">
        <w:rPr>
          <w:rFonts w:ascii="Cambria" w:hAnsi="Cambria"/>
          <w:color w:val="000000"/>
          <w:sz w:val="24"/>
          <w:szCs w:val="24"/>
          <w:lang w:val="en-US"/>
        </w:rPr>
        <w:t>mengimplementasikan</w:t>
      </w:r>
      <w:proofErr w:type="spellEnd"/>
      <w:r w:rsidR="0097034E">
        <w:rPr>
          <w:rFonts w:ascii="Cambria" w:hAnsi="Cambria"/>
          <w:color w:val="000000"/>
          <w:sz w:val="24"/>
          <w:szCs w:val="24"/>
          <w:lang w:val="en-US"/>
        </w:rPr>
        <w:t xml:space="preserve"> </w:t>
      </w:r>
      <w:proofErr w:type="spellStart"/>
      <w:r w:rsidR="0097034E">
        <w:rPr>
          <w:rFonts w:ascii="Cambria" w:hAnsi="Cambria"/>
          <w:color w:val="000000"/>
          <w:sz w:val="24"/>
          <w:szCs w:val="24"/>
          <w:lang w:val="en-US"/>
        </w:rPr>
        <w:t>kurikulum</w:t>
      </w:r>
      <w:proofErr w:type="spellEnd"/>
      <w:r w:rsidR="0097034E">
        <w:rPr>
          <w:rFonts w:ascii="Cambria" w:hAnsi="Cambria"/>
          <w:color w:val="000000"/>
          <w:sz w:val="24"/>
          <w:szCs w:val="24"/>
          <w:lang w:val="en-US"/>
        </w:rPr>
        <w:t xml:space="preserve"> </w:t>
      </w:r>
      <w:proofErr w:type="spellStart"/>
      <w:r w:rsidR="0097034E">
        <w:rPr>
          <w:rFonts w:ascii="Cambria" w:hAnsi="Cambria"/>
          <w:color w:val="000000"/>
          <w:sz w:val="24"/>
          <w:szCs w:val="24"/>
          <w:lang w:val="en-US"/>
        </w:rPr>
        <w:t>merdeka</w:t>
      </w:r>
      <w:proofErr w:type="spellEnd"/>
      <w:r w:rsidR="0097034E">
        <w:rPr>
          <w:rFonts w:ascii="Cambria" w:hAnsi="Cambria"/>
          <w:color w:val="000000"/>
          <w:sz w:val="24"/>
          <w:szCs w:val="24"/>
          <w:lang w:val="en-US"/>
        </w:rPr>
        <w:t xml:space="preserve"> </w:t>
      </w:r>
      <w:proofErr w:type="spellStart"/>
      <w:r w:rsidR="0097034E">
        <w:rPr>
          <w:rFonts w:ascii="Cambria" w:hAnsi="Cambria"/>
          <w:color w:val="000000"/>
          <w:sz w:val="24"/>
          <w:szCs w:val="24"/>
          <w:lang w:val="en-US"/>
        </w:rPr>
        <w:t>dalam</w:t>
      </w:r>
      <w:proofErr w:type="spellEnd"/>
      <w:r w:rsidR="0097034E">
        <w:rPr>
          <w:rFonts w:ascii="Cambria" w:hAnsi="Cambria"/>
          <w:color w:val="000000"/>
          <w:sz w:val="24"/>
          <w:szCs w:val="24"/>
          <w:lang w:val="en-US"/>
        </w:rPr>
        <w:t xml:space="preserve"> </w:t>
      </w:r>
      <w:proofErr w:type="spellStart"/>
      <w:r w:rsidR="0097034E">
        <w:rPr>
          <w:rFonts w:ascii="Cambria" w:hAnsi="Cambria"/>
          <w:color w:val="000000"/>
          <w:sz w:val="24"/>
          <w:szCs w:val="24"/>
          <w:lang w:val="en-US"/>
        </w:rPr>
        <w:t>kegiatan</w:t>
      </w:r>
      <w:proofErr w:type="spellEnd"/>
      <w:r w:rsidR="0097034E">
        <w:rPr>
          <w:rFonts w:ascii="Cambria" w:hAnsi="Cambria"/>
          <w:color w:val="000000"/>
          <w:sz w:val="24"/>
          <w:szCs w:val="24"/>
          <w:lang w:val="en-US"/>
        </w:rPr>
        <w:t xml:space="preserve"> Pendidikan </w:t>
      </w:r>
      <w:proofErr w:type="spellStart"/>
      <w:r w:rsidR="0097034E">
        <w:rPr>
          <w:rFonts w:ascii="Cambria" w:hAnsi="Cambria"/>
          <w:color w:val="000000"/>
          <w:sz w:val="24"/>
          <w:szCs w:val="24"/>
          <w:lang w:val="en-US"/>
        </w:rPr>
        <w:t>disekolah</w:t>
      </w:r>
      <w:proofErr w:type="spellEnd"/>
      <w:r w:rsidR="0097034E">
        <w:rPr>
          <w:rFonts w:ascii="Cambria" w:hAnsi="Cambria"/>
          <w:color w:val="000000"/>
          <w:sz w:val="24"/>
          <w:szCs w:val="24"/>
          <w:lang w:val="en-US"/>
        </w:rPr>
        <w:t>.</w:t>
      </w:r>
    </w:p>
    <w:p w14:paraId="261870B9" w14:textId="77777777" w:rsidR="00591062" w:rsidRDefault="00591062" w:rsidP="00591062">
      <w:pPr>
        <w:autoSpaceDE w:val="0"/>
        <w:autoSpaceDN w:val="0"/>
        <w:adjustRightInd w:val="0"/>
        <w:spacing w:after="0" w:line="360" w:lineRule="auto"/>
        <w:jc w:val="both"/>
        <w:rPr>
          <w:rFonts w:ascii="Cambria" w:hAnsi="Cambria"/>
          <w:b/>
          <w:bCs/>
          <w:color w:val="000000"/>
          <w:sz w:val="24"/>
          <w:szCs w:val="24"/>
          <w:lang w:val="en-US"/>
        </w:rPr>
      </w:pPr>
      <w:proofErr w:type="spellStart"/>
      <w:r>
        <w:rPr>
          <w:rFonts w:ascii="Cambria" w:hAnsi="Cambria"/>
          <w:b/>
          <w:bCs/>
          <w:color w:val="000000"/>
          <w:sz w:val="24"/>
          <w:szCs w:val="24"/>
          <w:lang w:val="en-US"/>
        </w:rPr>
        <w:t>Pembahasan</w:t>
      </w:r>
      <w:proofErr w:type="spellEnd"/>
    </w:p>
    <w:p w14:paraId="3459ED2F" w14:textId="7DE939D2" w:rsidR="00591062" w:rsidRDefault="00591062" w:rsidP="00591062">
      <w:pPr>
        <w:autoSpaceDE w:val="0"/>
        <w:autoSpaceDN w:val="0"/>
        <w:adjustRightInd w:val="0"/>
        <w:spacing w:after="0" w:line="360" w:lineRule="auto"/>
        <w:ind w:firstLine="426"/>
        <w:jc w:val="both"/>
        <w:rPr>
          <w:rFonts w:ascii="Cambria" w:hAnsi="Cambria"/>
          <w:color w:val="000000"/>
          <w:sz w:val="24"/>
          <w:szCs w:val="24"/>
        </w:rPr>
      </w:pPr>
      <w:r w:rsidRPr="00591062">
        <w:rPr>
          <w:rFonts w:ascii="Cambria" w:hAnsi="Cambria"/>
          <w:color w:val="000000"/>
          <w:sz w:val="24"/>
          <w:szCs w:val="24"/>
        </w:rPr>
        <w:t>Dalam proses pelaksanaan pengabdian ini tentunya memiliki berbagai hambatan,</w:t>
      </w:r>
      <w:r>
        <w:rPr>
          <w:rFonts w:ascii="Cambria" w:hAnsi="Cambria"/>
          <w:color w:val="000000"/>
          <w:lang w:val="en-US"/>
        </w:rPr>
        <w:t xml:space="preserve"> </w:t>
      </w:r>
      <w:r w:rsidRPr="00591062">
        <w:rPr>
          <w:rFonts w:ascii="Cambria" w:hAnsi="Cambria"/>
          <w:color w:val="000000"/>
          <w:sz w:val="24"/>
          <w:szCs w:val="24"/>
        </w:rPr>
        <w:t>namun dapat diatasi bersama-sama dengan mitra sehingga proses pelaksanaan</w:t>
      </w:r>
      <w:r>
        <w:rPr>
          <w:rFonts w:ascii="Cambria" w:hAnsi="Cambria"/>
          <w:color w:val="000000"/>
          <w:lang w:val="en-US"/>
        </w:rPr>
        <w:t xml:space="preserve"> </w:t>
      </w:r>
      <w:r w:rsidRPr="00591062">
        <w:rPr>
          <w:rFonts w:ascii="Cambria" w:hAnsi="Cambria"/>
          <w:color w:val="000000"/>
          <w:sz w:val="24"/>
          <w:szCs w:val="24"/>
        </w:rPr>
        <w:t>pengabdian dapat dilaksanakan dengan baik dan sesuai dengan harapan sehingga</w:t>
      </w:r>
      <w:r>
        <w:rPr>
          <w:rFonts w:ascii="Cambria" w:hAnsi="Cambria"/>
          <w:color w:val="000000"/>
          <w:lang w:val="en-US"/>
        </w:rPr>
        <w:t xml:space="preserve"> </w:t>
      </w:r>
      <w:r w:rsidRPr="00591062">
        <w:rPr>
          <w:rFonts w:ascii="Cambria" w:hAnsi="Cambria"/>
          <w:color w:val="000000"/>
          <w:sz w:val="24"/>
          <w:szCs w:val="24"/>
        </w:rPr>
        <w:t>tujuan pengabdian dapat tercapai. Pada kegiatan pengabdian terdapat temuan-temuan</w:t>
      </w:r>
      <w:r>
        <w:rPr>
          <w:rFonts w:ascii="Cambria" w:hAnsi="Cambria"/>
          <w:color w:val="000000"/>
          <w:lang w:val="en-US"/>
        </w:rPr>
        <w:t xml:space="preserve"> </w:t>
      </w:r>
      <w:r w:rsidRPr="00591062">
        <w:rPr>
          <w:rFonts w:ascii="Cambria" w:hAnsi="Cambria"/>
          <w:color w:val="000000"/>
          <w:sz w:val="24"/>
          <w:szCs w:val="24"/>
        </w:rPr>
        <w:t>menarik seperti guru-guru merasa canggung ketika pelaksanaan pengabdian di</w:t>
      </w:r>
      <w:r>
        <w:rPr>
          <w:rFonts w:ascii="Cambria" w:hAnsi="Cambria"/>
          <w:color w:val="000000"/>
          <w:lang w:val="en-US"/>
        </w:rPr>
        <w:t xml:space="preserve"> </w:t>
      </w:r>
      <w:r w:rsidRPr="00591062">
        <w:rPr>
          <w:rFonts w:ascii="Cambria" w:hAnsi="Cambria"/>
          <w:color w:val="000000"/>
          <w:sz w:val="24"/>
          <w:szCs w:val="24"/>
        </w:rPr>
        <w:t>pertemuan ke 1. Hal ini dikarenakan tidak s</w:t>
      </w:r>
      <w:proofErr w:type="spellStart"/>
      <w:r w:rsidR="0097034E">
        <w:rPr>
          <w:rFonts w:ascii="Cambria" w:hAnsi="Cambria"/>
          <w:color w:val="000000"/>
          <w:sz w:val="24"/>
          <w:szCs w:val="24"/>
          <w:lang w:val="en-US"/>
        </w:rPr>
        <w:t>emua</w:t>
      </w:r>
      <w:proofErr w:type="spellEnd"/>
      <w:r w:rsidRPr="00591062">
        <w:rPr>
          <w:rFonts w:ascii="Cambria" w:hAnsi="Cambria"/>
          <w:color w:val="000000"/>
          <w:sz w:val="24"/>
          <w:szCs w:val="24"/>
        </w:rPr>
        <w:t>a guru-guru terbiasa mengikuti</w:t>
      </w:r>
      <w:r>
        <w:rPr>
          <w:rFonts w:ascii="Cambria" w:hAnsi="Cambria"/>
          <w:color w:val="000000"/>
          <w:lang w:val="en-US"/>
        </w:rPr>
        <w:t xml:space="preserve"> </w:t>
      </w:r>
      <w:r w:rsidRPr="00591062">
        <w:rPr>
          <w:rFonts w:ascii="Cambria" w:hAnsi="Cambria"/>
          <w:color w:val="000000"/>
          <w:sz w:val="24"/>
          <w:szCs w:val="24"/>
        </w:rPr>
        <w:t xml:space="preserve">kegiatan pelatihan khusunya </w:t>
      </w:r>
      <w:proofErr w:type="spellStart"/>
      <w:r w:rsidR="0097034E">
        <w:rPr>
          <w:rFonts w:ascii="Cambria" w:hAnsi="Cambria"/>
          <w:color w:val="000000"/>
          <w:sz w:val="24"/>
          <w:szCs w:val="24"/>
          <w:lang w:val="en-US"/>
        </w:rPr>
        <w:t>pendampingan</w:t>
      </w:r>
      <w:proofErr w:type="spellEnd"/>
      <w:r w:rsidR="0097034E">
        <w:rPr>
          <w:rFonts w:ascii="Cambria" w:hAnsi="Cambria"/>
          <w:color w:val="000000"/>
          <w:sz w:val="24"/>
          <w:szCs w:val="24"/>
          <w:lang w:val="en-US"/>
        </w:rPr>
        <w:t xml:space="preserve"> </w:t>
      </w:r>
      <w:proofErr w:type="spellStart"/>
      <w:r w:rsidR="0097034E">
        <w:rPr>
          <w:rFonts w:ascii="Cambria" w:hAnsi="Cambria"/>
          <w:color w:val="000000"/>
          <w:sz w:val="24"/>
          <w:szCs w:val="24"/>
          <w:lang w:val="en-US"/>
        </w:rPr>
        <w:t>dalam</w:t>
      </w:r>
      <w:proofErr w:type="spellEnd"/>
      <w:r w:rsidR="0097034E">
        <w:rPr>
          <w:rFonts w:ascii="Cambria" w:hAnsi="Cambria"/>
          <w:color w:val="000000"/>
          <w:sz w:val="24"/>
          <w:szCs w:val="24"/>
          <w:lang w:val="en-US"/>
        </w:rPr>
        <w:t xml:space="preserve"> </w:t>
      </w:r>
      <w:proofErr w:type="spellStart"/>
      <w:r w:rsidR="0097034E">
        <w:rPr>
          <w:rFonts w:ascii="Cambria" w:hAnsi="Cambria"/>
          <w:color w:val="000000"/>
          <w:sz w:val="24"/>
          <w:szCs w:val="24"/>
          <w:lang w:val="en-US"/>
        </w:rPr>
        <w:t>optimalisasi</w:t>
      </w:r>
      <w:proofErr w:type="spellEnd"/>
      <w:r w:rsidR="0097034E">
        <w:rPr>
          <w:rFonts w:ascii="Cambria" w:hAnsi="Cambria"/>
          <w:color w:val="000000"/>
          <w:sz w:val="24"/>
          <w:szCs w:val="24"/>
          <w:lang w:val="en-US"/>
        </w:rPr>
        <w:t xml:space="preserve"> </w:t>
      </w:r>
      <w:proofErr w:type="spellStart"/>
      <w:r w:rsidR="0097034E">
        <w:rPr>
          <w:rFonts w:ascii="Cambria" w:hAnsi="Cambria"/>
          <w:color w:val="000000"/>
          <w:sz w:val="24"/>
          <w:szCs w:val="24"/>
          <w:lang w:val="en-US"/>
        </w:rPr>
        <w:t>kegiatan</w:t>
      </w:r>
      <w:proofErr w:type="spellEnd"/>
      <w:r w:rsidR="0097034E">
        <w:rPr>
          <w:rFonts w:ascii="Cambria" w:hAnsi="Cambria"/>
          <w:color w:val="000000"/>
          <w:sz w:val="24"/>
          <w:szCs w:val="24"/>
          <w:lang w:val="en-US"/>
        </w:rPr>
        <w:t xml:space="preserve"> </w:t>
      </w:r>
      <w:proofErr w:type="spellStart"/>
      <w:r w:rsidR="0097034E">
        <w:rPr>
          <w:rFonts w:ascii="Cambria" w:hAnsi="Cambria"/>
          <w:color w:val="000000"/>
          <w:sz w:val="24"/>
          <w:szCs w:val="24"/>
          <w:lang w:val="en-US"/>
        </w:rPr>
        <w:t>implementasi</w:t>
      </w:r>
      <w:proofErr w:type="spellEnd"/>
      <w:r w:rsidR="0097034E">
        <w:rPr>
          <w:rFonts w:ascii="Cambria" w:hAnsi="Cambria"/>
          <w:color w:val="000000"/>
          <w:sz w:val="24"/>
          <w:szCs w:val="24"/>
          <w:lang w:val="en-US"/>
        </w:rPr>
        <w:t xml:space="preserve"> </w:t>
      </w:r>
      <w:proofErr w:type="spellStart"/>
      <w:r w:rsidR="0097034E">
        <w:rPr>
          <w:rFonts w:ascii="Cambria" w:hAnsi="Cambria"/>
          <w:color w:val="000000"/>
          <w:sz w:val="24"/>
          <w:szCs w:val="24"/>
          <w:lang w:val="en-US"/>
        </w:rPr>
        <w:t>kurikulum</w:t>
      </w:r>
      <w:proofErr w:type="spellEnd"/>
      <w:r w:rsidR="0097034E">
        <w:rPr>
          <w:rFonts w:ascii="Cambria" w:hAnsi="Cambria"/>
          <w:color w:val="000000"/>
          <w:sz w:val="24"/>
          <w:szCs w:val="24"/>
          <w:lang w:val="en-US"/>
        </w:rPr>
        <w:t xml:space="preserve"> </w:t>
      </w:r>
      <w:proofErr w:type="spellStart"/>
      <w:r w:rsidR="0097034E">
        <w:rPr>
          <w:rFonts w:ascii="Cambria" w:hAnsi="Cambria"/>
          <w:color w:val="000000"/>
          <w:sz w:val="24"/>
          <w:szCs w:val="24"/>
          <w:lang w:val="en-US"/>
        </w:rPr>
        <w:t>merdeka</w:t>
      </w:r>
      <w:proofErr w:type="spellEnd"/>
      <w:r w:rsidRPr="00591062">
        <w:rPr>
          <w:rFonts w:ascii="Cambria" w:hAnsi="Cambria"/>
          <w:color w:val="000000"/>
          <w:sz w:val="24"/>
          <w:szCs w:val="24"/>
        </w:rPr>
        <w:t>. Hal</w:t>
      </w:r>
      <w:r>
        <w:rPr>
          <w:rFonts w:ascii="Cambria" w:hAnsi="Cambria"/>
          <w:color w:val="000000"/>
          <w:lang w:val="en-US"/>
        </w:rPr>
        <w:t xml:space="preserve"> </w:t>
      </w:r>
      <w:r w:rsidRPr="00591062">
        <w:rPr>
          <w:rFonts w:ascii="Cambria" w:hAnsi="Cambria"/>
          <w:color w:val="000000"/>
          <w:sz w:val="24"/>
          <w:szCs w:val="24"/>
        </w:rPr>
        <w:t xml:space="preserve">ini menjadi tantangan bagi pelaksana pengabdian sehingga </w:t>
      </w:r>
      <w:r w:rsidRPr="00591062">
        <w:rPr>
          <w:rFonts w:ascii="Cambria" w:hAnsi="Cambria"/>
          <w:color w:val="000000"/>
          <w:sz w:val="24"/>
          <w:szCs w:val="24"/>
        </w:rPr>
        <w:lastRenderedPageBreak/>
        <w:t>dibutuhkan kreativitas dan</w:t>
      </w:r>
      <w:r>
        <w:rPr>
          <w:rFonts w:ascii="Cambria" w:hAnsi="Cambria"/>
          <w:color w:val="000000"/>
          <w:lang w:val="en-US"/>
        </w:rPr>
        <w:t xml:space="preserve"> </w:t>
      </w:r>
      <w:r w:rsidRPr="00591062">
        <w:rPr>
          <w:rFonts w:ascii="Cambria" w:hAnsi="Cambria"/>
          <w:color w:val="000000"/>
          <w:sz w:val="24"/>
          <w:szCs w:val="24"/>
        </w:rPr>
        <w:t>pendekatan yang baik pada pertemuan-pertemuan berikutnya.</w:t>
      </w:r>
      <w:r>
        <w:rPr>
          <w:rFonts w:ascii="Cambria" w:hAnsi="Cambria"/>
          <w:color w:val="000000"/>
          <w:lang w:val="en-US"/>
        </w:rPr>
        <w:t xml:space="preserve"> </w:t>
      </w:r>
      <w:r w:rsidRPr="00591062">
        <w:rPr>
          <w:rFonts w:ascii="Cambria" w:hAnsi="Cambria"/>
          <w:color w:val="000000"/>
          <w:sz w:val="24"/>
          <w:szCs w:val="24"/>
        </w:rPr>
        <w:t>Pada pertemuan kedua</w:t>
      </w:r>
      <w:r>
        <w:rPr>
          <w:rFonts w:ascii="Cambria" w:hAnsi="Cambria"/>
          <w:color w:val="000000"/>
          <w:sz w:val="24"/>
          <w:szCs w:val="24"/>
          <w:lang w:val="en-US"/>
        </w:rPr>
        <w:t xml:space="preserve"> </w:t>
      </w:r>
      <w:r w:rsidRPr="00591062">
        <w:rPr>
          <w:rFonts w:ascii="Cambria" w:hAnsi="Cambria"/>
          <w:color w:val="000000"/>
          <w:sz w:val="24"/>
          <w:szCs w:val="24"/>
        </w:rPr>
        <w:t>pelatihan dilaksanakan dengan suasana lebih santai dan</w:t>
      </w:r>
      <w:r>
        <w:rPr>
          <w:rFonts w:ascii="Cambria" w:hAnsi="Cambria"/>
          <w:color w:val="000000"/>
          <w:lang w:val="en-US"/>
        </w:rPr>
        <w:t xml:space="preserve"> </w:t>
      </w:r>
      <w:r w:rsidRPr="00591062">
        <w:rPr>
          <w:rFonts w:ascii="Cambria" w:hAnsi="Cambria"/>
          <w:color w:val="000000"/>
          <w:sz w:val="24"/>
          <w:szCs w:val="24"/>
        </w:rPr>
        <w:t>tidak terlalu kaku seperti</w:t>
      </w:r>
      <w:r>
        <w:rPr>
          <w:rFonts w:ascii="Cambria" w:hAnsi="Cambria"/>
          <w:color w:val="000000"/>
          <w:sz w:val="24"/>
          <w:szCs w:val="24"/>
          <w:lang w:val="en-US"/>
        </w:rPr>
        <w:t xml:space="preserve"> </w:t>
      </w:r>
      <w:r w:rsidRPr="00591062">
        <w:rPr>
          <w:rFonts w:ascii="Cambria" w:hAnsi="Cambria"/>
          <w:color w:val="000000"/>
          <w:sz w:val="24"/>
          <w:szCs w:val="24"/>
        </w:rPr>
        <w:t>diawali dengan tanya jawab, dilaksanakan di tempat guru</w:t>
      </w:r>
      <w:r w:rsidR="0097034E">
        <w:rPr>
          <w:rFonts w:ascii="Cambria" w:hAnsi="Cambria"/>
          <w:color w:val="000000"/>
          <w:sz w:val="24"/>
          <w:szCs w:val="24"/>
          <w:lang w:val="en-US"/>
        </w:rPr>
        <w:t>-</w:t>
      </w:r>
      <w:r w:rsidRPr="00591062">
        <w:rPr>
          <w:rFonts w:ascii="Cambria" w:hAnsi="Cambria"/>
          <w:color w:val="000000"/>
          <w:sz w:val="24"/>
          <w:szCs w:val="24"/>
        </w:rPr>
        <w:t>guru bekerja (ruang guru),</w:t>
      </w:r>
      <w:r>
        <w:rPr>
          <w:rFonts w:ascii="Cambria" w:hAnsi="Cambria"/>
          <w:color w:val="000000"/>
          <w:sz w:val="24"/>
          <w:szCs w:val="24"/>
          <w:lang w:val="en-US"/>
        </w:rPr>
        <w:t xml:space="preserve"> </w:t>
      </w:r>
      <w:r w:rsidRPr="00591062">
        <w:rPr>
          <w:rFonts w:ascii="Cambria" w:hAnsi="Cambria"/>
          <w:color w:val="000000"/>
          <w:sz w:val="24"/>
          <w:szCs w:val="24"/>
        </w:rPr>
        <w:t>dan dengan bahasa yang sederhana yang sebelumnya</w:t>
      </w:r>
      <w:r>
        <w:rPr>
          <w:rFonts w:ascii="Cambria" w:hAnsi="Cambria"/>
          <w:color w:val="000000"/>
          <w:lang w:val="en-US"/>
        </w:rPr>
        <w:t xml:space="preserve"> </w:t>
      </w:r>
      <w:r w:rsidRPr="00591062">
        <w:rPr>
          <w:rFonts w:ascii="Cambria" w:hAnsi="Cambria"/>
          <w:color w:val="000000"/>
          <w:sz w:val="24"/>
          <w:szCs w:val="24"/>
        </w:rPr>
        <w:t>diberikan materi yang berkaitan</w:t>
      </w:r>
      <w:r>
        <w:rPr>
          <w:rFonts w:ascii="Cambria" w:hAnsi="Cambria"/>
          <w:color w:val="000000"/>
          <w:sz w:val="24"/>
          <w:szCs w:val="24"/>
          <w:lang w:val="en-US"/>
        </w:rPr>
        <w:t xml:space="preserve"> </w:t>
      </w:r>
      <w:r w:rsidRPr="00591062">
        <w:rPr>
          <w:rFonts w:ascii="Cambria" w:hAnsi="Cambria"/>
          <w:color w:val="000000"/>
          <w:sz w:val="24"/>
          <w:szCs w:val="24"/>
        </w:rPr>
        <w:t>dengan pelatihan yang akan dilaksanakan sehingga</w:t>
      </w:r>
      <w:r>
        <w:rPr>
          <w:rFonts w:ascii="Cambria" w:hAnsi="Cambria"/>
          <w:color w:val="000000"/>
          <w:lang w:val="en-US"/>
        </w:rPr>
        <w:t xml:space="preserve"> </w:t>
      </w:r>
      <w:r w:rsidRPr="00591062">
        <w:rPr>
          <w:rFonts w:ascii="Cambria" w:hAnsi="Cambria"/>
          <w:color w:val="000000"/>
          <w:sz w:val="24"/>
          <w:szCs w:val="24"/>
        </w:rPr>
        <w:t xml:space="preserve">guru-guru tidak merasa kaget. </w:t>
      </w:r>
      <w:r w:rsidRPr="00591062">
        <w:rPr>
          <w:rFonts w:ascii="Cambria" w:hAnsi="Cambria"/>
          <w:color w:val="000000"/>
          <w:sz w:val="24"/>
          <w:szCs w:val="24"/>
        </w:rPr>
        <w:t>H</w:t>
      </w:r>
      <w:r w:rsidRPr="00591062">
        <w:rPr>
          <w:rFonts w:ascii="Cambria" w:hAnsi="Cambria"/>
          <w:color w:val="000000"/>
          <w:sz w:val="24"/>
          <w:szCs w:val="24"/>
        </w:rPr>
        <w:t>al</w:t>
      </w:r>
      <w:r>
        <w:rPr>
          <w:rFonts w:ascii="Cambria" w:hAnsi="Cambria"/>
          <w:color w:val="000000"/>
          <w:sz w:val="24"/>
          <w:szCs w:val="24"/>
          <w:lang w:val="en-US"/>
        </w:rPr>
        <w:t xml:space="preserve"> </w:t>
      </w:r>
      <w:r w:rsidRPr="00591062">
        <w:rPr>
          <w:rFonts w:ascii="Cambria" w:hAnsi="Cambria"/>
          <w:color w:val="000000"/>
          <w:sz w:val="24"/>
          <w:szCs w:val="24"/>
        </w:rPr>
        <w:t xml:space="preserve">ini sejalan dengan yang dikemukakan oleh </w:t>
      </w:r>
      <w:bookmarkStart w:id="3" w:name="_Hlk118717881"/>
      <w:r w:rsidRPr="00591062">
        <w:rPr>
          <w:rFonts w:ascii="Cambria" w:hAnsi="Cambria"/>
          <w:color w:val="000000"/>
          <w:sz w:val="24"/>
          <w:szCs w:val="24"/>
        </w:rPr>
        <w:t>Bahtiar</w:t>
      </w:r>
      <w:r>
        <w:rPr>
          <w:rFonts w:ascii="Cambria" w:hAnsi="Cambria"/>
          <w:color w:val="000000"/>
          <w:lang w:val="en-US"/>
        </w:rPr>
        <w:t xml:space="preserve"> </w:t>
      </w:r>
      <w:r w:rsidRPr="00591062">
        <w:rPr>
          <w:rFonts w:ascii="Cambria" w:hAnsi="Cambria"/>
          <w:color w:val="000000"/>
          <w:sz w:val="24"/>
          <w:szCs w:val="24"/>
        </w:rPr>
        <w:t xml:space="preserve">(2016) dan Saputra (2013) </w:t>
      </w:r>
      <w:bookmarkEnd w:id="3"/>
      <w:r w:rsidRPr="00591062">
        <w:rPr>
          <w:rFonts w:ascii="Cambria" w:hAnsi="Cambria"/>
          <w:color w:val="000000"/>
          <w:sz w:val="24"/>
          <w:szCs w:val="24"/>
        </w:rPr>
        <w:t>bahwa</w:t>
      </w:r>
      <w:r>
        <w:rPr>
          <w:rFonts w:ascii="Cambria" w:hAnsi="Cambria"/>
          <w:color w:val="000000"/>
          <w:sz w:val="24"/>
          <w:szCs w:val="24"/>
          <w:lang w:val="en-US"/>
        </w:rPr>
        <w:t xml:space="preserve"> </w:t>
      </w:r>
      <w:r w:rsidRPr="00591062">
        <w:rPr>
          <w:rFonts w:ascii="Cambria" w:hAnsi="Cambria"/>
          <w:color w:val="000000"/>
          <w:sz w:val="24"/>
          <w:szCs w:val="24"/>
        </w:rPr>
        <w:t>pembelajaran, pendampingan, dan kegiatan lainnya</w:t>
      </w:r>
      <w:r>
        <w:rPr>
          <w:rFonts w:ascii="Cambria" w:hAnsi="Cambria"/>
          <w:color w:val="000000"/>
          <w:lang w:val="en-US"/>
        </w:rPr>
        <w:t xml:space="preserve"> </w:t>
      </w:r>
      <w:r w:rsidRPr="00591062">
        <w:rPr>
          <w:rFonts w:ascii="Cambria" w:hAnsi="Cambria"/>
          <w:color w:val="000000"/>
          <w:sz w:val="24"/>
          <w:szCs w:val="24"/>
        </w:rPr>
        <w:t>apabila dilaksankan dengan</w:t>
      </w:r>
      <w:r>
        <w:rPr>
          <w:rFonts w:ascii="Cambria" w:hAnsi="Cambria"/>
          <w:color w:val="000000"/>
          <w:sz w:val="24"/>
          <w:szCs w:val="24"/>
          <w:lang w:val="en-US"/>
        </w:rPr>
        <w:t xml:space="preserve"> </w:t>
      </w:r>
      <w:r w:rsidRPr="00591062">
        <w:rPr>
          <w:rFonts w:ascii="Cambria" w:hAnsi="Cambria"/>
          <w:color w:val="000000"/>
          <w:sz w:val="24"/>
          <w:szCs w:val="24"/>
        </w:rPr>
        <w:t>memanfaatkan kearifan lokal dan kebiasaan masyarakat</w:t>
      </w:r>
      <w:r>
        <w:rPr>
          <w:rFonts w:ascii="Cambria" w:hAnsi="Cambria"/>
          <w:color w:val="000000"/>
          <w:lang w:val="en-US"/>
        </w:rPr>
        <w:t xml:space="preserve"> </w:t>
      </w:r>
      <w:r w:rsidRPr="00591062">
        <w:rPr>
          <w:rFonts w:ascii="Cambria" w:hAnsi="Cambria"/>
          <w:color w:val="000000"/>
          <w:sz w:val="24"/>
          <w:szCs w:val="24"/>
        </w:rPr>
        <w:t>yang ada maka akan</w:t>
      </w:r>
      <w:r>
        <w:rPr>
          <w:rFonts w:ascii="Cambria" w:hAnsi="Cambria"/>
          <w:color w:val="000000"/>
          <w:sz w:val="24"/>
          <w:szCs w:val="24"/>
          <w:lang w:val="en-US"/>
        </w:rPr>
        <w:t xml:space="preserve"> </w:t>
      </w:r>
      <w:r w:rsidRPr="00591062">
        <w:rPr>
          <w:rFonts w:ascii="Cambria" w:hAnsi="Cambria"/>
          <w:color w:val="000000"/>
          <w:sz w:val="24"/>
          <w:szCs w:val="24"/>
        </w:rPr>
        <w:t>memberikan kemudahan dalam pelaksanaan kegiatan dan</w:t>
      </w:r>
      <w:r>
        <w:rPr>
          <w:rFonts w:ascii="Cambria" w:hAnsi="Cambria"/>
          <w:color w:val="000000"/>
          <w:lang w:val="en-US"/>
        </w:rPr>
        <w:t xml:space="preserve"> </w:t>
      </w:r>
      <w:r w:rsidRPr="00591062">
        <w:rPr>
          <w:rFonts w:ascii="Cambria" w:hAnsi="Cambria"/>
          <w:color w:val="000000"/>
          <w:sz w:val="24"/>
          <w:szCs w:val="24"/>
        </w:rPr>
        <w:t>memberikan dampak yang</w:t>
      </w:r>
      <w:r>
        <w:rPr>
          <w:rFonts w:ascii="Cambria" w:hAnsi="Cambria"/>
          <w:color w:val="000000"/>
          <w:sz w:val="24"/>
          <w:szCs w:val="24"/>
          <w:lang w:val="en-US"/>
        </w:rPr>
        <w:t xml:space="preserve"> </w:t>
      </w:r>
      <w:r w:rsidRPr="00591062">
        <w:rPr>
          <w:rFonts w:ascii="Cambria" w:hAnsi="Cambria"/>
          <w:color w:val="000000"/>
          <w:sz w:val="24"/>
          <w:szCs w:val="24"/>
        </w:rPr>
        <w:t>positif dalam berbagai hal.</w:t>
      </w:r>
      <w:r>
        <w:rPr>
          <w:rFonts w:ascii="Cambria" w:hAnsi="Cambria"/>
          <w:color w:val="000000"/>
          <w:lang w:val="en-US"/>
        </w:rPr>
        <w:t xml:space="preserve"> </w:t>
      </w:r>
      <w:r w:rsidRPr="00591062">
        <w:rPr>
          <w:rFonts w:ascii="Cambria" w:hAnsi="Cambria"/>
          <w:color w:val="000000"/>
          <w:sz w:val="24"/>
          <w:szCs w:val="24"/>
        </w:rPr>
        <w:t>Temuan lainnya ketika proses kegiatan pengabdian yaitu</w:t>
      </w:r>
      <w:r>
        <w:rPr>
          <w:rFonts w:ascii="Cambria" w:hAnsi="Cambria"/>
          <w:color w:val="000000"/>
          <w:sz w:val="24"/>
          <w:szCs w:val="24"/>
          <w:lang w:val="en-US"/>
        </w:rPr>
        <w:t xml:space="preserve"> </w:t>
      </w:r>
      <w:r w:rsidRPr="00591062">
        <w:rPr>
          <w:rFonts w:ascii="Cambria" w:hAnsi="Cambria"/>
          <w:color w:val="000000"/>
          <w:sz w:val="24"/>
          <w:szCs w:val="24"/>
        </w:rPr>
        <w:t>kegiatan pengabdian</w:t>
      </w:r>
      <w:r>
        <w:rPr>
          <w:rFonts w:ascii="Cambria" w:hAnsi="Cambria"/>
          <w:color w:val="000000"/>
          <w:lang w:val="en-US"/>
        </w:rPr>
        <w:t xml:space="preserve"> </w:t>
      </w:r>
      <w:r w:rsidRPr="00591062">
        <w:rPr>
          <w:rFonts w:ascii="Cambria" w:hAnsi="Cambria"/>
          <w:color w:val="000000"/>
          <w:sz w:val="24"/>
          <w:szCs w:val="24"/>
        </w:rPr>
        <w:t>membutuhkan perencanaan yang matang dan pendekatan kepada</w:t>
      </w:r>
      <w:r>
        <w:rPr>
          <w:rFonts w:ascii="Cambria" w:hAnsi="Cambria"/>
          <w:color w:val="000000"/>
          <w:sz w:val="24"/>
          <w:szCs w:val="24"/>
          <w:lang w:val="en-US"/>
        </w:rPr>
        <w:t xml:space="preserve"> </w:t>
      </w:r>
      <w:r w:rsidRPr="00591062">
        <w:rPr>
          <w:rFonts w:ascii="Cambria" w:hAnsi="Cambria"/>
          <w:color w:val="000000"/>
          <w:sz w:val="24"/>
          <w:szCs w:val="24"/>
        </w:rPr>
        <w:t>subjek pengabdian</w:t>
      </w:r>
      <w:r>
        <w:rPr>
          <w:rFonts w:ascii="Cambria" w:hAnsi="Cambria"/>
          <w:color w:val="000000"/>
          <w:lang w:val="en-US"/>
        </w:rPr>
        <w:t xml:space="preserve"> </w:t>
      </w:r>
      <w:r w:rsidRPr="00591062">
        <w:rPr>
          <w:rFonts w:ascii="Cambria" w:hAnsi="Cambria"/>
          <w:color w:val="000000"/>
          <w:sz w:val="24"/>
          <w:szCs w:val="24"/>
        </w:rPr>
        <w:t>yaitu guru-guru sehingga tidak merasa kaget ketika tim pengabdian</w:t>
      </w:r>
      <w:r>
        <w:rPr>
          <w:rFonts w:ascii="Cambria" w:hAnsi="Cambria"/>
          <w:color w:val="000000"/>
          <w:sz w:val="24"/>
          <w:szCs w:val="24"/>
          <w:lang w:val="en-US"/>
        </w:rPr>
        <w:t xml:space="preserve"> </w:t>
      </w:r>
      <w:r w:rsidRPr="00591062">
        <w:rPr>
          <w:rFonts w:ascii="Cambria" w:hAnsi="Cambria"/>
          <w:color w:val="000000"/>
          <w:sz w:val="24"/>
          <w:szCs w:val="24"/>
        </w:rPr>
        <w:t>memberikan</w:t>
      </w:r>
      <w:r>
        <w:rPr>
          <w:rFonts w:ascii="Cambria" w:hAnsi="Cambria"/>
          <w:color w:val="000000"/>
          <w:lang w:val="en-US"/>
        </w:rPr>
        <w:t xml:space="preserve"> </w:t>
      </w:r>
      <w:r w:rsidRPr="00591062">
        <w:rPr>
          <w:rFonts w:ascii="Cambria" w:hAnsi="Cambria"/>
          <w:color w:val="000000"/>
          <w:sz w:val="24"/>
          <w:szCs w:val="24"/>
        </w:rPr>
        <w:t>pelatihan dan pendampingan. Hal ini sejalan dengan yang dikemukakan oleh</w:t>
      </w:r>
      <w:r>
        <w:rPr>
          <w:rFonts w:ascii="Cambria" w:hAnsi="Cambria"/>
          <w:color w:val="000000"/>
          <w:sz w:val="24"/>
          <w:szCs w:val="24"/>
          <w:lang w:val="en-US"/>
        </w:rPr>
        <w:t xml:space="preserve"> </w:t>
      </w:r>
      <w:bookmarkStart w:id="4" w:name="_Hlk118717902"/>
      <w:r w:rsidRPr="00591062">
        <w:rPr>
          <w:rFonts w:ascii="Cambria" w:hAnsi="Cambria"/>
          <w:color w:val="000000"/>
          <w:sz w:val="24"/>
          <w:szCs w:val="24"/>
        </w:rPr>
        <w:t>Rahayu</w:t>
      </w:r>
      <w:r>
        <w:rPr>
          <w:rFonts w:ascii="Cambria" w:hAnsi="Cambria"/>
          <w:color w:val="000000"/>
          <w:lang w:val="en-US"/>
        </w:rPr>
        <w:t xml:space="preserve"> </w:t>
      </w:r>
      <w:r w:rsidRPr="00591062">
        <w:rPr>
          <w:rFonts w:ascii="Cambria" w:hAnsi="Cambria"/>
          <w:color w:val="000000"/>
          <w:sz w:val="24"/>
          <w:szCs w:val="24"/>
        </w:rPr>
        <w:t>dan Firmansyah (2018</w:t>
      </w:r>
      <w:bookmarkEnd w:id="4"/>
      <w:r w:rsidRPr="00591062">
        <w:rPr>
          <w:rFonts w:ascii="Cambria" w:hAnsi="Cambria"/>
          <w:color w:val="000000"/>
          <w:sz w:val="24"/>
          <w:szCs w:val="24"/>
        </w:rPr>
        <w:t>) bahwa kegiatan pengabdian kepda masyarakat akan lebih</w:t>
      </w:r>
      <w:r>
        <w:rPr>
          <w:rFonts w:ascii="Cambria" w:hAnsi="Cambria"/>
          <w:color w:val="000000"/>
          <w:lang w:val="en-US"/>
        </w:rPr>
        <w:t xml:space="preserve"> </w:t>
      </w:r>
      <w:r w:rsidRPr="00591062">
        <w:rPr>
          <w:rFonts w:ascii="Cambria" w:hAnsi="Cambria"/>
          <w:color w:val="000000"/>
          <w:sz w:val="24"/>
          <w:szCs w:val="24"/>
        </w:rPr>
        <w:t>mudah dilaksanakan ketika direncanakan dengan matang dan pendekatan yang tepat.</w:t>
      </w:r>
    </w:p>
    <w:p w14:paraId="3CD2585E" w14:textId="77777777" w:rsidR="00591062" w:rsidRPr="00591062" w:rsidRDefault="00591062" w:rsidP="00591062">
      <w:pPr>
        <w:autoSpaceDE w:val="0"/>
        <w:autoSpaceDN w:val="0"/>
        <w:adjustRightInd w:val="0"/>
        <w:spacing w:after="0" w:line="360" w:lineRule="auto"/>
        <w:ind w:firstLine="284"/>
        <w:jc w:val="both"/>
        <w:rPr>
          <w:rFonts w:ascii="Cambria" w:hAnsi="Cambria"/>
          <w:b/>
          <w:bCs/>
          <w:color w:val="000000"/>
          <w:sz w:val="24"/>
          <w:szCs w:val="24"/>
          <w:lang w:val="en-US"/>
        </w:rPr>
      </w:pPr>
    </w:p>
    <w:p w14:paraId="112F6963" w14:textId="77777777" w:rsidR="006A46DD" w:rsidRPr="00CC79D0" w:rsidRDefault="002D6025" w:rsidP="00AC1808">
      <w:pPr>
        <w:pStyle w:val="ListParagraph"/>
        <w:numPr>
          <w:ilvl w:val="0"/>
          <w:numId w:val="1"/>
        </w:numPr>
        <w:autoSpaceDE w:val="0"/>
        <w:autoSpaceDN w:val="0"/>
        <w:adjustRightInd w:val="0"/>
        <w:spacing w:after="0" w:line="360" w:lineRule="auto"/>
        <w:ind w:left="284" w:hanging="284"/>
        <w:jc w:val="both"/>
        <w:rPr>
          <w:rFonts w:ascii="Cambria" w:eastAsiaTheme="minorHAnsi" w:hAnsi="Cambria"/>
          <w:b/>
          <w:bCs/>
          <w:sz w:val="24"/>
          <w:szCs w:val="24"/>
        </w:rPr>
      </w:pPr>
      <w:r w:rsidRPr="00CC79D0">
        <w:rPr>
          <w:rFonts w:ascii="Cambria" w:eastAsiaTheme="minorHAnsi" w:hAnsi="Cambria"/>
          <w:b/>
          <w:bCs/>
          <w:sz w:val="24"/>
          <w:szCs w:val="24"/>
        </w:rPr>
        <w:t>KESIMPULAN</w:t>
      </w:r>
    </w:p>
    <w:p w14:paraId="03F05809" w14:textId="517A85A9" w:rsidR="00591062" w:rsidRDefault="00591062" w:rsidP="00591062">
      <w:pPr>
        <w:pStyle w:val="NormalWeb"/>
        <w:spacing w:before="0" w:beforeAutospacing="0" w:after="0" w:afterAutospacing="0" w:line="360" w:lineRule="auto"/>
        <w:ind w:firstLine="426"/>
        <w:jc w:val="both"/>
        <w:rPr>
          <w:rFonts w:ascii="Cambria" w:hAnsi="Cambria"/>
          <w:color w:val="000000"/>
        </w:rPr>
      </w:pPr>
      <w:r w:rsidRPr="00591062">
        <w:rPr>
          <w:rFonts w:ascii="Cambria" w:hAnsi="Cambria"/>
          <w:color w:val="000000"/>
          <w:lang w:val="id-ID"/>
        </w:rPr>
        <w:t>Berdasarkan hasil pelaksanaan pengabdian pada masyarakat yang telah</w:t>
      </w:r>
      <w:r w:rsidRPr="00591062">
        <w:rPr>
          <w:rFonts w:ascii="Cambria" w:hAnsi="Cambria"/>
          <w:color w:val="000000"/>
          <w:sz w:val="22"/>
          <w:szCs w:val="22"/>
          <w:lang w:val="id-ID"/>
        </w:rPr>
        <w:br/>
      </w:r>
      <w:r w:rsidRPr="00591062">
        <w:rPr>
          <w:rFonts w:ascii="Cambria" w:hAnsi="Cambria"/>
          <w:color w:val="000000"/>
          <w:lang w:val="id-ID"/>
        </w:rPr>
        <w:t xml:space="preserve">dilaksankan di SDN </w:t>
      </w:r>
      <w:proofErr w:type="spellStart"/>
      <w:r w:rsidR="0097034E">
        <w:rPr>
          <w:rFonts w:ascii="Cambria" w:hAnsi="Cambria"/>
          <w:color w:val="000000"/>
        </w:rPr>
        <w:t>Sukaperna</w:t>
      </w:r>
      <w:proofErr w:type="spellEnd"/>
      <w:r w:rsidR="0097034E">
        <w:rPr>
          <w:rFonts w:ascii="Cambria" w:hAnsi="Cambria"/>
          <w:color w:val="000000"/>
        </w:rPr>
        <w:t xml:space="preserve"> I</w:t>
      </w:r>
      <w:r w:rsidRPr="00591062">
        <w:rPr>
          <w:rFonts w:ascii="Cambria" w:hAnsi="Cambria"/>
          <w:color w:val="000000"/>
          <w:lang w:val="id-ID"/>
        </w:rPr>
        <w:t xml:space="preserve"> Kecamatan Talaga Kabupaten Majalengka, maka dapat</w:t>
      </w:r>
      <w:r w:rsidRPr="00591062">
        <w:rPr>
          <w:rFonts w:ascii="Cambria" w:hAnsi="Cambria"/>
          <w:color w:val="000000"/>
          <w:sz w:val="22"/>
          <w:szCs w:val="22"/>
          <w:lang w:val="id-ID"/>
        </w:rPr>
        <w:br/>
      </w:r>
      <w:r w:rsidRPr="00591062">
        <w:rPr>
          <w:rFonts w:ascii="Cambria" w:hAnsi="Cambria"/>
          <w:color w:val="000000"/>
          <w:lang w:val="id-ID"/>
        </w:rPr>
        <w:t>disimpulkan hal-hal sebagai berikut</w:t>
      </w:r>
      <w:r>
        <w:rPr>
          <w:rFonts w:ascii="Cambria" w:hAnsi="Cambria"/>
          <w:color w:val="000000"/>
        </w:rPr>
        <w:t>:</w:t>
      </w:r>
    </w:p>
    <w:p w14:paraId="4BE99DD5" w14:textId="22AC385C" w:rsidR="00591062" w:rsidRPr="00591062" w:rsidRDefault="00591062" w:rsidP="00591062">
      <w:pPr>
        <w:pStyle w:val="NormalWeb"/>
        <w:numPr>
          <w:ilvl w:val="0"/>
          <w:numId w:val="18"/>
        </w:numPr>
        <w:spacing w:before="0" w:beforeAutospacing="0" w:after="0" w:afterAutospacing="0" w:line="360" w:lineRule="auto"/>
        <w:ind w:left="426"/>
        <w:jc w:val="both"/>
        <w:rPr>
          <w:rFonts w:ascii="Cambria" w:hAnsi="Cambria"/>
          <w:color w:val="000000"/>
        </w:rPr>
      </w:pPr>
      <w:r w:rsidRPr="00591062">
        <w:rPr>
          <w:rFonts w:ascii="Cambria" w:hAnsi="Cambria"/>
          <w:color w:val="000000"/>
          <w:lang w:val="id-ID"/>
        </w:rPr>
        <w:t>Kegiatan pengabdian pada masyarakat ini dapat memberikan manfaat langsung</w:t>
      </w:r>
      <w:r>
        <w:rPr>
          <w:rFonts w:ascii="Cambria" w:hAnsi="Cambria"/>
          <w:color w:val="000000"/>
          <w:sz w:val="22"/>
          <w:szCs w:val="22"/>
        </w:rPr>
        <w:t xml:space="preserve"> </w:t>
      </w:r>
      <w:r w:rsidRPr="00591062">
        <w:rPr>
          <w:rFonts w:ascii="Cambria" w:hAnsi="Cambria"/>
          <w:color w:val="000000"/>
          <w:lang w:val="id-ID"/>
        </w:rPr>
        <w:t xml:space="preserve">kepada mitra dalam meningkatkan pemahaman </w:t>
      </w:r>
      <w:proofErr w:type="spellStart"/>
      <w:r w:rsidR="0097034E">
        <w:rPr>
          <w:rFonts w:ascii="Cambria" w:hAnsi="Cambria"/>
          <w:color w:val="000000"/>
        </w:rPr>
        <w:t>terhadap</w:t>
      </w:r>
      <w:proofErr w:type="spellEnd"/>
      <w:r w:rsidR="0097034E">
        <w:rPr>
          <w:rFonts w:ascii="Cambria" w:hAnsi="Cambria"/>
          <w:color w:val="000000"/>
        </w:rPr>
        <w:t xml:space="preserve"> </w:t>
      </w:r>
      <w:proofErr w:type="spellStart"/>
      <w:r w:rsidR="0097034E">
        <w:rPr>
          <w:rFonts w:ascii="Cambria" w:hAnsi="Cambria"/>
          <w:color w:val="000000"/>
        </w:rPr>
        <w:t>kurikulum</w:t>
      </w:r>
      <w:proofErr w:type="spellEnd"/>
      <w:r w:rsidR="0097034E">
        <w:rPr>
          <w:rFonts w:ascii="Cambria" w:hAnsi="Cambria"/>
          <w:color w:val="000000"/>
        </w:rPr>
        <w:t xml:space="preserve"> </w:t>
      </w:r>
      <w:proofErr w:type="spellStart"/>
      <w:r w:rsidR="0097034E">
        <w:rPr>
          <w:rFonts w:ascii="Cambria" w:hAnsi="Cambria"/>
          <w:color w:val="000000"/>
        </w:rPr>
        <w:t>merdeka</w:t>
      </w:r>
      <w:proofErr w:type="spellEnd"/>
      <w:r w:rsidRPr="00591062">
        <w:rPr>
          <w:rFonts w:ascii="Cambria" w:hAnsi="Cambria"/>
          <w:color w:val="000000"/>
          <w:lang w:val="id-ID"/>
        </w:rPr>
        <w:t>.</w:t>
      </w:r>
    </w:p>
    <w:p w14:paraId="4732E24B" w14:textId="4CB6F16F" w:rsidR="00591062" w:rsidRPr="00591062" w:rsidRDefault="00591062" w:rsidP="00591062">
      <w:pPr>
        <w:pStyle w:val="NormalWeb"/>
        <w:numPr>
          <w:ilvl w:val="0"/>
          <w:numId w:val="18"/>
        </w:numPr>
        <w:spacing w:before="0" w:beforeAutospacing="0" w:after="0" w:afterAutospacing="0" w:line="360" w:lineRule="auto"/>
        <w:ind w:left="426"/>
        <w:jc w:val="both"/>
        <w:rPr>
          <w:rFonts w:ascii="Cambria" w:hAnsi="Cambria"/>
          <w:color w:val="000000"/>
        </w:rPr>
      </w:pPr>
      <w:r w:rsidRPr="00591062">
        <w:rPr>
          <w:rFonts w:ascii="Cambria" w:hAnsi="Cambria"/>
          <w:color w:val="000000"/>
          <w:lang w:val="id-ID"/>
        </w:rPr>
        <w:t>Kegiatan pengabdian pada masyarakat ini dapat memberikan manfaat langsung</w:t>
      </w:r>
      <w:r>
        <w:rPr>
          <w:rFonts w:ascii="Cambria" w:hAnsi="Cambria"/>
          <w:color w:val="000000"/>
          <w:sz w:val="22"/>
          <w:szCs w:val="22"/>
        </w:rPr>
        <w:t xml:space="preserve"> </w:t>
      </w:r>
      <w:r w:rsidRPr="00591062">
        <w:rPr>
          <w:rFonts w:ascii="Cambria" w:hAnsi="Cambria"/>
          <w:color w:val="000000"/>
          <w:lang w:val="id-ID"/>
        </w:rPr>
        <w:t xml:space="preserve">kepada mitra dalam meningkatkan keterampilan </w:t>
      </w:r>
      <w:proofErr w:type="spellStart"/>
      <w:r w:rsidR="0097034E">
        <w:rPr>
          <w:rFonts w:ascii="Cambria" w:hAnsi="Cambria"/>
          <w:color w:val="000000"/>
        </w:rPr>
        <w:t>dalam</w:t>
      </w:r>
      <w:proofErr w:type="spellEnd"/>
      <w:r w:rsidR="0097034E">
        <w:rPr>
          <w:rFonts w:ascii="Cambria" w:hAnsi="Cambria"/>
          <w:color w:val="000000"/>
        </w:rPr>
        <w:t xml:space="preserve"> </w:t>
      </w:r>
      <w:proofErr w:type="spellStart"/>
      <w:r w:rsidR="0097034E">
        <w:rPr>
          <w:rFonts w:ascii="Cambria" w:hAnsi="Cambria"/>
          <w:color w:val="000000"/>
        </w:rPr>
        <w:t>kegiatan</w:t>
      </w:r>
      <w:proofErr w:type="spellEnd"/>
      <w:r w:rsidR="0097034E">
        <w:rPr>
          <w:rFonts w:ascii="Cambria" w:hAnsi="Cambria"/>
          <w:color w:val="000000"/>
        </w:rPr>
        <w:t xml:space="preserve"> </w:t>
      </w:r>
      <w:proofErr w:type="spellStart"/>
      <w:r w:rsidR="0097034E">
        <w:rPr>
          <w:rFonts w:ascii="Cambria" w:hAnsi="Cambria"/>
          <w:color w:val="000000"/>
        </w:rPr>
        <w:t>implementasi</w:t>
      </w:r>
      <w:proofErr w:type="spellEnd"/>
      <w:r w:rsidR="0097034E">
        <w:rPr>
          <w:rFonts w:ascii="Cambria" w:hAnsi="Cambria"/>
          <w:color w:val="000000"/>
        </w:rPr>
        <w:t xml:space="preserve"> </w:t>
      </w:r>
      <w:proofErr w:type="spellStart"/>
      <w:r w:rsidR="0097034E">
        <w:rPr>
          <w:rFonts w:ascii="Cambria" w:hAnsi="Cambria"/>
          <w:color w:val="000000"/>
        </w:rPr>
        <w:t>kurikulum</w:t>
      </w:r>
      <w:proofErr w:type="spellEnd"/>
      <w:r w:rsidR="0097034E">
        <w:rPr>
          <w:rFonts w:ascii="Cambria" w:hAnsi="Cambria"/>
          <w:color w:val="000000"/>
        </w:rPr>
        <w:t xml:space="preserve"> </w:t>
      </w:r>
      <w:proofErr w:type="spellStart"/>
      <w:r w:rsidR="0097034E">
        <w:rPr>
          <w:rFonts w:ascii="Cambria" w:hAnsi="Cambria"/>
          <w:color w:val="000000"/>
        </w:rPr>
        <w:t>merdeka</w:t>
      </w:r>
      <w:proofErr w:type="spellEnd"/>
      <w:r w:rsidRPr="00591062">
        <w:rPr>
          <w:rFonts w:ascii="Cambria" w:hAnsi="Cambria"/>
          <w:color w:val="000000"/>
          <w:lang w:val="id-ID"/>
        </w:rPr>
        <w:t>.</w:t>
      </w:r>
    </w:p>
    <w:p w14:paraId="630A3600" w14:textId="6266311A" w:rsidR="00880456" w:rsidRPr="00591062" w:rsidRDefault="00591062" w:rsidP="00591062">
      <w:pPr>
        <w:pStyle w:val="NormalWeb"/>
        <w:numPr>
          <w:ilvl w:val="0"/>
          <w:numId w:val="18"/>
        </w:numPr>
        <w:spacing w:before="0" w:beforeAutospacing="0" w:after="0" w:afterAutospacing="0" w:line="360" w:lineRule="auto"/>
        <w:ind w:left="426"/>
        <w:jc w:val="both"/>
        <w:rPr>
          <w:rFonts w:ascii="Cambria" w:hAnsi="Cambria"/>
          <w:color w:val="000000"/>
        </w:rPr>
      </w:pPr>
      <w:r w:rsidRPr="00591062">
        <w:rPr>
          <w:rFonts w:ascii="Cambria" w:hAnsi="Cambria"/>
          <w:color w:val="000000"/>
          <w:lang w:val="id-ID"/>
        </w:rPr>
        <w:t>Wahana atau laboratorium bagi para dosen dalam mengimplementasikan teori,</w:t>
      </w:r>
      <w:r>
        <w:rPr>
          <w:rFonts w:ascii="Cambria" w:hAnsi="Cambria"/>
          <w:color w:val="000000"/>
          <w:sz w:val="22"/>
          <w:szCs w:val="22"/>
        </w:rPr>
        <w:t xml:space="preserve"> </w:t>
      </w:r>
      <w:r w:rsidRPr="00591062">
        <w:rPr>
          <w:rFonts w:ascii="Cambria" w:hAnsi="Cambria"/>
          <w:color w:val="000000"/>
          <w:lang w:val="id-ID"/>
        </w:rPr>
        <w:t>pengetahuan, dan keterampilan secara nyata, dan bermanfaat bagi masyarakat</w:t>
      </w:r>
      <w:r>
        <w:rPr>
          <w:rFonts w:ascii="Cambria" w:hAnsi="Cambria"/>
          <w:color w:val="000000"/>
        </w:rPr>
        <w:t xml:space="preserve"> </w:t>
      </w:r>
      <w:r w:rsidRPr="00591062">
        <w:rPr>
          <w:rFonts w:ascii="Cambria" w:hAnsi="Cambria"/>
          <w:color w:val="000000"/>
          <w:lang w:val="id-ID"/>
        </w:rPr>
        <w:t>luas</w:t>
      </w:r>
    </w:p>
    <w:p w14:paraId="05769B93" w14:textId="77777777" w:rsidR="00591062" w:rsidRPr="00591062" w:rsidRDefault="00591062" w:rsidP="00591062">
      <w:pPr>
        <w:pStyle w:val="NormalWeb"/>
        <w:spacing w:before="0" w:beforeAutospacing="0" w:after="0" w:afterAutospacing="0" w:line="360" w:lineRule="auto"/>
        <w:ind w:left="426"/>
        <w:jc w:val="both"/>
        <w:rPr>
          <w:rFonts w:ascii="Cambria" w:hAnsi="Cambria"/>
          <w:color w:val="000000"/>
        </w:rPr>
      </w:pPr>
    </w:p>
    <w:p w14:paraId="19C696F0" w14:textId="77777777" w:rsidR="006B7804" w:rsidRPr="00CC79D0" w:rsidRDefault="006B7804" w:rsidP="00AE771F">
      <w:pPr>
        <w:pStyle w:val="ListParagraph"/>
        <w:numPr>
          <w:ilvl w:val="0"/>
          <w:numId w:val="1"/>
        </w:numPr>
        <w:autoSpaceDE w:val="0"/>
        <w:autoSpaceDN w:val="0"/>
        <w:adjustRightInd w:val="0"/>
        <w:spacing w:after="0" w:line="360" w:lineRule="auto"/>
        <w:ind w:left="284" w:hanging="284"/>
        <w:jc w:val="both"/>
        <w:rPr>
          <w:rFonts w:ascii="Cambria" w:eastAsiaTheme="minorHAnsi" w:hAnsi="Cambria"/>
          <w:b/>
          <w:bCs/>
          <w:sz w:val="24"/>
          <w:szCs w:val="24"/>
        </w:rPr>
      </w:pPr>
      <w:r w:rsidRPr="00CC79D0">
        <w:rPr>
          <w:rFonts w:ascii="Cambria" w:eastAsiaTheme="minorHAnsi" w:hAnsi="Cambria"/>
          <w:b/>
          <w:bCs/>
          <w:sz w:val="24"/>
          <w:szCs w:val="24"/>
        </w:rPr>
        <w:t>ACKNOWLEDGMENTS</w:t>
      </w:r>
    </w:p>
    <w:p w14:paraId="72992F1B" w14:textId="0685B91C" w:rsidR="006B7804" w:rsidRPr="00CC79D0" w:rsidRDefault="00CC79D0" w:rsidP="006B7804">
      <w:pPr>
        <w:autoSpaceDE w:val="0"/>
        <w:autoSpaceDN w:val="0"/>
        <w:adjustRightInd w:val="0"/>
        <w:spacing w:after="0" w:line="360" w:lineRule="auto"/>
        <w:jc w:val="both"/>
        <w:rPr>
          <w:rFonts w:ascii="Cambria" w:eastAsiaTheme="minorHAnsi" w:hAnsi="Cambria"/>
          <w:bCs/>
          <w:sz w:val="24"/>
          <w:szCs w:val="24"/>
          <w:lang w:val="en-US"/>
        </w:rPr>
      </w:pPr>
      <w:r w:rsidRPr="00CC79D0">
        <w:rPr>
          <w:rFonts w:ascii="Cambria" w:hAnsi="Cambria"/>
          <w:color w:val="000000"/>
          <w:sz w:val="24"/>
          <w:szCs w:val="24"/>
        </w:rPr>
        <w:t>Pertama-tama penulis ucapkan terima kasih kepada Allah SWT, Rektor Universitas</w:t>
      </w:r>
      <w:r w:rsidRPr="00CC79D0">
        <w:rPr>
          <w:rFonts w:ascii="Cambria" w:hAnsi="Cambria"/>
          <w:color w:val="000000"/>
          <w:lang w:val="en-US"/>
        </w:rPr>
        <w:t xml:space="preserve"> </w:t>
      </w:r>
      <w:r w:rsidRPr="00CC79D0">
        <w:rPr>
          <w:rFonts w:ascii="Cambria" w:hAnsi="Cambria"/>
          <w:color w:val="000000"/>
          <w:sz w:val="24"/>
          <w:szCs w:val="24"/>
        </w:rPr>
        <w:t xml:space="preserve">Kuningan, Ketua LPPM UNIKU, Dekan FKIP UNIKU, dan keluarga besar SDN </w:t>
      </w:r>
      <w:proofErr w:type="spellStart"/>
      <w:r w:rsidRPr="00CC79D0">
        <w:rPr>
          <w:rFonts w:ascii="Cambria" w:hAnsi="Cambria"/>
          <w:color w:val="000000"/>
          <w:sz w:val="24"/>
          <w:szCs w:val="24"/>
          <w:lang w:val="en-US"/>
        </w:rPr>
        <w:t>Sukaperna</w:t>
      </w:r>
      <w:proofErr w:type="spellEnd"/>
      <w:r w:rsidRPr="00CC79D0">
        <w:rPr>
          <w:rFonts w:ascii="Cambria" w:hAnsi="Cambria"/>
          <w:color w:val="000000"/>
          <w:sz w:val="24"/>
          <w:szCs w:val="24"/>
          <w:lang w:val="en-US"/>
        </w:rPr>
        <w:t xml:space="preserve"> I</w:t>
      </w:r>
      <w:r w:rsidRPr="00CC79D0">
        <w:rPr>
          <w:rFonts w:ascii="Cambria" w:hAnsi="Cambria"/>
          <w:color w:val="000000"/>
          <w:lang w:val="en-US"/>
        </w:rPr>
        <w:t xml:space="preserve"> </w:t>
      </w:r>
      <w:r w:rsidRPr="00CC79D0">
        <w:rPr>
          <w:rFonts w:ascii="Cambria" w:hAnsi="Cambria"/>
          <w:color w:val="000000"/>
          <w:sz w:val="24"/>
          <w:szCs w:val="24"/>
        </w:rPr>
        <w:lastRenderedPageBreak/>
        <w:t>Kecamatan Talaga Kabupaten Majalengka atas segala dukungan yang telah diberikan</w:t>
      </w:r>
      <w:r w:rsidRPr="00CC79D0">
        <w:rPr>
          <w:rFonts w:ascii="Cambria" w:hAnsi="Cambria"/>
          <w:color w:val="000000"/>
          <w:lang w:val="en-US"/>
        </w:rPr>
        <w:t xml:space="preserve"> </w:t>
      </w:r>
      <w:r w:rsidRPr="00CC79D0">
        <w:rPr>
          <w:rFonts w:ascii="Cambria" w:hAnsi="Cambria"/>
          <w:color w:val="000000"/>
          <w:sz w:val="24"/>
          <w:szCs w:val="24"/>
        </w:rPr>
        <w:t>sehingga terselenggaranya kegiatan pengabdian ini.</w:t>
      </w:r>
    </w:p>
    <w:p w14:paraId="79B1084E" w14:textId="77777777" w:rsidR="006B7804" w:rsidRPr="00CC79D0" w:rsidRDefault="006B7804" w:rsidP="006B7804">
      <w:pPr>
        <w:autoSpaceDE w:val="0"/>
        <w:autoSpaceDN w:val="0"/>
        <w:adjustRightInd w:val="0"/>
        <w:spacing w:after="0" w:line="360" w:lineRule="auto"/>
        <w:jc w:val="both"/>
        <w:rPr>
          <w:rFonts w:ascii="Cambria" w:eastAsiaTheme="minorHAnsi" w:hAnsi="Cambria"/>
          <w:bCs/>
          <w:sz w:val="24"/>
          <w:szCs w:val="24"/>
        </w:rPr>
      </w:pPr>
    </w:p>
    <w:p w14:paraId="02DB0175" w14:textId="3BF68909" w:rsidR="00B36C35" w:rsidRPr="00B36C35" w:rsidRDefault="002D6025" w:rsidP="00B36C35">
      <w:pPr>
        <w:pStyle w:val="ListParagraph"/>
        <w:numPr>
          <w:ilvl w:val="0"/>
          <w:numId w:val="1"/>
        </w:numPr>
        <w:autoSpaceDE w:val="0"/>
        <w:autoSpaceDN w:val="0"/>
        <w:adjustRightInd w:val="0"/>
        <w:spacing w:after="0" w:line="360" w:lineRule="auto"/>
        <w:ind w:left="284" w:hanging="284"/>
        <w:jc w:val="both"/>
        <w:rPr>
          <w:rFonts w:ascii="Cambria" w:eastAsiaTheme="minorHAnsi" w:hAnsi="Cambria"/>
          <w:b/>
          <w:bCs/>
          <w:sz w:val="24"/>
          <w:szCs w:val="24"/>
        </w:rPr>
      </w:pPr>
      <w:r w:rsidRPr="00CC79D0">
        <w:rPr>
          <w:rFonts w:ascii="Cambria" w:eastAsiaTheme="minorHAnsi" w:hAnsi="Cambria"/>
          <w:b/>
          <w:bCs/>
          <w:sz w:val="24"/>
          <w:szCs w:val="24"/>
        </w:rPr>
        <w:t>DAFTAR PUSTAKA</w:t>
      </w:r>
    </w:p>
    <w:p w14:paraId="75412669" w14:textId="77777777" w:rsidR="00B36C35" w:rsidRPr="00361215" w:rsidRDefault="00B36C35" w:rsidP="00B36C35">
      <w:pPr>
        <w:widowControl w:val="0"/>
        <w:autoSpaceDE w:val="0"/>
        <w:autoSpaceDN w:val="0"/>
        <w:adjustRightInd w:val="0"/>
        <w:spacing w:after="0" w:line="240" w:lineRule="auto"/>
        <w:ind w:left="480" w:hanging="480"/>
        <w:jc w:val="both"/>
        <w:rPr>
          <w:rStyle w:val="fontstyle01"/>
          <w:rFonts w:ascii="Cambria" w:hAnsi="Cambria"/>
        </w:rPr>
      </w:pPr>
      <w:r w:rsidRPr="00361215">
        <w:rPr>
          <w:rStyle w:val="fontstyle01"/>
          <w:rFonts w:ascii="Cambria" w:hAnsi="Cambria"/>
        </w:rPr>
        <w:t>Ayu Tiwikrama, Sri, dkk. 2021. “Merdeka Belajar Dari Rumah: Pemberdayaan</w:t>
      </w:r>
      <w:r w:rsidRPr="00361215">
        <w:rPr>
          <w:rFonts w:ascii="Cambria" w:hAnsi="Cambria"/>
          <w:color w:val="000000"/>
          <w:sz w:val="24"/>
          <w:szCs w:val="24"/>
        </w:rPr>
        <w:br/>
      </w:r>
      <w:r w:rsidRPr="00361215">
        <w:rPr>
          <w:rStyle w:val="fontstyle01"/>
          <w:rFonts w:ascii="Cambria" w:hAnsi="Cambria"/>
        </w:rPr>
        <w:t xml:space="preserve">Masyarakat Berbasis Lokalitas Dimasa Pandemi Covid-19”, </w:t>
      </w:r>
      <w:r w:rsidRPr="00361215">
        <w:rPr>
          <w:rStyle w:val="fontstyle21"/>
          <w:rFonts w:ascii="Cambria" w:hAnsi="Cambria"/>
        </w:rPr>
        <w:t>dalam</w:t>
      </w:r>
      <w:r w:rsidRPr="00361215">
        <w:rPr>
          <w:rFonts w:ascii="Cambria" w:hAnsi="Cambria"/>
          <w:i/>
          <w:iCs/>
          <w:color w:val="000000"/>
          <w:sz w:val="24"/>
          <w:szCs w:val="24"/>
        </w:rPr>
        <w:br/>
      </w:r>
      <w:r w:rsidRPr="00361215">
        <w:rPr>
          <w:rStyle w:val="fontstyle21"/>
          <w:rFonts w:ascii="Cambria" w:hAnsi="Cambria"/>
        </w:rPr>
        <w:t xml:space="preserve">Jurnal </w:t>
      </w:r>
      <w:r w:rsidRPr="00361215">
        <w:rPr>
          <w:rStyle w:val="fontstyle01"/>
          <w:rFonts w:ascii="Cambria" w:hAnsi="Cambria"/>
        </w:rPr>
        <w:t>Pemberdayaan Masyarakat 34, Volume 9 No. 1. ISSN: 2355-</w:t>
      </w:r>
      <w:r w:rsidRPr="00361215">
        <w:rPr>
          <w:rFonts w:ascii="Cambria" w:hAnsi="Cambria"/>
          <w:color w:val="000000"/>
          <w:sz w:val="24"/>
          <w:szCs w:val="24"/>
        </w:rPr>
        <w:br/>
      </w:r>
      <w:r w:rsidRPr="00361215">
        <w:rPr>
          <w:rStyle w:val="fontstyle01"/>
          <w:rFonts w:ascii="Cambria" w:hAnsi="Cambria"/>
        </w:rPr>
        <w:t>8679.</w:t>
      </w:r>
    </w:p>
    <w:p w14:paraId="5F6B8925" w14:textId="77777777" w:rsidR="00B36C35" w:rsidRDefault="00B36C35" w:rsidP="00B36C35">
      <w:pPr>
        <w:widowControl w:val="0"/>
        <w:autoSpaceDE w:val="0"/>
        <w:autoSpaceDN w:val="0"/>
        <w:adjustRightInd w:val="0"/>
        <w:spacing w:after="0" w:line="240" w:lineRule="auto"/>
        <w:ind w:left="480" w:hanging="480"/>
        <w:jc w:val="both"/>
        <w:rPr>
          <w:rFonts w:ascii="Cambria" w:hAnsi="Cambria"/>
          <w:color w:val="000000"/>
          <w:sz w:val="24"/>
          <w:szCs w:val="24"/>
        </w:rPr>
      </w:pPr>
      <w:r w:rsidRPr="00361215">
        <w:rPr>
          <w:rFonts w:ascii="Cambria" w:hAnsi="Cambria" w:cs="Calibri"/>
          <w:noProof/>
          <w:sz w:val="24"/>
          <w:szCs w:val="24"/>
        </w:rPr>
        <w:t xml:space="preserve">Badan Standar Kurikulum dan Asesmen Pendidikan. (2021). Kajian Akasemik Kurikulum Untuk Pemulihan Pembelajaran. </w:t>
      </w:r>
      <w:r w:rsidRPr="00361215">
        <w:rPr>
          <w:rFonts w:ascii="Cambria" w:hAnsi="Cambria" w:cs="Calibri"/>
          <w:i/>
          <w:iCs/>
          <w:noProof/>
          <w:sz w:val="24"/>
          <w:szCs w:val="24"/>
        </w:rPr>
        <w:t>Pusat Kurikulum Dan Pembelajaran Badan Standar, Kurikulum, Dan Asesmen Pendidikan Kementerian Pendidikan, Kebudayaan, Riset, Dan Teknologi</w:t>
      </w:r>
      <w:r w:rsidRPr="00361215">
        <w:rPr>
          <w:rFonts w:ascii="Cambria" w:hAnsi="Cambria" w:cs="Calibri"/>
          <w:noProof/>
          <w:sz w:val="24"/>
          <w:szCs w:val="24"/>
        </w:rPr>
        <w:t>, 123.</w:t>
      </w:r>
    </w:p>
    <w:p w14:paraId="3B794C26" w14:textId="77777777" w:rsidR="00B36C35" w:rsidRDefault="00B36C35" w:rsidP="00B36C35">
      <w:pPr>
        <w:widowControl w:val="0"/>
        <w:autoSpaceDE w:val="0"/>
        <w:autoSpaceDN w:val="0"/>
        <w:adjustRightInd w:val="0"/>
        <w:spacing w:after="0" w:line="240" w:lineRule="auto"/>
        <w:ind w:left="480" w:hanging="480"/>
        <w:jc w:val="both"/>
        <w:rPr>
          <w:rFonts w:ascii="Cambria" w:hAnsi="Cambria"/>
          <w:color w:val="000000"/>
          <w:sz w:val="24"/>
          <w:szCs w:val="24"/>
        </w:rPr>
      </w:pPr>
      <w:r w:rsidRPr="00361215">
        <w:rPr>
          <w:rFonts w:ascii="Cambria" w:hAnsi="Cambria"/>
          <w:color w:val="000000"/>
          <w:sz w:val="24"/>
          <w:szCs w:val="24"/>
        </w:rPr>
        <w:t>Bahtiar, M. A. (2016). Kurikulum development of environmental education based on</w:t>
      </w:r>
      <w:r w:rsidRPr="00361215">
        <w:rPr>
          <w:rFonts w:ascii="Cambria" w:hAnsi="Cambria"/>
          <w:color w:val="000000"/>
          <w:sz w:val="24"/>
          <w:szCs w:val="24"/>
        </w:rPr>
        <w:br/>
        <w:t xml:space="preserve">local wisdom at elementary school. </w:t>
      </w:r>
      <w:r w:rsidRPr="00361215">
        <w:rPr>
          <w:rFonts w:ascii="Cambria" w:hAnsi="Cambria"/>
          <w:i/>
          <w:iCs/>
          <w:color w:val="000000"/>
          <w:sz w:val="24"/>
          <w:szCs w:val="24"/>
        </w:rPr>
        <w:t>Jurnal Internasional of Learning Teaching and</w:t>
      </w:r>
      <w:r w:rsidRPr="00361215">
        <w:rPr>
          <w:rFonts w:ascii="Cambria" w:hAnsi="Cambria"/>
          <w:i/>
          <w:iCs/>
          <w:color w:val="000000"/>
          <w:sz w:val="24"/>
          <w:szCs w:val="24"/>
        </w:rPr>
        <w:br/>
        <w:t xml:space="preserve">Educational Research. Universitas Muhammadiyah. </w:t>
      </w:r>
      <w:r w:rsidRPr="00361215">
        <w:rPr>
          <w:rFonts w:ascii="Cambria" w:hAnsi="Cambria"/>
          <w:color w:val="000000"/>
          <w:sz w:val="24"/>
          <w:szCs w:val="24"/>
        </w:rPr>
        <w:t>Gresik.</w:t>
      </w:r>
    </w:p>
    <w:p w14:paraId="376B2360" w14:textId="77777777" w:rsidR="00B36C35" w:rsidRDefault="00B36C35" w:rsidP="00B36C35">
      <w:pPr>
        <w:widowControl w:val="0"/>
        <w:autoSpaceDE w:val="0"/>
        <w:autoSpaceDN w:val="0"/>
        <w:adjustRightInd w:val="0"/>
        <w:spacing w:after="0" w:line="240" w:lineRule="auto"/>
        <w:ind w:left="480" w:hanging="480"/>
        <w:jc w:val="both"/>
        <w:rPr>
          <w:rStyle w:val="fontstyle01"/>
          <w:rFonts w:ascii="Cambria" w:hAnsi="Cambria"/>
        </w:rPr>
      </w:pPr>
      <w:r w:rsidRPr="00361215">
        <w:rPr>
          <w:rStyle w:val="fontstyle01"/>
          <w:rFonts w:ascii="Cambria" w:hAnsi="Cambria"/>
        </w:rPr>
        <w:t>Hewi, La. 2020. “Refleksi Hasil PISA (The Programme For International</w:t>
      </w:r>
      <w:r w:rsidRPr="00361215">
        <w:rPr>
          <w:rFonts w:ascii="Cambria" w:hAnsi="Cambria"/>
          <w:color w:val="000000"/>
          <w:sz w:val="24"/>
          <w:szCs w:val="24"/>
        </w:rPr>
        <w:br/>
      </w:r>
      <w:r w:rsidRPr="00361215">
        <w:rPr>
          <w:rStyle w:val="fontstyle01"/>
          <w:rFonts w:ascii="Cambria" w:hAnsi="Cambria"/>
        </w:rPr>
        <w:t>Student Assesment): Upaya Perbaikan Bertumpu Pada Pendidikan Anak</w:t>
      </w:r>
      <w:r w:rsidRPr="00361215">
        <w:rPr>
          <w:rFonts w:ascii="Cambria" w:hAnsi="Cambria"/>
          <w:color w:val="000000"/>
          <w:sz w:val="24"/>
          <w:szCs w:val="24"/>
        </w:rPr>
        <w:br/>
      </w:r>
      <w:r w:rsidRPr="00361215">
        <w:rPr>
          <w:rStyle w:val="fontstyle01"/>
          <w:rFonts w:ascii="Cambria" w:hAnsi="Cambria"/>
        </w:rPr>
        <w:t xml:space="preserve">Usia Dini)”, </w:t>
      </w:r>
      <w:r w:rsidRPr="00361215">
        <w:rPr>
          <w:rStyle w:val="fontstyle21"/>
          <w:rFonts w:ascii="Cambria" w:hAnsi="Cambria"/>
        </w:rPr>
        <w:t xml:space="preserve">dalam Jurnal </w:t>
      </w:r>
      <w:r w:rsidRPr="00361215">
        <w:rPr>
          <w:rStyle w:val="fontstyle01"/>
          <w:rFonts w:ascii="Cambria" w:hAnsi="Cambria"/>
        </w:rPr>
        <w:t>l Golden Age, Universitas Hamzanwadi Vol.</w:t>
      </w:r>
      <w:r w:rsidRPr="00361215">
        <w:rPr>
          <w:rFonts w:ascii="Cambria" w:hAnsi="Cambria"/>
          <w:color w:val="000000"/>
          <w:sz w:val="24"/>
          <w:szCs w:val="24"/>
        </w:rPr>
        <w:br/>
      </w:r>
      <w:r w:rsidRPr="00361215">
        <w:rPr>
          <w:rStyle w:val="fontstyle01"/>
          <w:rFonts w:ascii="Cambria" w:hAnsi="Cambria"/>
        </w:rPr>
        <w:t>04 No. 1. Hal. 30-41 E-ISSN: 2549-7367.</w:t>
      </w:r>
    </w:p>
    <w:p w14:paraId="2438DDFD" w14:textId="77777777" w:rsidR="00B36C35" w:rsidRDefault="00B36C35" w:rsidP="00B36C35">
      <w:pPr>
        <w:widowControl w:val="0"/>
        <w:autoSpaceDE w:val="0"/>
        <w:autoSpaceDN w:val="0"/>
        <w:adjustRightInd w:val="0"/>
        <w:spacing w:after="0" w:line="240" w:lineRule="auto"/>
        <w:ind w:left="480" w:hanging="480"/>
        <w:jc w:val="both"/>
        <w:rPr>
          <w:rStyle w:val="fontstyle01"/>
          <w:rFonts w:ascii="Cambria" w:hAnsi="Cambria"/>
        </w:rPr>
      </w:pPr>
      <w:r w:rsidRPr="00361215">
        <w:rPr>
          <w:rStyle w:val="fontstyle01"/>
          <w:rFonts w:ascii="Cambria" w:hAnsi="Cambria"/>
        </w:rPr>
        <w:t xml:space="preserve">Kemendikbudristek. 2022. </w:t>
      </w:r>
      <w:r w:rsidRPr="00361215">
        <w:rPr>
          <w:rStyle w:val="fontstyle21"/>
          <w:rFonts w:ascii="Cambria" w:hAnsi="Cambria"/>
        </w:rPr>
        <w:t>Implementasi Kurikulum Merdeka</w:t>
      </w:r>
      <w:r w:rsidRPr="00361215">
        <w:rPr>
          <w:rStyle w:val="fontstyle01"/>
          <w:rFonts w:ascii="Cambria" w:hAnsi="Cambria"/>
        </w:rPr>
        <w:t>.</w:t>
      </w:r>
      <w:r w:rsidRPr="00361215">
        <w:rPr>
          <w:rFonts w:ascii="Cambria" w:hAnsi="Cambria"/>
          <w:color w:val="000000"/>
          <w:sz w:val="24"/>
          <w:szCs w:val="24"/>
        </w:rPr>
        <w:br/>
      </w:r>
      <w:r w:rsidRPr="00361215">
        <w:rPr>
          <w:rStyle w:val="fontstyle01"/>
          <w:rFonts w:ascii="Cambria" w:hAnsi="Cambria"/>
          <w:color w:val="0000FF"/>
        </w:rPr>
        <w:t xml:space="preserve">https://kurikulum.gtk.kemdikbud.go.id/ </w:t>
      </w:r>
      <w:r w:rsidRPr="00361215">
        <w:rPr>
          <w:rStyle w:val="fontstyle01"/>
          <w:rFonts w:ascii="Cambria" w:hAnsi="Cambria"/>
        </w:rPr>
        <w:t>, Diakses pada tanggal 29 Agustus</w:t>
      </w:r>
      <w:r w:rsidRPr="00361215">
        <w:rPr>
          <w:rFonts w:ascii="Cambria" w:hAnsi="Cambria"/>
          <w:color w:val="000000"/>
          <w:sz w:val="24"/>
          <w:szCs w:val="24"/>
        </w:rPr>
        <w:br/>
      </w:r>
      <w:r w:rsidRPr="00361215">
        <w:rPr>
          <w:rStyle w:val="fontstyle01"/>
          <w:rFonts w:ascii="Cambria" w:hAnsi="Cambria"/>
        </w:rPr>
        <w:t>2022 pukul 19.11 WIB.</w:t>
      </w:r>
    </w:p>
    <w:p w14:paraId="34A8EAA8" w14:textId="77777777" w:rsidR="00B36C35" w:rsidRDefault="00B36C35" w:rsidP="00B36C35">
      <w:pPr>
        <w:widowControl w:val="0"/>
        <w:autoSpaceDE w:val="0"/>
        <w:autoSpaceDN w:val="0"/>
        <w:adjustRightInd w:val="0"/>
        <w:spacing w:after="0" w:line="240" w:lineRule="auto"/>
        <w:ind w:left="480" w:hanging="480"/>
        <w:jc w:val="both"/>
        <w:rPr>
          <w:rFonts w:ascii="Cambria" w:hAnsi="Cambria"/>
          <w:color w:val="000000"/>
          <w:sz w:val="24"/>
          <w:szCs w:val="24"/>
        </w:rPr>
      </w:pPr>
      <w:r w:rsidRPr="00361215">
        <w:rPr>
          <w:rStyle w:val="fontstyle01"/>
          <w:rFonts w:ascii="Cambria" w:hAnsi="Cambria"/>
        </w:rPr>
        <w:t xml:space="preserve">Nur Ika Trisnawati, Septian. 2022. </w:t>
      </w:r>
      <w:r w:rsidRPr="00361215">
        <w:rPr>
          <w:rStyle w:val="fontstyle21"/>
          <w:rFonts w:ascii="Cambria" w:hAnsi="Cambria"/>
        </w:rPr>
        <w:t>Kurikulum Prototipe sebagai Opsi Pendidikan</w:t>
      </w:r>
      <w:r w:rsidRPr="00361215">
        <w:rPr>
          <w:rFonts w:ascii="Cambria" w:hAnsi="Cambria"/>
          <w:i/>
          <w:iCs/>
          <w:color w:val="000000"/>
          <w:sz w:val="24"/>
          <w:szCs w:val="24"/>
        </w:rPr>
        <w:br/>
      </w:r>
      <w:r w:rsidRPr="00361215">
        <w:rPr>
          <w:rStyle w:val="fontstyle21"/>
          <w:rFonts w:ascii="Cambria" w:hAnsi="Cambria"/>
        </w:rPr>
        <w:t xml:space="preserve">di Indonesia. </w:t>
      </w:r>
      <w:r w:rsidRPr="00361215">
        <w:rPr>
          <w:rStyle w:val="fontstyle01"/>
          <w:rFonts w:ascii="Cambria" w:hAnsi="Cambria"/>
        </w:rPr>
        <w:t>Jakarta: Tahta Media Group</w:t>
      </w:r>
      <w:r w:rsidRPr="00361215">
        <w:rPr>
          <w:rFonts w:ascii="Cambria" w:hAnsi="Cambria"/>
          <w:sz w:val="24"/>
          <w:szCs w:val="24"/>
        </w:rPr>
        <w:fldChar w:fldCharType="begin" w:fldLock="1"/>
      </w:r>
      <w:r w:rsidRPr="00361215">
        <w:rPr>
          <w:rFonts w:ascii="Cambria" w:hAnsi="Cambria"/>
          <w:sz w:val="24"/>
          <w:szCs w:val="24"/>
        </w:rPr>
        <w:instrText xml:space="preserve">ADDIN Mendeley Bibliography CSL_BIBLIOGRAPHY </w:instrText>
      </w:r>
      <w:r w:rsidRPr="00361215">
        <w:rPr>
          <w:rFonts w:ascii="Cambria" w:hAnsi="Cambria"/>
          <w:sz w:val="24"/>
          <w:szCs w:val="24"/>
        </w:rPr>
        <w:fldChar w:fldCharType="separate"/>
      </w:r>
    </w:p>
    <w:p w14:paraId="4F3F0E44" w14:textId="77777777" w:rsidR="00B36C35" w:rsidRDefault="00B36C35" w:rsidP="00B36C35">
      <w:pPr>
        <w:widowControl w:val="0"/>
        <w:autoSpaceDE w:val="0"/>
        <w:autoSpaceDN w:val="0"/>
        <w:adjustRightInd w:val="0"/>
        <w:spacing w:after="0" w:line="240" w:lineRule="auto"/>
        <w:ind w:left="480" w:hanging="480"/>
        <w:jc w:val="both"/>
        <w:rPr>
          <w:rFonts w:ascii="Cambria" w:hAnsi="Cambria"/>
          <w:color w:val="000000"/>
          <w:sz w:val="24"/>
          <w:szCs w:val="24"/>
        </w:rPr>
      </w:pPr>
      <w:r w:rsidRPr="00361215">
        <w:rPr>
          <w:rFonts w:ascii="Cambria" w:hAnsi="Cambria" w:cs="Calibri"/>
          <w:noProof/>
          <w:sz w:val="24"/>
          <w:szCs w:val="24"/>
        </w:rPr>
        <w:t xml:space="preserve">Puslitjakdibud. (2021). </w:t>
      </w:r>
      <w:r w:rsidRPr="00361215">
        <w:rPr>
          <w:rFonts w:ascii="Cambria" w:hAnsi="Cambria" w:cs="Calibri"/>
          <w:i/>
          <w:iCs/>
          <w:noProof/>
          <w:sz w:val="24"/>
          <w:szCs w:val="24"/>
        </w:rPr>
        <w:t>Risalah Kebijakan 2021</w:t>
      </w:r>
      <w:r w:rsidRPr="00361215">
        <w:rPr>
          <w:rFonts w:ascii="Cambria" w:hAnsi="Cambria" w:cs="Calibri"/>
          <w:noProof/>
          <w:sz w:val="24"/>
          <w:szCs w:val="24"/>
        </w:rPr>
        <w:t xml:space="preserve">. </w:t>
      </w:r>
      <w:r w:rsidRPr="00361215">
        <w:rPr>
          <w:rFonts w:ascii="Cambria" w:hAnsi="Cambria" w:cs="Calibri"/>
          <w:i/>
          <w:iCs/>
          <w:noProof/>
          <w:sz w:val="24"/>
          <w:szCs w:val="24"/>
        </w:rPr>
        <w:t>November</w:t>
      </w:r>
      <w:r w:rsidRPr="00361215">
        <w:rPr>
          <w:rFonts w:ascii="Cambria" w:hAnsi="Cambria" w:cs="Calibri"/>
          <w:noProof/>
          <w:sz w:val="24"/>
          <w:szCs w:val="24"/>
        </w:rPr>
        <w:t>, 1–4.</w:t>
      </w:r>
    </w:p>
    <w:p w14:paraId="41131B5F" w14:textId="77777777" w:rsidR="00B36C35" w:rsidRDefault="00B36C35" w:rsidP="00B36C35">
      <w:pPr>
        <w:widowControl w:val="0"/>
        <w:autoSpaceDE w:val="0"/>
        <w:autoSpaceDN w:val="0"/>
        <w:adjustRightInd w:val="0"/>
        <w:spacing w:after="0" w:line="240" w:lineRule="auto"/>
        <w:ind w:left="480" w:hanging="480"/>
        <w:jc w:val="both"/>
        <w:rPr>
          <w:rFonts w:ascii="Cambria" w:hAnsi="Cambria"/>
          <w:color w:val="000000"/>
          <w:sz w:val="24"/>
          <w:szCs w:val="24"/>
        </w:rPr>
      </w:pPr>
      <w:r w:rsidRPr="00361215">
        <w:rPr>
          <w:rFonts w:ascii="Cambria" w:hAnsi="Cambria"/>
          <w:color w:val="000000"/>
          <w:sz w:val="24"/>
          <w:szCs w:val="24"/>
        </w:rPr>
        <w:t>Rahayu, G.D.S dan Firmansyah, D. (2018). Pengembangan pembelajaran inovatif</w:t>
      </w:r>
      <w:r w:rsidRPr="00361215">
        <w:rPr>
          <w:rFonts w:ascii="Cambria" w:hAnsi="Cambria"/>
          <w:color w:val="000000"/>
          <w:sz w:val="24"/>
          <w:szCs w:val="24"/>
        </w:rPr>
        <w:br/>
        <w:t xml:space="preserve">berbasis pendampingan bagi guru sekolah dasar. </w:t>
      </w:r>
      <w:r w:rsidRPr="00361215">
        <w:rPr>
          <w:rFonts w:ascii="Cambria" w:hAnsi="Cambria"/>
          <w:i/>
          <w:iCs/>
          <w:color w:val="000000"/>
          <w:sz w:val="24"/>
          <w:szCs w:val="24"/>
        </w:rPr>
        <w:t>Jurnal Abdimas Siliwangi, 1 (1),</w:t>
      </w:r>
      <w:r w:rsidRPr="00361215">
        <w:rPr>
          <w:rFonts w:ascii="Cambria" w:hAnsi="Cambria"/>
          <w:i/>
          <w:iCs/>
          <w:color w:val="000000"/>
          <w:sz w:val="24"/>
          <w:szCs w:val="24"/>
        </w:rPr>
        <w:br/>
      </w:r>
      <w:r w:rsidRPr="00361215">
        <w:rPr>
          <w:rFonts w:ascii="Cambria" w:hAnsi="Cambria"/>
          <w:color w:val="000000"/>
          <w:sz w:val="24"/>
          <w:szCs w:val="24"/>
        </w:rPr>
        <w:t>17-25</w:t>
      </w:r>
    </w:p>
    <w:p w14:paraId="150DEF18" w14:textId="77777777" w:rsidR="00B36C35" w:rsidRDefault="00B36C35" w:rsidP="00B36C35">
      <w:pPr>
        <w:widowControl w:val="0"/>
        <w:autoSpaceDE w:val="0"/>
        <w:autoSpaceDN w:val="0"/>
        <w:adjustRightInd w:val="0"/>
        <w:spacing w:after="0" w:line="240" w:lineRule="auto"/>
        <w:ind w:left="480" w:hanging="480"/>
        <w:jc w:val="both"/>
        <w:rPr>
          <w:rFonts w:ascii="Cambria" w:hAnsi="Cambria"/>
          <w:sz w:val="24"/>
          <w:szCs w:val="24"/>
        </w:rPr>
      </w:pPr>
      <w:r w:rsidRPr="00361215">
        <w:rPr>
          <w:rFonts w:ascii="Cambria" w:hAnsi="Cambria" w:cs="Calibri"/>
          <w:noProof/>
          <w:sz w:val="24"/>
          <w:szCs w:val="24"/>
        </w:rPr>
        <w:t xml:space="preserve">Ritonga, M. (2018). Politics and Policy Dynamics of Changing the Education Curriculum in Indonesia until the Reformation Period. </w:t>
      </w:r>
      <w:r w:rsidRPr="00361215">
        <w:rPr>
          <w:rFonts w:ascii="Cambria" w:hAnsi="Cambria" w:cs="Calibri"/>
          <w:i/>
          <w:iCs/>
          <w:noProof/>
          <w:sz w:val="24"/>
          <w:szCs w:val="24"/>
        </w:rPr>
        <w:t>Bina Gogik</w:t>
      </w:r>
      <w:r w:rsidRPr="00361215">
        <w:rPr>
          <w:rFonts w:ascii="Cambria" w:hAnsi="Cambria" w:cs="Calibri"/>
          <w:noProof/>
          <w:sz w:val="24"/>
          <w:szCs w:val="24"/>
        </w:rPr>
        <w:t xml:space="preserve">, </w:t>
      </w:r>
      <w:r w:rsidRPr="00361215">
        <w:rPr>
          <w:rFonts w:ascii="Cambria" w:hAnsi="Cambria" w:cs="Calibri"/>
          <w:i/>
          <w:iCs/>
          <w:noProof/>
          <w:sz w:val="24"/>
          <w:szCs w:val="24"/>
        </w:rPr>
        <w:t>5</w:t>
      </w:r>
      <w:r w:rsidRPr="00361215">
        <w:rPr>
          <w:rFonts w:ascii="Cambria" w:hAnsi="Cambria" w:cs="Calibri"/>
          <w:noProof/>
          <w:sz w:val="24"/>
          <w:szCs w:val="24"/>
        </w:rPr>
        <w:t>(2), 1–15.</w:t>
      </w:r>
      <w:r>
        <w:rPr>
          <w:rFonts w:ascii="Cambria" w:hAnsi="Cambria" w:cs="Calibri"/>
          <w:noProof/>
          <w:sz w:val="24"/>
          <w:szCs w:val="24"/>
          <w:lang w:val="en-US"/>
        </w:rPr>
        <w:t xml:space="preserve"> </w:t>
      </w:r>
      <w:r w:rsidRPr="00361215">
        <w:rPr>
          <w:rFonts w:ascii="Cambria" w:hAnsi="Cambria"/>
          <w:sz w:val="24"/>
          <w:szCs w:val="24"/>
        </w:rPr>
        <w:fldChar w:fldCharType="end"/>
      </w:r>
    </w:p>
    <w:p w14:paraId="71DF2AB3" w14:textId="00759F06" w:rsidR="00CC79D0" w:rsidRPr="00B36C35" w:rsidRDefault="00B36C35" w:rsidP="00B36C35">
      <w:pPr>
        <w:widowControl w:val="0"/>
        <w:autoSpaceDE w:val="0"/>
        <w:autoSpaceDN w:val="0"/>
        <w:adjustRightInd w:val="0"/>
        <w:spacing w:after="0" w:line="240" w:lineRule="auto"/>
        <w:ind w:left="480" w:hanging="480"/>
        <w:jc w:val="both"/>
        <w:rPr>
          <w:rFonts w:ascii="Cambria" w:hAnsi="Cambria"/>
          <w:color w:val="000000"/>
          <w:sz w:val="24"/>
          <w:szCs w:val="24"/>
        </w:rPr>
      </w:pPr>
      <w:r w:rsidRPr="00361215">
        <w:rPr>
          <w:rFonts w:ascii="Cambria" w:hAnsi="Cambria"/>
          <w:color w:val="000000"/>
          <w:sz w:val="24"/>
          <w:szCs w:val="24"/>
        </w:rPr>
        <w:t>Saputra. (2013). Enhacing local wisdom through local content of elementary school in</w:t>
      </w:r>
      <w:r>
        <w:rPr>
          <w:rFonts w:ascii="Cambria" w:hAnsi="Cambria"/>
          <w:color w:val="000000"/>
          <w:sz w:val="24"/>
          <w:szCs w:val="24"/>
          <w:lang w:val="en-US"/>
        </w:rPr>
        <w:t xml:space="preserve"> </w:t>
      </w:r>
      <w:r w:rsidRPr="00361215">
        <w:rPr>
          <w:rFonts w:ascii="Cambria" w:hAnsi="Cambria"/>
          <w:color w:val="000000"/>
          <w:sz w:val="24"/>
          <w:szCs w:val="24"/>
        </w:rPr>
        <w:t xml:space="preserve">java. </w:t>
      </w:r>
      <w:r w:rsidRPr="00361215">
        <w:rPr>
          <w:rFonts w:ascii="Cambria" w:hAnsi="Cambria"/>
          <w:i/>
          <w:iCs/>
          <w:color w:val="000000"/>
          <w:sz w:val="24"/>
          <w:szCs w:val="24"/>
        </w:rPr>
        <w:t xml:space="preserve">Jurnal of Global Summit on Education. </w:t>
      </w:r>
      <w:r w:rsidRPr="00361215">
        <w:rPr>
          <w:rFonts w:ascii="Cambria" w:hAnsi="Cambria"/>
          <w:color w:val="000000"/>
          <w:sz w:val="24"/>
          <w:szCs w:val="24"/>
        </w:rPr>
        <w:t>Universitas Indonesia. Depok.</w:t>
      </w:r>
    </w:p>
    <w:sectPr w:rsidR="00CC79D0" w:rsidRPr="00B36C35" w:rsidSect="00483B50">
      <w:headerReference w:type="default" r:id="rId11"/>
      <w:footerReference w:type="default" r:id="rId12"/>
      <w:pgSz w:w="11906" w:h="16838" w:code="9"/>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D1FAF" w14:textId="77777777" w:rsidR="00090DED" w:rsidRDefault="00090DED" w:rsidP="004A3E45">
      <w:pPr>
        <w:spacing w:after="0" w:line="240" w:lineRule="auto"/>
      </w:pPr>
      <w:r>
        <w:separator/>
      </w:r>
    </w:p>
  </w:endnote>
  <w:endnote w:type="continuationSeparator" w:id="0">
    <w:p w14:paraId="37AA7BE5" w14:textId="77777777" w:rsidR="00090DED" w:rsidRDefault="00090DED" w:rsidP="004A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470980"/>
      <w:docPartObj>
        <w:docPartGallery w:val="Page Numbers (Bottom of Page)"/>
        <w:docPartUnique/>
      </w:docPartObj>
    </w:sdtPr>
    <w:sdtEndPr>
      <w:rPr>
        <w:noProof/>
      </w:rPr>
    </w:sdtEndPr>
    <w:sdtContent>
      <w:p w14:paraId="4B9BE615" w14:textId="7586AE74" w:rsidR="00B05FE7" w:rsidRDefault="00B05F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BEDB55" w14:textId="77777777" w:rsidR="00483B50" w:rsidRDefault="00483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4E5A" w14:textId="77777777" w:rsidR="00090DED" w:rsidRDefault="00090DED" w:rsidP="004A3E45">
      <w:pPr>
        <w:spacing w:after="0" w:line="240" w:lineRule="auto"/>
      </w:pPr>
      <w:r>
        <w:separator/>
      </w:r>
    </w:p>
  </w:footnote>
  <w:footnote w:type="continuationSeparator" w:id="0">
    <w:p w14:paraId="5677E52A" w14:textId="77777777" w:rsidR="00090DED" w:rsidRDefault="00090DED" w:rsidP="004A3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6A0E" w14:textId="77777777" w:rsidR="004A3E45" w:rsidRPr="003D5F4D" w:rsidRDefault="003D5F4D" w:rsidP="002D6361">
    <w:pPr>
      <w:pStyle w:val="Header"/>
      <w:tabs>
        <w:tab w:val="clear" w:pos="9360"/>
        <w:tab w:val="left" w:pos="5586"/>
      </w:tabs>
      <w:rPr>
        <w:rFonts w:ascii="Cambria" w:hAnsi="Cambria"/>
        <w:b/>
        <w:sz w:val="24"/>
        <w:szCs w:val="24"/>
      </w:rPr>
    </w:pPr>
    <w:r w:rsidRPr="009E7EA2">
      <w:rPr>
        <w:rFonts w:ascii="Cambria" w:hAnsi="Cambria"/>
        <w:b/>
        <w:sz w:val="32"/>
        <w:szCs w:val="24"/>
      </w:rPr>
      <w:t>Abdimas Siliwangi</w:t>
    </w:r>
    <w:r w:rsidR="002D6361" w:rsidRPr="003D5F4D">
      <w:rPr>
        <w:rFonts w:ascii="Cambria" w:hAnsi="Cambria"/>
        <w:b/>
        <w:sz w:val="24"/>
        <w:szCs w:val="24"/>
      </w:rPr>
      <w:tab/>
    </w:r>
  </w:p>
  <w:p w14:paraId="0F2D602C" w14:textId="77777777" w:rsidR="003D5F4D" w:rsidRPr="009E7EA2" w:rsidRDefault="003D5F4D" w:rsidP="004A3E45">
    <w:pPr>
      <w:pStyle w:val="Header"/>
      <w:tabs>
        <w:tab w:val="clear" w:pos="4680"/>
        <w:tab w:val="clear" w:pos="9360"/>
      </w:tabs>
      <w:rPr>
        <w:rFonts w:ascii="Cambria" w:hAnsi="Cambria"/>
        <w:szCs w:val="24"/>
      </w:rPr>
    </w:pPr>
    <w:r w:rsidRPr="009E7EA2">
      <w:rPr>
        <w:rFonts w:ascii="Cambria" w:hAnsi="Cambria"/>
        <w:szCs w:val="24"/>
      </w:rPr>
      <w:t xml:space="preserve">p-ISSN </w:t>
    </w:r>
    <w:r w:rsidRPr="009E7EA2">
      <w:rPr>
        <w:rFonts w:ascii="Cambria" w:hAnsi="Cambria"/>
        <w:color w:val="000000"/>
        <w:shd w:val="clear" w:color="auto" w:fill="FFFFFF"/>
      </w:rPr>
      <w:t>2614-7629</w:t>
    </w:r>
    <w:r w:rsidR="009E7EA2">
      <w:rPr>
        <w:rFonts w:ascii="Cambria" w:hAnsi="Cambria"/>
        <w:color w:val="000000"/>
        <w:shd w:val="clear" w:color="auto" w:fill="FFFFFF"/>
      </w:rPr>
      <w:tab/>
    </w:r>
    <w:r w:rsidR="009E7EA2">
      <w:rPr>
        <w:rFonts w:ascii="Cambria" w:hAnsi="Cambria"/>
        <w:color w:val="000000"/>
        <w:shd w:val="clear" w:color="auto" w:fill="FFFFFF"/>
      </w:rPr>
      <w:tab/>
    </w:r>
    <w:r w:rsidR="009E7EA2">
      <w:rPr>
        <w:rFonts w:ascii="Cambria" w:hAnsi="Cambria"/>
        <w:color w:val="000000"/>
        <w:shd w:val="clear" w:color="auto" w:fill="FFFFFF"/>
      </w:rPr>
      <w:tab/>
    </w:r>
    <w:r w:rsidR="009E7EA2">
      <w:rPr>
        <w:rFonts w:ascii="Cambria" w:hAnsi="Cambria"/>
        <w:color w:val="000000"/>
        <w:shd w:val="clear" w:color="auto" w:fill="FFFFFF"/>
      </w:rPr>
      <w:tab/>
    </w:r>
    <w:r w:rsidR="009E7EA2">
      <w:rPr>
        <w:rFonts w:ascii="Cambria" w:hAnsi="Cambria"/>
        <w:color w:val="000000"/>
        <w:shd w:val="clear" w:color="auto" w:fill="FFFFFF"/>
      </w:rPr>
      <w:tab/>
      <w:t xml:space="preserve">        </w:t>
    </w:r>
    <w:r w:rsidR="009E7EA2">
      <w:rPr>
        <w:rFonts w:ascii="Cambria" w:hAnsi="Cambria"/>
        <w:sz w:val="24"/>
        <w:szCs w:val="24"/>
      </w:rPr>
      <w:t>Vol xx (xx) Bulan, Tahun, Halaman</w:t>
    </w:r>
  </w:p>
  <w:p w14:paraId="5ACF3D97" w14:textId="77777777" w:rsidR="004A3E45" w:rsidRPr="009E7EA2" w:rsidRDefault="003D5F4D" w:rsidP="009E7EA2">
    <w:pPr>
      <w:pStyle w:val="Header"/>
      <w:tabs>
        <w:tab w:val="clear" w:pos="4680"/>
        <w:tab w:val="clear" w:pos="9360"/>
      </w:tabs>
      <w:ind w:right="-46"/>
      <w:jc w:val="both"/>
      <w:rPr>
        <w:rFonts w:ascii="Cambria" w:hAnsi="Cambria"/>
        <w:sz w:val="24"/>
        <w:szCs w:val="24"/>
      </w:rPr>
    </w:pPr>
    <w:r w:rsidRPr="009E7EA2">
      <w:rPr>
        <w:rFonts w:ascii="Cambria" w:hAnsi="Cambria"/>
        <w:szCs w:val="24"/>
      </w:rPr>
      <w:t>e-ISSN</w:t>
    </w:r>
    <w:r w:rsidRPr="009E7EA2">
      <w:rPr>
        <w:rFonts w:ascii="Cambria" w:hAnsi="Cambria"/>
        <w:sz w:val="24"/>
        <w:szCs w:val="24"/>
      </w:rPr>
      <w:t xml:space="preserve"> </w:t>
    </w:r>
    <w:r w:rsidRPr="009E7EA2">
      <w:rPr>
        <w:rFonts w:ascii="Cambria" w:hAnsi="Cambria"/>
        <w:color w:val="000000"/>
        <w:shd w:val="clear" w:color="auto" w:fill="FFFFFF"/>
      </w:rPr>
      <w:t>2614-6339</w:t>
    </w:r>
    <w:r w:rsidR="004A3E45" w:rsidRPr="003D5F4D">
      <w:rPr>
        <w:rFonts w:ascii="Cambria" w:hAnsi="Cambria"/>
        <w:sz w:val="24"/>
        <w:szCs w:val="24"/>
      </w:rPr>
      <w:tab/>
    </w:r>
    <w:r w:rsidR="004A3E45" w:rsidRPr="003D5F4D">
      <w:rPr>
        <w:rFonts w:ascii="Cambria" w:hAnsi="Cambria"/>
        <w:sz w:val="24"/>
        <w:szCs w:val="24"/>
      </w:rPr>
      <w:tab/>
    </w:r>
    <w:r w:rsidR="004A3E45" w:rsidRPr="003D5F4D">
      <w:rPr>
        <w:rFonts w:ascii="Cambria" w:hAnsi="Cambria"/>
        <w:sz w:val="24"/>
        <w:szCs w:val="24"/>
      </w:rPr>
      <w:tab/>
    </w:r>
    <w:r w:rsidR="002D6025" w:rsidRPr="003D5F4D">
      <w:rPr>
        <w:rFonts w:ascii="Cambria" w:hAnsi="Cambria"/>
        <w:sz w:val="24"/>
        <w:szCs w:val="24"/>
        <w:lang w:val="en-US"/>
      </w:rPr>
      <w:tab/>
    </w:r>
    <w:r w:rsidR="006B7804">
      <w:rPr>
        <w:rFonts w:ascii="Cambria" w:hAnsi="Cambria"/>
        <w:sz w:val="24"/>
        <w:szCs w:val="24"/>
      </w:rPr>
      <w:t xml:space="preserve">  </w:t>
    </w:r>
    <w:r w:rsidR="009E7EA2">
      <w:rPr>
        <w:rFonts w:ascii="Cambria" w:hAnsi="Cambria"/>
        <w:sz w:val="24"/>
        <w:szCs w:val="24"/>
      </w:rPr>
      <w:t>DOI: xx.xxxxx/abdimas-siliwangi.xxxx.xxxxx</w:t>
    </w:r>
  </w:p>
  <w:p w14:paraId="5B7AC03E" w14:textId="77777777" w:rsidR="004A3E45" w:rsidRPr="009E7EA2" w:rsidRDefault="009E7EA2" w:rsidP="009E7EA2">
    <w:pPr>
      <w:pStyle w:val="Header"/>
      <w:tabs>
        <w:tab w:val="clear" w:pos="4680"/>
        <w:tab w:val="clear" w:pos="9360"/>
      </w:tabs>
      <w:rPr>
        <w:rFonts w:ascii="Cambria" w:hAnsi="Cambria"/>
        <w:sz w:val="24"/>
        <w:szCs w:val="24"/>
      </w:rPr>
    </w:pPr>
    <w:r w:rsidRPr="009E7EA2">
      <w:rPr>
        <w:rFonts w:ascii="Cambria" w:hAnsi="Cambria"/>
        <w:noProof/>
        <w:szCs w:val="24"/>
        <w:lang w:eastAsia="id-ID"/>
      </w:rPr>
      <mc:AlternateContent>
        <mc:Choice Requires="wps">
          <w:drawing>
            <wp:anchor distT="4294967295" distB="4294967295" distL="114300" distR="114300" simplePos="0" relativeHeight="251659264" behindDoc="0" locked="0" layoutInCell="1" allowOverlap="1" wp14:anchorId="3F70095E" wp14:editId="482434EA">
              <wp:simplePos x="0" y="0"/>
              <wp:positionH relativeFrom="column">
                <wp:posOffset>9525</wp:posOffset>
              </wp:positionH>
              <wp:positionV relativeFrom="paragraph">
                <wp:posOffset>41539</wp:posOffset>
              </wp:positionV>
              <wp:extent cx="5715000" cy="0"/>
              <wp:effectExtent l="0" t="19050" r="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38100" cap="flat" cmpd="sng" algn="ctr">
                        <a:solidFill>
                          <a:srgbClr val="00B0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0A98DA"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3.25pt" to="450.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" strokecolor="#00b050" strokeweight="3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2EB"/>
    <w:multiLevelType w:val="hybridMultilevel"/>
    <w:tmpl w:val="DCB499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E725640"/>
    <w:multiLevelType w:val="hybridMultilevel"/>
    <w:tmpl w:val="3F16A77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DF6AE1"/>
    <w:multiLevelType w:val="hybridMultilevel"/>
    <w:tmpl w:val="018CC9C8"/>
    <w:lvl w:ilvl="0" w:tplc="21B8EAC0">
      <w:start w:val="1"/>
      <w:numFmt w:val="decimal"/>
      <w:lvlText w:val="%1."/>
      <w:lvlJc w:val="left"/>
      <w:pPr>
        <w:ind w:left="720" w:hanging="360"/>
      </w:pPr>
      <w:rPr>
        <w:rFonts w:ascii="Cambria" w:hAnsi="Cambria"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11677F9"/>
    <w:multiLevelType w:val="hybridMultilevel"/>
    <w:tmpl w:val="C5FCE626"/>
    <w:lvl w:ilvl="0" w:tplc="D77A2456">
      <w:start w:val="1"/>
      <w:numFmt w:val="upperLetter"/>
      <w:lvlText w:val="%1."/>
      <w:lvlJc w:val="left"/>
      <w:pPr>
        <w:ind w:left="720" w:hanging="360"/>
      </w:pPr>
      <w:rPr>
        <w:rFonts w:ascii="Times New Roman" w:hAnsi="Times New Roman"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39B2449"/>
    <w:multiLevelType w:val="hybridMultilevel"/>
    <w:tmpl w:val="423C8DDA"/>
    <w:lvl w:ilvl="0" w:tplc="0409000F">
      <w:start w:val="1"/>
      <w:numFmt w:val="decimal"/>
      <w:lvlText w:val="%1."/>
      <w:lvlJc w:val="left"/>
      <w:pPr>
        <w:ind w:left="796" w:hanging="360"/>
      </w:pPr>
      <w:rPr>
        <w:rFonts w:hint="default"/>
      </w:rPr>
    </w:lvl>
    <w:lvl w:ilvl="1" w:tplc="04210019" w:tentative="1">
      <w:start w:val="1"/>
      <w:numFmt w:val="lowerLetter"/>
      <w:lvlText w:val="%2."/>
      <w:lvlJc w:val="left"/>
      <w:pPr>
        <w:ind w:left="1516" w:hanging="360"/>
      </w:pPr>
    </w:lvl>
    <w:lvl w:ilvl="2" w:tplc="0421001B" w:tentative="1">
      <w:start w:val="1"/>
      <w:numFmt w:val="lowerRoman"/>
      <w:lvlText w:val="%3."/>
      <w:lvlJc w:val="right"/>
      <w:pPr>
        <w:ind w:left="2236" w:hanging="180"/>
      </w:pPr>
    </w:lvl>
    <w:lvl w:ilvl="3" w:tplc="0421000F" w:tentative="1">
      <w:start w:val="1"/>
      <w:numFmt w:val="decimal"/>
      <w:lvlText w:val="%4."/>
      <w:lvlJc w:val="left"/>
      <w:pPr>
        <w:ind w:left="2956" w:hanging="360"/>
      </w:pPr>
    </w:lvl>
    <w:lvl w:ilvl="4" w:tplc="04210019" w:tentative="1">
      <w:start w:val="1"/>
      <w:numFmt w:val="lowerLetter"/>
      <w:lvlText w:val="%5."/>
      <w:lvlJc w:val="left"/>
      <w:pPr>
        <w:ind w:left="3676" w:hanging="360"/>
      </w:pPr>
    </w:lvl>
    <w:lvl w:ilvl="5" w:tplc="0421001B" w:tentative="1">
      <w:start w:val="1"/>
      <w:numFmt w:val="lowerRoman"/>
      <w:lvlText w:val="%6."/>
      <w:lvlJc w:val="right"/>
      <w:pPr>
        <w:ind w:left="4396" w:hanging="180"/>
      </w:pPr>
    </w:lvl>
    <w:lvl w:ilvl="6" w:tplc="0421000F" w:tentative="1">
      <w:start w:val="1"/>
      <w:numFmt w:val="decimal"/>
      <w:lvlText w:val="%7."/>
      <w:lvlJc w:val="left"/>
      <w:pPr>
        <w:ind w:left="5116" w:hanging="360"/>
      </w:pPr>
    </w:lvl>
    <w:lvl w:ilvl="7" w:tplc="04210019" w:tentative="1">
      <w:start w:val="1"/>
      <w:numFmt w:val="lowerLetter"/>
      <w:lvlText w:val="%8."/>
      <w:lvlJc w:val="left"/>
      <w:pPr>
        <w:ind w:left="5836" w:hanging="360"/>
      </w:pPr>
    </w:lvl>
    <w:lvl w:ilvl="8" w:tplc="0421001B" w:tentative="1">
      <w:start w:val="1"/>
      <w:numFmt w:val="lowerRoman"/>
      <w:lvlText w:val="%9."/>
      <w:lvlJc w:val="right"/>
      <w:pPr>
        <w:ind w:left="6556" w:hanging="180"/>
      </w:pPr>
    </w:lvl>
  </w:abstractNum>
  <w:abstractNum w:abstractNumId="5" w15:restartNumberingAfterBreak="0">
    <w:nsid w:val="248253F8"/>
    <w:multiLevelType w:val="hybridMultilevel"/>
    <w:tmpl w:val="43463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275C45"/>
    <w:multiLevelType w:val="hybridMultilevel"/>
    <w:tmpl w:val="5CD0ECA4"/>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0500988"/>
    <w:multiLevelType w:val="hybridMultilevel"/>
    <w:tmpl w:val="5D8674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99F0A5F"/>
    <w:multiLevelType w:val="hybridMultilevel"/>
    <w:tmpl w:val="DD26BE86"/>
    <w:lvl w:ilvl="0" w:tplc="47FAB4A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9C0147C"/>
    <w:multiLevelType w:val="hybridMultilevel"/>
    <w:tmpl w:val="839209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C09415B"/>
    <w:multiLevelType w:val="hybridMultilevel"/>
    <w:tmpl w:val="14FEC8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05F206E"/>
    <w:multiLevelType w:val="hybridMultilevel"/>
    <w:tmpl w:val="828E082A"/>
    <w:lvl w:ilvl="0" w:tplc="8AD23A70">
      <w:start w:val="1"/>
      <w:numFmt w:val="upperLetter"/>
      <w:lvlText w:val="%1."/>
      <w:lvlJc w:val="left"/>
      <w:pPr>
        <w:ind w:left="360" w:hanging="360"/>
      </w:pPr>
      <w:rPr>
        <w:rFonts w:ascii="Times New Roman" w:eastAsiaTheme="minorHAnsi" w:hAnsi="Times New Roman"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A205E0"/>
    <w:multiLevelType w:val="hybridMultilevel"/>
    <w:tmpl w:val="0AF840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22A6EE2"/>
    <w:multiLevelType w:val="hybridMultilevel"/>
    <w:tmpl w:val="9104DA10"/>
    <w:lvl w:ilvl="0" w:tplc="2CEA803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584E6011"/>
    <w:multiLevelType w:val="hybridMultilevel"/>
    <w:tmpl w:val="F00A6F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ABF180F"/>
    <w:multiLevelType w:val="hybridMultilevel"/>
    <w:tmpl w:val="31A01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C9274D"/>
    <w:multiLevelType w:val="hybridMultilevel"/>
    <w:tmpl w:val="D9D8B316"/>
    <w:lvl w:ilvl="0" w:tplc="3A704A48">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8397E1F"/>
    <w:multiLevelType w:val="hybridMultilevel"/>
    <w:tmpl w:val="5472144A"/>
    <w:lvl w:ilvl="0" w:tplc="8C564E5A">
      <w:start w:val="1"/>
      <w:numFmt w:val="lowerLetter"/>
      <w:lvlText w:val="%1."/>
      <w:lvlJc w:val="left"/>
      <w:pPr>
        <w:ind w:left="590" w:hanging="360"/>
      </w:pPr>
      <w:rPr>
        <w:rFonts w:ascii="Times New Roman" w:eastAsia="Times New Roman" w:hAnsi="Times New Roman" w:cs="Times New Roman" w:hint="default"/>
      </w:rPr>
    </w:lvl>
    <w:lvl w:ilvl="1" w:tplc="04210019" w:tentative="1">
      <w:start w:val="1"/>
      <w:numFmt w:val="lowerLetter"/>
      <w:lvlText w:val="%2."/>
      <w:lvlJc w:val="left"/>
      <w:pPr>
        <w:ind w:left="1310" w:hanging="360"/>
      </w:pPr>
    </w:lvl>
    <w:lvl w:ilvl="2" w:tplc="0421001B" w:tentative="1">
      <w:start w:val="1"/>
      <w:numFmt w:val="lowerRoman"/>
      <w:lvlText w:val="%3."/>
      <w:lvlJc w:val="right"/>
      <w:pPr>
        <w:ind w:left="2030" w:hanging="180"/>
      </w:pPr>
    </w:lvl>
    <w:lvl w:ilvl="3" w:tplc="0421000F" w:tentative="1">
      <w:start w:val="1"/>
      <w:numFmt w:val="decimal"/>
      <w:lvlText w:val="%4."/>
      <w:lvlJc w:val="left"/>
      <w:pPr>
        <w:ind w:left="2750" w:hanging="360"/>
      </w:pPr>
    </w:lvl>
    <w:lvl w:ilvl="4" w:tplc="04210019" w:tentative="1">
      <w:start w:val="1"/>
      <w:numFmt w:val="lowerLetter"/>
      <w:lvlText w:val="%5."/>
      <w:lvlJc w:val="left"/>
      <w:pPr>
        <w:ind w:left="3470" w:hanging="360"/>
      </w:pPr>
    </w:lvl>
    <w:lvl w:ilvl="5" w:tplc="0421001B" w:tentative="1">
      <w:start w:val="1"/>
      <w:numFmt w:val="lowerRoman"/>
      <w:lvlText w:val="%6."/>
      <w:lvlJc w:val="right"/>
      <w:pPr>
        <w:ind w:left="4190" w:hanging="180"/>
      </w:pPr>
    </w:lvl>
    <w:lvl w:ilvl="6" w:tplc="0421000F" w:tentative="1">
      <w:start w:val="1"/>
      <w:numFmt w:val="decimal"/>
      <w:lvlText w:val="%7."/>
      <w:lvlJc w:val="left"/>
      <w:pPr>
        <w:ind w:left="4910" w:hanging="360"/>
      </w:pPr>
    </w:lvl>
    <w:lvl w:ilvl="7" w:tplc="04210019" w:tentative="1">
      <w:start w:val="1"/>
      <w:numFmt w:val="lowerLetter"/>
      <w:lvlText w:val="%8."/>
      <w:lvlJc w:val="left"/>
      <w:pPr>
        <w:ind w:left="5630" w:hanging="360"/>
      </w:pPr>
    </w:lvl>
    <w:lvl w:ilvl="8" w:tplc="0421001B" w:tentative="1">
      <w:start w:val="1"/>
      <w:numFmt w:val="lowerRoman"/>
      <w:lvlText w:val="%9."/>
      <w:lvlJc w:val="right"/>
      <w:pPr>
        <w:ind w:left="6350" w:hanging="180"/>
      </w:pPr>
    </w:lvl>
  </w:abstractNum>
  <w:num w:numId="1" w16cid:durableId="1875654417">
    <w:abstractNumId w:val="3"/>
  </w:num>
  <w:num w:numId="2" w16cid:durableId="1222323411">
    <w:abstractNumId w:val="8"/>
  </w:num>
  <w:num w:numId="3" w16cid:durableId="1168130847">
    <w:abstractNumId w:val="10"/>
  </w:num>
  <w:num w:numId="4" w16cid:durableId="727845999">
    <w:abstractNumId w:val="16"/>
  </w:num>
  <w:num w:numId="5" w16cid:durableId="1110324020">
    <w:abstractNumId w:val="4"/>
  </w:num>
  <w:num w:numId="6" w16cid:durableId="158468966">
    <w:abstractNumId w:val="17"/>
  </w:num>
  <w:num w:numId="7" w16cid:durableId="1816679370">
    <w:abstractNumId w:val="13"/>
  </w:num>
  <w:num w:numId="8" w16cid:durableId="1909219876">
    <w:abstractNumId w:val="7"/>
  </w:num>
  <w:num w:numId="9" w16cid:durableId="1567688344">
    <w:abstractNumId w:val="14"/>
  </w:num>
  <w:num w:numId="10" w16cid:durableId="948318270">
    <w:abstractNumId w:val="12"/>
  </w:num>
  <w:num w:numId="11" w16cid:durableId="2048514">
    <w:abstractNumId w:val="9"/>
  </w:num>
  <w:num w:numId="12" w16cid:durableId="2110586967">
    <w:abstractNumId w:val="1"/>
  </w:num>
  <w:num w:numId="13" w16cid:durableId="1453942518">
    <w:abstractNumId w:val="6"/>
  </w:num>
  <w:num w:numId="14" w16cid:durableId="115950826">
    <w:abstractNumId w:val="2"/>
  </w:num>
  <w:num w:numId="15" w16cid:durableId="366369366">
    <w:abstractNumId w:val="5"/>
  </w:num>
  <w:num w:numId="16" w16cid:durableId="1658611740">
    <w:abstractNumId w:val="11"/>
  </w:num>
  <w:num w:numId="17" w16cid:durableId="1284505921">
    <w:abstractNumId w:val="15"/>
  </w:num>
  <w:num w:numId="18" w16cid:durableId="362249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32A"/>
    <w:rsid w:val="00013782"/>
    <w:rsid w:val="0001457F"/>
    <w:rsid w:val="00015EA1"/>
    <w:rsid w:val="00025148"/>
    <w:rsid w:val="00042F9A"/>
    <w:rsid w:val="000435C4"/>
    <w:rsid w:val="00051BF0"/>
    <w:rsid w:val="00085499"/>
    <w:rsid w:val="00090391"/>
    <w:rsid w:val="00090DED"/>
    <w:rsid w:val="00094487"/>
    <w:rsid w:val="000A0136"/>
    <w:rsid w:val="000A2036"/>
    <w:rsid w:val="000B32E6"/>
    <w:rsid w:val="000B5AA1"/>
    <w:rsid w:val="000F63AD"/>
    <w:rsid w:val="00130219"/>
    <w:rsid w:val="00165113"/>
    <w:rsid w:val="001C79CE"/>
    <w:rsid w:val="001D325E"/>
    <w:rsid w:val="00213D61"/>
    <w:rsid w:val="002252EF"/>
    <w:rsid w:val="00255831"/>
    <w:rsid w:val="0027232F"/>
    <w:rsid w:val="002920F7"/>
    <w:rsid w:val="002D1EF5"/>
    <w:rsid w:val="002D6025"/>
    <w:rsid w:val="002D6361"/>
    <w:rsid w:val="002D77F5"/>
    <w:rsid w:val="002E3BF1"/>
    <w:rsid w:val="002E6562"/>
    <w:rsid w:val="0036465C"/>
    <w:rsid w:val="0038407F"/>
    <w:rsid w:val="003842A0"/>
    <w:rsid w:val="0039268F"/>
    <w:rsid w:val="003D5F4D"/>
    <w:rsid w:val="003D6E11"/>
    <w:rsid w:val="003F5A8F"/>
    <w:rsid w:val="0045551C"/>
    <w:rsid w:val="00483B50"/>
    <w:rsid w:val="004A3E45"/>
    <w:rsid w:val="004B41C6"/>
    <w:rsid w:val="004D54A8"/>
    <w:rsid w:val="004F5CB1"/>
    <w:rsid w:val="00501BAD"/>
    <w:rsid w:val="005122DB"/>
    <w:rsid w:val="0053519A"/>
    <w:rsid w:val="00560F8D"/>
    <w:rsid w:val="005858AC"/>
    <w:rsid w:val="00591062"/>
    <w:rsid w:val="005A5B97"/>
    <w:rsid w:val="005B43D1"/>
    <w:rsid w:val="005F202A"/>
    <w:rsid w:val="00615897"/>
    <w:rsid w:val="0063606E"/>
    <w:rsid w:val="00645B38"/>
    <w:rsid w:val="00653C9A"/>
    <w:rsid w:val="00653DF9"/>
    <w:rsid w:val="00693D8F"/>
    <w:rsid w:val="006A46DD"/>
    <w:rsid w:val="006B7804"/>
    <w:rsid w:val="006D67AE"/>
    <w:rsid w:val="006D780C"/>
    <w:rsid w:val="00701816"/>
    <w:rsid w:val="00701A87"/>
    <w:rsid w:val="00724B12"/>
    <w:rsid w:val="007404FF"/>
    <w:rsid w:val="00755424"/>
    <w:rsid w:val="0075672B"/>
    <w:rsid w:val="00787341"/>
    <w:rsid w:val="007A6B1C"/>
    <w:rsid w:val="007C399F"/>
    <w:rsid w:val="007C6800"/>
    <w:rsid w:val="007D6B4E"/>
    <w:rsid w:val="007E5C1A"/>
    <w:rsid w:val="00806E83"/>
    <w:rsid w:val="00851DFF"/>
    <w:rsid w:val="00880456"/>
    <w:rsid w:val="00897684"/>
    <w:rsid w:val="008A5754"/>
    <w:rsid w:val="008A6BE2"/>
    <w:rsid w:val="0091032A"/>
    <w:rsid w:val="00936F09"/>
    <w:rsid w:val="00951613"/>
    <w:rsid w:val="009617C5"/>
    <w:rsid w:val="0097034E"/>
    <w:rsid w:val="00970F72"/>
    <w:rsid w:val="00975BCE"/>
    <w:rsid w:val="0099105A"/>
    <w:rsid w:val="00997609"/>
    <w:rsid w:val="009A54FE"/>
    <w:rsid w:val="009E7EA2"/>
    <w:rsid w:val="009F1E64"/>
    <w:rsid w:val="00A01F69"/>
    <w:rsid w:val="00A110D8"/>
    <w:rsid w:val="00A32E82"/>
    <w:rsid w:val="00A537DF"/>
    <w:rsid w:val="00A637AC"/>
    <w:rsid w:val="00A7030A"/>
    <w:rsid w:val="00AC1808"/>
    <w:rsid w:val="00AD0CF0"/>
    <w:rsid w:val="00AE771F"/>
    <w:rsid w:val="00B05FE7"/>
    <w:rsid w:val="00B23D32"/>
    <w:rsid w:val="00B2455C"/>
    <w:rsid w:val="00B36C35"/>
    <w:rsid w:val="00B81C2E"/>
    <w:rsid w:val="00BA346A"/>
    <w:rsid w:val="00C15EC9"/>
    <w:rsid w:val="00C22309"/>
    <w:rsid w:val="00C349D6"/>
    <w:rsid w:val="00C92832"/>
    <w:rsid w:val="00CB2222"/>
    <w:rsid w:val="00CB5B59"/>
    <w:rsid w:val="00CC79D0"/>
    <w:rsid w:val="00DB49DE"/>
    <w:rsid w:val="00DC044F"/>
    <w:rsid w:val="00DD07BF"/>
    <w:rsid w:val="00DE6AE9"/>
    <w:rsid w:val="00E1700A"/>
    <w:rsid w:val="00E46E82"/>
    <w:rsid w:val="00EA2042"/>
    <w:rsid w:val="00EB34C5"/>
    <w:rsid w:val="00EC2D1C"/>
    <w:rsid w:val="00EC34FC"/>
    <w:rsid w:val="00F80A21"/>
    <w:rsid w:val="00F80D9A"/>
    <w:rsid w:val="00F958A7"/>
    <w:rsid w:val="00F959FE"/>
    <w:rsid w:val="00FC671D"/>
    <w:rsid w:val="00FD1F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D86A1"/>
  <w15:docId w15:val="{797AA30D-DD77-441F-842C-68999332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32A"/>
    <w:pPr>
      <w:spacing w:after="200" w:line="276" w:lineRule="auto"/>
    </w:pPr>
    <w:rPr>
      <w:rFonts w:ascii="Calibri" w:eastAsia="Times New Roman" w:hAnsi="Calibri" w:cs="Times New Roman"/>
    </w:rPr>
  </w:style>
  <w:style w:type="paragraph" w:styleId="Heading2">
    <w:name w:val="heading 2"/>
    <w:basedOn w:val="Normal"/>
    <w:link w:val="Heading2Char"/>
    <w:uiPriority w:val="9"/>
    <w:qFormat/>
    <w:rsid w:val="00DC044F"/>
    <w:pPr>
      <w:spacing w:before="100" w:beforeAutospacing="1" w:after="100" w:afterAutospacing="1" w:line="240" w:lineRule="auto"/>
      <w:outlineLvl w:val="1"/>
    </w:pPr>
    <w:rPr>
      <w:rFonts w:ascii="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63AD"/>
    <w:pPr>
      <w:ind w:left="720"/>
      <w:contextualSpacing/>
    </w:pPr>
  </w:style>
  <w:style w:type="paragraph" w:styleId="NormalWeb">
    <w:name w:val="Normal (Web)"/>
    <w:basedOn w:val="Normal"/>
    <w:uiPriority w:val="99"/>
    <w:unhideWhenUsed/>
    <w:rsid w:val="00851DFF"/>
    <w:pPr>
      <w:spacing w:before="100" w:beforeAutospacing="1" w:after="100" w:afterAutospacing="1" w:line="240" w:lineRule="auto"/>
    </w:pPr>
    <w:rPr>
      <w:rFonts w:ascii="Times New Roman" w:hAnsi="Times New Roman"/>
      <w:sz w:val="24"/>
      <w:szCs w:val="24"/>
      <w:lang w:val="en-US"/>
    </w:rPr>
  </w:style>
  <w:style w:type="character" w:styleId="Strong">
    <w:name w:val="Strong"/>
    <w:uiPriority w:val="22"/>
    <w:qFormat/>
    <w:rsid w:val="00851DFF"/>
    <w:rPr>
      <w:b/>
      <w:bCs/>
    </w:rPr>
  </w:style>
  <w:style w:type="character" w:styleId="Emphasis">
    <w:name w:val="Emphasis"/>
    <w:basedOn w:val="DefaultParagraphFont"/>
    <w:uiPriority w:val="20"/>
    <w:qFormat/>
    <w:rsid w:val="00851DFF"/>
    <w:rPr>
      <w:i/>
      <w:iCs/>
    </w:rPr>
  </w:style>
  <w:style w:type="character" w:styleId="Hyperlink">
    <w:name w:val="Hyperlink"/>
    <w:uiPriority w:val="99"/>
    <w:unhideWhenUsed/>
    <w:rsid w:val="00DD07BF"/>
    <w:rPr>
      <w:color w:val="0000FF"/>
      <w:u w:val="single"/>
    </w:rPr>
  </w:style>
  <w:style w:type="character" w:customStyle="1" w:styleId="Heading2Char">
    <w:name w:val="Heading 2 Char"/>
    <w:basedOn w:val="DefaultParagraphFont"/>
    <w:link w:val="Heading2"/>
    <w:uiPriority w:val="9"/>
    <w:rsid w:val="00DC044F"/>
    <w:rPr>
      <w:rFonts w:ascii="Times New Roman" w:eastAsia="Times New Roman" w:hAnsi="Times New Roman" w:cs="Times New Roman"/>
      <w:b/>
      <w:bCs/>
      <w:sz w:val="36"/>
      <w:szCs w:val="36"/>
      <w:lang w:val="en-US"/>
    </w:rPr>
  </w:style>
  <w:style w:type="character" w:customStyle="1" w:styleId="UnresolvedMention1">
    <w:name w:val="Unresolved Mention1"/>
    <w:basedOn w:val="DefaultParagraphFont"/>
    <w:uiPriority w:val="99"/>
    <w:semiHidden/>
    <w:unhideWhenUsed/>
    <w:rsid w:val="00EB34C5"/>
    <w:rPr>
      <w:color w:val="605E5C"/>
      <w:shd w:val="clear" w:color="auto" w:fill="E1DFDD"/>
    </w:rPr>
  </w:style>
  <w:style w:type="paragraph" w:styleId="HTMLPreformatted">
    <w:name w:val="HTML Preformatted"/>
    <w:basedOn w:val="Normal"/>
    <w:link w:val="HTMLPreformattedChar"/>
    <w:uiPriority w:val="99"/>
    <w:unhideWhenUsed/>
    <w:rsid w:val="00085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085499"/>
    <w:rPr>
      <w:rFonts w:ascii="Courier New" w:eastAsia="Times New Roman" w:hAnsi="Courier New" w:cs="Courier New"/>
      <w:sz w:val="20"/>
      <w:szCs w:val="20"/>
      <w:lang w:eastAsia="id-ID"/>
    </w:rPr>
  </w:style>
  <w:style w:type="character" w:styleId="CommentReference">
    <w:name w:val="annotation reference"/>
    <w:basedOn w:val="DefaultParagraphFont"/>
    <w:uiPriority w:val="99"/>
    <w:semiHidden/>
    <w:unhideWhenUsed/>
    <w:rsid w:val="00C92832"/>
    <w:rPr>
      <w:sz w:val="16"/>
      <w:szCs w:val="16"/>
    </w:rPr>
  </w:style>
  <w:style w:type="paragraph" w:styleId="CommentText">
    <w:name w:val="annotation text"/>
    <w:basedOn w:val="Normal"/>
    <w:link w:val="CommentTextChar"/>
    <w:uiPriority w:val="99"/>
    <w:semiHidden/>
    <w:unhideWhenUsed/>
    <w:rsid w:val="00C92832"/>
    <w:pPr>
      <w:spacing w:line="240" w:lineRule="auto"/>
    </w:pPr>
    <w:rPr>
      <w:sz w:val="20"/>
      <w:szCs w:val="20"/>
    </w:rPr>
  </w:style>
  <w:style w:type="character" w:customStyle="1" w:styleId="CommentTextChar">
    <w:name w:val="Comment Text Char"/>
    <w:basedOn w:val="DefaultParagraphFont"/>
    <w:link w:val="CommentText"/>
    <w:uiPriority w:val="99"/>
    <w:semiHidden/>
    <w:rsid w:val="00C9283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92832"/>
    <w:rPr>
      <w:b/>
      <w:bCs/>
    </w:rPr>
  </w:style>
  <w:style w:type="character" w:customStyle="1" w:styleId="CommentSubjectChar">
    <w:name w:val="Comment Subject Char"/>
    <w:basedOn w:val="CommentTextChar"/>
    <w:link w:val="CommentSubject"/>
    <w:uiPriority w:val="99"/>
    <w:semiHidden/>
    <w:rsid w:val="00C92832"/>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C92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832"/>
    <w:rPr>
      <w:rFonts w:ascii="Tahoma" w:eastAsia="Times New Roman" w:hAnsi="Tahoma" w:cs="Tahoma"/>
      <w:sz w:val="16"/>
      <w:szCs w:val="16"/>
    </w:rPr>
  </w:style>
  <w:style w:type="paragraph" w:styleId="Header">
    <w:name w:val="header"/>
    <w:basedOn w:val="Normal"/>
    <w:link w:val="HeaderChar"/>
    <w:uiPriority w:val="99"/>
    <w:unhideWhenUsed/>
    <w:rsid w:val="004A3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E45"/>
    <w:rPr>
      <w:rFonts w:ascii="Calibri" w:eastAsia="Times New Roman" w:hAnsi="Calibri" w:cs="Times New Roman"/>
    </w:rPr>
  </w:style>
  <w:style w:type="paragraph" w:styleId="Footer">
    <w:name w:val="footer"/>
    <w:basedOn w:val="Normal"/>
    <w:link w:val="FooterChar"/>
    <w:uiPriority w:val="99"/>
    <w:unhideWhenUsed/>
    <w:rsid w:val="004A3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E45"/>
    <w:rPr>
      <w:rFonts w:ascii="Calibri" w:eastAsia="Times New Roman" w:hAnsi="Calibri" w:cs="Times New Roman"/>
    </w:rPr>
  </w:style>
  <w:style w:type="character" w:customStyle="1" w:styleId="blackclass">
    <w:name w:val="blackclass"/>
    <w:basedOn w:val="DefaultParagraphFont"/>
    <w:rsid w:val="007C399F"/>
  </w:style>
  <w:style w:type="table" w:styleId="TableGrid">
    <w:name w:val="Table Grid"/>
    <w:basedOn w:val="TableNormal"/>
    <w:uiPriority w:val="39"/>
    <w:rsid w:val="00AE77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10D8"/>
    <w:rPr>
      <w:color w:val="605E5C"/>
      <w:shd w:val="clear" w:color="auto" w:fill="E1DFDD"/>
    </w:rPr>
  </w:style>
  <w:style w:type="character" w:customStyle="1" w:styleId="fontstyle01">
    <w:name w:val="fontstyle01"/>
    <w:basedOn w:val="DefaultParagraphFont"/>
    <w:rsid w:val="002D1EF5"/>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2D1EF5"/>
    <w:rPr>
      <w:rFonts w:ascii="TimesNewRomanPS-ItalicMT" w:hAnsi="TimesNewRomanPS-ItalicMT" w:hint="default"/>
      <w:b w:val="0"/>
      <w:bCs w:val="0"/>
      <w:i/>
      <w:iCs/>
      <w:color w:val="000000"/>
      <w:sz w:val="24"/>
      <w:szCs w:val="24"/>
    </w:rPr>
  </w:style>
  <w:style w:type="character" w:customStyle="1" w:styleId="ListParagraphChar">
    <w:name w:val="List Paragraph Char"/>
    <w:link w:val="ListParagraph"/>
    <w:uiPriority w:val="34"/>
    <w:locked/>
    <w:rsid w:val="00CC79D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0067">
      <w:bodyDiv w:val="1"/>
      <w:marLeft w:val="0"/>
      <w:marRight w:val="0"/>
      <w:marTop w:val="0"/>
      <w:marBottom w:val="0"/>
      <w:divBdr>
        <w:top w:val="none" w:sz="0" w:space="0" w:color="auto"/>
        <w:left w:val="none" w:sz="0" w:space="0" w:color="auto"/>
        <w:bottom w:val="none" w:sz="0" w:space="0" w:color="auto"/>
        <w:right w:val="none" w:sz="0" w:space="0" w:color="auto"/>
      </w:divBdr>
    </w:div>
    <w:div w:id="673722143">
      <w:bodyDiv w:val="1"/>
      <w:marLeft w:val="0"/>
      <w:marRight w:val="0"/>
      <w:marTop w:val="0"/>
      <w:marBottom w:val="0"/>
      <w:divBdr>
        <w:top w:val="none" w:sz="0" w:space="0" w:color="auto"/>
        <w:left w:val="none" w:sz="0" w:space="0" w:color="auto"/>
        <w:bottom w:val="none" w:sz="0" w:space="0" w:color="auto"/>
        <w:right w:val="none" w:sz="0" w:space="0" w:color="auto"/>
      </w:divBdr>
    </w:div>
    <w:div w:id="717582600">
      <w:bodyDiv w:val="1"/>
      <w:marLeft w:val="0"/>
      <w:marRight w:val="0"/>
      <w:marTop w:val="0"/>
      <w:marBottom w:val="0"/>
      <w:divBdr>
        <w:top w:val="none" w:sz="0" w:space="0" w:color="auto"/>
        <w:left w:val="none" w:sz="0" w:space="0" w:color="auto"/>
        <w:bottom w:val="none" w:sz="0" w:space="0" w:color="auto"/>
        <w:right w:val="none" w:sz="0" w:space="0" w:color="auto"/>
      </w:divBdr>
    </w:div>
    <w:div w:id="857893874">
      <w:bodyDiv w:val="1"/>
      <w:marLeft w:val="0"/>
      <w:marRight w:val="0"/>
      <w:marTop w:val="0"/>
      <w:marBottom w:val="0"/>
      <w:divBdr>
        <w:top w:val="none" w:sz="0" w:space="0" w:color="auto"/>
        <w:left w:val="none" w:sz="0" w:space="0" w:color="auto"/>
        <w:bottom w:val="none" w:sz="0" w:space="0" w:color="auto"/>
        <w:right w:val="none" w:sz="0" w:space="0" w:color="auto"/>
      </w:divBdr>
    </w:div>
    <w:div w:id="912548984">
      <w:bodyDiv w:val="1"/>
      <w:marLeft w:val="0"/>
      <w:marRight w:val="0"/>
      <w:marTop w:val="0"/>
      <w:marBottom w:val="0"/>
      <w:divBdr>
        <w:top w:val="none" w:sz="0" w:space="0" w:color="auto"/>
        <w:left w:val="none" w:sz="0" w:space="0" w:color="auto"/>
        <w:bottom w:val="none" w:sz="0" w:space="0" w:color="auto"/>
        <w:right w:val="none" w:sz="0" w:space="0" w:color="auto"/>
      </w:divBdr>
    </w:div>
    <w:div w:id="20819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bbyfajar@uniku.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jar.anugrah@uniku.ac.id" TargetMode="External"/><Relationship Id="rId4" Type="http://schemas.openxmlformats.org/officeDocument/2006/relationships/settings" Target="settings.xml"/><Relationship Id="rId9" Type="http://schemas.openxmlformats.org/officeDocument/2006/relationships/hyperlink" Target="mailto:gilang.kripsiyadi@uniku.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AA3E8-56F9-4E97-9FD6-B1B340535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8</Pages>
  <Words>3730</Words>
  <Characters>21261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 Rahman</dc:creator>
  <cp:lastModifiedBy>ASUS A416JAO</cp:lastModifiedBy>
  <cp:revision>12</cp:revision>
  <cp:lastPrinted>2019-02-04T05:06:00Z</cp:lastPrinted>
  <dcterms:created xsi:type="dcterms:W3CDTF">2019-01-31T03:19:00Z</dcterms:created>
  <dcterms:modified xsi:type="dcterms:W3CDTF">2022-11-07T06:55:00Z</dcterms:modified>
</cp:coreProperties>
</file>