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20C" w:rsidRPr="00DD3AF6" w:rsidRDefault="008B420C" w:rsidP="008B420C">
      <w:pPr>
        <w:spacing w:line="240" w:lineRule="auto"/>
        <w:jc w:val="center"/>
        <w:rPr>
          <w:rFonts w:ascii="Times New Roman" w:hAnsi="Times New Roman" w:cs="Times New Roman"/>
          <w:b/>
          <w:sz w:val="32"/>
          <w:szCs w:val="32"/>
        </w:rPr>
      </w:pPr>
      <w:bookmarkStart w:id="0" w:name="_GoBack"/>
      <w:r w:rsidRPr="00DD3AF6">
        <w:rPr>
          <w:rFonts w:ascii="Times New Roman" w:hAnsi="Times New Roman" w:cs="Times New Roman"/>
          <w:b/>
          <w:sz w:val="32"/>
          <w:szCs w:val="32"/>
        </w:rPr>
        <w:t xml:space="preserve">MENGEMBANGKAN </w:t>
      </w:r>
      <w:r>
        <w:rPr>
          <w:rFonts w:ascii="Times New Roman" w:hAnsi="Times New Roman" w:cs="Times New Roman"/>
          <w:b/>
          <w:sz w:val="32"/>
          <w:szCs w:val="32"/>
        </w:rPr>
        <w:t xml:space="preserve">                                        </w:t>
      </w:r>
      <w:r w:rsidRPr="00DD3AF6">
        <w:rPr>
          <w:rFonts w:ascii="Times New Roman" w:hAnsi="Times New Roman" w:cs="Times New Roman"/>
          <w:b/>
          <w:sz w:val="32"/>
          <w:szCs w:val="32"/>
        </w:rPr>
        <w:t>KECERDASAN INTERPERSONAL MELALUI METODE BERMAIN PERAN PADA ANAK USIA DINI                                      DI RA AL HIDAYAH BANDUNG</w:t>
      </w:r>
    </w:p>
    <w:bookmarkEnd w:id="0"/>
    <w:p w:rsidR="005E62BB" w:rsidRDefault="005E62BB">
      <w:pPr>
        <w:spacing w:after="0" w:line="240" w:lineRule="auto"/>
        <w:jc w:val="center"/>
        <w:rPr>
          <w:rFonts w:ascii="Times New Roman" w:eastAsia="Times New Roman" w:hAnsi="Times New Roman" w:cs="Times New Roman"/>
          <w:sz w:val="24"/>
          <w:szCs w:val="24"/>
          <w:lang w:eastAsia="id-ID"/>
        </w:rPr>
      </w:pPr>
    </w:p>
    <w:p w:rsidR="008B420C" w:rsidRPr="00A75D65" w:rsidRDefault="008950A1" w:rsidP="008B420C">
      <w:pPr>
        <w:spacing w:line="240" w:lineRule="auto"/>
        <w:jc w:val="center"/>
        <w:rPr>
          <w:rFonts w:ascii="Times New Roman" w:hAnsi="Times New Roman" w:cs="Times New Roman"/>
          <w:b/>
        </w:rPr>
      </w:pPr>
      <w:r>
        <w:rPr>
          <w:rFonts w:ascii="Times New Roman" w:hAnsi="Times New Roman" w:cs="Times New Roman"/>
          <w:b/>
        </w:rPr>
        <w:t>(</w:t>
      </w:r>
      <w:r w:rsidR="008B420C" w:rsidRPr="00A75D65">
        <w:rPr>
          <w:rFonts w:ascii="Times New Roman" w:hAnsi="Times New Roman" w:cs="Times New Roman"/>
          <w:b/>
        </w:rPr>
        <w:t>Farida Juniarti</w:t>
      </w:r>
      <w:r>
        <w:rPr>
          <w:rFonts w:ascii="Times New Roman" w:hAnsi="Times New Roman" w:cs="Times New Roman"/>
          <w:b/>
        </w:rPr>
        <w:t>, Dedah Jumiatin)</w:t>
      </w:r>
    </w:p>
    <w:p w:rsidR="005E62BB" w:rsidRDefault="00A0702D" w:rsidP="008B420C">
      <w:pPr>
        <w:tabs>
          <w:tab w:val="left" w:pos="6513"/>
        </w:tabs>
        <w:spacing w:after="0" w:line="240" w:lineRule="auto"/>
        <w:rPr>
          <w:rFonts w:ascii="Times New Roman" w:eastAsia="Times New Roman" w:hAnsi="Times New Roman" w:cs="Times New Roman"/>
          <w:sz w:val="12"/>
          <w:szCs w:val="24"/>
          <w:lang w:val="id-ID" w:eastAsia="id-ID"/>
        </w:rPr>
      </w:pPr>
      <w:r>
        <w:rPr>
          <w:rFonts w:ascii="Times New Roman" w:eastAsia="Times New Roman" w:hAnsi="Times New Roman" w:cs="Times New Roman"/>
          <w:sz w:val="12"/>
          <w:szCs w:val="24"/>
          <w:lang w:val="id-ID" w:eastAsia="id-ID"/>
        </w:rPr>
        <w:tab/>
      </w:r>
    </w:p>
    <w:p w:rsidR="005E62BB" w:rsidRPr="008950A1" w:rsidRDefault="00A0702D">
      <w:pPr>
        <w:spacing w:after="0" w:line="240" w:lineRule="auto"/>
        <w:jc w:val="center"/>
        <w:rPr>
          <w:rFonts w:ascii="Times New Roman" w:eastAsia="Times New Roman" w:hAnsi="Times New Roman" w:cs="Times New Roman"/>
          <w:sz w:val="24"/>
          <w:szCs w:val="24"/>
          <w:lang w:val="id-ID" w:eastAsia="id-ID"/>
        </w:rPr>
      </w:pPr>
      <w:proofErr w:type="gramStart"/>
      <w:r w:rsidRPr="008950A1">
        <w:rPr>
          <w:rFonts w:ascii="Times New Roman" w:eastAsia="Times New Roman" w:hAnsi="Times New Roman" w:cs="Times New Roman"/>
          <w:sz w:val="24"/>
          <w:szCs w:val="24"/>
          <w:vertAlign w:val="superscript"/>
          <w:lang w:eastAsia="id-ID"/>
        </w:rPr>
        <w:t xml:space="preserve">1  </w:t>
      </w:r>
      <w:r w:rsidR="008B420C" w:rsidRPr="008950A1">
        <w:rPr>
          <w:rFonts w:ascii="Times New Roman" w:eastAsia="Times New Roman" w:hAnsi="Times New Roman" w:cs="Times New Roman"/>
          <w:sz w:val="24"/>
          <w:szCs w:val="24"/>
          <w:lang w:val="id-ID" w:eastAsia="id-ID"/>
        </w:rPr>
        <w:t>IKIP</w:t>
      </w:r>
      <w:proofErr w:type="gramEnd"/>
      <w:r w:rsidR="008B420C" w:rsidRPr="008950A1">
        <w:rPr>
          <w:rFonts w:ascii="Times New Roman" w:eastAsia="Times New Roman" w:hAnsi="Times New Roman" w:cs="Times New Roman"/>
          <w:sz w:val="24"/>
          <w:szCs w:val="24"/>
          <w:lang w:val="id-ID" w:eastAsia="id-ID"/>
        </w:rPr>
        <w:t xml:space="preserve"> SILIWANGI, Jl. Ters. Jendral Sudirman Cimahi</w:t>
      </w:r>
    </w:p>
    <w:p w:rsidR="005E62BB" w:rsidRDefault="00AB7B1E">
      <w:pPr>
        <w:spacing w:after="0" w:line="240" w:lineRule="auto"/>
        <w:jc w:val="center"/>
        <w:rPr>
          <w:rFonts w:ascii="Times New Roman" w:eastAsia="Times New Roman" w:hAnsi="Times New Roman" w:cs="Times New Roman"/>
          <w:sz w:val="24"/>
          <w:szCs w:val="24"/>
          <w:lang w:eastAsia="id-ID"/>
        </w:rPr>
      </w:pPr>
      <w:hyperlink r:id="rId9" w:history="1">
        <w:r w:rsidR="008B420C" w:rsidRPr="008950A1">
          <w:rPr>
            <w:rStyle w:val="Hyperlink"/>
            <w:rFonts w:ascii="Times New Roman" w:hAnsi="Times New Roman" w:cs="Times New Roman"/>
            <w:sz w:val="24"/>
            <w:szCs w:val="24"/>
          </w:rPr>
          <w:t>faresoetopo@gmail.com</w:t>
        </w:r>
      </w:hyperlink>
      <w:r w:rsidR="00A0702D" w:rsidRPr="008950A1">
        <w:rPr>
          <w:rFonts w:ascii="Times New Roman" w:eastAsia="Times New Roman" w:hAnsi="Times New Roman" w:cs="Times New Roman"/>
          <w:sz w:val="24"/>
          <w:szCs w:val="24"/>
          <w:lang w:eastAsia="id-ID"/>
        </w:rPr>
        <w:t xml:space="preserve">, </w:t>
      </w:r>
      <w:r w:rsidR="008950A1" w:rsidRPr="008950A1">
        <w:rPr>
          <w:rFonts w:ascii="Times New Roman" w:eastAsia="Times New Roman" w:hAnsi="Times New Roman" w:cs="Times New Roman"/>
          <w:sz w:val="24"/>
          <w:szCs w:val="24"/>
          <w:lang w:eastAsia="id-ID"/>
        </w:rPr>
        <w:t>d</w:t>
      </w:r>
      <w:r w:rsidR="00ED46FC">
        <w:rPr>
          <w:rFonts w:ascii="Times New Roman" w:eastAsia="Times New Roman" w:hAnsi="Times New Roman" w:cs="Times New Roman"/>
          <w:sz w:val="24"/>
          <w:szCs w:val="24"/>
          <w:lang w:eastAsia="id-ID"/>
        </w:rPr>
        <w:t>edahcimahi</w:t>
      </w:r>
      <w:r w:rsidR="008950A1" w:rsidRPr="008950A1">
        <w:rPr>
          <w:rFonts w:ascii="Times New Roman" w:eastAsia="Times New Roman" w:hAnsi="Times New Roman" w:cs="Times New Roman"/>
          <w:sz w:val="24"/>
          <w:szCs w:val="24"/>
          <w:lang w:eastAsia="id-ID"/>
        </w:rPr>
        <w:t>@gmail.com</w:t>
      </w:r>
      <w:r w:rsidR="008950A1" w:rsidRPr="008950A1">
        <w:rPr>
          <w:rFonts w:ascii="Times New Roman" w:eastAsia="Times New Roman" w:hAnsi="Times New Roman" w:cs="Times New Roman"/>
          <w:sz w:val="24"/>
          <w:szCs w:val="24"/>
          <w:vertAlign w:val="superscript"/>
          <w:lang w:eastAsia="id-ID"/>
        </w:rPr>
        <w:t>2</w:t>
      </w:r>
      <w:r w:rsidR="00A0702D" w:rsidRPr="008950A1">
        <w:rPr>
          <w:rFonts w:ascii="Times New Roman" w:eastAsia="Times New Roman" w:hAnsi="Times New Roman" w:cs="Times New Roman"/>
          <w:sz w:val="24"/>
          <w:szCs w:val="24"/>
          <w:lang w:eastAsia="id-ID"/>
        </w:rPr>
        <w:t xml:space="preserve"> </w:t>
      </w:r>
    </w:p>
    <w:p w:rsidR="008950A1" w:rsidRPr="008950A1" w:rsidRDefault="008950A1">
      <w:pPr>
        <w:spacing w:after="0" w:line="240" w:lineRule="auto"/>
        <w:jc w:val="center"/>
        <w:rPr>
          <w:rFonts w:ascii="Times New Roman" w:eastAsia="Times New Roman" w:hAnsi="Times New Roman" w:cs="Times New Roman"/>
          <w:b/>
          <w:sz w:val="24"/>
          <w:szCs w:val="24"/>
          <w:lang w:eastAsia="id-ID"/>
        </w:rPr>
      </w:pPr>
    </w:p>
    <w:p w:rsidR="005E62BB" w:rsidRDefault="005E62BB">
      <w:pPr>
        <w:spacing w:after="0" w:line="240" w:lineRule="auto"/>
        <w:jc w:val="center"/>
        <w:rPr>
          <w:rFonts w:ascii="Times New Roman" w:eastAsia="Times New Roman" w:hAnsi="Times New Roman" w:cs="Times New Roman"/>
          <w:b/>
          <w:sz w:val="24"/>
          <w:szCs w:val="24"/>
          <w:lang w:val="id-ID" w:eastAsia="id-ID"/>
        </w:rPr>
      </w:pPr>
    </w:p>
    <w:p w:rsidR="008B420C" w:rsidRPr="008B420C" w:rsidRDefault="008B420C">
      <w:pPr>
        <w:spacing w:after="0" w:line="240" w:lineRule="auto"/>
        <w:jc w:val="center"/>
        <w:rPr>
          <w:rFonts w:ascii="Times New Roman" w:eastAsia="Times New Roman" w:hAnsi="Times New Roman" w:cs="Times New Roman"/>
          <w:b/>
          <w:sz w:val="24"/>
          <w:szCs w:val="24"/>
          <w:lang w:val="id-ID" w:eastAsia="id-ID"/>
        </w:rPr>
      </w:pPr>
    </w:p>
    <w:p w:rsidR="005E62BB" w:rsidRPr="008950A1" w:rsidRDefault="00A0702D">
      <w:pPr>
        <w:spacing w:after="0" w:line="240" w:lineRule="auto"/>
        <w:jc w:val="center"/>
        <w:rPr>
          <w:rFonts w:ascii="Times New Roman" w:eastAsia="Times New Roman" w:hAnsi="Times New Roman" w:cs="Times New Roman"/>
          <w:b/>
          <w:sz w:val="24"/>
          <w:szCs w:val="24"/>
          <w:lang w:eastAsia="id-ID"/>
        </w:rPr>
      </w:pPr>
      <w:commentRangeStart w:id="1"/>
      <w:r w:rsidRPr="008950A1">
        <w:rPr>
          <w:rFonts w:ascii="Times New Roman" w:eastAsia="Times New Roman" w:hAnsi="Times New Roman" w:cs="Times New Roman"/>
          <w:b/>
          <w:sz w:val="24"/>
          <w:szCs w:val="24"/>
          <w:lang w:eastAsia="id-ID"/>
        </w:rPr>
        <w:t>Abstract</w:t>
      </w:r>
      <w:commentRangeEnd w:id="1"/>
      <w:r w:rsidRPr="008950A1">
        <w:rPr>
          <w:rStyle w:val="CommentReference"/>
          <w:rFonts w:ascii="Times New Roman" w:hAnsi="Times New Roman" w:cs="Times New Roman"/>
          <w:sz w:val="24"/>
          <w:szCs w:val="24"/>
        </w:rPr>
        <w:commentReference w:id="1"/>
      </w:r>
    </w:p>
    <w:p w:rsidR="005E62BB" w:rsidRDefault="005E62BB">
      <w:pPr>
        <w:spacing w:after="0" w:line="240" w:lineRule="auto"/>
        <w:jc w:val="both"/>
        <w:rPr>
          <w:rFonts w:ascii="Times New Roman" w:eastAsia="Times New Roman" w:hAnsi="Times New Roman" w:cs="Times New Roman"/>
          <w:noProof/>
          <w:sz w:val="6"/>
          <w:lang w:val="id-ID" w:eastAsia="id-ID"/>
        </w:rPr>
      </w:pPr>
    </w:p>
    <w:p w:rsidR="008B420C" w:rsidRDefault="008B420C" w:rsidP="008B420C">
      <w:pPr>
        <w:spacing w:line="240" w:lineRule="auto"/>
        <w:jc w:val="both"/>
        <w:rPr>
          <w:rFonts w:ascii="Times New Roman" w:hAnsi="Times New Roman" w:cs="Times New Roman"/>
          <w:i/>
          <w:lang w:val="id-ID"/>
        </w:rPr>
      </w:pPr>
      <w:r w:rsidRPr="008B420C">
        <w:rPr>
          <w:rFonts w:ascii="Times New Roman" w:hAnsi="Times New Roman" w:cs="Times New Roman"/>
          <w:i/>
          <w:lang w:val="id-ID"/>
        </w:rPr>
        <w:t>Interpersonal intelligence, also known as social ability, is part of multiple intelligences. Compound intelligence is a potential that has existed since the age of o months. This potential genetic potential of both parents is hereditary. Such intelligence will be increasingly apparent if stimulated, trained and developed. Interpersonal intelligence is very important because it relates to the level of socialization, and greatly influences life in the future, when living and socializing in the community. Because the indicators of having interpersonal intelligence, among others, have good social communication, have thoughts about the people around them, and have the sensitivity to respond to the circumstances around them. Judging from the importance of individuals to have interpersonal intelligence, it would be good to develop early. Early childhood, are individuals in the age group 0-6, who have a potential period to receive various learning experiences from various senses and sensory in their body. The development of children's abilities will be more directed, planned with various methods of applying learning in PAUD institutions. An effective learning approach to developing interpersonal intelligence is by the role playing method. The role playing method is a method that invites children to want to establish relationships with other people, do activities simultaneously, listen and express language, so as to form communicative and friendly characters. The character is an indicator part of interpersonal intelligence.</w:t>
      </w:r>
    </w:p>
    <w:p w:rsidR="008B420C" w:rsidRDefault="008B420C" w:rsidP="008B420C">
      <w:pPr>
        <w:spacing w:line="240" w:lineRule="auto"/>
        <w:jc w:val="both"/>
        <w:rPr>
          <w:rFonts w:ascii="Times New Roman" w:hAnsi="Times New Roman" w:cs="Times New Roman"/>
          <w:lang w:val="id-ID"/>
        </w:rPr>
      </w:pPr>
    </w:p>
    <w:p w:rsidR="00FF5BF7" w:rsidRPr="008950A1" w:rsidRDefault="008950A1" w:rsidP="00FF5BF7">
      <w:pPr>
        <w:spacing w:line="240" w:lineRule="auto"/>
        <w:jc w:val="both"/>
        <w:rPr>
          <w:rFonts w:ascii="Times New Roman" w:hAnsi="Times New Roman" w:cs="Times New Roman"/>
          <w:i/>
        </w:rPr>
      </w:pPr>
      <w:r>
        <w:rPr>
          <w:rFonts w:ascii="Times New Roman" w:hAnsi="Times New Roman" w:cs="Times New Roman"/>
          <w:b/>
          <w:i/>
        </w:rPr>
        <w:t>K</w:t>
      </w:r>
      <w:r w:rsidR="00FF5BF7" w:rsidRPr="008950A1">
        <w:rPr>
          <w:rFonts w:ascii="Times New Roman" w:hAnsi="Times New Roman" w:cs="Times New Roman"/>
          <w:b/>
          <w:i/>
          <w:lang w:val="id-ID"/>
        </w:rPr>
        <w:t>eywords</w:t>
      </w:r>
      <w:r w:rsidR="00FF5BF7">
        <w:rPr>
          <w:rFonts w:ascii="Times New Roman" w:hAnsi="Times New Roman" w:cs="Times New Roman"/>
          <w:i/>
          <w:lang w:val="id-ID"/>
        </w:rPr>
        <w:t xml:space="preserve">: intelligence, interpersonal intelligence, role playing </w:t>
      </w:r>
      <w:r>
        <w:rPr>
          <w:rFonts w:ascii="Times New Roman" w:hAnsi="Times New Roman" w:cs="Times New Roman"/>
          <w:i/>
          <w:lang w:val="id-ID"/>
        </w:rPr>
        <w:t>method</w:t>
      </w:r>
    </w:p>
    <w:p w:rsidR="005E62BB" w:rsidRDefault="005E62BB">
      <w:pPr>
        <w:spacing w:after="0" w:line="240" w:lineRule="auto"/>
        <w:jc w:val="both"/>
        <w:rPr>
          <w:rFonts w:ascii="Times New Roman" w:eastAsia="Times New Roman" w:hAnsi="Times New Roman" w:cs="Times New Roman"/>
          <w:sz w:val="20"/>
          <w:szCs w:val="24"/>
          <w:lang w:val="id-ID" w:eastAsia="id-ID"/>
        </w:rPr>
      </w:pPr>
    </w:p>
    <w:p w:rsidR="005E62BB" w:rsidRDefault="00A0702D">
      <w:pPr>
        <w:spacing w:after="0" w:line="240" w:lineRule="auto"/>
        <w:jc w:val="center"/>
        <w:rPr>
          <w:rFonts w:ascii="Times New Roman" w:eastAsia="Times New Roman" w:hAnsi="Times New Roman" w:cs="Times New Roman"/>
          <w:b/>
          <w:sz w:val="24"/>
          <w:szCs w:val="20"/>
          <w:lang w:eastAsia="id-ID"/>
        </w:rPr>
      </w:pPr>
      <w:r>
        <w:rPr>
          <w:rFonts w:ascii="Times New Roman" w:eastAsia="Times New Roman" w:hAnsi="Times New Roman" w:cs="Times New Roman"/>
          <w:b/>
          <w:sz w:val="24"/>
          <w:szCs w:val="20"/>
          <w:lang w:eastAsia="id-ID"/>
        </w:rPr>
        <w:t>Abstrak</w:t>
      </w:r>
    </w:p>
    <w:p w:rsidR="005E62BB" w:rsidRDefault="005E62BB">
      <w:pPr>
        <w:spacing w:after="0" w:line="240" w:lineRule="auto"/>
        <w:jc w:val="both"/>
        <w:rPr>
          <w:rFonts w:ascii="Times New Roman" w:eastAsia="Times New Roman" w:hAnsi="Times New Roman" w:cs="Times New Roman"/>
          <w:b/>
          <w:sz w:val="6"/>
          <w:szCs w:val="20"/>
          <w:lang w:val="id-ID" w:eastAsia="id-ID"/>
        </w:rPr>
      </w:pPr>
    </w:p>
    <w:p w:rsidR="00FF5BF7" w:rsidRPr="008950A1" w:rsidRDefault="00FF5BF7" w:rsidP="00FF5BF7">
      <w:pPr>
        <w:spacing w:line="240" w:lineRule="auto"/>
        <w:jc w:val="both"/>
        <w:rPr>
          <w:rFonts w:ascii="Times New Roman" w:hAnsi="Times New Roman" w:cs="Times New Roman"/>
          <w:sz w:val="24"/>
          <w:szCs w:val="24"/>
        </w:rPr>
      </w:pPr>
      <w:proofErr w:type="gramStart"/>
      <w:r w:rsidRPr="008950A1">
        <w:rPr>
          <w:rFonts w:ascii="Times New Roman" w:hAnsi="Times New Roman" w:cs="Times New Roman"/>
          <w:sz w:val="24"/>
          <w:szCs w:val="24"/>
        </w:rPr>
        <w:t>Kecerdasan interpersonal, dikenal juga kemampuan secara sosial, merupakan bagian dari kecerdasan ganda.</w:t>
      </w:r>
      <w:proofErr w:type="gramEnd"/>
      <w:r w:rsidRPr="008950A1">
        <w:rPr>
          <w:rFonts w:ascii="Times New Roman" w:hAnsi="Times New Roman" w:cs="Times New Roman"/>
          <w:sz w:val="24"/>
          <w:szCs w:val="24"/>
        </w:rPr>
        <w:t xml:space="preserve"> Kecerdasan majemuk merupakan potensi yang telah ada sejak </w:t>
      </w:r>
      <w:proofErr w:type="gramStart"/>
      <w:r w:rsidRPr="008950A1">
        <w:rPr>
          <w:rFonts w:ascii="Times New Roman" w:hAnsi="Times New Roman" w:cs="Times New Roman"/>
          <w:sz w:val="24"/>
          <w:szCs w:val="24"/>
        </w:rPr>
        <w:t>usia</w:t>
      </w:r>
      <w:proofErr w:type="gramEnd"/>
      <w:r w:rsidRPr="008950A1">
        <w:rPr>
          <w:rFonts w:ascii="Times New Roman" w:hAnsi="Times New Roman" w:cs="Times New Roman"/>
          <w:sz w:val="24"/>
          <w:szCs w:val="24"/>
        </w:rPr>
        <w:t xml:space="preserve"> o bulan. </w:t>
      </w:r>
      <w:proofErr w:type="gramStart"/>
      <w:r w:rsidRPr="008950A1">
        <w:rPr>
          <w:rFonts w:ascii="Times New Roman" w:hAnsi="Times New Roman" w:cs="Times New Roman"/>
          <w:sz w:val="24"/>
          <w:szCs w:val="24"/>
        </w:rPr>
        <w:t>Potensi tersebut potensi genetik dari kedua orangtuanya bersifat hereditas.</w:t>
      </w:r>
      <w:proofErr w:type="gramEnd"/>
      <w:r w:rsidRPr="008950A1">
        <w:rPr>
          <w:rFonts w:ascii="Times New Roman" w:hAnsi="Times New Roman" w:cs="Times New Roman"/>
          <w:sz w:val="24"/>
          <w:szCs w:val="24"/>
        </w:rPr>
        <w:t xml:space="preserve"> Kecerdasan tersebut </w:t>
      </w:r>
      <w:proofErr w:type="gramStart"/>
      <w:r w:rsidRPr="008950A1">
        <w:rPr>
          <w:rFonts w:ascii="Times New Roman" w:hAnsi="Times New Roman" w:cs="Times New Roman"/>
          <w:sz w:val="24"/>
          <w:szCs w:val="24"/>
        </w:rPr>
        <w:t>akan</w:t>
      </w:r>
      <w:proofErr w:type="gramEnd"/>
      <w:r w:rsidRPr="008950A1">
        <w:rPr>
          <w:rFonts w:ascii="Times New Roman" w:hAnsi="Times New Roman" w:cs="Times New Roman"/>
          <w:sz w:val="24"/>
          <w:szCs w:val="24"/>
        </w:rPr>
        <w:t xml:space="preserve"> semakin nampak jika di rangsang, dilatih dan dikembangkan. Kecerdasan interpersonal sangatlah penting karena berhubungan dengan tingkat sosialisasi, dan sangat mempengaruhi kehidupan di masa yang </w:t>
      </w:r>
      <w:proofErr w:type="gramStart"/>
      <w:r w:rsidRPr="008950A1">
        <w:rPr>
          <w:rFonts w:ascii="Times New Roman" w:hAnsi="Times New Roman" w:cs="Times New Roman"/>
          <w:sz w:val="24"/>
          <w:szCs w:val="24"/>
        </w:rPr>
        <w:t>akan</w:t>
      </w:r>
      <w:proofErr w:type="gramEnd"/>
      <w:r w:rsidRPr="008950A1">
        <w:rPr>
          <w:rFonts w:ascii="Times New Roman" w:hAnsi="Times New Roman" w:cs="Times New Roman"/>
          <w:sz w:val="24"/>
          <w:szCs w:val="24"/>
        </w:rPr>
        <w:t xml:space="preserve"> datang, saat hidup dan bersosialisasi di lingkungan masyarakat. Karena indikator dari </w:t>
      </w:r>
      <w:proofErr w:type="gramStart"/>
      <w:r w:rsidRPr="008950A1">
        <w:rPr>
          <w:rFonts w:ascii="Times New Roman" w:hAnsi="Times New Roman" w:cs="Times New Roman"/>
          <w:sz w:val="24"/>
          <w:szCs w:val="24"/>
        </w:rPr>
        <w:t>mempunyai  interpersonal</w:t>
      </w:r>
      <w:proofErr w:type="gramEnd"/>
      <w:r w:rsidRPr="008950A1">
        <w:rPr>
          <w:rFonts w:ascii="Times New Roman" w:hAnsi="Times New Roman" w:cs="Times New Roman"/>
          <w:sz w:val="24"/>
          <w:szCs w:val="24"/>
        </w:rPr>
        <w:t xml:space="preserve"> intelligence antara lain, mempunyai komunikasi sosial yang baik, mempunyai pemikiran akan diri orang disekitarnya, dan mempunyai sensitifitas untuk merespon keadaan disekelilingnya.  </w:t>
      </w:r>
      <w:proofErr w:type="gramStart"/>
      <w:r w:rsidRPr="008950A1">
        <w:rPr>
          <w:rFonts w:ascii="Times New Roman" w:hAnsi="Times New Roman" w:cs="Times New Roman"/>
          <w:sz w:val="24"/>
          <w:szCs w:val="24"/>
        </w:rPr>
        <w:t>Dilihat dari pentingnya individu untuk mempunyai kecerdasan interpersonal, maka alangkah baiknya dikembangkan sejak dini.</w:t>
      </w:r>
      <w:proofErr w:type="gramEnd"/>
      <w:r w:rsidRPr="008950A1">
        <w:rPr>
          <w:rFonts w:ascii="Times New Roman" w:hAnsi="Times New Roman" w:cs="Times New Roman"/>
          <w:sz w:val="24"/>
          <w:szCs w:val="24"/>
        </w:rPr>
        <w:t xml:space="preserve"> Anak </w:t>
      </w:r>
      <w:proofErr w:type="gramStart"/>
      <w:r w:rsidRPr="008950A1">
        <w:rPr>
          <w:rFonts w:ascii="Times New Roman" w:hAnsi="Times New Roman" w:cs="Times New Roman"/>
          <w:sz w:val="24"/>
          <w:szCs w:val="24"/>
        </w:rPr>
        <w:t>usia</w:t>
      </w:r>
      <w:proofErr w:type="gramEnd"/>
      <w:r w:rsidRPr="008950A1">
        <w:rPr>
          <w:rFonts w:ascii="Times New Roman" w:hAnsi="Times New Roman" w:cs="Times New Roman"/>
          <w:sz w:val="24"/>
          <w:szCs w:val="24"/>
        </w:rPr>
        <w:t xml:space="preserve"> dini, adalah individu dengan kategori usia 0-6, yang mempunyai </w:t>
      </w:r>
      <w:r w:rsidRPr="008950A1">
        <w:rPr>
          <w:rFonts w:ascii="Times New Roman" w:hAnsi="Times New Roman" w:cs="Times New Roman"/>
          <w:sz w:val="24"/>
          <w:szCs w:val="24"/>
        </w:rPr>
        <w:lastRenderedPageBreak/>
        <w:t xml:space="preserve">masa potensial untuk menerima berbagai pengalaman pembelajaran dari berbagai panca indra dan sensori pada tubuhnya. Pengembangan kemampuan anak </w:t>
      </w:r>
      <w:proofErr w:type="gramStart"/>
      <w:r w:rsidRPr="008950A1">
        <w:rPr>
          <w:rFonts w:ascii="Times New Roman" w:hAnsi="Times New Roman" w:cs="Times New Roman"/>
          <w:sz w:val="24"/>
          <w:szCs w:val="24"/>
        </w:rPr>
        <w:t>akan</w:t>
      </w:r>
      <w:proofErr w:type="gramEnd"/>
      <w:r w:rsidRPr="008950A1">
        <w:rPr>
          <w:rFonts w:ascii="Times New Roman" w:hAnsi="Times New Roman" w:cs="Times New Roman"/>
          <w:sz w:val="24"/>
          <w:szCs w:val="24"/>
        </w:rPr>
        <w:t xml:space="preserve"> lebih terarah, terencana dengan berbagai metode penerapan pembelajaran di lembaga PAUD. </w:t>
      </w:r>
      <w:proofErr w:type="gramStart"/>
      <w:r w:rsidRPr="008950A1">
        <w:rPr>
          <w:rFonts w:ascii="Times New Roman" w:hAnsi="Times New Roman" w:cs="Times New Roman"/>
          <w:sz w:val="24"/>
          <w:szCs w:val="24"/>
        </w:rPr>
        <w:t>Pendekatan pembelajaran yang efektif untuk mengembangkan kecerdasan interpersonal ini adalah dengan metode bermain peran.</w:t>
      </w:r>
      <w:proofErr w:type="gramEnd"/>
      <w:r w:rsidRPr="008950A1">
        <w:rPr>
          <w:rFonts w:ascii="Times New Roman" w:hAnsi="Times New Roman" w:cs="Times New Roman"/>
          <w:sz w:val="24"/>
          <w:szCs w:val="24"/>
        </w:rPr>
        <w:t xml:space="preserve"> Metode bermain peran, merupakan metode yang mengajak anak untuk mau menjalin hubungan dengan orang lain</w:t>
      </w:r>
      <w:proofErr w:type="gramStart"/>
      <w:r w:rsidRPr="008950A1">
        <w:rPr>
          <w:rFonts w:ascii="Times New Roman" w:hAnsi="Times New Roman" w:cs="Times New Roman"/>
          <w:sz w:val="24"/>
          <w:szCs w:val="24"/>
        </w:rPr>
        <w:t>,  melakukan</w:t>
      </w:r>
      <w:proofErr w:type="gramEnd"/>
      <w:r w:rsidRPr="008950A1">
        <w:rPr>
          <w:rFonts w:ascii="Times New Roman" w:hAnsi="Times New Roman" w:cs="Times New Roman"/>
          <w:sz w:val="24"/>
          <w:szCs w:val="24"/>
        </w:rPr>
        <w:t xml:space="preserve"> kegiatan bersamaan, menyimak dan mengungkapkan bahasa, sehingga membentuk karakter komunikatif dan bersahabat. </w:t>
      </w:r>
      <w:proofErr w:type="gramStart"/>
      <w:r w:rsidRPr="008950A1">
        <w:rPr>
          <w:rFonts w:ascii="Times New Roman" w:hAnsi="Times New Roman" w:cs="Times New Roman"/>
          <w:sz w:val="24"/>
          <w:szCs w:val="24"/>
        </w:rPr>
        <w:t>Karakter tersebut bagian indikator dari kecerdasan interpersonal.</w:t>
      </w:r>
      <w:proofErr w:type="gramEnd"/>
    </w:p>
    <w:p w:rsidR="005E62BB" w:rsidRPr="00FF5BF7" w:rsidRDefault="00A0702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id-ID" w:eastAsia="id-ID"/>
        </w:rPr>
      </w:pPr>
      <w:r>
        <w:rPr>
          <w:rFonts w:ascii="Times New Roman" w:eastAsia="Times New Roman" w:hAnsi="Times New Roman" w:cs="Times New Roman"/>
          <w:b/>
          <w:szCs w:val="20"/>
          <w:lang w:eastAsia="id-ID"/>
        </w:rPr>
        <w:t>Kata Kunci</w:t>
      </w:r>
      <w:r>
        <w:rPr>
          <w:rFonts w:ascii="Times New Roman" w:eastAsia="Times New Roman" w:hAnsi="Times New Roman" w:cs="Times New Roman"/>
          <w:szCs w:val="20"/>
          <w:lang w:val="id-ID" w:eastAsia="id-ID"/>
        </w:rPr>
        <w:t xml:space="preserve">: </w:t>
      </w:r>
      <w:r w:rsidR="00FF5BF7">
        <w:rPr>
          <w:rFonts w:ascii="Times New Roman" w:eastAsia="Times New Roman" w:hAnsi="Times New Roman" w:cs="Times New Roman"/>
          <w:lang w:val="id-ID" w:eastAsia="id-ID"/>
        </w:rPr>
        <w:t>kecerdasan</w:t>
      </w:r>
      <w:r>
        <w:rPr>
          <w:rFonts w:ascii="Times New Roman" w:eastAsia="Times New Roman" w:hAnsi="Times New Roman" w:cs="Times New Roman"/>
          <w:lang w:eastAsia="id-ID"/>
        </w:rPr>
        <w:t xml:space="preserve">, </w:t>
      </w:r>
      <w:r w:rsidR="00FF5BF7">
        <w:rPr>
          <w:rFonts w:ascii="Times New Roman" w:eastAsia="Times New Roman" w:hAnsi="Times New Roman" w:cs="Times New Roman"/>
          <w:lang w:val="id-ID" w:eastAsia="id-ID"/>
        </w:rPr>
        <w:t>kecerdasan interpersonal</w:t>
      </w:r>
      <w:r>
        <w:rPr>
          <w:rFonts w:ascii="Times New Roman" w:eastAsia="Times New Roman" w:hAnsi="Times New Roman" w:cs="Times New Roman"/>
          <w:lang w:eastAsia="id-ID"/>
        </w:rPr>
        <w:t xml:space="preserve">, </w:t>
      </w:r>
      <w:r w:rsidR="00FF5BF7">
        <w:rPr>
          <w:rFonts w:ascii="Times New Roman" w:eastAsia="Times New Roman" w:hAnsi="Times New Roman" w:cs="Times New Roman"/>
          <w:lang w:val="id-ID" w:eastAsia="id-ID"/>
        </w:rPr>
        <w:t>bermain peran</w:t>
      </w:r>
    </w:p>
    <w:tbl>
      <w:tblPr>
        <w:tblW w:w="0" w:type="auto"/>
        <w:tblBorders>
          <w:bottom w:val="single" w:sz="18" w:space="0" w:color="auto"/>
        </w:tblBorders>
        <w:tblLook w:val="04A0" w:firstRow="1" w:lastRow="0" w:firstColumn="1" w:lastColumn="0" w:noHBand="0" w:noVBand="1"/>
      </w:tblPr>
      <w:tblGrid>
        <w:gridCol w:w="8529"/>
      </w:tblGrid>
      <w:tr w:rsidR="005E62BB">
        <w:trPr>
          <w:trHeight w:val="624"/>
        </w:trPr>
        <w:tc>
          <w:tcPr>
            <w:tcW w:w="9287" w:type="dxa"/>
            <w:shd w:val="clear" w:color="auto" w:fill="auto"/>
          </w:tcPr>
          <w:p w:rsidR="005E62BB" w:rsidRDefault="005E62BB">
            <w:pPr>
              <w:spacing w:after="0" w:line="240" w:lineRule="auto"/>
              <w:rPr>
                <w:rFonts w:eastAsia="Times New Roman" w:cs="Times New Roman"/>
                <w:noProof/>
                <w:lang w:eastAsia="id-ID"/>
              </w:rPr>
            </w:pPr>
          </w:p>
          <w:p w:rsidR="005E62BB" w:rsidRDefault="00A0702D">
            <w:pPr>
              <w:spacing w:after="0" w:line="240" w:lineRule="auto"/>
              <w:jc w:val="both"/>
              <w:rPr>
                <w:rFonts w:eastAsia="Times New Roman" w:cs="Times New Roman"/>
                <w:bCs/>
                <w:lang w:eastAsia="id-ID"/>
              </w:rPr>
            </w:pPr>
            <w:r>
              <w:rPr>
                <w:rFonts w:eastAsia="Times New Roman" w:cs="Times New Roman"/>
                <w:b/>
                <w:i/>
                <w:noProof/>
                <w:lang w:eastAsia="id-ID"/>
              </w:rPr>
              <w:t xml:space="preserve">How to Cite: </w:t>
            </w:r>
            <w:r>
              <w:rPr>
                <w:rFonts w:eastAsia="Times New Roman" w:cs="Times New Roman"/>
                <w:noProof/>
                <w:lang w:eastAsia="id-ID"/>
              </w:rPr>
              <w:t xml:space="preserve">Last name-1, Initial First and Middle name-1., Last name-2, Initial First and Middle name-2., &amp; Last name-3, Initial First and Middle name-3. (2017). Title </w:t>
            </w:r>
            <w:r>
              <w:rPr>
                <w:rFonts w:eastAsia="Times New Roman" w:cs="Times New Roman"/>
                <w:szCs w:val="32"/>
                <w:lang w:eastAsia="id-ID"/>
              </w:rPr>
              <w:t>Title Title Title</w:t>
            </w:r>
            <w:r>
              <w:rPr>
                <w:rFonts w:eastAsia="Times New Roman" w:cs="Times New Roman"/>
                <w:bCs/>
                <w:lang w:eastAsia="id-ID"/>
              </w:rPr>
              <w:t xml:space="preserve">. </w:t>
            </w:r>
            <w:r>
              <w:rPr>
                <w:rFonts w:eastAsia="Times New Roman" w:cs="Times New Roman"/>
                <w:bCs/>
                <w:i/>
                <w:lang w:eastAsia="id-ID"/>
              </w:rPr>
              <w:t>Ceria</w:t>
            </w:r>
            <w:r>
              <w:rPr>
                <w:rFonts w:eastAsia="Times New Roman" w:cs="Times New Roman"/>
                <w:bCs/>
                <w:lang w:eastAsia="id-ID"/>
              </w:rPr>
              <w:t>, X (X), XX-XX.</w:t>
            </w:r>
          </w:p>
        </w:tc>
      </w:tr>
    </w:tbl>
    <w:p w:rsidR="005E62BB" w:rsidRDefault="005E62BB">
      <w:pPr>
        <w:autoSpaceDE w:val="0"/>
        <w:autoSpaceDN w:val="0"/>
        <w:adjustRightInd w:val="0"/>
        <w:spacing w:after="0" w:line="240" w:lineRule="auto"/>
        <w:jc w:val="both"/>
        <w:rPr>
          <w:rFonts w:ascii="Times New Roman" w:eastAsia="Times New Roman" w:hAnsi="Times New Roman" w:cs="Times New Roman"/>
          <w:sz w:val="20"/>
          <w:szCs w:val="20"/>
        </w:rPr>
      </w:pPr>
    </w:p>
    <w:p w:rsidR="005E62BB" w:rsidRDefault="005E62BB">
      <w:pPr>
        <w:autoSpaceDE w:val="0"/>
        <w:autoSpaceDN w:val="0"/>
        <w:adjustRightInd w:val="0"/>
        <w:spacing w:after="0" w:line="240" w:lineRule="auto"/>
        <w:rPr>
          <w:rFonts w:ascii="Times New Roman" w:eastAsia="Times New Roman" w:hAnsi="Times New Roman" w:cs="Times New Roman"/>
          <w:b/>
          <w:bCs/>
          <w:lang w:val="id-ID"/>
        </w:rPr>
      </w:pPr>
    </w:p>
    <w:p w:rsidR="005E62BB" w:rsidRDefault="005E62BB">
      <w:pPr>
        <w:autoSpaceDE w:val="0"/>
        <w:autoSpaceDN w:val="0"/>
        <w:adjustRightInd w:val="0"/>
        <w:spacing w:after="0" w:line="240" w:lineRule="auto"/>
        <w:rPr>
          <w:rFonts w:ascii="Times New Roman" w:eastAsia="Times New Roman" w:hAnsi="Times New Roman" w:cs="Times New Roman"/>
          <w:b/>
          <w:bCs/>
        </w:rPr>
        <w:sectPr w:rsidR="005E62BB">
          <w:headerReference w:type="even" r:id="rId11"/>
          <w:headerReference w:type="default" r:id="rId12"/>
          <w:footerReference w:type="even" r:id="rId13"/>
          <w:footerReference w:type="default" r:id="rId14"/>
          <w:headerReference w:type="first" r:id="rId15"/>
          <w:pgSz w:w="11907" w:h="16840" w:code="9"/>
          <w:pgMar w:top="1440" w:right="1797" w:bottom="1440" w:left="1797" w:header="720" w:footer="720" w:gutter="0"/>
          <w:cols w:space="720"/>
          <w:noEndnote/>
        </w:sectPr>
      </w:pPr>
    </w:p>
    <w:p w:rsidR="005E62BB" w:rsidRDefault="005E62BB">
      <w:pPr>
        <w:autoSpaceDE w:val="0"/>
        <w:autoSpaceDN w:val="0"/>
        <w:adjustRightInd w:val="0"/>
        <w:spacing w:after="0" w:line="240" w:lineRule="auto"/>
        <w:rPr>
          <w:rFonts w:ascii="Times New Roman" w:eastAsia="Times New Roman" w:hAnsi="Times New Roman" w:cs="Times New Roman"/>
          <w:b/>
          <w:bCs/>
        </w:rPr>
        <w:sectPr w:rsidR="005E62BB">
          <w:type w:val="continuous"/>
          <w:pgSz w:w="11907" w:h="16840" w:code="9"/>
          <w:pgMar w:top="1418" w:right="851" w:bottom="1134" w:left="851" w:header="720" w:footer="720" w:gutter="0"/>
          <w:cols w:space="567"/>
          <w:noEndnote/>
        </w:sectPr>
      </w:pPr>
    </w:p>
    <w:p w:rsidR="005E62BB" w:rsidRDefault="008950A1">
      <w:pPr>
        <w:spacing w:after="0" w:line="240" w:lineRule="auto"/>
        <w:rPr>
          <w:rFonts w:ascii="Times New Roman" w:eastAsia="Times New Roman" w:hAnsi="Times New Roman" w:cs="Times New Roman"/>
          <w:noProof/>
          <w:sz w:val="10"/>
          <w:szCs w:val="24"/>
        </w:rPr>
      </w:pPr>
      <w:r>
        <w:rPr>
          <w:rFonts w:ascii="Times New Roman" w:eastAsia="Times New Roman" w:hAnsi="Times New Roman" w:cs="Times New Roman"/>
          <w:b/>
          <w:noProof/>
          <w:sz w:val="24"/>
          <w:szCs w:val="24"/>
        </w:rPr>
        <w:lastRenderedPageBreak/>
        <w:t>PENDAHULUAN</w:t>
      </w:r>
      <w:commentRangeStart w:id="2"/>
    </w:p>
    <w:p w:rsidR="005E62BB" w:rsidRDefault="005E62BB">
      <w:pPr>
        <w:spacing w:after="0" w:line="240" w:lineRule="auto"/>
        <w:jc w:val="both"/>
        <w:rPr>
          <w:rFonts w:ascii="Times New Roman" w:eastAsia="Times New Roman" w:hAnsi="Times New Roman" w:cs="Times New Roman"/>
          <w:sz w:val="10"/>
          <w:szCs w:val="24"/>
        </w:rPr>
      </w:pP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Kecerdasan interpersonal dikenal juga dengan kecerdasan sosial.</w:t>
      </w:r>
      <w:proofErr w:type="gramEnd"/>
      <w:r>
        <w:rPr>
          <w:rFonts w:ascii="Times New Roman" w:hAnsi="Times New Roman" w:cs="Times New Roman"/>
        </w:rPr>
        <w:t xml:space="preserve"> Kecerdasan interpersonal atau kecerdasan sosial </w:t>
      </w:r>
      <w:proofErr w:type="gramStart"/>
      <w:r>
        <w:rPr>
          <w:rFonts w:ascii="Times New Roman" w:hAnsi="Times New Roman" w:cs="Times New Roman"/>
        </w:rPr>
        <w:t>adalah  kemampuan</w:t>
      </w:r>
      <w:proofErr w:type="gramEnd"/>
      <w:r>
        <w:rPr>
          <w:rFonts w:ascii="Times New Roman" w:hAnsi="Times New Roman" w:cs="Times New Roman"/>
        </w:rPr>
        <w:t xml:space="preserve"> dalam bersosialisasi, dan adalah bagian dari </w:t>
      </w:r>
      <w:r w:rsidRPr="006E0131">
        <w:rPr>
          <w:rFonts w:ascii="Times New Roman" w:hAnsi="Times New Roman" w:cs="Times New Roman"/>
          <w:i/>
        </w:rPr>
        <w:t>multiple intelligence</w:t>
      </w:r>
      <w:r>
        <w:rPr>
          <w:rFonts w:ascii="Times New Roman" w:hAnsi="Times New Roman" w:cs="Times New Roman"/>
          <w:i/>
        </w:rPr>
        <w:t>.</w:t>
      </w:r>
      <w:r>
        <w:rPr>
          <w:rFonts w:ascii="Times New Roman" w:hAnsi="Times New Roman" w:cs="Times New Roman"/>
        </w:rPr>
        <w:t xml:space="preserve"> </w:t>
      </w:r>
      <w:proofErr w:type="gramStart"/>
      <w:r>
        <w:rPr>
          <w:rFonts w:ascii="Times New Roman" w:hAnsi="Times New Roman" w:cs="Times New Roman"/>
        </w:rPr>
        <w:t>Kecerdasan ini termasuk kecerdasan majemuk, yang merupakan dasar bagi kehidupan sosial.</w:t>
      </w:r>
      <w:proofErr w:type="gramEnd"/>
      <w:r>
        <w:rPr>
          <w:rFonts w:ascii="Times New Roman" w:hAnsi="Times New Roman" w:cs="Times New Roman"/>
        </w:rPr>
        <w:t xml:space="preserve"> </w:t>
      </w:r>
      <w:proofErr w:type="gramStart"/>
      <w:r>
        <w:rPr>
          <w:rFonts w:ascii="Times New Roman" w:hAnsi="Times New Roman" w:cs="Times New Roman"/>
        </w:rPr>
        <w:t>Indikator kecerdasan ini, pada individu antara lain, kemampuan untuk memahami pendapat dan mengamati pemikiran orang lain dilingkungannya, kemampuan untuk berkomunikasi dengan baik, menjadikan mampu untuk menjalin kontak dan mengukuhkannya dalam waktu lama, dan kemampuan sensitifitas untuk merespon individu lainnya dengan bentuk empati.</w:t>
      </w:r>
      <w:proofErr w:type="gramEnd"/>
      <w:r>
        <w:rPr>
          <w:rFonts w:ascii="Times New Roman" w:hAnsi="Times New Roman" w:cs="Times New Roman"/>
        </w:rPr>
        <w:t xml:space="preserve"> Individu dengan </w:t>
      </w:r>
      <w:proofErr w:type="gramStart"/>
      <w:r>
        <w:rPr>
          <w:rFonts w:ascii="Times New Roman" w:hAnsi="Times New Roman" w:cs="Times New Roman"/>
        </w:rPr>
        <w:t>karakter  sosialisasi</w:t>
      </w:r>
      <w:proofErr w:type="gramEnd"/>
      <w:r>
        <w:rPr>
          <w:rFonts w:ascii="Times New Roman" w:hAnsi="Times New Roman" w:cs="Times New Roman"/>
        </w:rPr>
        <w:t xml:space="preserve"> yang baik mampu memotivasi dirinya dan diri lainnya, sehingga pada umumnya merupakan individu – individu yang berhasil dalam kehidupan selanjutnya dilingkungan masyarakat.</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Agar individu mempunyai kecerdasan interpersonal, maka diperlukan proses, dan membutuhkan waktu.</w:t>
      </w:r>
      <w:proofErr w:type="gramEnd"/>
      <w:r>
        <w:rPr>
          <w:rFonts w:ascii="Times New Roman" w:hAnsi="Times New Roman" w:cs="Times New Roman"/>
        </w:rPr>
        <w:t xml:space="preserve"> </w:t>
      </w:r>
      <w:proofErr w:type="gramStart"/>
      <w:r>
        <w:rPr>
          <w:rFonts w:ascii="Times New Roman" w:hAnsi="Times New Roman" w:cs="Times New Roman"/>
        </w:rPr>
        <w:t>Untuk itu kecerdasan interpersonal itu dirangsang sejak dini, dilatih dan dikembangkan.</w:t>
      </w:r>
      <w:proofErr w:type="gramEnd"/>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Anak </w:t>
      </w:r>
      <w:proofErr w:type="gramStart"/>
      <w:r>
        <w:rPr>
          <w:rFonts w:ascii="Times New Roman" w:hAnsi="Times New Roman" w:cs="Times New Roman"/>
        </w:rPr>
        <w:t>usia</w:t>
      </w:r>
      <w:proofErr w:type="gramEnd"/>
      <w:r>
        <w:rPr>
          <w:rFonts w:ascii="Times New Roman" w:hAnsi="Times New Roman" w:cs="Times New Roman"/>
        </w:rPr>
        <w:t xml:space="preserve"> dini, merupakan individu dengan kategori usia anak 0 – 6 tahun. Masa- masa ini diketahui sebagai masa paling berpotensi bagi seorang anak, masa dimana anak begitu cepat menyerap informasi, menyerap pembelajaran dan pengalaman dari sensori dan berbagai panca </w:t>
      </w:r>
      <w:proofErr w:type="gramStart"/>
      <w:r>
        <w:rPr>
          <w:rFonts w:ascii="Times New Roman" w:hAnsi="Times New Roman" w:cs="Times New Roman"/>
        </w:rPr>
        <w:t>indra</w:t>
      </w:r>
      <w:proofErr w:type="gramEnd"/>
      <w:r>
        <w:rPr>
          <w:rFonts w:ascii="Times New Roman" w:hAnsi="Times New Roman" w:cs="Times New Roman"/>
        </w:rPr>
        <w:t xml:space="preserve"> yang dimilikinya. </w:t>
      </w:r>
      <w:proofErr w:type="gramStart"/>
      <w:r>
        <w:rPr>
          <w:rFonts w:ascii="Times New Roman" w:hAnsi="Times New Roman" w:cs="Times New Roman"/>
        </w:rPr>
        <w:t>Anak sedari lahir perlu mendapat rangsangan sejak dalam rahim, karena anak sudah mampu menerima stimulus yang diberikan ibunya.</w:t>
      </w:r>
      <w:proofErr w:type="gramEnd"/>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Kecerdasan interpersonal harus dirangsang pada anak dengan </w:t>
      </w:r>
      <w:proofErr w:type="gramStart"/>
      <w:r>
        <w:rPr>
          <w:rFonts w:ascii="Times New Roman" w:hAnsi="Times New Roman" w:cs="Times New Roman"/>
        </w:rPr>
        <w:t>usia</w:t>
      </w:r>
      <w:proofErr w:type="gramEnd"/>
      <w:r>
        <w:rPr>
          <w:rFonts w:ascii="Times New Roman" w:hAnsi="Times New Roman" w:cs="Times New Roman"/>
        </w:rPr>
        <w:t xml:space="preserve"> 0 -6 tahun, karena di saat ini, dimana terjadi pada anak-anak, yang lebih nyaman berada </w:t>
      </w:r>
      <w:r>
        <w:rPr>
          <w:rFonts w:ascii="Times New Roman" w:hAnsi="Times New Roman" w:cs="Times New Roman"/>
        </w:rPr>
        <w:lastRenderedPageBreak/>
        <w:t xml:space="preserve">sendiri, tidak mau bersosialisasi. Indikator berkurangnya kualitas kecerdasan interpersonal pada anak umur tersebut, terlihat dari sifat dan karakternya saat ini, yang terlihat lebih pasif, </w:t>
      </w:r>
      <w:proofErr w:type="gramStart"/>
      <w:r>
        <w:rPr>
          <w:rFonts w:ascii="Times New Roman" w:hAnsi="Times New Roman" w:cs="Times New Roman"/>
        </w:rPr>
        <w:t>susah</w:t>
      </w:r>
      <w:proofErr w:type="gramEnd"/>
      <w:r>
        <w:rPr>
          <w:rFonts w:ascii="Times New Roman" w:hAnsi="Times New Roman" w:cs="Times New Roman"/>
        </w:rPr>
        <w:t xml:space="preserve"> berhubungan dengan teman seusianya, bahkan mempunyai ketakutan tersendiri saat ditinggalkan dalam lingkungan baru.</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Hal ini, pada umumnya disebabkan oleh kesibukan orang tua yang seharusnya mendampingi, memberi pengalaman untuk menumbuhkan sikap simpati, empati dan komunikatif pada anak.</w:t>
      </w:r>
      <w:proofErr w:type="gramEnd"/>
      <w:r>
        <w:rPr>
          <w:rFonts w:ascii="Times New Roman" w:hAnsi="Times New Roman" w:cs="Times New Roman"/>
        </w:rPr>
        <w:t xml:space="preserve"> </w:t>
      </w:r>
      <w:proofErr w:type="gramStart"/>
      <w:r>
        <w:rPr>
          <w:rFonts w:ascii="Times New Roman" w:hAnsi="Times New Roman" w:cs="Times New Roman"/>
        </w:rPr>
        <w:t>Selain itu orang tua lebih merasa senang jika anak “tenang”.</w:t>
      </w:r>
      <w:proofErr w:type="gramEnd"/>
      <w:r>
        <w:rPr>
          <w:rFonts w:ascii="Times New Roman" w:hAnsi="Times New Roman" w:cs="Times New Roman"/>
        </w:rPr>
        <w:t xml:space="preserve">  </w:t>
      </w:r>
      <w:proofErr w:type="gramStart"/>
      <w:r>
        <w:rPr>
          <w:rFonts w:ascii="Times New Roman" w:hAnsi="Times New Roman" w:cs="Times New Roman"/>
        </w:rPr>
        <w:t>Sehingga tanpa disadari, potensi awal yang harusnya terasah menjadi lebih tersembunyi.</w:t>
      </w:r>
      <w:proofErr w:type="gramEnd"/>
      <w:r>
        <w:rPr>
          <w:rFonts w:ascii="Times New Roman" w:hAnsi="Times New Roman" w:cs="Times New Roman"/>
        </w:rPr>
        <w:t xml:space="preserve"> Hal itu juga membuat anak kehilangan karakteristiknya</w:t>
      </w:r>
      <w:proofErr w:type="gramStart"/>
      <w:r>
        <w:rPr>
          <w:rFonts w:ascii="Times New Roman" w:hAnsi="Times New Roman" w:cs="Times New Roman"/>
        </w:rPr>
        <w:t>..</w:t>
      </w:r>
      <w:proofErr w:type="gramEnd"/>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Dari uraian tersebut, dapat terlihat permasalahan kurangnya pengembangan kemampuan bersosialiasai pada anak dibawah </w:t>
      </w:r>
      <w:proofErr w:type="gramStart"/>
      <w:r>
        <w:rPr>
          <w:rFonts w:ascii="Times New Roman" w:hAnsi="Times New Roman" w:cs="Times New Roman"/>
        </w:rPr>
        <w:t>usia</w:t>
      </w:r>
      <w:proofErr w:type="gramEnd"/>
      <w:r>
        <w:rPr>
          <w:rFonts w:ascii="Times New Roman" w:hAnsi="Times New Roman" w:cs="Times New Roman"/>
        </w:rPr>
        <w:t xml:space="preserve"> 7 tahun saat ini. Karena itu rangsangan dari </w:t>
      </w:r>
      <w:proofErr w:type="gramStart"/>
      <w:r>
        <w:rPr>
          <w:rFonts w:ascii="Times New Roman" w:hAnsi="Times New Roman" w:cs="Times New Roman"/>
        </w:rPr>
        <w:t>usia</w:t>
      </w:r>
      <w:proofErr w:type="gramEnd"/>
      <w:r>
        <w:rPr>
          <w:rFonts w:ascii="Times New Roman" w:hAnsi="Times New Roman" w:cs="Times New Roman"/>
        </w:rPr>
        <w:t xml:space="preserve"> dini dapat dilakukan sejak anak berusia 0-6 tahun.</w:t>
      </w:r>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Pendidikan anak </w:t>
      </w:r>
      <w:proofErr w:type="gramStart"/>
      <w:r>
        <w:rPr>
          <w:rFonts w:ascii="Times New Roman" w:hAnsi="Times New Roman" w:cs="Times New Roman"/>
        </w:rPr>
        <w:t>usia</w:t>
      </w:r>
      <w:proofErr w:type="gramEnd"/>
      <w:r>
        <w:rPr>
          <w:rFonts w:ascii="Times New Roman" w:hAnsi="Times New Roman" w:cs="Times New Roman"/>
        </w:rPr>
        <w:t xml:space="preserve"> dini, merupakan upaya untuk melakukan rangsangan, latihan untuk melakukan peningkatan standar aspek perkembangan dasar, yaitu, aspek pengembangan sosial emosional, aspek pengembangan bahasa, aspek pengembangan kognitif dan fisik motorik. Agar lebih terencana dan terarah, maka dibentuklah suatu wadah </w:t>
      </w:r>
      <w:proofErr w:type="gramStart"/>
      <w:r>
        <w:rPr>
          <w:rFonts w:ascii="Times New Roman" w:hAnsi="Times New Roman" w:cs="Times New Roman"/>
        </w:rPr>
        <w:t>pendidikan ,</w:t>
      </w:r>
      <w:proofErr w:type="gramEnd"/>
      <w:r>
        <w:rPr>
          <w:rFonts w:ascii="Times New Roman" w:hAnsi="Times New Roman" w:cs="Times New Roman"/>
        </w:rPr>
        <w:t xml:space="preserve"> yaitu PAUD, atau dikenal dengan lembaga PAUD yang bersifat formal, non formal.</w:t>
      </w:r>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Pada lembaga PAUD, pembelajaran anak </w:t>
      </w:r>
      <w:proofErr w:type="gramStart"/>
      <w:r>
        <w:rPr>
          <w:rFonts w:ascii="Times New Roman" w:hAnsi="Times New Roman" w:cs="Times New Roman"/>
        </w:rPr>
        <w:t>usia</w:t>
      </w:r>
      <w:proofErr w:type="gramEnd"/>
      <w:r>
        <w:rPr>
          <w:rFonts w:ascii="Times New Roman" w:hAnsi="Times New Roman" w:cs="Times New Roman"/>
        </w:rPr>
        <w:t xml:space="preserve"> dini dimulai dari kategori 3 tahun hingga 6 tahun. Pembelajaran yang diberikan berdasarkan pada asas prinsip pembelajaran anak </w:t>
      </w:r>
      <w:proofErr w:type="gramStart"/>
      <w:r>
        <w:rPr>
          <w:rFonts w:ascii="Times New Roman" w:hAnsi="Times New Roman" w:cs="Times New Roman"/>
        </w:rPr>
        <w:t>usia</w:t>
      </w:r>
      <w:proofErr w:type="gramEnd"/>
      <w:r>
        <w:rPr>
          <w:rFonts w:ascii="Times New Roman" w:hAnsi="Times New Roman" w:cs="Times New Roman"/>
        </w:rPr>
        <w:t xml:space="preserve"> dini.</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 xml:space="preserve">Oleh karenanya, seorang guru PAUD harus mampu memahami karakteristik,   asas dan prinsip anak </w:t>
      </w:r>
      <w:r>
        <w:rPr>
          <w:rFonts w:ascii="Times New Roman" w:hAnsi="Times New Roman" w:cs="Times New Roman"/>
        </w:rPr>
        <w:lastRenderedPageBreak/>
        <w:t>didiknya.</w:t>
      </w:r>
      <w:proofErr w:type="gramEnd"/>
      <w:r>
        <w:rPr>
          <w:rFonts w:ascii="Times New Roman" w:hAnsi="Times New Roman" w:cs="Times New Roman"/>
        </w:rPr>
        <w:t xml:space="preserve"> Sebagai upaya pemberian rangsangan dan latihan mampu mengembangkan tingkat aspek pengembangan dasar AUD. Selain memahami karakteristik, asas dan prinsip AUD, seorang guru PAUD harus mampu menguasai berbagai strategi, sebagai upaya pendekatan bagi anak usia dini.</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Dari uraian sebelumnya, kecerdasan interpersonal harus dirangsang pada individu sejak 0 bulan hingga 6 tahun, melalui rangasan sensori dan pendekatan pembelajaran.</w:t>
      </w:r>
      <w:proofErr w:type="gramEnd"/>
      <w:r>
        <w:rPr>
          <w:rFonts w:ascii="Times New Roman" w:hAnsi="Times New Roman" w:cs="Times New Roman"/>
        </w:rPr>
        <w:t xml:space="preserve"> Metode bermain peran merupakan salah satu dari pendekatan pembelajaran anak </w:t>
      </w:r>
      <w:proofErr w:type="gramStart"/>
      <w:r>
        <w:rPr>
          <w:rFonts w:ascii="Times New Roman" w:hAnsi="Times New Roman" w:cs="Times New Roman"/>
        </w:rPr>
        <w:t>usia</w:t>
      </w:r>
      <w:proofErr w:type="gramEnd"/>
      <w:r>
        <w:rPr>
          <w:rFonts w:ascii="Times New Roman" w:hAnsi="Times New Roman" w:cs="Times New Roman"/>
        </w:rPr>
        <w:t xml:space="preserve"> dini, yang mampu mengembangkan berbagai aspek dan juga dilakukan dengan bermain. </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Metode bermain peran ini, mampu menstimulasi agar anak aktif dalam kegiatan dan mempunyai pengalaman langsung sehingga anak mampu mengamati dan memahami secara langsung, yang membuat pengalaman belajarnya terasa lebih nyata.</w:t>
      </w:r>
      <w:proofErr w:type="gramEnd"/>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Metode bermain peran, merupakan metode yang mengikutsertakan beberapa anak dalam satu kegiatan, sehingga membuat anak harus mau menjalani interaksi dengan teman dikelompoknya.</w:t>
      </w:r>
      <w:proofErr w:type="gramEnd"/>
      <w:r>
        <w:rPr>
          <w:rFonts w:ascii="Times New Roman" w:hAnsi="Times New Roman" w:cs="Times New Roman"/>
        </w:rPr>
        <w:t xml:space="preserve"> </w:t>
      </w:r>
      <w:proofErr w:type="gramStart"/>
      <w:r>
        <w:rPr>
          <w:rFonts w:ascii="Times New Roman" w:hAnsi="Times New Roman" w:cs="Times New Roman"/>
        </w:rPr>
        <w:t>Pendampingan guru dilakukan, anak diminta, dilatih untuk belajar menyimak dan mengungkapkan bahasa.</w:t>
      </w:r>
      <w:proofErr w:type="gramEnd"/>
      <w:r>
        <w:rPr>
          <w:rFonts w:ascii="Times New Roman" w:hAnsi="Times New Roman" w:cs="Times New Roman"/>
        </w:rPr>
        <w:t xml:space="preserve"> </w:t>
      </w:r>
      <w:proofErr w:type="gramStart"/>
      <w:r>
        <w:rPr>
          <w:rFonts w:ascii="Times New Roman" w:hAnsi="Times New Roman" w:cs="Times New Roman"/>
        </w:rPr>
        <w:t>Sehingga anak dirangsang untuk mau membangun komunikasi dengan anak lainnya.</w:t>
      </w:r>
      <w:proofErr w:type="gramEnd"/>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Metode bermain peran karena dilakukan </w:t>
      </w:r>
      <w:proofErr w:type="gramStart"/>
      <w:r>
        <w:rPr>
          <w:rFonts w:ascii="Times New Roman" w:hAnsi="Times New Roman" w:cs="Times New Roman"/>
        </w:rPr>
        <w:t>bersamaan ,</w:t>
      </w:r>
      <w:proofErr w:type="gramEnd"/>
      <w:r>
        <w:rPr>
          <w:rFonts w:ascii="Times New Roman" w:hAnsi="Times New Roman" w:cs="Times New Roman"/>
        </w:rPr>
        <w:t xml:space="preserve"> untuk melatih anak mengerti tanggung jawab saat melakukan kerjasama. </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Dari deskripsi hal tersebut, terdapat keterhubungan antara pengembangan kecerdasan interpersonal pada anak dengan penerapan bermain peran.</w:t>
      </w:r>
      <w:proofErr w:type="gramEnd"/>
      <w:r>
        <w:rPr>
          <w:rFonts w:ascii="Times New Roman" w:hAnsi="Times New Roman" w:cs="Times New Roman"/>
        </w:rPr>
        <w:t xml:space="preserve"> </w:t>
      </w:r>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Maka peneliti mengambil judul “Mengembangkan Kecerdasan Interpersonal Melalui Metode Bermain Peran Pada Anak </w:t>
      </w:r>
      <w:proofErr w:type="gramStart"/>
      <w:r>
        <w:rPr>
          <w:rFonts w:ascii="Times New Roman" w:hAnsi="Times New Roman" w:cs="Times New Roman"/>
        </w:rPr>
        <w:t>Usia</w:t>
      </w:r>
      <w:proofErr w:type="gramEnd"/>
      <w:r>
        <w:rPr>
          <w:rFonts w:ascii="Times New Roman" w:hAnsi="Times New Roman" w:cs="Times New Roman"/>
        </w:rPr>
        <w:t xml:space="preserve"> Dini”</w:t>
      </w:r>
    </w:p>
    <w:p w:rsidR="005E62BB" w:rsidRDefault="005E62BB" w:rsidP="00FF5BF7">
      <w:pPr>
        <w:tabs>
          <w:tab w:val="left" w:pos="567"/>
        </w:tabs>
        <w:spacing w:after="0" w:line="240" w:lineRule="auto"/>
        <w:jc w:val="both"/>
        <w:rPr>
          <w:rFonts w:ascii="Times New Roman" w:eastAsia="Times New Roman" w:hAnsi="Times New Roman" w:cs="Times New Roman"/>
          <w:sz w:val="10"/>
          <w:szCs w:val="24"/>
        </w:rPr>
      </w:pPr>
    </w:p>
    <w:p w:rsidR="00FF5BF7" w:rsidRPr="00AE5F35" w:rsidRDefault="00FF5BF7" w:rsidP="00FF5BF7">
      <w:pPr>
        <w:spacing w:after="0" w:line="240" w:lineRule="auto"/>
        <w:jc w:val="both"/>
        <w:rPr>
          <w:rFonts w:ascii="Times New Roman" w:hAnsi="Times New Roman" w:cs="Times New Roman"/>
          <w:b/>
        </w:rPr>
      </w:pPr>
      <w:r w:rsidRPr="00AE5F35">
        <w:rPr>
          <w:rFonts w:ascii="Times New Roman" w:hAnsi="Times New Roman" w:cs="Times New Roman"/>
          <w:b/>
        </w:rPr>
        <w:t>KAJIAN TEORI DAN METODE</w:t>
      </w:r>
    </w:p>
    <w:p w:rsidR="00FF5BF7" w:rsidRPr="00AE5F35" w:rsidRDefault="00FF5BF7" w:rsidP="00FF5BF7">
      <w:pPr>
        <w:spacing w:after="0" w:line="240" w:lineRule="auto"/>
        <w:jc w:val="both"/>
        <w:rPr>
          <w:rFonts w:ascii="Times New Roman" w:hAnsi="Times New Roman" w:cs="Times New Roman"/>
          <w:b/>
        </w:rPr>
      </w:pPr>
      <w:r w:rsidRPr="00AE5F35">
        <w:rPr>
          <w:rFonts w:ascii="Times New Roman" w:hAnsi="Times New Roman" w:cs="Times New Roman"/>
          <w:b/>
        </w:rPr>
        <w:t>KECERDASAN INTERPERSONAL</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Kecerdasan  atau</w:t>
      </w:r>
      <w:proofErr w:type="gramEnd"/>
      <w:r>
        <w:rPr>
          <w:rFonts w:ascii="Times New Roman" w:hAnsi="Times New Roman" w:cs="Times New Roman"/>
        </w:rPr>
        <w:t xml:space="preserve"> intelegensi merupakan aktifitas mental. Pada Jamaris (2011:122</w:t>
      </w:r>
      <w:proofErr w:type="gramStart"/>
      <w:r>
        <w:rPr>
          <w:rFonts w:ascii="Times New Roman" w:hAnsi="Times New Roman" w:cs="Times New Roman"/>
        </w:rPr>
        <w:t>)  terdapat</w:t>
      </w:r>
      <w:proofErr w:type="gramEnd"/>
      <w:r>
        <w:rPr>
          <w:rFonts w:ascii="Times New Roman" w:hAnsi="Times New Roman" w:cs="Times New Roman"/>
        </w:rPr>
        <w:t xml:space="preserve"> kutipan pernyataan Sternberg (1985) yang mengemukakan bahwa kecerdasan atau intelegensi merupakan aktifitas mental yang diarahkan pada kemampuan yang bertujuan untuk melakukan penyesuaian, memilih, dan membentuk lingkungan yang sesuai dengan kehidupan individu.  </w:t>
      </w:r>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sz w:val="24"/>
          <w:szCs w:val="24"/>
        </w:rPr>
        <w:t>Gardner (1993:17) pada Sudjiono</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 menyatakan bahwa kecerdasan adalah dapat  menyelesaikan suatu masalah, menciptakan produk yang berharga dalam satu atau beberapa lingkungan budaya masyarakat. Menurut Gardner, kecerdasan harus mengakui bahwa setiap manusia mempunyai kekuatan pemahaman berbeda dan berdiri sendiri dan harus menerima </w:t>
      </w:r>
      <w:r>
        <w:rPr>
          <w:rFonts w:ascii="Times New Roman" w:hAnsi="Times New Roman" w:cs="Times New Roman"/>
          <w:sz w:val="24"/>
          <w:szCs w:val="24"/>
        </w:rPr>
        <w:lastRenderedPageBreak/>
        <w:t xml:space="preserve">bahwa setiap individu mempunyai kekuatan yang berbeda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pemahaman yang kontras.</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Kecerdasan pada tiap individu berbeda, tergantung dari potensi saat awal dilahirkan.</w:t>
      </w:r>
      <w:proofErr w:type="gramEnd"/>
      <w:r>
        <w:rPr>
          <w:rFonts w:ascii="Times New Roman" w:hAnsi="Times New Roman" w:cs="Times New Roman"/>
        </w:rPr>
        <w:t xml:space="preserve"> Ada yang mempunyai potensi kecerdasan lebih dari 1, karena temuan tersebut, maka dikenal sebutan kecerdasan jamak</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Howard Gradner pada buku Jamaris (2017:3), menjelaskan tujuh jenis kecerdasan jamak, dan salah satunya adalah kecerdasan interpersonal.</w:t>
      </w:r>
      <w:proofErr w:type="gramEnd"/>
      <w:r>
        <w:rPr>
          <w:rFonts w:ascii="Times New Roman" w:hAnsi="Times New Roman" w:cs="Times New Roman"/>
        </w:rPr>
        <w:t xml:space="preserve"> </w:t>
      </w:r>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Menurut Safaria (2015:23), teori kecerdasan interpersonal mempunyai tiga dimensi utama, yaitu (a) </w:t>
      </w:r>
      <w:r w:rsidRPr="003E2C0C">
        <w:rPr>
          <w:rFonts w:ascii="Times New Roman" w:hAnsi="Times New Roman" w:cs="Times New Roman"/>
          <w:i/>
        </w:rPr>
        <w:t>social insight</w:t>
      </w:r>
      <w:r>
        <w:rPr>
          <w:rFonts w:ascii="Times New Roman" w:hAnsi="Times New Roman" w:cs="Times New Roman"/>
        </w:rPr>
        <w:t xml:space="preserve">, dimana anak mempunyai kemampuan memahami dan menemukan </w:t>
      </w:r>
      <w:r w:rsidRPr="007A7E25">
        <w:rPr>
          <w:rFonts w:ascii="Times New Roman" w:hAnsi="Times New Roman" w:cs="Times New Roman"/>
          <w:i/>
        </w:rPr>
        <w:t>problem solving</w:t>
      </w:r>
      <w:r>
        <w:rPr>
          <w:rFonts w:ascii="Times New Roman" w:hAnsi="Times New Roman" w:cs="Times New Roman"/>
        </w:rPr>
        <w:t xml:space="preserve"> yang efektif di dalam suatu interaksi sosial. </w:t>
      </w:r>
      <w:r w:rsidRPr="007A7E25">
        <w:rPr>
          <w:rFonts w:ascii="Times New Roman" w:hAnsi="Times New Roman" w:cs="Times New Roman"/>
          <w:i/>
        </w:rPr>
        <w:t>Social insight</w:t>
      </w:r>
      <w:r>
        <w:rPr>
          <w:rFonts w:ascii="Times New Roman" w:hAnsi="Times New Roman" w:cs="Times New Roman"/>
        </w:rPr>
        <w:t xml:space="preserve"> sendiri mempunyai dua fungsi yaitu </w:t>
      </w:r>
      <w:proofErr w:type="gramStart"/>
      <w:r>
        <w:rPr>
          <w:rFonts w:ascii="Times New Roman" w:hAnsi="Times New Roman" w:cs="Times New Roman"/>
        </w:rPr>
        <w:t>monitoring  dan</w:t>
      </w:r>
      <w:proofErr w:type="gramEnd"/>
      <w:r>
        <w:rPr>
          <w:rFonts w:ascii="Times New Roman" w:hAnsi="Times New Roman" w:cs="Times New Roman"/>
        </w:rPr>
        <w:t xml:space="preserve"> kontroling pada dirinya sendiri. (b) </w:t>
      </w:r>
      <w:proofErr w:type="gramStart"/>
      <w:r w:rsidRPr="003E2C0C">
        <w:rPr>
          <w:rFonts w:ascii="Times New Roman" w:hAnsi="Times New Roman" w:cs="Times New Roman"/>
          <w:i/>
        </w:rPr>
        <w:t>social</w:t>
      </w:r>
      <w:proofErr w:type="gramEnd"/>
      <w:r w:rsidRPr="003E2C0C">
        <w:rPr>
          <w:rFonts w:ascii="Times New Roman" w:hAnsi="Times New Roman" w:cs="Times New Roman"/>
          <w:i/>
        </w:rPr>
        <w:t xml:space="preserve"> sensitivity</w:t>
      </w:r>
      <w:r>
        <w:rPr>
          <w:rFonts w:ascii="Times New Roman" w:hAnsi="Times New Roman" w:cs="Times New Roman"/>
        </w:rPr>
        <w:t xml:space="preserve">, yaitu kemampuan anak untuk merasakan, memahami dan mengamati apa yang dilakukan individu lain. (c) </w:t>
      </w:r>
      <w:proofErr w:type="gramStart"/>
      <w:r w:rsidRPr="003E2C0C">
        <w:rPr>
          <w:rFonts w:ascii="Times New Roman" w:hAnsi="Times New Roman" w:cs="Times New Roman"/>
          <w:i/>
        </w:rPr>
        <w:t>social</w:t>
      </w:r>
      <w:proofErr w:type="gramEnd"/>
      <w:r w:rsidRPr="003E2C0C">
        <w:rPr>
          <w:rFonts w:ascii="Times New Roman" w:hAnsi="Times New Roman" w:cs="Times New Roman"/>
          <w:i/>
        </w:rPr>
        <w:t xml:space="preserve"> communication</w:t>
      </w:r>
      <w:r>
        <w:rPr>
          <w:rFonts w:ascii="Times New Roman" w:hAnsi="Times New Roman" w:cs="Times New Roman"/>
        </w:rPr>
        <w:t>, kemampuan dan  keterampilan komunikasi sosial untuk menjalin hubungan relasi yang sehat.</w:t>
      </w:r>
    </w:p>
    <w:p w:rsidR="00FF5BF7" w:rsidRDefault="00FF5BF7" w:rsidP="00FF5BF7">
      <w:pPr>
        <w:spacing w:after="0" w:line="240" w:lineRule="auto"/>
        <w:ind w:firstLine="360"/>
        <w:jc w:val="both"/>
        <w:rPr>
          <w:rFonts w:ascii="Times New Roman" w:hAnsi="Times New Roman" w:cs="Times New Roman"/>
          <w:sz w:val="24"/>
          <w:szCs w:val="24"/>
        </w:rPr>
      </w:pPr>
      <w:r>
        <w:rPr>
          <w:rFonts w:ascii="Times New Roman" w:hAnsi="Times New Roman" w:cs="Times New Roman"/>
        </w:rPr>
        <w:t xml:space="preserve">Menurut </w:t>
      </w:r>
      <w:r>
        <w:rPr>
          <w:rFonts w:ascii="Times New Roman" w:hAnsi="Times New Roman" w:cs="Times New Roman"/>
          <w:sz w:val="24"/>
          <w:szCs w:val="24"/>
        </w:rPr>
        <w:t>Jamaris (2017: 52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mengungkapkan perkembangan kecerdasan interpersonal melalui perilaku, dapat ditunjukkan anak dalam melakukan berbagai kegiatan , antara lain: (a) Melakukan kegiatan bersamaan, (b)Mengikuti percakapan sesuai dengan pokok pembicaraan, (c) Menyesuaikan diri dengan situasi baru, (d) Memahami pikiran orang lain, (e) Mengikuti peraturan dan disiplin, (f) Mengikuti berbagai isyarat, (g) Penerimaan teman sebaya terhadap diri sendiri, (f) Melakukan tanggung jawab.</w:t>
      </w:r>
    </w:p>
    <w:p w:rsidR="00FF5BF7" w:rsidRPr="00FF5BF7" w:rsidRDefault="00FF5BF7" w:rsidP="00FF5BF7">
      <w:pPr>
        <w:spacing w:after="0" w:line="240" w:lineRule="auto"/>
        <w:jc w:val="both"/>
        <w:rPr>
          <w:rFonts w:ascii="Times New Roman" w:hAnsi="Times New Roman" w:cs="Times New Roman"/>
          <w:b/>
        </w:rPr>
      </w:pPr>
      <w:r w:rsidRPr="00FF5BF7">
        <w:rPr>
          <w:rFonts w:ascii="Times New Roman" w:hAnsi="Times New Roman" w:cs="Times New Roman"/>
          <w:b/>
        </w:rPr>
        <w:t>METODE BERMAIN PERAN</w:t>
      </w:r>
    </w:p>
    <w:p w:rsidR="00FF5BF7" w:rsidRDefault="00FF5BF7" w:rsidP="00FF5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proofErr w:type="gramStart"/>
      <w:r>
        <w:rPr>
          <w:rFonts w:ascii="Times New Roman" w:hAnsi="Times New Roman" w:cs="Times New Roman"/>
          <w:sz w:val="24"/>
          <w:szCs w:val="24"/>
        </w:rPr>
        <w:t>Moeslichatoen :</w:t>
      </w:r>
      <w:proofErr w:type="gramEnd"/>
      <w:r>
        <w:rPr>
          <w:rFonts w:ascii="Times New Roman" w:hAnsi="Times New Roman" w:cs="Times New Roman"/>
          <w:sz w:val="24"/>
          <w:szCs w:val="24"/>
        </w:rPr>
        <w:t xml:space="preserve"> 1998,  ,metode adalah bagian dari tehnik penyampaian pembelajaran. Metode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yang dalam bekerjanya berfungsi untuk mencapai tujuan kegiatan. Oleh karena itu</w:t>
      </w:r>
      <w:proofErr w:type="gramStart"/>
      <w:r>
        <w:rPr>
          <w:rFonts w:ascii="Times New Roman" w:hAnsi="Times New Roman" w:cs="Times New Roman"/>
          <w:sz w:val="24"/>
          <w:szCs w:val="24"/>
        </w:rPr>
        <w:t>,  dalam</w:t>
      </w:r>
      <w:proofErr w:type="gramEnd"/>
      <w:r>
        <w:rPr>
          <w:rFonts w:ascii="Times New Roman" w:hAnsi="Times New Roman" w:cs="Times New Roman"/>
          <w:sz w:val="24"/>
          <w:szCs w:val="24"/>
        </w:rPr>
        <w:t xml:space="preserve"> pemilihan  metode sebagai pendekatan pembelajaran yang akan dipergunakan dalam program kegiatan anak di PAUD , guru perlu mempunyai tujuan yang kuat dan mengacu pada indikator yang mendukung pemilihan metode tersebut seperti karakteristik tujuan. </w:t>
      </w:r>
    </w:p>
    <w:p w:rsidR="00FF5BF7" w:rsidRDefault="00FF5BF7" w:rsidP="00FF5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Bermain memberikan rangsangan bagi sosialisasi anak ketika melakukan aktifitas dengan anak lain dan merupakan sarana yang paling utama bagi pengembangan kemampuan bersosialisasi, dan mengasah rasa empati terhadap orang lain serta mengurangi sikap egosentris. Berfungsi juga </w:t>
      </w:r>
      <w:proofErr w:type="gramStart"/>
      <w:r>
        <w:rPr>
          <w:rFonts w:ascii="Times New Roman" w:hAnsi="Times New Roman" w:cs="Times New Roman"/>
          <w:sz w:val="24"/>
          <w:szCs w:val="24"/>
        </w:rPr>
        <w:lastRenderedPageBreak/>
        <w:t>sebagai  stimultan</w:t>
      </w:r>
      <w:proofErr w:type="gramEnd"/>
      <w:r>
        <w:rPr>
          <w:rFonts w:ascii="Times New Roman" w:hAnsi="Times New Roman" w:cs="Times New Roman"/>
          <w:sz w:val="24"/>
          <w:szCs w:val="24"/>
        </w:rPr>
        <w:t xml:space="preserve"> sosialisasi  anak, Indikator anak perilaku prososial seperti menunggu giliran, kerja sama , saling membantu, dan berbagi, dapat diasah melalui bermain</w:t>
      </w:r>
    </w:p>
    <w:p w:rsidR="00FF5BF7" w:rsidRPr="008739B0" w:rsidRDefault="00FF5BF7" w:rsidP="00FF5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Nama lain dari bermain peran, seni peran, atau bermain </w:t>
      </w:r>
      <w:r w:rsidRPr="008739B0">
        <w:rPr>
          <w:rFonts w:ascii="Times New Roman" w:hAnsi="Times New Roman" w:cs="Times New Roman"/>
          <w:sz w:val="24"/>
          <w:szCs w:val="24"/>
        </w:rPr>
        <w:t xml:space="preserve"> simbolis, pura-pura, fantasi,</w:t>
      </w:r>
      <w:r>
        <w:rPr>
          <w:rFonts w:ascii="Times New Roman" w:hAnsi="Times New Roman" w:cs="Times New Roman"/>
          <w:sz w:val="24"/>
          <w:szCs w:val="24"/>
        </w:rPr>
        <w:t xml:space="preserve"> </w:t>
      </w:r>
      <w:r w:rsidRPr="008739B0">
        <w:rPr>
          <w:rFonts w:ascii="Times New Roman" w:hAnsi="Times New Roman" w:cs="Times New Roman"/>
          <w:sz w:val="24"/>
          <w:szCs w:val="24"/>
        </w:rPr>
        <w:t xml:space="preserve">imajinasi,dan main drama, sangat penting untuk </w:t>
      </w:r>
      <w:r>
        <w:rPr>
          <w:rFonts w:ascii="Times New Roman" w:hAnsi="Times New Roman" w:cs="Times New Roman"/>
          <w:sz w:val="24"/>
          <w:szCs w:val="24"/>
        </w:rPr>
        <w:t>pengembangan</w:t>
      </w:r>
      <w:r w:rsidRPr="008739B0">
        <w:rPr>
          <w:rFonts w:ascii="Times New Roman" w:hAnsi="Times New Roman" w:cs="Times New Roman"/>
          <w:sz w:val="24"/>
          <w:szCs w:val="24"/>
        </w:rPr>
        <w:t xml:space="preserve"> </w:t>
      </w:r>
      <w:r>
        <w:rPr>
          <w:rFonts w:ascii="Times New Roman" w:hAnsi="Times New Roman" w:cs="Times New Roman"/>
          <w:sz w:val="24"/>
          <w:szCs w:val="24"/>
        </w:rPr>
        <w:t xml:space="preserve">aspek </w:t>
      </w:r>
      <w:r w:rsidRPr="008739B0">
        <w:rPr>
          <w:rFonts w:ascii="Times New Roman" w:hAnsi="Times New Roman" w:cs="Times New Roman"/>
          <w:sz w:val="24"/>
          <w:szCs w:val="24"/>
        </w:rPr>
        <w:t xml:space="preserve">kognitif, sosial emosional anak usia </w:t>
      </w:r>
      <w:r>
        <w:rPr>
          <w:rFonts w:ascii="Times New Roman" w:hAnsi="Times New Roman" w:cs="Times New Roman"/>
          <w:sz w:val="24"/>
          <w:szCs w:val="24"/>
        </w:rPr>
        <w:t>kelompok A</w:t>
      </w:r>
      <w:r w:rsidRPr="008739B0">
        <w:rPr>
          <w:rFonts w:ascii="Times New Roman" w:hAnsi="Times New Roman" w:cs="Times New Roman"/>
          <w:sz w:val="24"/>
          <w:szCs w:val="24"/>
        </w:rPr>
        <w:t>.</w:t>
      </w:r>
      <w:r>
        <w:rPr>
          <w:rFonts w:ascii="Times New Roman" w:hAnsi="Times New Roman" w:cs="Times New Roman"/>
          <w:sz w:val="24"/>
          <w:szCs w:val="24"/>
        </w:rPr>
        <w:t xml:space="preserve"> B</w:t>
      </w:r>
      <w:r w:rsidRPr="008739B0">
        <w:rPr>
          <w:rFonts w:ascii="Times New Roman" w:hAnsi="Times New Roman" w:cs="Times New Roman"/>
          <w:sz w:val="24"/>
          <w:szCs w:val="24"/>
        </w:rPr>
        <w:t xml:space="preserve">ermain peran adalah </w:t>
      </w:r>
      <w:r>
        <w:rPr>
          <w:rFonts w:ascii="Times New Roman" w:hAnsi="Times New Roman" w:cs="Times New Roman"/>
          <w:sz w:val="24"/>
          <w:szCs w:val="24"/>
        </w:rPr>
        <w:t xml:space="preserve">mengimajinasikan perilaku, watak </w:t>
      </w:r>
      <w:r w:rsidRPr="008739B0">
        <w:rPr>
          <w:rFonts w:ascii="Times New Roman" w:hAnsi="Times New Roman" w:cs="Times New Roman"/>
          <w:sz w:val="24"/>
          <w:szCs w:val="24"/>
        </w:rPr>
        <w:t xml:space="preserve">dalam pengulangan kejadian yang diulang kembali, kejadian </w:t>
      </w:r>
      <w:r>
        <w:rPr>
          <w:rFonts w:ascii="Times New Roman" w:hAnsi="Times New Roman" w:cs="Times New Roman"/>
          <w:sz w:val="24"/>
          <w:szCs w:val="24"/>
        </w:rPr>
        <w:t>di waktu yang akan datang</w:t>
      </w:r>
      <w:r w:rsidRPr="008739B0">
        <w:rPr>
          <w:rFonts w:ascii="Times New Roman" w:hAnsi="Times New Roman" w:cs="Times New Roman"/>
          <w:sz w:val="24"/>
          <w:szCs w:val="24"/>
        </w:rPr>
        <w:t xml:space="preserve">, </w:t>
      </w:r>
      <w:r>
        <w:rPr>
          <w:rFonts w:ascii="Times New Roman" w:hAnsi="Times New Roman" w:cs="Times New Roman"/>
          <w:sz w:val="24"/>
          <w:szCs w:val="24"/>
        </w:rPr>
        <w:t>atau pada</w:t>
      </w:r>
      <w:r w:rsidRPr="008739B0">
        <w:rPr>
          <w:rFonts w:ascii="Times New Roman" w:hAnsi="Times New Roman" w:cs="Times New Roman"/>
          <w:sz w:val="24"/>
          <w:szCs w:val="24"/>
        </w:rPr>
        <w:t xml:space="preserve"> </w:t>
      </w:r>
      <w:r>
        <w:rPr>
          <w:rFonts w:ascii="Times New Roman" w:hAnsi="Times New Roman" w:cs="Times New Roman"/>
          <w:sz w:val="24"/>
          <w:szCs w:val="24"/>
        </w:rPr>
        <w:t>saat ini,</w:t>
      </w:r>
      <w:r w:rsidRPr="008739B0">
        <w:rPr>
          <w:rFonts w:ascii="Times New Roman" w:hAnsi="Times New Roman" w:cs="Times New Roman"/>
          <w:sz w:val="24"/>
          <w:szCs w:val="24"/>
        </w:rPr>
        <w:t xml:space="preserve"> yang penting atau situasi imajinatif. Anak-anak </w:t>
      </w:r>
      <w:r>
        <w:rPr>
          <w:rFonts w:ascii="Times New Roman" w:hAnsi="Times New Roman" w:cs="Times New Roman"/>
          <w:sz w:val="24"/>
          <w:szCs w:val="24"/>
        </w:rPr>
        <w:t>menjadi tokoh pemeran, berimajinasi</w:t>
      </w:r>
      <w:r w:rsidRPr="008739B0">
        <w:rPr>
          <w:rFonts w:ascii="Times New Roman" w:hAnsi="Times New Roman" w:cs="Times New Roman"/>
          <w:sz w:val="24"/>
          <w:szCs w:val="24"/>
        </w:rPr>
        <w:t xml:space="preserve"> untuk menjadi orang lain dengan memahami peran untuk menghayati tokoh yang diperankan</w:t>
      </w:r>
      <w:r>
        <w:rPr>
          <w:rFonts w:ascii="Times New Roman" w:hAnsi="Times New Roman" w:cs="Times New Roman"/>
          <w:sz w:val="24"/>
          <w:szCs w:val="24"/>
        </w:rPr>
        <w:t>,</w:t>
      </w:r>
      <w:r w:rsidRPr="008739B0">
        <w:rPr>
          <w:rFonts w:ascii="Times New Roman" w:hAnsi="Times New Roman" w:cs="Times New Roman"/>
          <w:sz w:val="24"/>
          <w:szCs w:val="24"/>
        </w:rPr>
        <w:t xml:space="preserve"> sesuai dengan karakter</w:t>
      </w:r>
      <w:r>
        <w:rPr>
          <w:rFonts w:ascii="Times New Roman" w:hAnsi="Times New Roman" w:cs="Times New Roman"/>
          <w:sz w:val="24"/>
          <w:szCs w:val="24"/>
        </w:rPr>
        <w:t>,</w:t>
      </w:r>
      <w:r w:rsidRPr="008739B0">
        <w:rPr>
          <w:rFonts w:ascii="Times New Roman" w:hAnsi="Times New Roman" w:cs="Times New Roman"/>
          <w:sz w:val="24"/>
          <w:szCs w:val="24"/>
        </w:rPr>
        <w:t xml:space="preserve"> dan motivasi yang dibentuk oleh tokoh yang telah ditentukan. </w:t>
      </w:r>
    </w:p>
    <w:p w:rsidR="00FF5BF7" w:rsidRDefault="00FF5BF7" w:rsidP="00FF5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Dari uraian diatas, dapat disimpulkan, bermain peran merupakan pendekatan pembelajaran dimana para </w:t>
      </w:r>
      <w:r w:rsidRPr="008739B0">
        <w:rPr>
          <w:rFonts w:ascii="Times New Roman" w:hAnsi="Times New Roman" w:cs="Times New Roman"/>
          <w:sz w:val="24"/>
          <w:szCs w:val="24"/>
        </w:rPr>
        <w:t xml:space="preserve">pemain yang </w:t>
      </w:r>
      <w:proofErr w:type="gramStart"/>
      <w:r>
        <w:rPr>
          <w:rFonts w:ascii="Times New Roman" w:hAnsi="Times New Roman" w:cs="Times New Roman"/>
          <w:sz w:val="24"/>
          <w:szCs w:val="24"/>
        </w:rPr>
        <w:t xml:space="preserve">menjadi </w:t>
      </w:r>
      <w:r w:rsidRPr="008739B0">
        <w:rPr>
          <w:rFonts w:ascii="Times New Roman" w:hAnsi="Times New Roman" w:cs="Times New Roman"/>
          <w:sz w:val="24"/>
          <w:szCs w:val="24"/>
        </w:rPr>
        <w:t xml:space="preserve"> tokoh</w:t>
      </w:r>
      <w:proofErr w:type="gramEnd"/>
      <w:r w:rsidRPr="008739B0">
        <w:rPr>
          <w:rFonts w:ascii="Times New Roman" w:hAnsi="Times New Roman" w:cs="Times New Roman"/>
          <w:sz w:val="24"/>
          <w:szCs w:val="24"/>
        </w:rPr>
        <w:t>-tokoh</w:t>
      </w:r>
      <w:r>
        <w:rPr>
          <w:rFonts w:ascii="Times New Roman" w:hAnsi="Times New Roman" w:cs="Times New Roman"/>
          <w:sz w:val="24"/>
          <w:szCs w:val="24"/>
        </w:rPr>
        <w:t xml:space="preserve"> imajinasi</w:t>
      </w:r>
      <w:r w:rsidRPr="008739B0">
        <w:rPr>
          <w:rFonts w:ascii="Times New Roman" w:hAnsi="Times New Roman" w:cs="Times New Roman"/>
          <w:sz w:val="24"/>
          <w:szCs w:val="24"/>
        </w:rPr>
        <w:t xml:space="preserve"> atau benda-benda sekitar anak sehingga </w:t>
      </w:r>
      <w:r>
        <w:rPr>
          <w:rFonts w:ascii="Times New Roman" w:hAnsi="Times New Roman" w:cs="Times New Roman"/>
          <w:sz w:val="24"/>
          <w:szCs w:val="24"/>
        </w:rPr>
        <w:t xml:space="preserve"> </w:t>
      </w:r>
      <w:r w:rsidRPr="008739B0">
        <w:rPr>
          <w:rFonts w:ascii="Times New Roman" w:hAnsi="Times New Roman" w:cs="Times New Roman"/>
          <w:sz w:val="24"/>
          <w:szCs w:val="24"/>
        </w:rPr>
        <w:t xml:space="preserve">dapat mengembangkan </w:t>
      </w:r>
      <w:r>
        <w:rPr>
          <w:rFonts w:ascii="Times New Roman" w:hAnsi="Times New Roman" w:cs="Times New Roman"/>
          <w:sz w:val="24"/>
          <w:szCs w:val="24"/>
        </w:rPr>
        <w:t>kreatifitas imaijinasi</w:t>
      </w:r>
      <w:r w:rsidRPr="008739B0">
        <w:rPr>
          <w:rFonts w:ascii="Times New Roman" w:hAnsi="Times New Roman" w:cs="Times New Roman"/>
          <w:sz w:val="24"/>
          <w:szCs w:val="24"/>
        </w:rPr>
        <w:t xml:space="preserve"> dan penghayatan terhadap kegiatan yang dilaksanakan</w:t>
      </w:r>
      <w:r>
        <w:rPr>
          <w:rFonts w:ascii="Times New Roman" w:hAnsi="Times New Roman" w:cs="Times New Roman"/>
          <w:sz w:val="24"/>
          <w:szCs w:val="24"/>
        </w:rPr>
        <w:t>, dan menjalankan fungsi tokoh yang dipegangnya.</w:t>
      </w:r>
    </w:p>
    <w:p w:rsidR="00FF5BF7" w:rsidRDefault="00FF5BF7" w:rsidP="00FF5BF7">
      <w:pPr>
        <w:spacing w:after="0" w:line="240" w:lineRule="auto"/>
        <w:jc w:val="both"/>
        <w:rPr>
          <w:rFonts w:ascii="Times New Roman" w:hAnsi="Times New Roman" w:cs="Times New Roman"/>
          <w:sz w:val="24"/>
          <w:szCs w:val="24"/>
        </w:rPr>
      </w:pPr>
      <w:r w:rsidRPr="008739B0">
        <w:rPr>
          <w:rFonts w:ascii="Times New Roman" w:hAnsi="Times New Roman" w:cs="Times New Roman"/>
          <w:sz w:val="24"/>
          <w:szCs w:val="24"/>
        </w:rPr>
        <w:t xml:space="preserve">Sedangkan menurut </w:t>
      </w:r>
      <w:r>
        <w:rPr>
          <w:rFonts w:ascii="Times New Roman" w:hAnsi="Times New Roman" w:cs="Times New Roman"/>
          <w:sz w:val="24"/>
          <w:szCs w:val="24"/>
        </w:rPr>
        <w:t>Sudjiono Sudjiono</w:t>
      </w:r>
      <w:proofErr w:type="gramStart"/>
      <w:r>
        <w:rPr>
          <w:rFonts w:ascii="Times New Roman" w:hAnsi="Times New Roman" w:cs="Times New Roman"/>
          <w:sz w:val="24"/>
          <w:szCs w:val="24"/>
        </w:rPr>
        <w:t>:2010</w:t>
      </w:r>
      <w:proofErr w:type="gramEnd"/>
      <w:r>
        <w:rPr>
          <w:rFonts w:ascii="Times New Roman" w:hAnsi="Times New Roman" w:cs="Times New Roman"/>
          <w:sz w:val="24"/>
          <w:szCs w:val="24"/>
        </w:rPr>
        <w:t xml:space="preserve">. </w:t>
      </w:r>
      <w:proofErr w:type="gramStart"/>
      <w:r w:rsidRPr="008739B0">
        <w:rPr>
          <w:rFonts w:ascii="Times New Roman" w:hAnsi="Times New Roman" w:cs="Times New Roman"/>
          <w:sz w:val="24"/>
          <w:szCs w:val="24"/>
        </w:rPr>
        <w:t>Bermain Peran adalah kegiatan yang berfokus pada kegiatan dramatisasi, tempat anak bermain untuk memerankan tugas-tugas anggota</w:t>
      </w:r>
      <w:r>
        <w:rPr>
          <w:rFonts w:ascii="Times New Roman" w:hAnsi="Times New Roman" w:cs="Times New Roman"/>
          <w:sz w:val="24"/>
          <w:szCs w:val="24"/>
        </w:rPr>
        <w:t>.</w:t>
      </w:r>
      <w:proofErr w:type="gramEnd"/>
      <w:r w:rsidRPr="008739B0">
        <w:rPr>
          <w:rFonts w:ascii="Times New Roman" w:hAnsi="Times New Roman" w:cs="Times New Roman"/>
          <w:sz w:val="24"/>
          <w:szCs w:val="24"/>
        </w:rPr>
        <w:t xml:space="preserve"> Dengan demikian </w:t>
      </w:r>
      <w:r>
        <w:rPr>
          <w:rFonts w:ascii="Times New Roman" w:hAnsi="Times New Roman" w:cs="Times New Roman"/>
          <w:sz w:val="24"/>
          <w:szCs w:val="24"/>
        </w:rPr>
        <w:t>kegiatan bermain peran</w:t>
      </w:r>
      <w:r w:rsidRPr="008739B0">
        <w:rPr>
          <w:rFonts w:ascii="Times New Roman" w:hAnsi="Times New Roman" w:cs="Times New Roman"/>
          <w:sz w:val="24"/>
          <w:szCs w:val="24"/>
        </w:rPr>
        <w:t xml:space="preserve">, </w:t>
      </w:r>
      <w:r>
        <w:rPr>
          <w:rFonts w:ascii="Times New Roman" w:hAnsi="Times New Roman" w:cs="Times New Roman"/>
          <w:sz w:val="24"/>
          <w:szCs w:val="24"/>
        </w:rPr>
        <w:t xml:space="preserve">dapat di </w:t>
      </w:r>
      <w:r w:rsidRPr="008739B0">
        <w:rPr>
          <w:rFonts w:ascii="Times New Roman" w:hAnsi="Times New Roman" w:cs="Times New Roman"/>
          <w:sz w:val="24"/>
          <w:szCs w:val="24"/>
        </w:rPr>
        <w:t>arti</w:t>
      </w:r>
      <w:r>
        <w:rPr>
          <w:rFonts w:ascii="Times New Roman" w:hAnsi="Times New Roman" w:cs="Times New Roman"/>
          <w:sz w:val="24"/>
          <w:szCs w:val="24"/>
        </w:rPr>
        <w:t xml:space="preserve">kan sebagai </w:t>
      </w:r>
      <w:proofErr w:type="gramStart"/>
      <w:r>
        <w:rPr>
          <w:rFonts w:ascii="Times New Roman" w:hAnsi="Times New Roman" w:cs="Times New Roman"/>
          <w:sz w:val="24"/>
          <w:szCs w:val="24"/>
        </w:rPr>
        <w:t>cara</w:t>
      </w:r>
      <w:proofErr w:type="gramEnd"/>
      <w:r w:rsidRPr="008739B0">
        <w:rPr>
          <w:rFonts w:ascii="Times New Roman" w:hAnsi="Times New Roman" w:cs="Times New Roman"/>
          <w:sz w:val="24"/>
          <w:szCs w:val="24"/>
        </w:rPr>
        <w:t xml:space="preserve"> mendramatisasikan </w:t>
      </w:r>
      <w:r>
        <w:rPr>
          <w:rFonts w:ascii="Times New Roman" w:hAnsi="Times New Roman" w:cs="Times New Roman"/>
          <w:sz w:val="24"/>
          <w:szCs w:val="24"/>
        </w:rPr>
        <w:t>berperilaku</w:t>
      </w:r>
      <w:r w:rsidRPr="008739B0">
        <w:rPr>
          <w:rFonts w:ascii="Times New Roman" w:hAnsi="Times New Roman" w:cs="Times New Roman"/>
          <w:sz w:val="24"/>
          <w:szCs w:val="24"/>
        </w:rPr>
        <w:t xml:space="preserve"> didalam hubungan sosial. </w:t>
      </w:r>
    </w:p>
    <w:p w:rsidR="00FF5BF7" w:rsidRDefault="00FF5BF7" w:rsidP="00FF5BF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Dari uraian diatas, terlihat keterhubungan antara penerapan metode bermain peran sebagai satu dari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pengembangan kecerdasan interpersonal pada anak di lembaga PAUD.</w:t>
      </w:r>
    </w:p>
    <w:p w:rsidR="005E62BB" w:rsidRDefault="005E62BB" w:rsidP="00FF5BF7">
      <w:pPr>
        <w:tabs>
          <w:tab w:val="left" w:pos="0"/>
          <w:tab w:val="left" w:pos="426"/>
        </w:tabs>
        <w:spacing w:after="0" w:line="240" w:lineRule="auto"/>
        <w:contextualSpacing/>
        <w:jc w:val="both"/>
        <w:rPr>
          <w:rFonts w:ascii="Times New Roman" w:hAnsi="Times New Roman" w:cs="Times New Roman"/>
          <w:sz w:val="24"/>
        </w:rPr>
      </w:pPr>
    </w:p>
    <w:p w:rsidR="00FF5BF7" w:rsidRPr="00FF5BF7" w:rsidRDefault="00FF5BF7" w:rsidP="00FF5BF7">
      <w:pPr>
        <w:spacing w:after="0" w:line="240" w:lineRule="auto"/>
        <w:jc w:val="both"/>
        <w:rPr>
          <w:rFonts w:ascii="Times New Roman" w:hAnsi="Times New Roman" w:cs="Times New Roman"/>
          <w:b/>
        </w:rPr>
      </w:pPr>
      <w:r w:rsidRPr="00FF5BF7">
        <w:rPr>
          <w:rFonts w:ascii="Times New Roman" w:hAnsi="Times New Roman" w:cs="Times New Roman"/>
          <w:b/>
        </w:rPr>
        <w:t xml:space="preserve">METODE PENELITIAN </w:t>
      </w:r>
    </w:p>
    <w:p w:rsidR="00FF5BF7" w:rsidRDefault="00FF5BF7" w:rsidP="00FF5BF7">
      <w:pPr>
        <w:spacing w:after="0" w:line="240" w:lineRule="auto"/>
        <w:jc w:val="both"/>
        <w:rPr>
          <w:rFonts w:ascii="Times New Roman" w:hAnsi="Times New Roman" w:cs="Times New Roman"/>
        </w:rPr>
      </w:pPr>
      <w:r w:rsidRPr="00AB13A7">
        <w:rPr>
          <w:rFonts w:ascii="Times New Roman" w:hAnsi="Times New Roman" w:cs="Times New Roman"/>
        </w:rPr>
        <w:t xml:space="preserve">Penelitian kualitatif deskriptif </w:t>
      </w:r>
      <w:r>
        <w:rPr>
          <w:rFonts w:ascii="Times New Roman" w:hAnsi="Times New Roman" w:cs="Times New Roman"/>
        </w:rPr>
        <w:t>adalah</w:t>
      </w:r>
      <w:r w:rsidRPr="00AB13A7">
        <w:rPr>
          <w:rFonts w:ascii="Times New Roman" w:hAnsi="Times New Roman" w:cs="Times New Roman"/>
        </w:rPr>
        <w:t xml:space="preserve"> penelitian </w:t>
      </w:r>
      <w:proofErr w:type="gramStart"/>
      <w:r w:rsidRPr="00AB13A7">
        <w:rPr>
          <w:rFonts w:ascii="Times New Roman" w:hAnsi="Times New Roman" w:cs="Times New Roman"/>
        </w:rPr>
        <w:t>yang  menjawab</w:t>
      </w:r>
      <w:proofErr w:type="gramEnd"/>
      <w:r w:rsidRPr="00AB13A7">
        <w:rPr>
          <w:rFonts w:ascii="Times New Roman" w:hAnsi="Times New Roman" w:cs="Times New Roman"/>
        </w:rPr>
        <w:t xml:space="preserve"> pertanyaa</w:t>
      </w:r>
      <w:r>
        <w:rPr>
          <w:rFonts w:ascii="Times New Roman" w:hAnsi="Times New Roman" w:cs="Times New Roman"/>
        </w:rPr>
        <w:t xml:space="preserve">n dengan penjelasan yang lebih berupa pemaparan, narasi, </w:t>
      </w:r>
      <w:r w:rsidRPr="00AB13A7">
        <w:rPr>
          <w:rFonts w:ascii="Times New Roman" w:hAnsi="Times New Roman" w:cs="Times New Roman"/>
        </w:rPr>
        <w:t xml:space="preserve">mengenai gejala seperti yang dimaksudkan dalam suatu permasalahan penelitian yang bersangkutan. </w:t>
      </w:r>
      <w:proofErr w:type="gramStart"/>
      <w:r w:rsidRPr="00AB13A7">
        <w:rPr>
          <w:rFonts w:ascii="Times New Roman" w:hAnsi="Times New Roman" w:cs="Times New Roman"/>
        </w:rPr>
        <w:t xml:space="preserve">Selain itu pengertian deskriftif adalah upaya mendeskripsikan kondisi realita di lapangan untuk memperoleh </w:t>
      </w:r>
      <w:r>
        <w:rPr>
          <w:rFonts w:ascii="Times New Roman" w:hAnsi="Times New Roman" w:cs="Times New Roman"/>
        </w:rPr>
        <w:t>data</w:t>
      </w:r>
      <w:r w:rsidRPr="00AB13A7">
        <w:rPr>
          <w:rFonts w:ascii="Times New Roman" w:hAnsi="Times New Roman" w:cs="Times New Roman"/>
        </w:rPr>
        <w:t xml:space="preserve"> mengenai objek – objek penelitian.</w:t>
      </w:r>
      <w:proofErr w:type="gramEnd"/>
      <w:r>
        <w:rPr>
          <w:rFonts w:ascii="Times New Roman" w:hAnsi="Times New Roman" w:cs="Times New Roman"/>
        </w:rPr>
        <w:t xml:space="preserve"> T</w:t>
      </w:r>
      <w:r w:rsidRPr="00C037D0">
        <w:rPr>
          <w:rFonts w:ascii="Times New Roman" w:hAnsi="Times New Roman" w:cs="Times New Roman"/>
        </w:rPr>
        <w:t xml:space="preserve">ujuan penelitian </w:t>
      </w:r>
      <w:r>
        <w:rPr>
          <w:rFonts w:ascii="Times New Roman" w:hAnsi="Times New Roman" w:cs="Times New Roman"/>
        </w:rPr>
        <w:t xml:space="preserve">yang diambil berdasarkan </w:t>
      </w:r>
      <w:proofErr w:type="gramStart"/>
      <w:r>
        <w:rPr>
          <w:rFonts w:ascii="Times New Roman" w:hAnsi="Times New Roman" w:cs="Times New Roman"/>
        </w:rPr>
        <w:t xml:space="preserve">permasalahan </w:t>
      </w:r>
      <w:r w:rsidRPr="00C037D0">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yaitu untuk mengembangkan kecerdasan interpersonal melalui metode bermain peran. </w:t>
      </w:r>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lastRenderedPageBreak/>
        <w:t>Penelitian dilakukan di RA Alhidayah, Jl. Logam (Timah) No. 1 Bandung, pada kelompok A. Kelompok A, merupakan kategori anak dengan usia 4 – 5 tahun.</w:t>
      </w:r>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Selama ini, kegiatan bermain peran di kelompok A, RA Al Hidayah ini, jarang dilakukan sebagai pendekatan pembelajaran, mengingat jumlah anak dalam kelas sebanyak 28 orang dengan guru sebanyak 2 orang. Pada umumnya metode bermain peran dilakukan, tetapi tidak dimaksudkan untuk menstimulasi kecerdasan interpersonal dalam penilaian dan evaluasi, tetapi lebih ke arah </w:t>
      </w:r>
      <w:proofErr w:type="gramStart"/>
      <w:r>
        <w:rPr>
          <w:rFonts w:ascii="Times New Roman" w:hAnsi="Times New Roman" w:cs="Times New Roman"/>
        </w:rPr>
        <w:t>interaksi  komunikasi</w:t>
      </w:r>
      <w:proofErr w:type="gramEnd"/>
      <w:r>
        <w:rPr>
          <w:rFonts w:ascii="Times New Roman" w:hAnsi="Times New Roman" w:cs="Times New Roman"/>
        </w:rPr>
        <w:t>, dan pemahaman terhadap isi materi.</w:t>
      </w:r>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Saat melakukan penelitian, peneliti mengamati </w:t>
      </w:r>
      <w:proofErr w:type="gramStart"/>
      <w:r>
        <w:rPr>
          <w:rFonts w:ascii="Times New Roman" w:hAnsi="Times New Roman" w:cs="Times New Roman"/>
        </w:rPr>
        <w:t>dan  mengobservasi</w:t>
      </w:r>
      <w:proofErr w:type="gramEnd"/>
      <w:r>
        <w:rPr>
          <w:rFonts w:ascii="Times New Roman" w:hAnsi="Times New Roman" w:cs="Times New Roman"/>
        </w:rPr>
        <w:t xml:space="preserve"> kegiatan bermain peran. </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Standar Operasional harian kegiatan pembelajaran, dapat diketahui dari Perencanaan pembelajaran setiap harinya.</w:t>
      </w:r>
      <w:proofErr w:type="gramEnd"/>
      <w:r>
        <w:rPr>
          <w:rFonts w:ascii="Times New Roman" w:hAnsi="Times New Roman" w:cs="Times New Roman"/>
        </w:rPr>
        <w:t xml:space="preserve"> Bermain peran dilaksanakan setelah </w:t>
      </w:r>
      <w:r w:rsidRPr="00B67291">
        <w:rPr>
          <w:rFonts w:ascii="Times New Roman" w:hAnsi="Times New Roman" w:cs="Times New Roman"/>
          <w:i/>
        </w:rPr>
        <w:t>circle time</w:t>
      </w:r>
      <w:r>
        <w:rPr>
          <w:rFonts w:ascii="Times New Roman" w:hAnsi="Times New Roman" w:cs="Times New Roman"/>
        </w:rPr>
        <w:t xml:space="preserve">. </w:t>
      </w:r>
      <w:proofErr w:type="gramStart"/>
      <w:r>
        <w:rPr>
          <w:rFonts w:ascii="Times New Roman" w:hAnsi="Times New Roman" w:cs="Times New Roman"/>
        </w:rPr>
        <w:t xml:space="preserve">Tetapi saat penelitian, dijadikan kegiatan utama karena </w:t>
      </w:r>
      <w:r w:rsidRPr="00AB13A7">
        <w:rPr>
          <w:rFonts w:ascii="Times New Roman" w:hAnsi="Times New Roman" w:cs="Times New Roman"/>
          <w:i/>
        </w:rPr>
        <w:t>sistem rolling</w:t>
      </w:r>
      <w:r>
        <w:rPr>
          <w:rFonts w:ascii="Times New Roman" w:hAnsi="Times New Roman" w:cs="Times New Roman"/>
          <w:i/>
        </w:rPr>
        <w:t>.</w:t>
      </w:r>
      <w:proofErr w:type="gramEnd"/>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Pra pelaksanaan bermain peran, guru melakukan penyamaan pandangan (apersepsi), tentang bermain peran sesuai tema hari itu, dilakukan dengan bercakap – cakap atau </w:t>
      </w:r>
      <w:proofErr w:type="gramStart"/>
      <w:r>
        <w:rPr>
          <w:rFonts w:ascii="Times New Roman" w:hAnsi="Times New Roman" w:cs="Times New Roman"/>
        </w:rPr>
        <w:t>tanya</w:t>
      </w:r>
      <w:proofErr w:type="gramEnd"/>
      <w:r>
        <w:rPr>
          <w:rFonts w:ascii="Times New Roman" w:hAnsi="Times New Roman" w:cs="Times New Roman"/>
        </w:rPr>
        <w:t xml:space="preserve"> jawab. Kemudian dengan bantuan media audio visual, guru menggunakan media film animasi kartun durasi 2 – 4 menit, kemudian setelah itu pemantapan pemahaman melalui dialog dan bercakap –cakap mengenai film tersebut. </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Setelah itu, pemilihan peran, bersifat bebas terpimpin, anak yang berminat boleh mengajukan, walaupun pada akhirnya guru yang memutuskan sesuai dengan pemahaman anak terhadap isi naskah.</w:t>
      </w:r>
      <w:proofErr w:type="gramEnd"/>
      <w:r>
        <w:rPr>
          <w:rFonts w:ascii="Times New Roman" w:hAnsi="Times New Roman" w:cs="Times New Roman"/>
        </w:rPr>
        <w:t xml:space="preserve"> </w:t>
      </w:r>
      <w:proofErr w:type="gramStart"/>
      <w:r>
        <w:rPr>
          <w:rFonts w:ascii="Times New Roman" w:hAnsi="Times New Roman" w:cs="Times New Roman"/>
        </w:rPr>
        <w:t>Peran pun kadang diberikan berdasarkan pendapat lainnya.</w:t>
      </w:r>
      <w:proofErr w:type="gramEnd"/>
      <w:r>
        <w:rPr>
          <w:rFonts w:ascii="Times New Roman" w:hAnsi="Times New Roman" w:cs="Times New Roman"/>
        </w:rPr>
        <w:t xml:space="preserve"> </w:t>
      </w:r>
      <w:proofErr w:type="gramStart"/>
      <w:r>
        <w:rPr>
          <w:rFonts w:ascii="Times New Roman" w:hAnsi="Times New Roman" w:cs="Times New Roman"/>
        </w:rPr>
        <w:t>Setelah itu baru dimulai kegiatan bermain peran.</w:t>
      </w:r>
      <w:proofErr w:type="gramEnd"/>
      <w:r>
        <w:rPr>
          <w:rFonts w:ascii="Times New Roman" w:hAnsi="Times New Roman" w:cs="Times New Roman"/>
        </w:rPr>
        <w:t xml:space="preserve"> Kegiatan bermain peran berjalan berdasarkan contoh yang dilihat pada film dan dibantu dengan naskah </w:t>
      </w:r>
      <w:proofErr w:type="gramStart"/>
      <w:r>
        <w:rPr>
          <w:rFonts w:ascii="Times New Roman" w:hAnsi="Times New Roman" w:cs="Times New Roman"/>
        </w:rPr>
        <w:t>dan  bimbingan</w:t>
      </w:r>
      <w:proofErr w:type="gramEnd"/>
      <w:r>
        <w:rPr>
          <w:rFonts w:ascii="Times New Roman" w:hAnsi="Times New Roman" w:cs="Times New Roman"/>
        </w:rPr>
        <w:t xml:space="preserve"> guru. </w:t>
      </w:r>
    </w:p>
    <w:p w:rsidR="00FF5BF7" w:rsidRDefault="00FF5BF7" w:rsidP="00FF5BF7">
      <w:pPr>
        <w:spacing w:after="0" w:line="240" w:lineRule="auto"/>
        <w:jc w:val="both"/>
        <w:rPr>
          <w:rFonts w:ascii="Times New Roman" w:hAnsi="Times New Roman" w:cs="Times New Roman"/>
        </w:rPr>
      </w:pPr>
      <w:proofErr w:type="gramStart"/>
      <w:r w:rsidRPr="005E6239">
        <w:rPr>
          <w:rFonts w:ascii="Times New Roman" w:hAnsi="Times New Roman" w:cs="Times New Roman"/>
        </w:rPr>
        <w:t>Saat kegiatan bermain peran</w:t>
      </w:r>
      <w:r>
        <w:rPr>
          <w:rFonts w:ascii="Times New Roman" w:hAnsi="Times New Roman" w:cs="Times New Roman"/>
        </w:rPr>
        <w:t>,</w:t>
      </w:r>
      <w:r w:rsidRPr="005E6239">
        <w:rPr>
          <w:rFonts w:ascii="Times New Roman" w:hAnsi="Times New Roman" w:cs="Times New Roman"/>
        </w:rPr>
        <w:t xml:space="preserve"> berlangsung </w:t>
      </w:r>
      <w:r>
        <w:rPr>
          <w:rFonts w:ascii="Times New Roman" w:hAnsi="Times New Roman" w:cs="Times New Roman"/>
        </w:rPr>
        <w:t>terlihat</w:t>
      </w:r>
      <w:r w:rsidRPr="005E6239">
        <w:rPr>
          <w:rFonts w:ascii="Times New Roman" w:hAnsi="Times New Roman" w:cs="Times New Roman"/>
        </w:rPr>
        <w:t xml:space="preserve"> interaksi anta</w:t>
      </w:r>
      <w:r>
        <w:rPr>
          <w:rFonts w:ascii="Times New Roman" w:hAnsi="Times New Roman" w:cs="Times New Roman"/>
        </w:rPr>
        <w:t xml:space="preserve">r </w:t>
      </w:r>
      <w:r w:rsidRPr="005E6239">
        <w:rPr>
          <w:rFonts w:ascii="Times New Roman" w:hAnsi="Times New Roman" w:cs="Times New Roman"/>
        </w:rPr>
        <w:t xml:space="preserve">anak </w:t>
      </w:r>
      <w:r>
        <w:rPr>
          <w:rFonts w:ascii="Times New Roman" w:hAnsi="Times New Roman" w:cs="Times New Roman"/>
        </w:rPr>
        <w:t>dalam sosialisasi dan komunikasi.</w:t>
      </w:r>
      <w:proofErr w:type="gramEnd"/>
      <w:r>
        <w:rPr>
          <w:rFonts w:ascii="Times New Roman" w:hAnsi="Times New Roman" w:cs="Times New Roman"/>
        </w:rPr>
        <w:t xml:space="preserve"> </w:t>
      </w:r>
      <w:proofErr w:type="gramStart"/>
      <w:r>
        <w:rPr>
          <w:rFonts w:ascii="Times New Roman" w:hAnsi="Times New Roman" w:cs="Times New Roman"/>
        </w:rPr>
        <w:t xml:space="preserve">Selain </w:t>
      </w:r>
      <w:r w:rsidRPr="005E6239">
        <w:rPr>
          <w:rFonts w:ascii="Times New Roman" w:hAnsi="Times New Roman" w:cs="Times New Roman"/>
        </w:rPr>
        <w:t xml:space="preserve"> </w:t>
      </w:r>
      <w:r>
        <w:rPr>
          <w:rFonts w:ascii="Times New Roman" w:hAnsi="Times New Roman" w:cs="Times New Roman"/>
        </w:rPr>
        <w:t>itu</w:t>
      </w:r>
      <w:proofErr w:type="gramEnd"/>
      <w:r>
        <w:rPr>
          <w:rFonts w:ascii="Times New Roman" w:hAnsi="Times New Roman" w:cs="Times New Roman"/>
        </w:rPr>
        <w:t xml:space="preserve"> ada </w:t>
      </w:r>
      <w:r w:rsidRPr="005E6239">
        <w:rPr>
          <w:rFonts w:ascii="Times New Roman" w:hAnsi="Times New Roman" w:cs="Times New Roman"/>
        </w:rPr>
        <w:t>int</w:t>
      </w:r>
      <w:r>
        <w:rPr>
          <w:rFonts w:ascii="Times New Roman" w:hAnsi="Times New Roman" w:cs="Times New Roman"/>
        </w:rPr>
        <w:t>e</w:t>
      </w:r>
      <w:r w:rsidRPr="005E6239">
        <w:rPr>
          <w:rFonts w:ascii="Times New Roman" w:hAnsi="Times New Roman" w:cs="Times New Roman"/>
        </w:rPr>
        <w:t xml:space="preserve">raksi </w:t>
      </w:r>
      <w:r>
        <w:rPr>
          <w:rFonts w:ascii="Times New Roman" w:hAnsi="Times New Roman" w:cs="Times New Roman"/>
        </w:rPr>
        <w:t xml:space="preserve">ekspresi dan gerak  pada anak </w:t>
      </w:r>
      <w:r w:rsidRPr="005E6239">
        <w:rPr>
          <w:rFonts w:ascii="Times New Roman" w:hAnsi="Times New Roman" w:cs="Times New Roman"/>
        </w:rPr>
        <w:t xml:space="preserve">sesuai peran yang diberikan, </w:t>
      </w:r>
      <w:r>
        <w:rPr>
          <w:rFonts w:ascii="Times New Roman" w:hAnsi="Times New Roman" w:cs="Times New Roman"/>
        </w:rPr>
        <w:t xml:space="preserve">Terlihat anak </w:t>
      </w:r>
      <w:r w:rsidRPr="005E6239">
        <w:rPr>
          <w:rFonts w:ascii="Times New Roman" w:hAnsi="Times New Roman" w:cs="Times New Roman"/>
        </w:rPr>
        <w:t xml:space="preserve">mendengarkan dengan </w:t>
      </w:r>
      <w:r>
        <w:rPr>
          <w:rFonts w:ascii="Times New Roman" w:hAnsi="Times New Roman" w:cs="Times New Roman"/>
        </w:rPr>
        <w:t>menyimak bahasa yang diucapkan oleh temannya,</w:t>
      </w:r>
      <w:r w:rsidRPr="005E6239">
        <w:rPr>
          <w:rFonts w:ascii="Times New Roman" w:hAnsi="Times New Roman" w:cs="Times New Roman"/>
        </w:rPr>
        <w:t xml:space="preserve"> dan dapat melihat secara baik hubungan antara berbagai </w:t>
      </w:r>
      <w:r>
        <w:rPr>
          <w:rFonts w:ascii="Times New Roman" w:hAnsi="Times New Roman" w:cs="Times New Roman"/>
        </w:rPr>
        <w:t xml:space="preserve"> peran </w:t>
      </w:r>
      <w:r w:rsidRPr="005E6239">
        <w:rPr>
          <w:rFonts w:ascii="Times New Roman" w:hAnsi="Times New Roman" w:cs="Times New Roman"/>
        </w:rPr>
        <w:t xml:space="preserve">yang dimainkan bersama. </w:t>
      </w:r>
      <w:proofErr w:type="gramStart"/>
      <w:r w:rsidRPr="005E6239">
        <w:rPr>
          <w:rFonts w:ascii="Times New Roman" w:hAnsi="Times New Roman" w:cs="Times New Roman"/>
        </w:rPr>
        <w:t xml:space="preserve">Dan sebagai </w:t>
      </w:r>
      <w:r>
        <w:rPr>
          <w:rFonts w:ascii="Times New Roman" w:hAnsi="Times New Roman" w:cs="Times New Roman"/>
        </w:rPr>
        <w:t>upaya</w:t>
      </w:r>
      <w:r w:rsidRPr="005E6239">
        <w:rPr>
          <w:rFonts w:ascii="Times New Roman" w:hAnsi="Times New Roman" w:cs="Times New Roman"/>
        </w:rPr>
        <w:t xml:space="preserve"> guru agar kegiatan bermain peran berjalan dengan </w:t>
      </w:r>
      <w:r>
        <w:rPr>
          <w:rFonts w:ascii="Times New Roman" w:hAnsi="Times New Roman" w:cs="Times New Roman"/>
        </w:rPr>
        <w:t>baik, guru memberikan penguatan kepada anak yang masih pemalu atau ragu untuk berinteraksi.</w:t>
      </w:r>
      <w:proofErr w:type="gramEnd"/>
      <w:r w:rsidRPr="005E6239">
        <w:rPr>
          <w:rFonts w:ascii="Times New Roman" w:hAnsi="Times New Roman" w:cs="Times New Roman"/>
        </w:rPr>
        <w:t xml:space="preserve"> </w:t>
      </w:r>
      <w:r>
        <w:rPr>
          <w:rFonts w:ascii="Times New Roman" w:hAnsi="Times New Roman" w:cs="Times New Roman"/>
        </w:rPr>
        <w:t>M</w:t>
      </w:r>
      <w:r w:rsidRPr="005E6239">
        <w:rPr>
          <w:rFonts w:ascii="Times New Roman" w:hAnsi="Times New Roman" w:cs="Times New Roman"/>
        </w:rPr>
        <w:t xml:space="preserve">aka guru </w:t>
      </w:r>
      <w:r>
        <w:rPr>
          <w:rFonts w:ascii="Times New Roman" w:hAnsi="Times New Roman" w:cs="Times New Roman"/>
        </w:rPr>
        <w:t>akan membisikkan</w:t>
      </w:r>
      <w:r w:rsidRPr="005E6239">
        <w:rPr>
          <w:rFonts w:ascii="Times New Roman" w:hAnsi="Times New Roman" w:cs="Times New Roman"/>
        </w:rPr>
        <w:t xml:space="preserve"> kalimat </w:t>
      </w:r>
      <w:r>
        <w:rPr>
          <w:rFonts w:ascii="Times New Roman" w:hAnsi="Times New Roman" w:cs="Times New Roman"/>
        </w:rPr>
        <w:t xml:space="preserve">yang </w:t>
      </w:r>
      <w:proofErr w:type="gramStart"/>
      <w:r>
        <w:rPr>
          <w:rFonts w:ascii="Times New Roman" w:hAnsi="Times New Roman" w:cs="Times New Roman"/>
        </w:rPr>
        <w:t xml:space="preserve">mudah </w:t>
      </w:r>
      <w:r w:rsidRPr="005E6239">
        <w:rPr>
          <w:rFonts w:ascii="Times New Roman" w:hAnsi="Times New Roman" w:cs="Times New Roman"/>
        </w:rPr>
        <w:t xml:space="preserve"> </w:t>
      </w:r>
      <w:r>
        <w:rPr>
          <w:rFonts w:ascii="Times New Roman" w:hAnsi="Times New Roman" w:cs="Times New Roman"/>
        </w:rPr>
        <w:t>diucapkan</w:t>
      </w:r>
      <w:proofErr w:type="gramEnd"/>
      <w:r>
        <w:rPr>
          <w:rFonts w:ascii="Times New Roman" w:hAnsi="Times New Roman" w:cs="Times New Roman"/>
        </w:rPr>
        <w:t xml:space="preserve"> anak, atau memberikan kalimat pertama pada anak untuk membantu anak </w:t>
      </w:r>
      <w:r w:rsidRPr="005E6239">
        <w:rPr>
          <w:rFonts w:ascii="Times New Roman" w:hAnsi="Times New Roman" w:cs="Times New Roman"/>
        </w:rPr>
        <w:t xml:space="preserve"> memulai</w:t>
      </w:r>
      <w:r>
        <w:rPr>
          <w:rFonts w:ascii="Times New Roman" w:hAnsi="Times New Roman" w:cs="Times New Roman"/>
        </w:rPr>
        <w:t xml:space="preserve"> suatu dialog</w:t>
      </w:r>
      <w:r w:rsidRPr="005E6239">
        <w:rPr>
          <w:rFonts w:ascii="Times New Roman" w:hAnsi="Times New Roman" w:cs="Times New Roman"/>
        </w:rPr>
        <w:t xml:space="preserve">. </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 xml:space="preserve">Salah satu manfaat interaksi komunikasi pada anak berkegiatan, yaitu menambah perbendaharaan kosa </w:t>
      </w:r>
      <w:r>
        <w:rPr>
          <w:rFonts w:ascii="Times New Roman" w:hAnsi="Times New Roman" w:cs="Times New Roman"/>
        </w:rPr>
        <w:lastRenderedPageBreak/>
        <w:t>kata baik yang berasal dari percakapan teman atau tambahan berupa bimbingan kalimat oleh guru.</w:t>
      </w:r>
      <w:proofErr w:type="gramEnd"/>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Setelah kegiatan bermain peran selesai, maka guru memberikan apresiasi kepada para pemeran, dan menanyakan pendapat murid lainnya yang saat itu menonton.</w:t>
      </w:r>
      <w:proofErr w:type="gramEnd"/>
      <w:r>
        <w:rPr>
          <w:rFonts w:ascii="Times New Roman" w:hAnsi="Times New Roman" w:cs="Times New Roman"/>
        </w:rPr>
        <w:t xml:space="preserve">  </w:t>
      </w:r>
      <w:proofErr w:type="gramStart"/>
      <w:r>
        <w:rPr>
          <w:rFonts w:ascii="Times New Roman" w:hAnsi="Times New Roman" w:cs="Times New Roman"/>
        </w:rPr>
        <w:t>Setelah pemberian apresiasi, guru memberikan pemahaman sebagai evaluasi, juga memberikan motivasi, agar anak lainnya mau berpartisipasi dalam bermain peran selanjutnya.</w:t>
      </w:r>
      <w:proofErr w:type="gramEnd"/>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Hal tersebut, dapat menstimulasi rasa percaya diri.</w:t>
      </w:r>
      <w:proofErr w:type="gramEnd"/>
      <w:r>
        <w:rPr>
          <w:rFonts w:ascii="Times New Roman" w:hAnsi="Times New Roman" w:cs="Times New Roman"/>
        </w:rPr>
        <w:t xml:space="preserve"> </w:t>
      </w:r>
      <w:proofErr w:type="gramStart"/>
      <w:r>
        <w:rPr>
          <w:rFonts w:ascii="Times New Roman" w:hAnsi="Times New Roman" w:cs="Times New Roman"/>
        </w:rPr>
        <w:t>Selain itu anak mau untuk lebih bersosialisasi dengan temannya lainnya sehingga memperluas sosialisasi dan meningkatkan kecerdasan interpersonal.</w:t>
      </w:r>
      <w:proofErr w:type="gramEnd"/>
      <w:r>
        <w:rPr>
          <w:rFonts w:ascii="Times New Roman" w:hAnsi="Times New Roman" w:cs="Times New Roman"/>
        </w:rPr>
        <w:t xml:space="preserve"> </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 xml:space="preserve">Peningkatan </w:t>
      </w:r>
      <w:r w:rsidRPr="00B67291">
        <w:rPr>
          <w:rFonts w:ascii="Times New Roman" w:hAnsi="Times New Roman" w:cs="Times New Roman"/>
          <w:i/>
        </w:rPr>
        <w:t>interpersonal intelligence</w:t>
      </w:r>
      <w:r>
        <w:rPr>
          <w:rFonts w:ascii="Times New Roman" w:hAnsi="Times New Roman" w:cs="Times New Roman"/>
        </w:rPr>
        <w:t xml:space="preserve"> dapat dilihat saat anak mau menerima siapapun yang menjadi partnernya, tidak pemilih dalam berteman.</w:t>
      </w:r>
      <w:proofErr w:type="gramEnd"/>
      <w:r>
        <w:rPr>
          <w:rFonts w:ascii="Times New Roman" w:hAnsi="Times New Roman" w:cs="Times New Roman"/>
        </w:rPr>
        <w:t xml:space="preserve"> </w:t>
      </w:r>
      <w:proofErr w:type="gramStart"/>
      <w:r>
        <w:rPr>
          <w:rFonts w:ascii="Times New Roman" w:hAnsi="Times New Roman" w:cs="Times New Roman"/>
        </w:rPr>
        <w:t>Tanpa ragu mau berinteraksi gerak dan ekspresi serta pengucapan dialog.</w:t>
      </w:r>
      <w:proofErr w:type="gramEnd"/>
      <w:r>
        <w:rPr>
          <w:rFonts w:ascii="Times New Roman" w:hAnsi="Times New Roman" w:cs="Times New Roman"/>
        </w:rPr>
        <w:t xml:space="preserve"> </w:t>
      </w:r>
      <w:proofErr w:type="gramStart"/>
      <w:r>
        <w:rPr>
          <w:rFonts w:ascii="Times New Roman" w:hAnsi="Times New Roman" w:cs="Times New Roman"/>
        </w:rPr>
        <w:t>Dan saling mau bekerjasama sehingga kegiatan bermain perannya berlangsung baik.</w:t>
      </w:r>
      <w:proofErr w:type="gramEnd"/>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Dari hal tersebut, dapat dikatakan metode bermain peran, merupakan metode pembelajaran yang menyenangkan, mengembangkan semua aspek secara bersamaan, serta membentuk karakter meningkatkan kecerdasan interpersonal anak.</w:t>
      </w:r>
      <w:proofErr w:type="gramEnd"/>
      <w:r>
        <w:rPr>
          <w:rFonts w:ascii="Times New Roman" w:hAnsi="Times New Roman" w:cs="Times New Roman"/>
        </w:rPr>
        <w:t xml:space="preserve"> </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Indikator meningkatnya kecerdasan interpersonal anak dapat diidentifikasi melalui adanya perubahan dari perilaku dan interaksi komunikasi.</w:t>
      </w:r>
      <w:proofErr w:type="gramEnd"/>
      <w:r>
        <w:rPr>
          <w:rFonts w:ascii="Times New Roman" w:hAnsi="Times New Roman" w:cs="Times New Roman"/>
        </w:rPr>
        <w:t xml:space="preserve"> </w:t>
      </w:r>
      <w:proofErr w:type="gramStart"/>
      <w:r>
        <w:rPr>
          <w:rFonts w:ascii="Times New Roman" w:hAnsi="Times New Roman" w:cs="Times New Roman"/>
        </w:rPr>
        <w:t>Misal, sebelum bermain peran kadang anak tidak mengenal banyak tentang temannya, setelah bermain peran maka anak mampu menjelaskan identitas temannya, dan diperankan oleh temannya.</w:t>
      </w:r>
      <w:proofErr w:type="gramEnd"/>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Saat anak dalam kegiatan tersebut, mampu mengikuti alur </w:t>
      </w:r>
      <w:proofErr w:type="gramStart"/>
      <w:r>
        <w:rPr>
          <w:rFonts w:ascii="Times New Roman" w:hAnsi="Times New Roman" w:cs="Times New Roman"/>
        </w:rPr>
        <w:t>percakapan ,</w:t>
      </w:r>
      <w:proofErr w:type="gramEnd"/>
      <w:r>
        <w:rPr>
          <w:rFonts w:ascii="Times New Roman" w:hAnsi="Times New Roman" w:cs="Times New Roman"/>
        </w:rPr>
        <w:t xml:space="preserve"> dan mampu mengeluarkan ide. Selain itu dapat terlihat jika anak mampu menceritakan pengalaman sesuai dengan tema bermain peran, kemudian mampu memberikan saran dan pendapat tentang kejadian </w:t>
      </w:r>
      <w:proofErr w:type="gramStart"/>
      <w:r>
        <w:rPr>
          <w:rFonts w:ascii="Times New Roman" w:hAnsi="Times New Roman" w:cs="Times New Roman"/>
        </w:rPr>
        <w:t>yang  sesuai</w:t>
      </w:r>
      <w:proofErr w:type="gramEnd"/>
      <w:r>
        <w:rPr>
          <w:rFonts w:ascii="Times New Roman" w:hAnsi="Times New Roman" w:cs="Times New Roman"/>
        </w:rPr>
        <w:t xml:space="preserve"> dengan pengalamannya. Kemudian sikap empati terhadap temannya meningkat, dengan mampu mengemukakan tindakan</w:t>
      </w:r>
      <w:proofErr w:type="gramStart"/>
      <w:r>
        <w:rPr>
          <w:rFonts w:ascii="Times New Roman" w:hAnsi="Times New Roman" w:cs="Times New Roman"/>
        </w:rPr>
        <w:t>,untuk</w:t>
      </w:r>
      <w:proofErr w:type="gramEnd"/>
      <w:r>
        <w:rPr>
          <w:rFonts w:ascii="Times New Roman" w:hAnsi="Times New Roman" w:cs="Times New Roman"/>
        </w:rPr>
        <w:t xml:space="preserve"> menolong ataupun memberikan perhatian  terhadap orang – orang yang membutuhkan.</w:t>
      </w:r>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Peningkatan kecerdasan interpersonal terlihat pada saat anak mengikuti </w:t>
      </w:r>
      <w:proofErr w:type="gramStart"/>
      <w:r>
        <w:rPr>
          <w:rFonts w:ascii="Times New Roman" w:hAnsi="Times New Roman" w:cs="Times New Roman"/>
        </w:rPr>
        <w:t>peraturan ,</w:t>
      </w:r>
      <w:proofErr w:type="gramEnd"/>
      <w:r>
        <w:rPr>
          <w:rFonts w:ascii="Times New Roman" w:hAnsi="Times New Roman" w:cs="Times New Roman"/>
        </w:rPr>
        <w:t xml:space="preserve"> dan jika menolak peraturan, anak dapat mengajukan alasan rasional.</w:t>
      </w:r>
    </w:p>
    <w:p w:rsidR="005E62BB" w:rsidRDefault="005E62BB" w:rsidP="00FF5BF7">
      <w:pPr>
        <w:tabs>
          <w:tab w:val="left" w:pos="0"/>
          <w:tab w:val="left" w:pos="426"/>
        </w:tabs>
        <w:spacing w:after="0" w:line="240" w:lineRule="auto"/>
        <w:contextualSpacing/>
        <w:jc w:val="both"/>
        <w:rPr>
          <w:rFonts w:ascii="Times New Roman" w:hAnsi="Times New Roman" w:cs="Times New Roman"/>
          <w:sz w:val="10"/>
        </w:rPr>
      </w:pPr>
    </w:p>
    <w:p w:rsidR="00FF5BF7" w:rsidRPr="001412E9" w:rsidRDefault="00A0702D" w:rsidP="00FF5BF7">
      <w:pPr>
        <w:spacing w:line="240" w:lineRule="auto"/>
        <w:jc w:val="both"/>
        <w:rPr>
          <w:rFonts w:ascii="Times New Roman" w:hAnsi="Times New Roman" w:cs="Times New Roman"/>
          <w:b/>
        </w:rPr>
      </w:pPr>
      <w:r>
        <w:rPr>
          <w:rFonts w:ascii="Times New Roman" w:eastAsia="Times New Roman" w:hAnsi="Times New Roman" w:cs="Times New Roman"/>
          <w:sz w:val="24"/>
          <w:szCs w:val="24"/>
        </w:rPr>
        <w:t> </w:t>
      </w:r>
      <w:commentRangeEnd w:id="2"/>
      <w:r>
        <w:rPr>
          <w:rStyle w:val="CommentReference"/>
        </w:rPr>
        <w:commentReference w:id="2"/>
      </w:r>
      <w:r w:rsidR="00FF5BF7" w:rsidRPr="00FF5BF7">
        <w:rPr>
          <w:rFonts w:ascii="Times New Roman" w:hAnsi="Times New Roman" w:cs="Times New Roman"/>
          <w:b/>
        </w:rPr>
        <w:t xml:space="preserve"> </w:t>
      </w:r>
      <w:r w:rsidR="00FF5BF7" w:rsidRPr="001412E9">
        <w:rPr>
          <w:rFonts w:ascii="Times New Roman" w:hAnsi="Times New Roman" w:cs="Times New Roman"/>
          <w:b/>
        </w:rPr>
        <w:t>KESIMPULAN</w:t>
      </w:r>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Anak </w:t>
      </w:r>
      <w:proofErr w:type="gramStart"/>
      <w:r>
        <w:rPr>
          <w:rFonts w:ascii="Times New Roman" w:hAnsi="Times New Roman" w:cs="Times New Roman"/>
        </w:rPr>
        <w:t>usia</w:t>
      </w:r>
      <w:proofErr w:type="gramEnd"/>
      <w:r>
        <w:rPr>
          <w:rFonts w:ascii="Times New Roman" w:hAnsi="Times New Roman" w:cs="Times New Roman"/>
        </w:rPr>
        <w:t xml:space="preserve"> dini, merupakan anak yang harus mendapatkan stimulasi yang baik dan terus menerus sesuai tahapan usia agar mampu mendapatkan </w:t>
      </w:r>
      <w:r>
        <w:rPr>
          <w:rFonts w:ascii="Times New Roman" w:hAnsi="Times New Roman" w:cs="Times New Roman"/>
        </w:rPr>
        <w:lastRenderedPageBreak/>
        <w:t>pengalaman sebagai pembelajaran dan modalitas untuk kehidupan di masa depan.</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 xml:space="preserve">Selain aspek perkembangan yang berhubungan dengan </w:t>
      </w:r>
      <w:r w:rsidRPr="00D97562">
        <w:rPr>
          <w:rFonts w:ascii="Times New Roman" w:hAnsi="Times New Roman" w:cs="Times New Roman"/>
          <w:i/>
        </w:rPr>
        <w:t>Intelligence, Emotional, dan Spiritual quotient</w:t>
      </w:r>
      <w:r>
        <w:rPr>
          <w:rFonts w:ascii="Times New Roman" w:hAnsi="Times New Roman" w:cs="Times New Roman"/>
        </w:rPr>
        <w:t>, maka pada anak terdapat potensi kecerdasan lainnya, yang dikenal dengan kecerdasan majemuk.</w:t>
      </w:r>
      <w:proofErr w:type="gramEnd"/>
      <w:r>
        <w:rPr>
          <w:rFonts w:ascii="Times New Roman" w:hAnsi="Times New Roman" w:cs="Times New Roman"/>
        </w:rPr>
        <w:t xml:space="preserve"> </w:t>
      </w:r>
    </w:p>
    <w:p w:rsidR="00FF5BF7" w:rsidRDefault="00FF5BF7" w:rsidP="00FF5BF7">
      <w:pPr>
        <w:spacing w:after="0" w:line="240" w:lineRule="auto"/>
        <w:jc w:val="both"/>
        <w:rPr>
          <w:rFonts w:ascii="Times New Roman" w:hAnsi="Times New Roman" w:cs="Times New Roman"/>
        </w:rPr>
      </w:pPr>
      <w:proofErr w:type="gramStart"/>
      <w:r>
        <w:rPr>
          <w:rFonts w:ascii="Times New Roman" w:hAnsi="Times New Roman" w:cs="Times New Roman"/>
        </w:rPr>
        <w:t>Salah satu kecerdasan ganda, yang dibutuhkan oleh individu sebagai mahluk sosial, yaitu kecerdasan interpersonal.</w:t>
      </w:r>
      <w:proofErr w:type="gramEnd"/>
      <w:r>
        <w:rPr>
          <w:rFonts w:ascii="Times New Roman" w:hAnsi="Times New Roman" w:cs="Times New Roman"/>
        </w:rPr>
        <w:t xml:space="preserve"> </w:t>
      </w:r>
      <w:proofErr w:type="gramStart"/>
      <w:r>
        <w:rPr>
          <w:rFonts w:ascii="Times New Roman" w:hAnsi="Times New Roman" w:cs="Times New Roman"/>
        </w:rPr>
        <w:t>Kecerdasan interpersonal satu pendukung utama agar seorang individu mampu merespon dengan baik dan berinteraksi dengan individu lainnya.</w:t>
      </w:r>
      <w:proofErr w:type="gramEnd"/>
      <w:r>
        <w:rPr>
          <w:rFonts w:ascii="Times New Roman" w:hAnsi="Times New Roman" w:cs="Times New Roman"/>
        </w:rPr>
        <w:t xml:space="preserve"> Dan berhubungan dengan semakin banyaknya pengetahuan dan pengalaman yang </w:t>
      </w:r>
      <w:proofErr w:type="gramStart"/>
      <w:r>
        <w:rPr>
          <w:rFonts w:ascii="Times New Roman" w:hAnsi="Times New Roman" w:cs="Times New Roman"/>
        </w:rPr>
        <w:t>akan</w:t>
      </w:r>
      <w:proofErr w:type="gramEnd"/>
      <w:r>
        <w:rPr>
          <w:rFonts w:ascii="Times New Roman" w:hAnsi="Times New Roman" w:cs="Times New Roman"/>
        </w:rPr>
        <w:t xml:space="preserve"> diperoleh selama berinteraksi di dalam masyarakat. </w:t>
      </w:r>
    </w:p>
    <w:p w:rsidR="00FF5BF7"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Semakin baik tingkat sosialisasi seorang anak pada </w:t>
      </w:r>
      <w:proofErr w:type="gramStart"/>
      <w:r>
        <w:rPr>
          <w:rFonts w:ascii="Times New Roman" w:hAnsi="Times New Roman" w:cs="Times New Roman"/>
        </w:rPr>
        <w:t>usia</w:t>
      </w:r>
      <w:proofErr w:type="gramEnd"/>
      <w:r>
        <w:rPr>
          <w:rFonts w:ascii="Times New Roman" w:hAnsi="Times New Roman" w:cs="Times New Roman"/>
        </w:rPr>
        <w:t xml:space="preserve"> dini, menunjukkan indikator baik pada kecerdasan interpersonalnya. Dan jika terus menerus mendapatkan stimulasi pada perkembangan kecerdasan interpersonalnya </w:t>
      </w:r>
      <w:proofErr w:type="gramStart"/>
      <w:r>
        <w:rPr>
          <w:rFonts w:ascii="Times New Roman" w:hAnsi="Times New Roman" w:cs="Times New Roman"/>
        </w:rPr>
        <w:t>akan</w:t>
      </w:r>
      <w:proofErr w:type="gramEnd"/>
      <w:r>
        <w:rPr>
          <w:rFonts w:ascii="Times New Roman" w:hAnsi="Times New Roman" w:cs="Times New Roman"/>
        </w:rPr>
        <w:t xml:space="preserve"> mampu membuat anak tersebut menjadi individu yang mempunyai relasi sosial yang luas, mampu memahami keinginan orang lain tanpa perlu berbenturan dengan keinginan sendiri, mampu mempunyai ide, gagasan, konsep dalam mengembangankan sesuatu, membantu sesama dan mampu menjadi pemimpin yang baik. </w:t>
      </w:r>
    </w:p>
    <w:p w:rsidR="00FF5BF7" w:rsidRDefault="00FF5BF7" w:rsidP="00FF5BF7">
      <w:pPr>
        <w:spacing w:line="240" w:lineRule="auto"/>
        <w:jc w:val="both"/>
        <w:rPr>
          <w:rFonts w:ascii="Times New Roman" w:hAnsi="Times New Roman" w:cs="Times New Roman"/>
          <w:lang w:val="id-ID"/>
        </w:rPr>
      </w:pPr>
    </w:p>
    <w:p w:rsidR="00FF5BF7" w:rsidRPr="00FF5BF7" w:rsidRDefault="00FF5BF7" w:rsidP="00FF5BF7">
      <w:pPr>
        <w:spacing w:line="240" w:lineRule="auto"/>
        <w:jc w:val="both"/>
        <w:rPr>
          <w:rFonts w:ascii="Times New Roman" w:hAnsi="Times New Roman" w:cs="Times New Roman"/>
          <w:b/>
        </w:rPr>
      </w:pPr>
      <w:r w:rsidRPr="00FF5BF7">
        <w:rPr>
          <w:rFonts w:ascii="Times New Roman" w:hAnsi="Times New Roman" w:cs="Times New Roman"/>
          <w:b/>
        </w:rPr>
        <w:t>DAFTAR PUSTAKA</w:t>
      </w:r>
    </w:p>
    <w:p w:rsidR="00FF5BF7" w:rsidRDefault="00FF5BF7" w:rsidP="00FF5BF7">
      <w:pPr>
        <w:spacing w:after="0" w:line="240" w:lineRule="auto"/>
        <w:jc w:val="both"/>
        <w:rPr>
          <w:rFonts w:ascii="Times New Roman" w:hAnsi="Times New Roman" w:cs="Times New Roman"/>
        </w:rPr>
      </w:pPr>
      <w:r w:rsidRPr="003125FA">
        <w:rPr>
          <w:rFonts w:ascii="Times New Roman" w:hAnsi="Times New Roman" w:cs="Times New Roman"/>
        </w:rPr>
        <w:t xml:space="preserve">Dinas Pendidikan Nasional </w:t>
      </w:r>
      <w:proofErr w:type="gramStart"/>
      <w:r w:rsidRPr="003125FA">
        <w:rPr>
          <w:rFonts w:ascii="Times New Roman" w:hAnsi="Times New Roman" w:cs="Times New Roman"/>
        </w:rPr>
        <w:t>( 201</w:t>
      </w:r>
      <w:r>
        <w:rPr>
          <w:rFonts w:ascii="Times New Roman" w:hAnsi="Times New Roman" w:cs="Times New Roman"/>
        </w:rPr>
        <w:t>4</w:t>
      </w:r>
      <w:proofErr w:type="gramEnd"/>
      <w:r w:rsidRPr="003125FA">
        <w:rPr>
          <w:rFonts w:ascii="Times New Roman" w:hAnsi="Times New Roman" w:cs="Times New Roman"/>
        </w:rPr>
        <w:t xml:space="preserve">) </w:t>
      </w:r>
      <w:r w:rsidRPr="003125FA">
        <w:rPr>
          <w:rFonts w:ascii="Times New Roman" w:hAnsi="Times New Roman" w:cs="Times New Roman"/>
          <w:i/>
        </w:rPr>
        <w:t xml:space="preserve">Standar </w:t>
      </w:r>
      <w:r>
        <w:rPr>
          <w:rFonts w:ascii="Times New Roman" w:hAnsi="Times New Roman" w:cs="Times New Roman"/>
          <w:i/>
        </w:rPr>
        <w:t xml:space="preserve">Tingkat Pencapaian Perkembangan </w:t>
      </w:r>
      <w:r w:rsidRPr="003125FA">
        <w:rPr>
          <w:rFonts w:ascii="Times New Roman" w:hAnsi="Times New Roman" w:cs="Times New Roman"/>
          <w:i/>
        </w:rPr>
        <w:t xml:space="preserve"> PAUD</w:t>
      </w:r>
      <w:r w:rsidRPr="003125FA">
        <w:rPr>
          <w:rFonts w:ascii="Times New Roman" w:hAnsi="Times New Roman" w:cs="Times New Roman"/>
        </w:rPr>
        <w:t xml:space="preserve">, </w:t>
      </w:r>
      <w:r w:rsidRPr="003125FA">
        <w:rPr>
          <w:rFonts w:ascii="Times New Roman" w:hAnsi="Times New Roman" w:cs="Times New Roman"/>
          <w:i/>
        </w:rPr>
        <w:t xml:space="preserve">Permediknas </w:t>
      </w:r>
      <w:r>
        <w:rPr>
          <w:rFonts w:ascii="Times New Roman" w:hAnsi="Times New Roman" w:cs="Times New Roman"/>
          <w:i/>
        </w:rPr>
        <w:t>137</w:t>
      </w:r>
      <w:r w:rsidRPr="003125FA">
        <w:rPr>
          <w:rFonts w:ascii="Times New Roman" w:hAnsi="Times New Roman" w:cs="Times New Roman"/>
          <w:i/>
        </w:rPr>
        <w:t xml:space="preserve"> tahun 20</w:t>
      </w:r>
      <w:r>
        <w:rPr>
          <w:rFonts w:ascii="Times New Roman" w:hAnsi="Times New Roman" w:cs="Times New Roman"/>
          <w:i/>
        </w:rPr>
        <w:t>14</w:t>
      </w:r>
      <w:r w:rsidRPr="003125FA">
        <w:rPr>
          <w:rFonts w:ascii="Times New Roman" w:hAnsi="Times New Roman" w:cs="Times New Roman"/>
        </w:rPr>
        <w:t>, Jakarta : Dinas Pendidikan Nasional</w:t>
      </w:r>
    </w:p>
    <w:p w:rsidR="00FF5BF7" w:rsidRPr="003125FA" w:rsidRDefault="00FF5BF7" w:rsidP="00FF5BF7">
      <w:pPr>
        <w:spacing w:after="0" w:line="240" w:lineRule="auto"/>
        <w:jc w:val="both"/>
        <w:rPr>
          <w:rFonts w:ascii="Times New Roman" w:hAnsi="Times New Roman" w:cs="Times New Roman"/>
        </w:rPr>
      </w:pPr>
      <w:r>
        <w:rPr>
          <w:rFonts w:ascii="Times New Roman" w:hAnsi="Times New Roman" w:cs="Times New Roman"/>
        </w:rPr>
        <w:t xml:space="preserve">Jamaris (2017), </w:t>
      </w:r>
      <w:r w:rsidRPr="009675FB">
        <w:rPr>
          <w:rFonts w:ascii="Times New Roman" w:hAnsi="Times New Roman" w:cs="Times New Roman"/>
          <w:i/>
        </w:rPr>
        <w:t>Pengukuran Kecerdasan Jamak</w:t>
      </w:r>
      <w:proofErr w:type="gramStart"/>
      <w:r>
        <w:rPr>
          <w:rFonts w:ascii="Times New Roman" w:hAnsi="Times New Roman" w:cs="Times New Roman"/>
        </w:rPr>
        <w:t>,Bogor</w:t>
      </w:r>
      <w:proofErr w:type="gramEnd"/>
      <w:r>
        <w:rPr>
          <w:rFonts w:ascii="Times New Roman" w:hAnsi="Times New Roman" w:cs="Times New Roman"/>
        </w:rPr>
        <w:t>: Ghalia Indonesia.2017</w:t>
      </w:r>
    </w:p>
    <w:p w:rsidR="00FF5BF7" w:rsidRPr="003125FA" w:rsidRDefault="00FF5BF7" w:rsidP="00FF5BF7">
      <w:pPr>
        <w:spacing w:after="0" w:line="240" w:lineRule="auto"/>
        <w:ind w:left="284" w:hanging="284"/>
        <w:jc w:val="both"/>
        <w:rPr>
          <w:rFonts w:ascii="Times New Roman" w:hAnsi="Times New Roman" w:cs="Times New Roman"/>
        </w:rPr>
      </w:pPr>
      <w:r w:rsidRPr="003125FA">
        <w:rPr>
          <w:rFonts w:ascii="Times New Roman" w:hAnsi="Times New Roman" w:cs="Times New Roman"/>
        </w:rPr>
        <w:t xml:space="preserve">Dkk, Masitoh (2007), </w:t>
      </w:r>
      <w:r w:rsidRPr="003125FA">
        <w:rPr>
          <w:rFonts w:ascii="Times New Roman" w:hAnsi="Times New Roman" w:cs="Times New Roman"/>
          <w:i/>
        </w:rPr>
        <w:t>Strategi Pembelajaran TK</w:t>
      </w:r>
      <w:r w:rsidRPr="003125FA">
        <w:rPr>
          <w:rFonts w:ascii="Times New Roman" w:hAnsi="Times New Roman" w:cs="Times New Roman"/>
        </w:rPr>
        <w:t xml:space="preserve">, </w:t>
      </w:r>
      <w:proofErr w:type="gramStart"/>
      <w:r w:rsidRPr="003125FA">
        <w:rPr>
          <w:rFonts w:ascii="Times New Roman" w:hAnsi="Times New Roman" w:cs="Times New Roman"/>
        </w:rPr>
        <w:t>Jakarta :</w:t>
      </w:r>
      <w:proofErr w:type="gramEnd"/>
      <w:r w:rsidRPr="003125FA">
        <w:rPr>
          <w:rFonts w:ascii="Times New Roman" w:hAnsi="Times New Roman" w:cs="Times New Roman"/>
        </w:rPr>
        <w:t xml:space="preserve"> Universitas Terbuka.2007.</w:t>
      </w:r>
    </w:p>
    <w:p w:rsidR="00FF5BF7" w:rsidRPr="003125FA" w:rsidRDefault="00FF5BF7" w:rsidP="00FF5BF7">
      <w:pPr>
        <w:spacing w:after="0" w:line="240" w:lineRule="auto"/>
        <w:ind w:left="284" w:hanging="284"/>
        <w:jc w:val="both"/>
        <w:rPr>
          <w:rFonts w:ascii="Times New Roman" w:hAnsi="Times New Roman" w:cs="Times New Roman"/>
        </w:rPr>
      </w:pPr>
      <w:r w:rsidRPr="003125FA">
        <w:rPr>
          <w:rFonts w:ascii="Times New Roman" w:hAnsi="Times New Roman" w:cs="Times New Roman"/>
        </w:rPr>
        <w:t xml:space="preserve">R., Moeslichatoen (2004), </w:t>
      </w:r>
      <w:r w:rsidRPr="003125FA">
        <w:rPr>
          <w:rFonts w:ascii="Times New Roman" w:hAnsi="Times New Roman" w:cs="Times New Roman"/>
          <w:i/>
        </w:rPr>
        <w:t>Metoda Pengajaran di Taman Kanak – Kanak</w:t>
      </w:r>
      <w:r w:rsidRPr="003125FA">
        <w:rPr>
          <w:rFonts w:ascii="Times New Roman" w:hAnsi="Times New Roman" w:cs="Times New Roman"/>
        </w:rPr>
        <w:t>, Rineka Cipta: Jakarta</w:t>
      </w:r>
      <w:proofErr w:type="gramStart"/>
      <w:r w:rsidRPr="003125FA">
        <w:rPr>
          <w:rFonts w:ascii="Times New Roman" w:hAnsi="Times New Roman" w:cs="Times New Roman"/>
        </w:rPr>
        <w:t>,  2007</w:t>
      </w:r>
      <w:proofErr w:type="gramEnd"/>
      <w:r w:rsidRPr="003125FA">
        <w:rPr>
          <w:rFonts w:ascii="Times New Roman" w:hAnsi="Times New Roman" w:cs="Times New Roman"/>
        </w:rPr>
        <w:t>.</w:t>
      </w:r>
    </w:p>
    <w:p w:rsidR="00FF5BF7" w:rsidRPr="003125FA" w:rsidRDefault="00FF5BF7" w:rsidP="00FF5BF7">
      <w:pPr>
        <w:spacing w:after="0" w:line="240" w:lineRule="auto"/>
        <w:ind w:left="284" w:hanging="284"/>
        <w:jc w:val="both"/>
        <w:rPr>
          <w:rFonts w:ascii="Times New Roman" w:hAnsi="Times New Roman" w:cs="Times New Roman"/>
        </w:rPr>
      </w:pPr>
      <w:r w:rsidRPr="003125FA">
        <w:rPr>
          <w:rFonts w:ascii="Times New Roman" w:hAnsi="Times New Roman" w:cs="Times New Roman"/>
        </w:rPr>
        <w:t xml:space="preserve">Safaria, T. (2005), </w:t>
      </w:r>
      <w:r w:rsidRPr="003125FA">
        <w:rPr>
          <w:rFonts w:ascii="Times New Roman" w:hAnsi="Times New Roman" w:cs="Times New Roman"/>
          <w:i/>
        </w:rPr>
        <w:t>Interpersonal Intelligence</w:t>
      </w:r>
      <w:r w:rsidRPr="003125FA">
        <w:rPr>
          <w:rFonts w:ascii="Times New Roman" w:hAnsi="Times New Roman" w:cs="Times New Roman"/>
        </w:rPr>
        <w:t xml:space="preserve"> </w:t>
      </w:r>
      <w:r w:rsidRPr="003125FA">
        <w:rPr>
          <w:rFonts w:ascii="Times New Roman" w:hAnsi="Times New Roman" w:cs="Times New Roman"/>
          <w:i/>
        </w:rPr>
        <w:t>Metode Pengembangan Interpersonal Anak,</w:t>
      </w:r>
      <w:r w:rsidRPr="003125FA">
        <w:rPr>
          <w:rFonts w:ascii="Times New Roman" w:hAnsi="Times New Roman" w:cs="Times New Roman"/>
        </w:rPr>
        <w:t xml:space="preserve"> Yogyakarta: Amara Books</w:t>
      </w:r>
    </w:p>
    <w:p w:rsidR="00FF5BF7" w:rsidRDefault="00FF5BF7" w:rsidP="00FF5BF7">
      <w:pPr>
        <w:spacing w:after="0" w:line="240" w:lineRule="auto"/>
        <w:ind w:left="284" w:hanging="284"/>
        <w:jc w:val="both"/>
        <w:rPr>
          <w:rFonts w:ascii="Times New Roman" w:hAnsi="Times New Roman" w:cs="Times New Roman"/>
        </w:rPr>
      </w:pPr>
      <w:r w:rsidRPr="003125FA">
        <w:rPr>
          <w:rFonts w:ascii="Times New Roman" w:hAnsi="Times New Roman" w:cs="Times New Roman"/>
        </w:rPr>
        <w:t xml:space="preserve">Sujiono (2010), </w:t>
      </w:r>
      <w:r w:rsidRPr="003125FA">
        <w:rPr>
          <w:rFonts w:ascii="Times New Roman" w:hAnsi="Times New Roman" w:cs="Times New Roman"/>
          <w:i/>
        </w:rPr>
        <w:t>Bermain Kreatif Berdasarkan Kecerdasan Jamak</w:t>
      </w:r>
      <w:r w:rsidRPr="003125FA">
        <w:rPr>
          <w:rFonts w:ascii="Times New Roman" w:hAnsi="Times New Roman" w:cs="Times New Roman"/>
        </w:rPr>
        <w:t>, Index: Jakarta, 2010.</w:t>
      </w:r>
    </w:p>
    <w:p w:rsidR="00FF5BF7" w:rsidRPr="003125FA" w:rsidRDefault="00FF5BF7" w:rsidP="00FF5BF7">
      <w:pPr>
        <w:spacing w:line="240" w:lineRule="auto"/>
        <w:ind w:left="284" w:hanging="284"/>
        <w:rPr>
          <w:rFonts w:ascii="Times New Roman" w:hAnsi="Times New Roman" w:cs="Times New Roman"/>
        </w:rPr>
      </w:pPr>
      <w:r>
        <w:rPr>
          <w:rFonts w:ascii="Times New Roman" w:hAnsi="Times New Roman" w:cs="Times New Roman"/>
        </w:rPr>
        <w:t>Sujiono (2013), Konsep Dasar Pendidikan Anak Usia Dini</w:t>
      </w:r>
      <w:proofErr w:type="gramStart"/>
      <w:r>
        <w:rPr>
          <w:rFonts w:ascii="Times New Roman" w:hAnsi="Times New Roman" w:cs="Times New Roman"/>
        </w:rPr>
        <w:t>,Index:Jakarta,2013</w:t>
      </w:r>
      <w:proofErr w:type="gramEnd"/>
    </w:p>
    <w:p w:rsidR="005E62BB" w:rsidRDefault="005E62BB">
      <w:pPr>
        <w:spacing w:after="0" w:line="240" w:lineRule="auto"/>
        <w:jc w:val="both"/>
        <w:rPr>
          <w:rFonts w:ascii="Times New Roman" w:eastAsia="Times New Roman" w:hAnsi="Times New Roman" w:cs="Times New Roman"/>
          <w:sz w:val="24"/>
          <w:szCs w:val="24"/>
        </w:rPr>
      </w:pPr>
    </w:p>
    <w:p w:rsidR="005E62BB" w:rsidRDefault="005E62BB">
      <w:pPr>
        <w:autoSpaceDE w:val="0"/>
        <w:autoSpaceDN w:val="0"/>
        <w:adjustRightInd w:val="0"/>
        <w:spacing w:after="0" w:line="240" w:lineRule="auto"/>
        <w:ind w:left="851" w:hanging="851"/>
        <w:jc w:val="both"/>
        <w:rPr>
          <w:rFonts w:ascii="Times New Roman" w:eastAsia="Times New Roman" w:hAnsi="Times New Roman" w:cs="Times New Roman"/>
          <w:iCs/>
          <w:sz w:val="10"/>
          <w:szCs w:val="24"/>
        </w:rPr>
      </w:pPr>
    </w:p>
    <w:p w:rsidR="005E62BB" w:rsidRDefault="005E62BB">
      <w:pPr>
        <w:autoSpaceDE w:val="0"/>
        <w:autoSpaceDN w:val="0"/>
        <w:adjustRightInd w:val="0"/>
        <w:spacing w:after="0" w:line="240" w:lineRule="auto"/>
        <w:jc w:val="both"/>
        <w:rPr>
          <w:rFonts w:ascii="Times New Roman" w:eastAsia="Times New Roman" w:hAnsi="Times New Roman" w:cs="Times New Roman"/>
          <w:bCs/>
          <w:sz w:val="20"/>
          <w:lang w:val="id-ID"/>
        </w:rPr>
        <w:sectPr w:rsidR="005E62BB">
          <w:type w:val="continuous"/>
          <w:pgSz w:w="11907" w:h="16840" w:code="9"/>
          <w:pgMar w:top="1418" w:right="851" w:bottom="1134" w:left="851" w:header="720" w:footer="720" w:gutter="0"/>
          <w:cols w:num="2" w:space="567"/>
          <w:noEndnote/>
        </w:sectPr>
      </w:pPr>
    </w:p>
    <w:p w:rsidR="005E62BB" w:rsidRDefault="005E62BB">
      <w:pPr>
        <w:autoSpaceDE w:val="0"/>
        <w:autoSpaceDN w:val="0"/>
        <w:adjustRightInd w:val="0"/>
        <w:spacing w:after="0" w:line="240" w:lineRule="auto"/>
        <w:jc w:val="both"/>
        <w:rPr>
          <w:rFonts w:ascii="Times New Roman" w:eastAsia="Times New Roman" w:hAnsi="Times New Roman" w:cs="Times New Roman"/>
          <w:lang w:val="id-ID"/>
        </w:rPr>
      </w:pPr>
    </w:p>
    <w:p w:rsidR="005E62BB" w:rsidRDefault="005E62BB"/>
    <w:sectPr w:rsidR="005E62BB" w:rsidSect="005E62BB">
      <w:type w:val="continuous"/>
      <w:pgSz w:w="11907" w:h="16840" w:code="9"/>
      <w:pgMar w:top="1440" w:right="1797" w:bottom="1440" w:left="1797" w:header="720" w:footer="720" w:gutter="0"/>
      <w:cols w:num="2" w:space="567"/>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cer" w:date="2018-04-19T13:40:00Z" w:initials="a">
    <w:p w:rsidR="005E62BB" w:rsidRDefault="00A0702D">
      <w:pPr>
        <w:pStyle w:val="CommentText"/>
      </w:pPr>
      <w:r>
        <w:rPr>
          <w:rStyle w:val="CommentReference"/>
        </w:rPr>
        <w:annotationRef/>
      </w:r>
      <w:r>
        <w:t>Times New Roman 12</w:t>
      </w:r>
    </w:p>
  </w:comment>
  <w:comment w:id="2" w:author="acer" w:date="2018-04-19T13:41:00Z" w:initials="a">
    <w:p w:rsidR="005E62BB" w:rsidRDefault="00A0702D">
      <w:pPr>
        <w:pStyle w:val="CommentText"/>
      </w:pPr>
      <w:r>
        <w:rPr>
          <w:rStyle w:val="CommentReference"/>
        </w:rPr>
        <w:annotationRef/>
      </w:r>
      <w:r>
        <w:t>Times New Roman 12</w:t>
      </w:r>
    </w:p>
  </w:comment>
</w:comments>
</file>

<file path=word/commentsExtended.xml><?xml version="1.0" encoding="utf-8"?>
<w15:commentsEx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w15="http://schemas.microsoft.com/office/word/2012/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ne="http://schemas.microsoft.com/office/word/2006/wordml" mc:Ignorable="w15 w14 wp14">
  <w15:commentEx w15:paraId="1"/>
  <w15:commentEx w15:paraId="2"/>
  <w15:commentEx w15:paraId="3"/>
  <w15:commentEx w15:paraId="4"/>
  <w15:commentEx w15:paraId="5"/>
  <w15:commentEx w15:paraId="6"/>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B1E" w:rsidRDefault="00AB7B1E" w:rsidP="005E62BB">
      <w:pPr>
        <w:spacing w:after="0" w:line="240" w:lineRule="auto"/>
      </w:pPr>
      <w:r>
        <w:separator/>
      </w:r>
    </w:p>
  </w:endnote>
  <w:endnote w:type="continuationSeparator" w:id="0">
    <w:p w:rsidR="00AB7B1E" w:rsidRDefault="00AB7B1E" w:rsidP="005E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BB" w:rsidRDefault="005E62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BB" w:rsidRDefault="00AB7B1E">
    <w:pPr>
      <w:pStyle w:val="Footer"/>
      <w:jc w:val="center"/>
      <w:rPr>
        <w:rFonts w:ascii="Calibri" w:hAnsi="Calibri"/>
      </w:rPr>
    </w:pPr>
    <w:r>
      <w:rPr>
        <w:rFonts w:ascii="Calibri" w:hAnsi="Calibri"/>
        <w:noProof/>
      </w:rPr>
      <w:pict>
        <v:line id="4098" o:spid="_x0000_s2049" style="position:absolute;left:0;text-align:left;z-index:3;visibility:visible;mso-wrap-distance-left:0;mso-wrap-distance-right:0;mso-width-relative:margin" from=".7pt,14.5pt" to="445.2pt,14.5pt" strokeweight="2pt">
          <v:shadow on="t" type="perspective" color="black" opacity="24904f" origin=",.5" offset="0,1pt"/>
        </v:line>
      </w:pict>
    </w:r>
  </w:p>
  <w:p w:rsidR="005E62BB" w:rsidRDefault="005E62BB">
    <w:pPr>
      <w:pStyle w:val="Footer"/>
      <w:spacing w:before="120"/>
      <w:jc w:val="center"/>
    </w:pPr>
    <w:r>
      <w:rPr>
        <w:rFonts w:ascii="Calibri" w:hAnsi="Calibri"/>
      </w:rPr>
      <w:fldChar w:fldCharType="begin"/>
    </w:r>
    <w:r w:rsidR="00A0702D">
      <w:rPr>
        <w:rFonts w:ascii="Calibri" w:hAnsi="Calibri"/>
      </w:rPr>
      <w:instrText xml:space="preserve"> PAGE   \* MERGEFORMAT </w:instrText>
    </w:r>
    <w:r>
      <w:rPr>
        <w:rFonts w:ascii="Calibri" w:hAnsi="Calibri"/>
      </w:rPr>
      <w:fldChar w:fldCharType="separate"/>
    </w:r>
    <w:r w:rsidR="00ED46FC">
      <w:rPr>
        <w:rFonts w:ascii="Calibri" w:hAnsi="Calibri"/>
        <w:noProof/>
      </w:rPr>
      <w:t>1</w:t>
    </w:r>
    <w:r>
      <w:rPr>
        <w:rFonts w:ascii="Calibri" w:hAnsi="Calibr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B1E" w:rsidRDefault="00AB7B1E" w:rsidP="005E62BB">
      <w:pPr>
        <w:spacing w:after="0" w:line="240" w:lineRule="auto"/>
      </w:pPr>
      <w:r>
        <w:separator/>
      </w:r>
    </w:p>
  </w:footnote>
  <w:footnote w:type="continuationSeparator" w:id="0">
    <w:p w:rsidR="00AB7B1E" w:rsidRDefault="00AB7B1E" w:rsidP="005E62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BB" w:rsidRDefault="005E62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BB" w:rsidRDefault="00A0702D">
    <w:pPr>
      <w:pStyle w:val="Header"/>
      <w:tabs>
        <w:tab w:val="clear" w:pos="4680"/>
      </w:tabs>
      <w:rPr>
        <w:rFonts w:ascii="Berlin Sans FB Demi" w:hAnsi="Berlin Sans FB Demi"/>
        <w:b/>
        <w:color w:val="000000"/>
        <w:sz w:val="32"/>
        <w:szCs w:val="32"/>
      </w:rPr>
    </w:pPr>
    <w:r>
      <w:rPr>
        <w:rFonts w:ascii="Berlin Sans FB Demi" w:hAnsi="Berlin Sans FB Demi"/>
        <w:b/>
        <w:color w:val="000000"/>
        <w:sz w:val="32"/>
        <w:szCs w:val="32"/>
      </w:rPr>
      <w:t>JURNAL CERIA</w:t>
    </w:r>
  </w:p>
  <w:p w:rsidR="005E62BB" w:rsidRDefault="00A0702D">
    <w:pPr>
      <w:pStyle w:val="Header"/>
      <w:rPr>
        <w:rFonts w:ascii="Cambria" w:hAnsi="Cambria"/>
        <w:sz w:val="22"/>
        <w:szCs w:val="22"/>
      </w:rPr>
    </w:pPr>
    <w:proofErr w:type="gramStart"/>
    <w:r>
      <w:rPr>
        <w:rFonts w:ascii="Cambria" w:hAnsi="Cambria"/>
        <w:sz w:val="22"/>
        <w:szCs w:val="22"/>
      </w:rPr>
      <w:t>ISSN :</w:t>
    </w:r>
    <w:proofErr w:type="gramEnd"/>
    <w:r>
      <w:rPr>
        <w:rFonts w:ascii="Cambria" w:hAnsi="Cambria"/>
        <w:sz w:val="22"/>
        <w:szCs w:val="22"/>
      </w:rPr>
      <w:t xml:space="preserve"> XXXX-XXXX (Print) XXXX-XXXX (Online)</w:t>
    </w:r>
  </w:p>
  <w:p w:rsidR="005E62BB" w:rsidRDefault="00AB7B1E">
    <w:pPr>
      <w:pStyle w:val="Header"/>
      <w:tabs>
        <w:tab w:val="clear" w:pos="9360"/>
      </w:tabs>
      <w:rPr>
        <w:rFonts w:ascii="Cambria" w:hAnsi="Cambria"/>
        <w:sz w:val="22"/>
        <w:szCs w:val="22"/>
      </w:rPr>
    </w:pPr>
    <w:r>
      <w:rPr>
        <w:rFonts w:ascii="Cambria" w:hAnsi="Cambria"/>
        <w:noProof/>
        <w:sz w:val="22"/>
        <w:szCs w:val="22"/>
      </w:rPr>
      <w:pict>
        <v:line id="4097" o:spid="_x0000_s2050" style="position:absolute;z-index:2;visibility:visible;mso-wrap-distance-left:0;mso-wrap-distance-right:0" from="-2.3pt,11.45pt" to="416.55pt,11.45pt" strokeweight="2pt">
          <v:shadow on="t" type="perspective" color="black" opacity="24904f" origin=",.5" offset="0,1pt"/>
        </v:line>
      </w:pict>
    </w:r>
    <w:r w:rsidR="00A0702D">
      <w:rPr>
        <w:rFonts w:ascii="Cambria" w:hAnsi="Cambria"/>
        <w:sz w:val="22"/>
        <w:szCs w:val="22"/>
      </w:rPr>
      <w:t xml:space="preserve">Vol.1 | No.1 | Januari 2018                                                             </w:t>
    </w:r>
    <w:r w:rsidR="00A0702D">
      <w:rPr>
        <w:rFonts w:ascii="Cambria" w:hAnsi="Cambria"/>
        <w:sz w:val="22"/>
        <w:szCs w:val="22"/>
      </w:rPr>
      <w:tab/>
    </w:r>
    <w:r w:rsidR="00A0702D">
      <w:rPr>
        <w:rFonts w:ascii="Cambria" w:hAnsi="Cambria"/>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2BB" w:rsidRDefault="005E62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E62BB"/>
    <w:rsid w:val="005E62BB"/>
    <w:rsid w:val="008950A1"/>
    <w:rsid w:val="008B420C"/>
    <w:rsid w:val="00A0702D"/>
    <w:rsid w:val="00AB7B1E"/>
    <w:rsid w:val="00ED46FC"/>
    <w:rsid w:val="00FF5BF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62B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E62BB"/>
    <w:rPr>
      <w:rFonts w:ascii="Times New Roman" w:eastAsia="Times New Roman" w:hAnsi="Times New Roman" w:cs="Times New Roman"/>
      <w:sz w:val="24"/>
      <w:szCs w:val="24"/>
    </w:rPr>
  </w:style>
  <w:style w:type="paragraph" w:styleId="Footer">
    <w:name w:val="footer"/>
    <w:basedOn w:val="Normal"/>
    <w:link w:val="FooterChar"/>
    <w:uiPriority w:val="99"/>
    <w:rsid w:val="005E62B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E62B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5E6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E62BB"/>
    <w:rPr>
      <w:rFonts w:ascii="Tahoma" w:hAnsi="Tahoma" w:cs="Tahoma"/>
      <w:sz w:val="16"/>
      <w:szCs w:val="16"/>
    </w:rPr>
  </w:style>
  <w:style w:type="character" w:styleId="CommentReference">
    <w:name w:val="annotation reference"/>
    <w:basedOn w:val="DefaultParagraphFont"/>
    <w:uiPriority w:val="99"/>
    <w:rsid w:val="005E62BB"/>
    <w:rPr>
      <w:sz w:val="16"/>
      <w:szCs w:val="16"/>
    </w:rPr>
  </w:style>
  <w:style w:type="paragraph" w:styleId="CommentText">
    <w:name w:val="annotation text"/>
    <w:basedOn w:val="Normal"/>
    <w:link w:val="CommentTextChar"/>
    <w:uiPriority w:val="99"/>
    <w:rsid w:val="005E62BB"/>
    <w:pPr>
      <w:spacing w:line="240" w:lineRule="auto"/>
    </w:pPr>
    <w:rPr>
      <w:sz w:val="20"/>
      <w:szCs w:val="20"/>
    </w:rPr>
  </w:style>
  <w:style w:type="character" w:customStyle="1" w:styleId="CommentTextChar">
    <w:name w:val="Comment Text Char"/>
    <w:basedOn w:val="DefaultParagraphFont"/>
    <w:link w:val="CommentText"/>
    <w:uiPriority w:val="99"/>
    <w:rsid w:val="005E62BB"/>
    <w:rPr>
      <w:sz w:val="20"/>
      <w:szCs w:val="20"/>
    </w:rPr>
  </w:style>
  <w:style w:type="paragraph" w:styleId="CommentSubject">
    <w:name w:val="annotation subject"/>
    <w:basedOn w:val="CommentText"/>
    <w:next w:val="CommentText"/>
    <w:link w:val="CommentSubjectChar"/>
    <w:uiPriority w:val="99"/>
    <w:rsid w:val="005E62BB"/>
    <w:rPr>
      <w:b/>
      <w:bCs/>
    </w:rPr>
  </w:style>
  <w:style w:type="character" w:customStyle="1" w:styleId="CommentSubjectChar">
    <w:name w:val="Comment Subject Char"/>
    <w:basedOn w:val="CommentTextChar"/>
    <w:link w:val="CommentSubject"/>
    <w:uiPriority w:val="99"/>
    <w:rsid w:val="005E62BB"/>
    <w:rPr>
      <w:b/>
      <w:bCs/>
      <w:sz w:val="20"/>
      <w:szCs w:val="20"/>
    </w:rPr>
  </w:style>
  <w:style w:type="character" w:styleId="Hyperlink">
    <w:name w:val="Hyperlink"/>
    <w:basedOn w:val="DefaultParagraphFont"/>
    <w:uiPriority w:val="99"/>
    <w:unhideWhenUsed/>
    <w:rsid w:val="008B42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faresoetopo@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1D618-5ECF-4C7C-9182-F9FA9245BB9C}">
  <ds:schemaRefs>
    <ds:schemaRef ds:uri="http://www.wps.cn/android/officeDocument/2013/mofficeCustomData"/>
  </ds:schemaRefs>
</ds:datastoreItem>
</file>

<file path=customXml/itemProps2.xml><?xml version="1.0" encoding="utf-8"?>
<ds:datastoreItem xmlns:ds="http://schemas.openxmlformats.org/officeDocument/2006/customXml" ds:itemID="{BC3E6626-6641-4C82-A3DC-78146C94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3026</Words>
  <Characters>17250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user19</cp:lastModifiedBy>
  <cp:revision>8</cp:revision>
  <cp:lastPrinted>2018-04-19T03:05:00Z</cp:lastPrinted>
  <dcterms:created xsi:type="dcterms:W3CDTF">2018-04-19T03:01:00Z</dcterms:created>
  <dcterms:modified xsi:type="dcterms:W3CDTF">2019-02-18T07:21:00Z</dcterms:modified>
</cp:coreProperties>
</file>