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B2722" w14:textId="77777777" w:rsidR="00F758FD" w:rsidRDefault="00F758FD" w:rsidP="00BD4B3C">
      <w:pPr>
        <w:spacing w:after="0" w:line="240" w:lineRule="auto"/>
        <w:jc w:val="center"/>
        <w:rPr>
          <w:rFonts w:ascii="Times New Roman" w:eastAsia="Times New Roman" w:hAnsi="Times New Roman" w:cs="Times New Roman"/>
          <w:b/>
          <w:sz w:val="24"/>
          <w:lang w:eastAsia="id-ID"/>
        </w:rPr>
      </w:pPr>
    </w:p>
    <w:p w14:paraId="77FBF9F1" w14:textId="77777777" w:rsidR="00F758FD" w:rsidRDefault="00F758FD" w:rsidP="00F758FD">
      <w:pPr>
        <w:spacing w:after="0" w:line="240" w:lineRule="auto"/>
        <w:jc w:val="center"/>
        <w:rPr>
          <w:rFonts w:ascii="Times New Roman" w:eastAsia="Times New Roman" w:hAnsi="Times New Roman" w:cs="Times New Roman"/>
          <w:b/>
          <w:sz w:val="32"/>
          <w:szCs w:val="24"/>
          <w:lang w:eastAsia="id-ID"/>
        </w:rPr>
      </w:pPr>
      <w:r w:rsidRPr="00614CC6">
        <w:rPr>
          <w:rFonts w:ascii="Times New Roman" w:eastAsia="Times New Roman" w:hAnsi="Times New Roman" w:cs="Times New Roman"/>
          <w:b/>
          <w:sz w:val="32"/>
          <w:szCs w:val="24"/>
          <w:lang w:eastAsia="id-ID"/>
        </w:rPr>
        <w:t>MENINGKA</w:t>
      </w:r>
      <w:r>
        <w:rPr>
          <w:rFonts w:ascii="Times New Roman" w:eastAsia="Times New Roman" w:hAnsi="Times New Roman" w:cs="Times New Roman"/>
          <w:b/>
          <w:sz w:val="32"/>
          <w:szCs w:val="24"/>
          <w:lang w:eastAsia="id-ID"/>
        </w:rPr>
        <w:t>TKAN MINAT BELAJAR ANAK MELALUI</w:t>
      </w:r>
    </w:p>
    <w:p w14:paraId="18B08FE9" w14:textId="77777777" w:rsidR="00F758FD" w:rsidRPr="00614CC6" w:rsidRDefault="00F758FD" w:rsidP="00F758FD">
      <w:pPr>
        <w:spacing w:after="0" w:line="240" w:lineRule="auto"/>
        <w:jc w:val="center"/>
        <w:rPr>
          <w:rFonts w:ascii="Times New Roman" w:eastAsia="Times New Roman" w:hAnsi="Times New Roman" w:cs="Times New Roman"/>
          <w:b/>
          <w:sz w:val="32"/>
          <w:szCs w:val="24"/>
          <w:lang w:eastAsia="id-ID"/>
        </w:rPr>
      </w:pPr>
      <w:r>
        <w:rPr>
          <w:rFonts w:ascii="Times New Roman" w:eastAsia="Times New Roman" w:hAnsi="Times New Roman" w:cs="Times New Roman"/>
          <w:b/>
          <w:sz w:val="32"/>
          <w:szCs w:val="24"/>
          <w:lang w:eastAsia="id-ID"/>
        </w:rPr>
        <w:t xml:space="preserve"> METODE BERMAIN MENGGUNAKAN </w:t>
      </w:r>
      <w:r w:rsidRPr="00614CC6">
        <w:rPr>
          <w:rFonts w:ascii="Times New Roman" w:eastAsia="Times New Roman" w:hAnsi="Times New Roman" w:cs="Times New Roman"/>
          <w:b/>
          <w:sz w:val="32"/>
          <w:szCs w:val="24"/>
          <w:lang w:eastAsia="id-ID"/>
        </w:rPr>
        <w:t xml:space="preserve">ALAT </w:t>
      </w:r>
    </w:p>
    <w:p w14:paraId="488D8CC6" w14:textId="77777777" w:rsidR="00F758FD" w:rsidRPr="00614CC6" w:rsidRDefault="00F758FD" w:rsidP="00F758FD">
      <w:pPr>
        <w:spacing w:after="0" w:line="240" w:lineRule="auto"/>
        <w:jc w:val="center"/>
        <w:rPr>
          <w:rFonts w:ascii="Times New Roman" w:eastAsia="Times New Roman" w:hAnsi="Times New Roman" w:cs="Times New Roman"/>
          <w:b/>
          <w:sz w:val="32"/>
          <w:szCs w:val="24"/>
          <w:lang w:eastAsia="id-ID"/>
        </w:rPr>
      </w:pPr>
      <w:r w:rsidRPr="00614CC6">
        <w:rPr>
          <w:rFonts w:ascii="Times New Roman" w:eastAsia="Times New Roman" w:hAnsi="Times New Roman" w:cs="Times New Roman"/>
          <w:b/>
          <w:sz w:val="32"/>
          <w:szCs w:val="24"/>
          <w:lang w:eastAsia="id-ID"/>
        </w:rPr>
        <w:t>PERMAINAN EDUKATIF (APE) DI KELOMPOK B TK PELITA CICENDO BANDUNG</w:t>
      </w:r>
    </w:p>
    <w:p w14:paraId="795E6B6E" w14:textId="77777777" w:rsidR="00F758FD" w:rsidRPr="00FB4C34" w:rsidRDefault="00F758FD" w:rsidP="00F758FD">
      <w:pPr>
        <w:spacing w:after="0" w:line="240" w:lineRule="auto"/>
        <w:rPr>
          <w:rFonts w:ascii="Times New Roman" w:eastAsia="Times New Roman" w:hAnsi="Times New Roman" w:cs="Times New Roman"/>
          <w:sz w:val="24"/>
          <w:szCs w:val="24"/>
          <w:lang w:eastAsia="id-ID"/>
        </w:rPr>
      </w:pPr>
    </w:p>
    <w:p w14:paraId="21E912B4" w14:textId="77777777" w:rsidR="00F758FD" w:rsidRDefault="00F758FD" w:rsidP="00BD4B3C">
      <w:pPr>
        <w:spacing w:after="0" w:line="240" w:lineRule="auto"/>
        <w:jc w:val="center"/>
        <w:rPr>
          <w:rFonts w:ascii="Times New Roman" w:eastAsia="Times New Roman" w:hAnsi="Times New Roman" w:cs="Times New Roman"/>
          <w:b/>
          <w:sz w:val="24"/>
          <w:lang w:eastAsia="id-ID"/>
        </w:rPr>
      </w:pPr>
    </w:p>
    <w:p w14:paraId="0BF40391" w14:textId="4BDDD34C" w:rsidR="00F758FD" w:rsidRPr="00FB4C34" w:rsidRDefault="00D31C95" w:rsidP="00F758FD">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Ala L</w:t>
      </w:r>
      <w:r w:rsidR="00F758FD">
        <w:rPr>
          <w:rFonts w:ascii="Times New Roman" w:eastAsia="Times New Roman" w:hAnsi="Times New Roman" w:cs="Times New Roman"/>
          <w:b/>
          <w:sz w:val="24"/>
          <w:lang w:eastAsia="id-ID"/>
        </w:rPr>
        <w:t>aela</w:t>
      </w:r>
      <w:r w:rsidR="00F758FD" w:rsidRPr="00FB4C34">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 Ema Aprianti,</w:t>
      </w:r>
      <w:r w:rsidR="00F758FD" w:rsidRPr="00FB4C34">
        <w:rPr>
          <w:rFonts w:ascii="Times New Roman" w:eastAsia="Times New Roman" w:hAnsi="Times New Roman" w:cs="Times New Roman"/>
          <w:b/>
          <w:sz w:val="24"/>
          <w:vertAlign w:val="superscript"/>
          <w:lang w:eastAsia="id-ID"/>
        </w:rPr>
        <w:t>2</w:t>
      </w:r>
    </w:p>
    <w:p w14:paraId="5E89DF51" w14:textId="7ACC1D71" w:rsidR="00F758FD" w:rsidRPr="00FB4C34" w:rsidRDefault="00C230C2" w:rsidP="00F758FD">
      <w:pPr>
        <w:spacing w:after="0" w:line="240" w:lineRule="auto"/>
        <w:jc w:val="center"/>
        <w:rPr>
          <w:rFonts w:ascii="Times New Roman" w:eastAsia="Times New Roman" w:hAnsi="Times New Roman" w:cs="Times New Roman"/>
          <w:szCs w:val="20"/>
          <w:lang w:eastAsia="id-ID"/>
        </w:rPr>
      </w:pPr>
      <w:hyperlink r:id="rId8" w:history="1">
        <w:r>
          <w:rPr>
            <w:rStyle w:val="Hyperlink"/>
            <w:rFonts w:ascii="Times New Roman" w:eastAsia="Calibri" w:hAnsi="Times New Roman" w:cs="Times New Roman"/>
            <w:bCs/>
            <w:szCs w:val="20"/>
            <w:lang w:eastAsia="id-ID"/>
          </w:rPr>
          <w:t>alalaela82</w:t>
        </w:r>
        <w:bookmarkStart w:id="0" w:name="_GoBack"/>
        <w:bookmarkEnd w:id="0"/>
        <w:r w:rsidR="009E46BD" w:rsidRPr="004A79D1">
          <w:rPr>
            <w:rStyle w:val="Hyperlink"/>
            <w:rFonts w:ascii="Times New Roman" w:eastAsia="Calibri" w:hAnsi="Times New Roman" w:cs="Times New Roman"/>
            <w:bCs/>
            <w:szCs w:val="20"/>
            <w:lang w:val="id-ID" w:eastAsia="id-ID"/>
          </w:rPr>
          <w:t>@</w:t>
        </w:r>
        <w:r w:rsidR="009E46BD" w:rsidRPr="004A79D1">
          <w:rPr>
            <w:rStyle w:val="Hyperlink"/>
            <w:rFonts w:ascii="Times New Roman" w:eastAsia="Calibri" w:hAnsi="Times New Roman" w:cs="Times New Roman"/>
            <w:bCs/>
            <w:szCs w:val="20"/>
            <w:lang w:eastAsia="id-ID"/>
          </w:rPr>
          <w:t>g</w:t>
        </w:r>
        <w:r w:rsidR="009E46BD" w:rsidRPr="004A79D1">
          <w:rPr>
            <w:rStyle w:val="Hyperlink"/>
            <w:rFonts w:ascii="Times New Roman" w:eastAsia="Calibri" w:hAnsi="Times New Roman" w:cs="Times New Roman"/>
            <w:bCs/>
            <w:szCs w:val="20"/>
            <w:lang w:val="id-ID" w:eastAsia="id-ID"/>
          </w:rPr>
          <w:t>mail.com</w:t>
        </w:r>
      </w:hyperlink>
      <w:r w:rsidR="00F758FD" w:rsidRPr="00FB4C34">
        <w:rPr>
          <w:rFonts w:ascii="Times New Roman" w:eastAsia="Times New Roman" w:hAnsi="Times New Roman" w:cs="Times New Roman"/>
          <w:lang w:eastAsia="id-ID"/>
        </w:rPr>
        <w:t xml:space="preserve">, </w:t>
      </w:r>
      <w:r w:rsidR="00F758FD" w:rsidRPr="00FB4C34">
        <w:rPr>
          <w:rFonts w:ascii="Times New Roman" w:eastAsia="Times New Roman" w:hAnsi="Times New Roman" w:cs="Times New Roman"/>
          <w:szCs w:val="20"/>
          <w:vertAlign w:val="superscript"/>
          <w:lang w:eastAsia="id-ID"/>
        </w:rPr>
        <w:t>2</w:t>
      </w:r>
      <w:r w:rsidR="00F758FD" w:rsidRPr="00FB4C34">
        <w:rPr>
          <w:rFonts w:ascii="Times New Roman" w:eastAsia="Times New Roman" w:hAnsi="Times New Roman" w:cs="Times New Roman"/>
          <w:szCs w:val="20"/>
          <w:lang w:eastAsia="id-ID"/>
        </w:rPr>
        <w:t xml:space="preserve"> </w:t>
      </w:r>
      <w:hyperlink r:id="rId9" w:history="1">
        <w:r w:rsidR="00D31C95" w:rsidRPr="009464BC">
          <w:rPr>
            <w:rStyle w:val="Hyperlink"/>
            <w:rFonts w:ascii="Times New Roman" w:eastAsia="Calibri" w:hAnsi="Times New Roman" w:cs="Times New Roman"/>
            <w:bCs/>
            <w:szCs w:val="20"/>
            <w:lang w:eastAsia="id-ID"/>
          </w:rPr>
          <w:t>emaaprianti88@gmail</w:t>
        </w:r>
        <w:r w:rsidR="00D31C95" w:rsidRPr="009464BC">
          <w:rPr>
            <w:rStyle w:val="Hyperlink"/>
            <w:rFonts w:ascii="Times New Roman" w:eastAsia="Calibri" w:hAnsi="Times New Roman" w:cs="Times New Roman"/>
            <w:bCs/>
            <w:szCs w:val="20"/>
            <w:lang w:val="id-ID" w:eastAsia="id-ID"/>
          </w:rPr>
          <w:t>.com</w:t>
        </w:r>
      </w:hyperlink>
    </w:p>
    <w:p w14:paraId="715ADF43" w14:textId="2B398B39" w:rsidR="00FB4C34" w:rsidRPr="00FB4C34" w:rsidRDefault="00F758FD" w:rsidP="00F758FD">
      <w:pPr>
        <w:spacing w:after="0" w:line="240" w:lineRule="auto"/>
        <w:jc w:val="center"/>
        <w:rPr>
          <w:rFonts w:ascii="Times New Roman" w:eastAsia="Times New Roman" w:hAnsi="Times New Roman" w:cs="Times New Roman"/>
          <w:b/>
          <w:szCs w:val="24"/>
          <w:lang w:eastAsia="id-ID"/>
        </w:rPr>
      </w:pPr>
      <w:r w:rsidRPr="00FB4C34">
        <w:rPr>
          <w:rFonts w:ascii="Times New Roman" w:eastAsia="Times New Roman" w:hAnsi="Times New Roman" w:cs="Times New Roman"/>
          <w:sz w:val="12"/>
          <w:szCs w:val="24"/>
          <w:lang w:val="id-ID" w:eastAsia="id-ID"/>
        </w:rPr>
        <w:tab/>
      </w:r>
    </w:p>
    <w:p w14:paraId="4633FB56"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2E670F60" w14:textId="008EE93F" w:rsidR="004960E6" w:rsidRPr="00FB4C34" w:rsidRDefault="00F758FD" w:rsidP="004960E6">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0"/>
          <w:lang w:eastAsia="id-ID"/>
        </w:rPr>
        <w:t xml:space="preserve"> </w:t>
      </w:r>
      <w:r w:rsidR="004960E6" w:rsidRPr="00FB4C34">
        <w:rPr>
          <w:rFonts w:ascii="Times New Roman" w:eastAsia="Times New Roman" w:hAnsi="Times New Roman" w:cs="Times New Roman"/>
          <w:szCs w:val="24"/>
          <w:vertAlign w:val="superscript"/>
          <w:lang w:eastAsia="id-ID"/>
        </w:rPr>
        <w:t xml:space="preserve">1  </w:t>
      </w:r>
      <w:r w:rsidR="00D31C95">
        <w:rPr>
          <w:rFonts w:ascii="Times New Roman" w:eastAsia="Times New Roman" w:hAnsi="Times New Roman" w:cs="Times New Roman"/>
          <w:i/>
          <w:szCs w:val="24"/>
          <w:lang w:eastAsia="id-ID"/>
        </w:rPr>
        <w:t xml:space="preserve">Tk. Pelita , Cicendo, Bandung </w:t>
      </w:r>
      <w:r w:rsidR="004960E6" w:rsidRPr="004960E6">
        <w:rPr>
          <w:rFonts w:ascii="Times New Roman" w:eastAsia="Times New Roman" w:hAnsi="Times New Roman" w:cs="Times New Roman"/>
          <w:i/>
          <w:szCs w:val="24"/>
          <w:lang w:eastAsia="id-ID"/>
        </w:rPr>
        <w:t>,Indonesia</w:t>
      </w:r>
    </w:p>
    <w:p w14:paraId="42C59843" w14:textId="4676EF4B" w:rsidR="004960E6" w:rsidRPr="004960E6" w:rsidRDefault="004960E6" w:rsidP="004960E6">
      <w:pPr>
        <w:spacing w:after="0" w:line="240" w:lineRule="auto"/>
        <w:jc w:val="center"/>
        <w:rPr>
          <w:rFonts w:ascii="Times New Roman" w:eastAsia="Times New Roman" w:hAnsi="Times New Roman" w:cs="Times New Roman"/>
          <w:i/>
          <w:szCs w:val="24"/>
          <w:lang w:eastAsia="id-ID"/>
        </w:rPr>
      </w:pPr>
      <w:r w:rsidRPr="00FB4C34">
        <w:rPr>
          <w:rFonts w:ascii="Times New Roman" w:eastAsia="Times New Roman" w:hAnsi="Times New Roman" w:cs="Times New Roman"/>
          <w:szCs w:val="24"/>
          <w:vertAlign w:val="superscript"/>
          <w:lang w:eastAsia="id-ID"/>
        </w:rPr>
        <w:t xml:space="preserve">2  </w:t>
      </w:r>
      <w:r w:rsidRPr="004960E6">
        <w:rPr>
          <w:rFonts w:ascii="Times New Roman" w:eastAsia="Times New Roman" w:hAnsi="Times New Roman" w:cs="Times New Roman"/>
          <w:i/>
          <w:szCs w:val="24"/>
          <w:lang w:eastAsia="id-ID"/>
        </w:rPr>
        <w:t>Program Studi Pendidikan Guru PAUD,</w:t>
      </w:r>
      <w:r>
        <w:rPr>
          <w:rFonts w:ascii="Times New Roman" w:eastAsia="Times New Roman" w:hAnsi="Times New Roman" w:cs="Times New Roman"/>
          <w:i/>
          <w:szCs w:val="24"/>
          <w:lang w:eastAsia="id-ID"/>
        </w:rPr>
        <w:t xml:space="preserve"> </w:t>
      </w:r>
      <w:r w:rsidRPr="004960E6">
        <w:rPr>
          <w:rFonts w:ascii="Times New Roman" w:eastAsia="Times New Roman" w:hAnsi="Times New Roman" w:cs="Times New Roman"/>
          <w:i/>
          <w:szCs w:val="24"/>
          <w:lang w:eastAsia="id-ID"/>
        </w:rPr>
        <w:t>IKIP SILIWANGI, Cimahi, Indonesia</w:t>
      </w:r>
    </w:p>
    <w:p w14:paraId="1679DB84" w14:textId="5612CAA3" w:rsidR="00FB4C34" w:rsidRPr="004960E6" w:rsidRDefault="00FB4C34" w:rsidP="00F758FD">
      <w:pPr>
        <w:spacing w:after="0" w:line="240" w:lineRule="auto"/>
        <w:rPr>
          <w:rFonts w:ascii="Times New Roman" w:eastAsia="Times New Roman" w:hAnsi="Times New Roman" w:cs="Times New Roman"/>
          <w:i/>
          <w:szCs w:val="24"/>
          <w:lang w:eastAsia="id-ID"/>
        </w:rPr>
      </w:pPr>
    </w:p>
    <w:p w14:paraId="5BE7106C"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4A6DE549" w14:textId="77777777" w:rsidR="00FB4C34" w:rsidRPr="00FB4C34" w:rsidRDefault="00FB4C34" w:rsidP="004960E6">
      <w:pPr>
        <w:spacing w:after="0" w:line="240" w:lineRule="auto"/>
        <w:jc w:val="center"/>
        <w:rPr>
          <w:rFonts w:ascii="Times New Roman" w:eastAsia="Times New Roman" w:hAnsi="Times New Roman" w:cs="Times New Roman"/>
          <w:b/>
          <w:sz w:val="24"/>
          <w:szCs w:val="24"/>
          <w:lang w:eastAsia="id-ID"/>
        </w:rPr>
      </w:pPr>
      <w:r w:rsidRPr="00FB4C34">
        <w:rPr>
          <w:rFonts w:ascii="Times New Roman" w:eastAsia="Times New Roman" w:hAnsi="Times New Roman" w:cs="Times New Roman"/>
          <w:b/>
          <w:sz w:val="24"/>
          <w:szCs w:val="24"/>
          <w:lang w:eastAsia="id-ID"/>
        </w:rPr>
        <w:t>Abstract</w:t>
      </w:r>
    </w:p>
    <w:p w14:paraId="75020A7E"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42A24D5B"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14:paraId="32A16831" w14:textId="77777777" w:rsidR="00F758FD" w:rsidRPr="00F758FD" w:rsidRDefault="00F758FD" w:rsidP="00F758FD">
      <w:pPr>
        <w:tabs>
          <w:tab w:val="left" w:pos="1134"/>
        </w:tabs>
        <w:spacing w:after="0" w:line="240" w:lineRule="auto"/>
        <w:jc w:val="both"/>
        <w:rPr>
          <w:rFonts w:ascii="Times New Roman" w:eastAsia="Times New Roman" w:hAnsi="Times New Roman" w:cs="Times New Roman"/>
          <w:color w:val="111111"/>
          <w:szCs w:val="24"/>
          <w:lang w:eastAsia="id-ID"/>
        </w:rPr>
      </w:pPr>
      <w:r w:rsidRPr="00F758FD">
        <w:rPr>
          <w:rFonts w:ascii="Times New Roman" w:eastAsia="Times New Roman" w:hAnsi="Times New Roman" w:cs="Times New Roman"/>
          <w:color w:val="111111"/>
          <w:szCs w:val="24"/>
          <w:lang w:val="id-ID" w:eastAsia="id-ID"/>
        </w:rPr>
        <w:t xml:space="preserve"> </w:t>
      </w:r>
      <w:r w:rsidRPr="00F758FD">
        <w:rPr>
          <w:rFonts w:ascii="Times New Roman" w:eastAsia="Times New Roman" w:hAnsi="Times New Roman" w:cs="Times New Roman"/>
          <w:color w:val="111111"/>
          <w:szCs w:val="24"/>
          <w:lang w:eastAsia="id-ID"/>
        </w:rPr>
        <w:t xml:space="preserve">This study discusses the low interest of children's study in group B of TK Pelita Cicendo Bandung.This study uses the playing method using educational games. The purpose of this research is to know the use of educational game tools to increase the interest of learning Children in Group B TK. Pelita Cicendo. This research is a class action research conducted with twice the research cycle. The study subject amounted to 14 children consisting of 7 males and 7 females. Based on the results The study gained a 36% increase cycle results in cycle II to 79%. Thus, it can be concluded that the learning interest of children can be improved through the educational game tools in group B TK. Pelita Cicendo Bandung. </w:t>
      </w:r>
    </w:p>
    <w:p w14:paraId="7526F0A5" w14:textId="77777777" w:rsidR="00F758FD" w:rsidRPr="00F758FD" w:rsidRDefault="00F758FD" w:rsidP="00F758FD">
      <w:pPr>
        <w:tabs>
          <w:tab w:val="left" w:pos="1134"/>
        </w:tabs>
        <w:spacing w:after="0" w:line="240" w:lineRule="auto"/>
        <w:jc w:val="both"/>
        <w:rPr>
          <w:rFonts w:ascii="Times New Roman" w:eastAsia="Times New Roman" w:hAnsi="Times New Roman" w:cs="Times New Roman"/>
          <w:b/>
          <w:color w:val="111111"/>
          <w:szCs w:val="24"/>
          <w:lang w:eastAsia="id-ID"/>
        </w:rPr>
      </w:pPr>
    </w:p>
    <w:p w14:paraId="71EAE9C4" w14:textId="77777777" w:rsidR="00F758FD" w:rsidRPr="00F758FD" w:rsidRDefault="00F758FD" w:rsidP="00F758FD">
      <w:pPr>
        <w:tabs>
          <w:tab w:val="left" w:pos="1134"/>
        </w:tabs>
        <w:spacing w:after="0" w:line="240" w:lineRule="auto"/>
        <w:jc w:val="both"/>
        <w:rPr>
          <w:rFonts w:ascii="Times New Roman" w:eastAsia="Times New Roman" w:hAnsi="Times New Roman" w:cs="Times New Roman"/>
          <w:b/>
          <w:color w:val="111111"/>
          <w:szCs w:val="24"/>
          <w:lang w:eastAsia="id-ID"/>
        </w:rPr>
      </w:pPr>
      <w:r w:rsidRPr="00F758FD">
        <w:rPr>
          <w:rFonts w:ascii="Times New Roman" w:eastAsia="Times New Roman" w:hAnsi="Times New Roman" w:cs="Times New Roman"/>
          <w:b/>
          <w:color w:val="111111"/>
          <w:szCs w:val="24"/>
          <w:lang w:eastAsia="id-ID"/>
        </w:rPr>
        <w:t xml:space="preserve">Keywords: Learning interests, educational game tools, play method </w:t>
      </w:r>
    </w:p>
    <w:p w14:paraId="2AE6466F" w14:textId="7285096F" w:rsidR="00F758FD" w:rsidRPr="00FB4C34" w:rsidRDefault="00F758FD" w:rsidP="00F758FD">
      <w:pPr>
        <w:tabs>
          <w:tab w:val="left" w:pos="1134"/>
        </w:tabs>
        <w:spacing w:after="0" w:line="240" w:lineRule="auto"/>
        <w:jc w:val="both"/>
        <w:rPr>
          <w:rFonts w:ascii="Times New Roman" w:eastAsia="Times New Roman" w:hAnsi="Times New Roman" w:cs="Times New Roman"/>
          <w:sz w:val="18"/>
          <w:szCs w:val="20"/>
          <w:lang w:eastAsia="id-ID"/>
        </w:rPr>
      </w:pPr>
    </w:p>
    <w:p w14:paraId="677E7958"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7A020446" w14:textId="77777777" w:rsidR="00FB4C34" w:rsidRDefault="00FB4C34" w:rsidP="00FB4C3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14:paraId="001ECB13" w14:textId="77777777" w:rsidR="00F758FD" w:rsidRPr="00BF4F76" w:rsidRDefault="00F758FD" w:rsidP="00F758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eastAsia="id-ID"/>
        </w:rPr>
      </w:pPr>
      <w:r>
        <w:rPr>
          <w:rFonts w:ascii="Times New Roman" w:eastAsia="Times New Roman" w:hAnsi="Times New Roman" w:cs="Times New Roman"/>
          <w:color w:val="111111"/>
          <w:szCs w:val="24"/>
          <w:lang w:eastAsia="id-ID"/>
        </w:rPr>
        <w:t>Penelitian ini membahas tentang rendahnya minat belajar anak pada kelompok B TK Pelita Cicendo Bandung. Penelitian ini memakai metode bermain dengan menggunakan alat permainan edukatif (APE). Tujuan penelitian ini adalah untuk mengetahui penggunaan alat permainan edukatif  untuk meningkatkan minat belajar anak di Kelompok B TK. Pelita Cicendo</w:t>
      </w:r>
      <w:r w:rsidRPr="00BF4F76">
        <w:rPr>
          <w:rFonts w:ascii="Times New Roman" w:eastAsia="Times New Roman" w:hAnsi="Times New Roman" w:cs="Times New Roman"/>
          <w:color w:val="111111"/>
          <w:szCs w:val="24"/>
          <w:lang w:eastAsia="id-ID"/>
        </w:rPr>
        <w:t>. Penelitian ini a</w:t>
      </w:r>
      <w:r>
        <w:rPr>
          <w:rFonts w:ascii="Times New Roman" w:eastAsia="Times New Roman" w:hAnsi="Times New Roman" w:cs="Times New Roman"/>
          <w:color w:val="111111"/>
          <w:szCs w:val="24"/>
          <w:lang w:eastAsia="id-ID"/>
        </w:rPr>
        <w:t>dalah penelitian tindakan kelas yang dilakukan dengan dua kali siklus penelitian.</w:t>
      </w:r>
      <w:r w:rsidRPr="00BF4F76">
        <w:rPr>
          <w:rFonts w:ascii="Times New Roman" w:eastAsia="Times New Roman" w:hAnsi="Times New Roman" w:cs="Times New Roman"/>
          <w:color w:val="111111"/>
          <w:szCs w:val="24"/>
          <w:lang w:eastAsia="id-ID"/>
        </w:rPr>
        <w:t xml:space="preserve"> Subjek penelitian berjumlah 14</w:t>
      </w:r>
      <w:r>
        <w:rPr>
          <w:rFonts w:ascii="Times New Roman" w:eastAsia="Times New Roman" w:hAnsi="Times New Roman" w:cs="Times New Roman"/>
          <w:color w:val="111111"/>
          <w:szCs w:val="24"/>
          <w:lang w:eastAsia="id-ID"/>
        </w:rPr>
        <w:t xml:space="preserve"> anak terdiri dari 7</w:t>
      </w:r>
      <w:r w:rsidRPr="00BF4F76">
        <w:rPr>
          <w:rFonts w:ascii="Times New Roman" w:eastAsia="Times New Roman" w:hAnsi="Times New Roman" w:cs="Times New Roman"/>
          <w:color w:val="111111"/>
          <w:szCs w:val="24"/>
          <w:lang w:eastAsia="id-ID"/>
        </w:rPr>
        <w:t xml:space="preserve"> laki-laki </w:t>
      </w:r>
      <w:r>
        <w:rPr>
          <w:rFonts w:ascii="Times New Roman" w:eastAsia="Times New Roman" w:hAnsi="Times New Roman" w:cs="Times New Roman"/>
          <w:color w:val="111111"/>
          <w:szCs w:val="24"/>
          <w:lang w:eastAsia="id-ID"/>
        </w:rPr>
        <w:t xml:space="preserve">dan 7 </w:t>
      </w:r>
      <w:r w:rsidRPr="00BF4F76">
        <w:rPr>
          <w:rFonts w:ascii="Times New Roman" w:eastAsia="Times New Roman" w:hAnsi="Times New Roman" w:cs="Times New Roman"/>
          <w:color w:val="111111"/>
          <w:szCs w:val="24"/>
          <w:lang w:eastAsia="id-ID"/>
        </w:rPr>
        <w:t xml:space="preserve"> perempuan. Berdasarkan hasil penelitian diperoleh hasil siklus I 36% meningkat pada siklus II menjadi 79%. Dengan demikian dapat disimpulkan bahwa minat belajar anak dapat ditingkatkan melalui alat permainan edukatif di kelompok B TK. Pelita Cicendo Bandung. </w:t>
      </w:r>
    </w:p>
    <w:p w14:paraId="38614F93" w14:textId="77777777" w:rsidR="00F758FD" w:rsidRPr="00FB4C34" w:rsidRDefault="00F758FD" w:rsidP="00F758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val="id-ID" w:eastAsia="id-ID"/>
        </w:rPr>
      </w:pPr>
    </w:p>
    <w:p w14:paraId="083692AC" w14:textId="77777777" w:rsidR="00F758FD" w:rsidRPr="00FB4C34" w:rsidRDefault="00F758FD" w:rsidP="00F758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eastAsia="id-ID"/>
        </w:rPr>
      </w:pPr>
    </w:p>
    <w:p w14:paraId="30A5914C" w14:textId="77777777" w:rsidR="00F758FD" w:rsidRPr="00FB4C34" w:rsidRDefault="00F758FD" w:rsidP="00F758F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eastAsia="id-ID"/>
        </w:rPr>
      </w:pPr>
      <w:r w:rsidRPr="00FB4C34">
        <w:rPr>
          <w:rFonts w:ascii="Times New Roman" w:eastAsia="Times New Roman" w:hAnsi="Times New Roman" w:cs="Times New Roman"/>
          <w:b/>
          <w:szCs w:val="20"/>
          <w:lang w:eastAsia="id-ID"/>
        </w:rPr>
        <w:t>Kata Kunci</w:t>
      </w:r>
      <w:r w:rsidRPr="00FB4C34">
        <w:rPr>
          <w:rFonts w:ascii="Times New Roman" w:eastAsia="Times New Roman" w:hAnsi="Times New Roman" w:cs="Times New Roman"/>
          <w:szCs w:val="20"/>
          <w:lang w:val="id-ID" w:eastAsia="id-ID"/>
        </w:rPr>
        <w:t xml:space="preserve">: </w:t>
      </w:r>
      <w:r>
        <w:rPr>
          <w:rFonts w:ascii="Times New Roman" w:eastAsia="Times New Roman" w:hAnsi="Times New Roman" w:cs="Times New Roman"/>
          <w:lang w:eastAsia="id-ID"/>
        </w:rPr>
        <w:t xml:space="preserve">Minat Belajar, Alat Permainan Edukatif , Metode bermain </w:t>
      </w:r>
    </w:p>
    <w:p w14:paraId="798D29F2" w14:textId="77777777" w:rsidR="00F758FD" w:rsidRPr="00FB4C34" w:rsidRDefault="00F758FD" w:rsidP="00FB4C34">
      <w:pPr>
        <w:spacing w:after="0" w:line="240" w:lineRule="auto"/>
        <w:jc w:val="center"/>
        <w:rPr>
          <w:rFonts w:ascii="Times New Roman" w:eastAsia="Times New Roman" w:hAnsi="Times New Roman" w:cs="Times New Roman"/>
          <w:b/>
          <w:sz w:val="24"/>
          <w:szCs w:val="20"/>
          <w:lang w:eastAsia="id-ID"/>
        </w:rPr>
      </w:pPr>
    </w:p>
    <w:p w14:paraId="3A6AF36E"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307C4317"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14:paraId="2A269CFA"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0"/>
          <w:footerReference w:type="default" r:id="rId11"/>
          <w:pgSz w:w="11907" w:h="16840" w:code="9"/>
          <w:pgMar w:top="1701" w:right="1701" w:bottom="1701" w:left="1701" w:header="720" w:footer="720" w:gutter="0"/>
          <w:cols w:space="720"/>
          <w:noEndnote/>
        </w:sectPr>
      </w:pPr>
    </w:p>
    <w:p w14:paraId="2660F192"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70204434" w14:textId="4B51C169" w:rsidR="00FB4C34" w:rsidRDefault="00F758FD" w:rsidP="00FB4C34">
      <w:pPr>
        <w:spacing w:after="0" w:line="240"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PENDAHULUAN </w:t>
      </w:r>
    </w:p>
    <w:p w14:paraId="733309F6" w14:textId="77777777" w:rsidR="00F758FD" w:rsidRPr="00FB4C34" w:rsidRDefault="00F758FD" w:rsidP="00FB4C34">
      <w:pPr>
        <w:spacing w:after="0" w:line="240" w:lineRule="auto"/>
        <w:rPr>
          <w:rFonts w:ascii="Times New Roman" w:eastAsia="Times New Roman" w:hAnsi="Times New Roman" w:cs="Times New Roman"/>
          <w:noProof/>
          <w:sz w:val="10"/>
          <w:szCs w:val="24"/>
        </w:rPr>
      </w:pPr>
    </w:p>
    <w:p w14:paraId="054B9F97" w14:textId="77777777" w:rsidR="00F758FD" w:rsidRPr="00652078" w:rsidRDefault="00F758FD" w:rsidP="00F758FD">
      <w:pPr>
        <w:spacing w:after="0" w:line="240" w:lineRule="auto"/>
        <w:jc w:val="both"/>
        <w:rPr>
          <w:rFonts w:ascii="Times New Roman" w:eastAsia="Times New Roman" w:hAnsi="Times New Roman" w:cs="Times New Roman"/>
          <w:color w:val="111111"/>
          <w:sz w:val="24"/>
          <w:szCs w:val="14"/>
          <w:shd w:val="clear" w:color="auto" w:fill="FCFFFF"/>
        </w:rPr>
      </w:pPr>
      <w:r>
        <w:rPr>
          <w:rFonts w:ascii="Times New Roman" w:eastAsia="Times New Roman" w:hAnsi="Times New Roman" w:cs="Times New Roman"/>
          <w:color w:val="111111"/>
          <w:sz w:val="24"/>
          <w:szCs w:val="14"/>
          <w:shd w:val="clear" w:color="auto" w:fill="FCFFFF"/>
        </w:rPr>
        <w:t xml:space="preserve">Menurut Permendikbud Nomor 137 Tahun 2014, anak usia dini adalah anak sejak dilahirkan sampai usia 6 tahun yang memerlukan pembinaan melalui </w:t>
      </w:r>
      <w:r>
        <w:rPr>
          <w:rFonts w:ascii="Times New Roman" w:eastAsia="Times New Roman" w:hAnsi="Times New Roman" w:cs="Times New Roman"/>
          <w:color w:val="111111"/>
          <w:sz w:val="24"/>
          <w:szCs w:val="14"/>
          <w:shd w:val="clear" w:color="auto" w:fill="FCFFFF"/>
        </w:rPr>
        <w:t>pemberian rancangan pendidikan untuk membantu pertumbuhan dan perkembangan jasmani dan rohani.masa anak berusia dini adalah masa emas (</w:t>
      </w:r>
      <w:r w:rsidRPr="00F758FD">
        <w:rPr>
          <w:rFonts w:ascii="Times New Roman" w:eastAsia="Times New Roman" w:hAnsi="Times New Roman" w:cs="Times New Roman"/>
          <w:i/>
          <w:color w:val="111111"/>
          <w:sz w:val="24"/>
          <w:szCs w:val="14"/>
          <w:shd w:val="clear" w:color="auto" w:fill="FCFFFF"/>
        </w:rPr>
        <w:t>golden age)</w:t>
      </w:r>
      <w:r>
        <w:rPr>
          <w:rFonts w:ascii="Times New Roman" w:eastAsia="Times New Roman" w:hAnsi="Times New Roman" w:cs="Times New Roman"/>
          <w:color w:val="111111"/>
          <w:sz w:val="24"/>
          <w:szCs w:val="14"/>
          <w:shd w:val="clear" w:color="auto" w:fill="FCFFFF"/>
        </w:rPr>
        <w:t xml:space="preserve"> dimana pada usia tersebut mengalami  lompatan pertumbuhan dan </w:t>
      </w:r>
      <w:r>
        <w:rPr>
          <w:rFonts w:ascii="Times New Roman" w:eastAsia="Times New Roman" w:hAnsi="Times New Roman" w:cs="Times New Roman"/>
          <w:color w:val="111111"/>
          <w:sz w:val="24"/>
          <w:szCs w:val="14"/>
          <w:shd w:val="clear" w:color="auto" w:fill="FCFFFF"/>
        </w:rPr>
        <w:lastRenderedPageBreak/>
        <w:t xml:space="preserve">perkembangan  yang sangat pesat. Anak usia dini bukan lagi ibarat kertas putih yang kosong namun ia ibarat kertas putih yang memiliki banyak potensi –potensi yang akan tumbuh dan berkemvbang jika didukung dari lingkungan. Oleh karena itu untuk menunjang pertumbuhan dan perkembangan anak agar dapat tumbuh secara optimal perlu adanya stimulasi yang diberikan. </w:t>
      </w:r>
      <w:r w:rsidRPr="00652078">
        <w:rPr>
          <w:rFonts w:ascii="Times New Roman" w:eastAsia="Times New Roman" w:hAnsi="Times New Roman" w:cs="Times New Roman"/>
          <w:color w:val="111111"/>
          <w:sz w:val="24"/>
          <w:szCs w:val="14"/>
          <w:shd w:val="clear" w:color="auto" w:fill="FCFFFF"/>
        </w:rPr>
        <w:t xml:space="preserve"> karena anak merupakan individu yang unik tentu saja rangsangan pendidikannya pun harus</w:t>
      </w:r>
      <w:r>
        <w:rPr>
          <w:rFonts w:ascii="Times New Roman" w:eastAsia="Times New Roman" w:hAnsi="Times New Roman" w:cs="Times New Roman"/>
          <w:color w:val="111111"/>
          <w:sz w:val="24"/>
          <w:szCs w:val="14"/>
          <w:shd w:val="clear" w:color="auto" w:fill="FCFFFF"/>
        </w:rPr>
        <w:t xml:space="preserve"> berbeda. Kemudian </w:t>
      </w:r>
      <w:r w:rsidRPr="00652078">
        <w:rPr>
          <w:rFonts w:ascii="Times New Roman" w:eastAsia="Times New Roman" w:hAnsi="Times New Roman" w:cs="Times New Roman"/>
          <w:color w:val="111111"/>
          <w:sz w:val="24"/>
          <w:szCs w:val="14"/>
          <w:shd w:val="clear" w:color="auto" w:fill="FCFFFF"/>
        </w:rPr>
        <w:t xml:space="preserve"> kegiatan bermain juga harus menerapkan metode, strategi, sarana dan media belajar yang merangsang anak untuk melakukan eksplorasi, menemukan dan menggunakan ben</w:t>
      </w:r>
      <w:r>
        <w:rPr>
          <w:rFonts w:ascii="Times New Roman" w:eastAsia="Times New Roman" w:hAnsi="Times New Roman" w:cs="Times New Roman"/>
          <w:color w:val="111111"/>
          <w:sz w:val="24"/>
          <w:szCs w:val="14"/>
          <w:shd w:val="clear" w:color="auto" w:fill="FCFFFF"/>
        </w:rPr>
        <w:t>da-benda yang ada di sekitarnya, untuk meningkatkan minat belajar siswa.</w:t>
      </w:r>
      <w:r w:rsidRPr="00652078">
        <w:rPr>
          <w:rFonts w:ascii="Times New Roman" w:eastAsia="Times New Roman" w:hAnsi="Times New Roman" w:cs="Times New Roman"/>
          <w:color w:val="111111"/>
          <w:sz w:val="24"/>
          <w:szCs w:val="14"/>
          <w:shd w:val="clear" w:color="auto" w:fill="FCFFFF"/>
        </w:rPr>
        <w:t xml:space="preserve"> .</w:t>
      </w:r>
      <w:r>
        <w:rPr>
          <w:rFonts w:ascii="Times New Roman" w:eastAsia="Times New Roman" w:hAnsi="Times New Roman" w:cs="Times New Roman"/>
          <w:color w:val="111111"/>
          <w:sz w:val="24"/>
          <w:szCs w:val="14"/>
          <w:shd w:val="clear" w:color="auto" w:fill="FCFFFF"/>
        </w:rPr>
        <w:t>Minat belajar siswa dalam mengikuti pembelajaran merupakan sesuatu yang penting dalam kelancaran proses belajar mengajar. siswa yang mempunyai minat belajar tinggi dalam proses pembelajaran dapat menunjang proses belajar mengajar untuk semakin baik, begitupun sebaliknya minat belajar siswa yang rendah maka kualitas pembelajaran akan menurun dan akan berpengaruh pada hasil belajar. Slameto (1995:57) menerangkan minat adalah “kecenderungan hati yang tinggi terhadap sesuatu “. minat merupakan sifat yang relative menetap pada diri seseorang.</w:t>
      </w:r>
      <w:r w:rsidRPr="00652078">
        <w:rPr>
          <w:rFonts w:ascii="Times New Roman" w:eastAsia="Times New Roman" w:hAnsi="Times New Roman" w:cs="Times New Roman"/>
          <w:color w:val="111111"/>
          <w:sz w:val="24"/>
          <w:szCs w:val="14"/>
          <w:shd w:val="clear" w:color="auto" w:fill="FCFFFF"/>
        </w:rPr>
        <w:t xml:space="preserve"> </w:t>
      </w:r>
      <w:r w:rsidRPr="008E0787">
        <w:rPr>
          <w:rFonts w:ascii="Times New Roman" w:eastAsia="Times New Roman" w:hAnsi="Times New Roman" w:cs="Times New Roman"/>
          <w:color w:val="111111"/>
          <w:sz w:val="24"/>
          <w:szCs w:val="14"/>
          <w:shd w:val="clear" w:color="auto" w:fill="FCFFFF"/>
        </w:rPr>
        <w:t>Olehnya itu  guru  PAUD  hendaknya menyediakan lingkungan yang mendukung proses belajar lingkungan yang menarik dan menyenangkan bagi anak selama kegiatan bermain. Rangsangan pendidikan mencakup semua aspek perkembangan anak, saat anak melakukan sesuatu sesungguhnya dia sedang mengembangkan berbagai a</w:t>
      </w:r>
      <w:r>
        <w:rPr>
          <w:rFonts w:ascii="Times New Roman" w:eastAsia="Times New Roman" w:hAnsi="Times New Roman" w:cs="Times New Roman"/>
          <w:color w:val="111111"/>
          <w:sz w:val="24"/>
          <w:szCs w:val="14"/>
          <w:shd w:val="clear" w:color="auto" w:fill="FCFFFF"/>
        </w:rPr>
        <w:t>spek perkembangan kecerdasannya.</w:t>
      </w:r>
    </w:p>
    <w:p w14:paraId="41360499" w14:textId="77777777" w:rsidR="00F758FD" w:rsidRPr="00652078" w:rsidRDefault="00F758FD" w:rsidP="00F758FD">
      <w:pPr>
        <w:spacing w:after="0" w:line="240" w:lineRule="auto"/>
        <w:jc w:val="both"/>
        <w:rPr>
          <w:rFonts w:ascii="Times New Roman" w:eastAsia="Times New Roman" w:hAnsi="Times New Roman" w:cs="Times New Roman"/>
          <w:color w:val="111111"/>
          <w:sz w:val="24"/>
          <w:szCs w:val="14"/>
          <w:shd w:val="clear" w:color="auto" w:fill="FCFFFF"/>
        </w:rPr>
      </w:pPr>
      <w:r w:rsidRPr="00652078">
        <w:rPr>
          <w:rFonts w:ascii="Times New Roman" w:eastAsia="Times New Roman" w:hAnsi="Times New Roman" w:cs="Times New Roman"/>
          <w:color w:val="111111"/>
          <w:sz w:val="24"/>
          <w:szCs w:val="14"/>
          <w:shd w:val="clear" w:color="auto" w:fill="FCFFFF"/>
        </w:rPr>
        <w:t xml:space="preserve">Berdasarkan pengalaman peneliti sebagai guru yang mengajar di TK Pelita  tersebut, belum dapat terpenuhi minat belajar bagi anak usia dini, khususnya di kelompok B. Salah satu yang menjadi masalah adalah anak-anak kelompok B TK Pelita Bandung  belum menunjukkan minat yang besar untuk belajar. Pembelajaran yang terjadi belum dapat mencapai hasil yang maksimal sesuai dengan harapan guru maupun tujuan dari pelaksanaan pembelajaran di kelompok B tersebut. Banyak faktor yang menjadi penyebab masalah minat belajar anak berkurang, salah satu diantaranya adalah karena keterbatasan alat permainan edukatif (APE) yang digunakan dalam meningkatkan minat belajar anak. Alat permainan edukatif sebagai peralatan bermain yang mengandung nilai pendidikan yang dapat merangsang pertumbuhan otak, mengembangkan seluruh aspek kemampuan (potensi) yang dimiliki oleh anak. Alat permainan edukatif yang selama ini digunakan di Taman Kanakkanak mempunyai manfaat yang besar bagi perkembangan kemampuan anak. </w:t>
      </w:r>
    </w:p>
    <w:p w14:paraId="505B49E2" w14:textId="77777777" w:rsidR="00F758FD" w:rsidRPr="00652078" w:rsidRDefault="00F758FD" w:rsidP="00F758FD">
      <w:pPr>
        <w:spacing w:after="0" w:line="240" w:lineRule="auto"/>
        <w:jc w:val="both"/>
        <w:rPr>
          <w:rFonts w:ascii="Times New Roman" w:eastAsia="Times New Roman" w:hAnsi="Times New Roman" w:cs="Times New Roman"/>
          <w:color w:val="111111"/>
          <w:sz w:val="24"/>
          <w:szCs w:val="14"/>
          <w:shd w:val="clear" w:color="auto" w:fill="FCFFFF"/>
        </w:rPr>
      </w:pPr>
      <w:r w:rsidRPr="00652078">
        <w:rPr>
          <w:rFonts w:ascii="Times New Roman" w:eastAsia="Times New Roman" w:hAnsi="Times New Roman" w:cs="Times New Roman"/>
          <w:color w:val="111111"/>
          <w:sz w:val="24"/>
          <w:szCs w:val="14"/>
          <w:shd w:val="clear" w:color="auto" w:fill="FCFFFF"/>
        </w:rPr>
        <w:t xml:space="preserve">Sebagaimana menurut Shofyatun (2010:22) “Penggunaan APE dalam pelaksanaan program PAUD mempunyai manfaat yang dapat dikemukakan sebagai berikut: </w:t>
      </w:r>
    </w:p>
    <w:p w14:paraId="592E36F2" w14:textId="77777777" w:rsidR="00F758FD" w:rsidRPr="00652078" w:rsidRDefault="00F758FD" w:rsidP="00F758FD">
      <w:pPr>
        <w:numPr>
          <w:ilvl w:val="0"/>
          <w:numId w:val="1"/>
        </w:numPr>
        <w:spacing w:after="0" w:line="240" w:lineRule="auto"/>
        <w:jc w:val="both"/>
        <w:rPr>
          <w:rFonts w:ascii="Times New Roman" w:eastAsia="Times New Roman" w:hAnsi="Times New Roman" w:cs="Times New Roman"/>
          <w:color w:val="111111"/>
          <w:sz w:val="24"/>
          <w:szCs w:val="14"/>
          <w:shd w:val="clear" w:color="auto" w:fill="FCFFFF"/>
        </w:rPr>
      </w:pPr>
      <w:r w:rsidRPr="00652078">
        <w:rPr>
          <w:rFonts w:ascii="Times New Roman" w:eastAsia="Times New Roman" w:hAnsi="Times New Roman" w:cs="Times New Roman"/>
          <w:color w:val="111111"/>
          <w:sz w:val="24"/>
          <w:szCs w:val="14"/>
          <w:shd w:val="clear" w:color="auto" w:fill="FCFFFF"/>
        </w:rPr>
        <w:t xml:space="preserve">Membantu pertumbuhan fisik dan seluruh aspek perkembangan anak (moral dan agama, fisik, kognitif, bahasa, sosial-emosional). </w:t>
      </w:r>
    </w:p>
    <w:p w14:paraId="5CFEC591" w14:textId="77777777" w:rsidR="00F758FD" w:rsidRPr="00652078" w:rsidRDefault="00F758FD" w:rsidP="00F758FD">
      <w:pPr>
        <w:numPr>
          <w:ilvl w:val="0"/>
          <w:numId w:val="1"/>
        </w:numPr>
        <w:spacing w:after="0" w:line="240" w:lineRule="auto"/>
        <w:jc w:val="both"/>
        <w:rPr>
          <w:rFonts w:ascii="Times New Roman" w:eastAsia="Times New Roman" w:hAnsi="Times New Roman" w:cs="Times New Roman"/>
          <w:color w:val="111111"/>
          <w:sz w:val="24"/>
          <w:szCs w:val="14"/>
          <w:shd w:val="clear" w:color="auto" w:fill="FCFFFF"/>
        </w:rPr>
      </w:pPr>
      <w:r w:rsidRPr="00652078">
        <w:rPr>
          <w:rFonts w:ascii="Times New Roman" w:eastAsia="Times New Roman" w:hAnsi="Times New Roman" w:cs="Times New Roman"/>
          <w:color w:val="111111"/>
          <w:sz w:val="24"/>
          <w:szCs w:val="14"/>
          <w:shd w:val="clear" w:color="auto" w:fill="FCFFFF"/>
        </w:rPr>
        <w:t xml:space="preserve">Mendorong aktifitas bermain yang berkualitas dan munculnya bakat yang dimiliki anak. </w:t>
      </w:r>
    </w:p>
    <w:p w14:paraId="34EE3BD8" w14:textId="77777777" w:rsidR="00F758FD" w:rsidRPr="00652078" w:rsidRDefault="00F758FD" w:rsidP="00F758FD">
      <w:pPr>
        <w:spacing w:after="0" w:line="240" w:lineRule="auto"/>
        <w:jc w:val="both"/>
        <w:rPr>
          <w:rFonts w:ascii="Times New Roman" w:eastAsia="Times New Roman" w:hAnsi="Times New Roman" w:cs="Times New Roman"/>
          <w:color w:val="111111"/>
          <w:sz w:val="24"/>
          <w:szCs w:val="14"/>
          <w:shd w:val="clear" w:color="auto" w:fill="FCFFFF"/>
        </w:rPr>
      </w:pPr>
      <w:r w:rsidRPr="00652078">
        <w:rPr>
          <w:rFonts w:ascii="Times New Roman" w:eastAsia="Times New Roman" w:hAnsi="Times New Roman" w:cs="Times New Roman"/>
          <w:color w:val="111111"/>
          <w:sz w:val="24"/>
          <w:szCs w:val="14"/>
          <w:shd w:val="clear" w:color="auto" w:fill="FCFFFF"/>
        </w:rPr>
        <w:t xml:space="preserve"> </w:t>
      </w:r>
    </w:p>
    <w:p w14:paraId="3193BF6D" w14:textId="4AC7BBA7" w:rsidR="00F758FD" w:rsidRPr="000307AD" w:rsidRDefault="00F758FD" w:rsidP="00F758FD">
      <w:pPr>
        <w:spacing w:after="0" w:line="240" w:lineRule="auto"/>
        <w:jc w:val="both"/>
        <w:rPr>
          <w:rFonts w:ascii="Times New Roman" w:eastAsia="Times New Roman" w:hAnsi="Times New Roman" w:cs="Times New Roman"/>
          <w:color w:val="111111"/>
          <w:sz w:val="24"/>
          <w:szCs w:val="14"/>
          <w:shd w:val="clear" w:color="auto" w:fill="FCFFFF"/>
        </w:rPr>
      </w:pPr>
      <w:r w:rsidRPr="00652078">
        <w:rPr>
          <w:rFonts w:ascii="Times New Roman" w:eastAsia="Times New Roman" w:hAnsi="Times New Roman" w:cs="Times New Roman"/>
          <w:color w:val="111111"/>
          <w:sz w:val="24"/>
          <w:szCs w:val="14"/>
          <w:shd w:val="clear" w:color="auto" w:fill="FCFFFF"/>
        </w:rPr>
        <w:t>Berdasarkan uraian latar belakang yang telah dikemukakan di atas, maka peneliti tertarik meningkatkan minat belajar anak kelompok B TK Pelita Bandung. Adapun rencana yang digunakan, yaitu melalui alat permainan edukatif. Hal ini menjadi pilihan mengingat dunia anak adalah bermain dan lebih khusus lagi, alat permainan banyak tersedia di sekitar lingkungan rumah atau sekolah, baik yang dibuat maupun yang dimanfaatkan. Perbaikan proses pembelajaran ini dilakukan sebagai salah satu cara meningkatkan proses pembelajaran yang diharapkan dapat meningkatkan minat belajar anak yang berdampak pada hasil belajar anak. Oleh karena itu, maka peneliti ingin melakukan penelitian tindakan kelas dengan judul adalah “Meningkatkan Minat  Belajar Anak melalui Alat Permainan Edukatif (APE) di Kelompok B TK Pelita Bandung ”. Rumusan masalah di dalam penelitian ini adalah apakah alat permainan edukatif (APE) dapat meningkatkan minat belajar anak di kelompok B TK Pelita Bandung ? Sedangkan tujuan penelitian ini adalah untuk meningkatkan minat belajar anak melalui alat permainan edukatif (APE) di kelompok BT</w:t>
      </w:r>
      <w:r w:rsidR="000307AD">
        <w:rPr>
          <w:rFonts w:ascii="Times New Roman" w:eastAsia="Times New Roman" w:hAnsi="Times New Roman" w:cs="Times New Roman"/>
          <w:color w:val="111111"/>
          <w:sz w:val="24"/>
          <w:szCs w:val="14"/>
          <w:shd w:val="clear" w:color="auto" w:fill="FCFFFF"/>
        </w:rPr>
        <w:t>K Pelita Bandung.</w:t>
      </w:r>
    </w:p>
    <w:p w14:paraId="20E57AC0"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2686A2A4"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161A3F1A" w14:textId="7B7BAFF7" w:rsidR="00FB4C34" w:rsidRDefault="000307AD"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PENELITIAN </w:t>
      </w:r>
    </w:p>
    <w:p w14:paraId="4EC4E5EC" w14:textId="59AFC4A1" w:rsidR="000307AD"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 xml:space="preserve">Setting atau tempat penelitian ini dilaksanakan di TK Pelita Bandung . Subyek penelitian ini, yaitu anak kelompok B berjumlah 14 anak, terdiri dari 8 anak laki-laki dan 6 anak perempuan. Penelitian ini merupakan penelitian tindakan kelas, dengan menggunakan desain penelitian yang mengacu pada model Kemmis dan Mc Taggart (dalam Aip Badrujaman dan Dede Rahmat Hidayat, 2010:12). Di mana alur pelaksanaan dalam penelitian tindakan kelas ini dimulai dari (1) perencanaan, (2) tindakan (3) observasi dan (4) refleksi. Perencanaan yaitu 1) membuat skenario tindakan pembelajaran dalam penelitian ini adalah Rencana </w:t>
      </w:r>
      <w:r>
        <w:rPr>
          <w:rFonts w:ascii="Times New Roman" w:eastAsia="Times New Roman" w:hAnsi="Times New Roman" w:cs="Times New Roman"/>
          <w:sz w:val="24"/>
          <w:szCs w:val="24"/>
        </w:rPr>
        <w:t>Pelaksanaan Pembelajaran  Harian (RPPH</w:t>
      </w:r>
      <w:r w:rsidRPr="008E0787">
        <w:rPr>
          <w:rFonts w:ascii="Times New Roman" w:eastAsia="Times New Roman" w:hAnsi="Times New Roman" w:cs="Times New Roman"/>
          <w:sz w:val="24"/>
          <w:szCs w:val="24"/>
        </w:rPr>
        <w:t>), 2) menyediakan lembar observasi aktivitas guru dan lembar penilaian minat belajar anak, dan 3) menentukan penilaian sesuai dengan pedoman penilaian di Taman Ka</w:t>
      </w:r>
      <w:r>
        <w:rPr>
          <w:rFonts w:ascii="Times New Roman" w:eastAsia="Times New Roman" w:hAnsi="Times New Roman" w:cs="Times New Roman"/>
          <w:sz w:val="24"/>
          <w:szCs w:val="24"/>
        </w:rPr>
        <w:t>nak-kanak (MENDIKNAS, 2010:11).</w:t>
      </w:r>
    </w:p>
    <w:p w14:paraId="34993FA7" w14:textId="77777777" w:rsidR="000307AD" w:rsidRPr="008E0787" w:rsidRDefault="000307AD" w:rsidP="000307AD">
      <w:pPr>
        <w:spacing w:after="0" w:line="240" w:lineRule="auto"/>
        <w:jc w:val="both"/>
        <w:rPr>
          <w:rFonts w:ascii="Times New Roman" w:eastAsia="Times New Roman" w:hAnsi="Times New Roman" w:cs="Times New Roman"/>
          <w:sz w:val="24"/>
          <w:szCs w:val="24"/>
        </w:rPr>
      </w:pPr>
    </w:p>
    <w:p w14:paraId="699702C7" w14:textId="06DE7093" w:rsidR="000307AD" w:rsidRDefault="00C230C2" w:rsidP="000307AD">
      <w:pPr>
        <w:spacing w:after="0" w:line="240" w:lineRule="auto"/>
        <w:jc w:val="both"/>
        <w:rPr>
          <w:rFonts w:ascii="Times New Roman" w:eastAsia="Times New Roman" w:hAnsi="Times New Roman" w:cs="Times New Roman"/>
          <w:sz w:val="24"/>
          <w:szCs w:val="24"/>
        </w:rPr>
      </w:pPr>
      <w:r>
        <w:rPr>
          <w:noProof/>
        </w:rPr>
        <w:pict w14:anchorId="2FD7C0D6">
          <v:group id="Group 13584" o:spid="_x0000_s1026" style="position:absolute;left:0;text-align:left;margin-left:-.3pt;margin-top:4.25pt;width:57.35pt;height:48.5pt;z-index:251659264;mso-width-relative:margin;mso-height-relative:margin" coordsize="18749,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">
            <v:rect id="Rectangle 211" o:spid="_x0000_s1027" style="position:absolute;left:9144;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style="mso-next-textbox:#Rectangle 211" inset="0,0,0,0">
                <w:txbxContent>
                  <w:p w14:paraId="387CFD6A" w14:textId="77777777" w:rsidR="000307AD" w:rsidRDefault="000307AD" w:rsidP="000307AD">
                    <w:pPr>
                      <w:spacing w:after="160" w:line="259" w:lineRule="auto"/>
                    </w:pPr>
                    <w:r>
                      <w:t xml:space="preserve"> </w:t>
                    </w:r>
                  </w:p>
                </w:txbxContent>
              </v:textbox>
            </v:rect>
            <v:rect id="Rectangle 212" o:spid="_x0000_s1028" style="position:absolute;left:1371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style="mso-next-textbox:#Rectangle 212" inset="0,0,0,0">
                <w:txbxContent>
                  <w:p w14:paraId="1989B999" w14:textId="77777777" w:rsidR="000307AD" w:rsidRDefault="000307AD" w:rsidP="000307AD">
                    <w:pPr>
                      <w:spacing w:after="160" w:line="259" w:lineRule="auto"/>
                    </w:pPr>
                    <w:r>
                      <w:t xml:space="preserve"> </w:t>
                    </w:r>
                  </w:p>
                </w:txbxContent>
              </v:textbox>
            </v:rect>
            <v:rect id="Rectangle 219" o:spid="_x0000_s1029" style="position:absolute;left:9144;top:262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style="mso-next-textbox:#Rectangle 219" inset="0,0,0,0">
                <w:txbxContent>
                  <w:p w14:paraId="02F40B3F" w14:textId="77777777" w:rsidR="000307AD" w:rsidRDefault="000307AD" w:rsidP="000307AD">
                    <w:pPr>
                      <w:spacing w:after="160" w:line="259" w:lineRule="auto"/>
                    </w:pPr>
                    <w:r>
                      <w:t xml:space="preserve"> </w:t>
                    </w:r>
                  </w:p>
                </w:txbxContent>
              </v:textbox>
            </v:rect>
            <v:rect id="Rectangle 220" o:spid="_x0000_s1030" style="position:absolute;left:13719;top:26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style="mso-next-textbox:#Rectangle 220" inset="0,0,0,0">
                <w:txbxContent>
                  <w:p w14:paraId="6CE087FA" w14:textId="77777777" w:rsidR="000307AD" w:rsidRDefault="000307AD" w:rsidP="000307AD">
                    <w:pPr>
                      <w:spacing w:after="160" w:line="259" w:lineRule="auto"/>
                    </w:pPr>
                    <w:r>
                      <w:t xml:space="preserve"> </w:t>
                    </w:r>
                  </w:p>
                </w:txbxContent>
              </v:textbox>
            </v:rect>
            <v:rect id="Rectangle 221" o:spid="_x0000_s1031" style="position:absolute;left:14100;top:262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style="mso-next-textbox:#Rectangle 221" inset="0,0,0,0">
                <w:txbxContent>
                  <w:p w14:paraId="70027461" w14:textId="77777777" w:rsidR="000307AD" w:rsidRDefault="000307AD" w:rsidP="000307AD">
                    <w:pPr>
                      <w:spacing w:after="160" w:line="259" w:lineRule="auto"/>
                    </w:pPr>
                    <w:r>
                      <w:t xml:space="preserve"> </w:t>
                    </w:r>
                  </w:p>
                </w:txbxContent>
              </v:textbox>
            </v:rect>
            <v:rect id="Rectangle 226" o:spid="_x0000_s1032" style="position:absolute;top:5257;width:1824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style="mso-next-textbox:#Rectangle 226" inset="0,0,0,0">
                <w:txbxContent>
                  <w:p w14:paraId="5622AF86" w14:textId="77777777" w:rsidR="000307AD" w:rsidRDefault="000307AD" w:rsidP="000307AD">
                    <w:pPr>
                      <w:spacing w:after="160" w:line="259" w:lineRule="auto"/>
                    </w:pPr>
                    <w:r>
                      <w:t xml:space="preserve">                                    </w:t>
                    </w:r>
                  </w:p>
                </w:txbxContent>
              </v:textbox>
            </v:rect>
            <v:rect id="Rectangle 227" o:spid="_x0000_s1033" style="position:absolute;left:13719;top:52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style="mso-next-textbox:#Rectangle 227" inset="0,0,0,0">
                <w:txbxContent>
                  <w:p w14:paraId="2818AEA3" w14:textId="77777777" w:rsidR="000307AD" w:rsidRDefault="000307AD" w:rsidP="000307AD">
                    <w:pPr>
                      <w:spacing w:after="160" w:line="259" w:lineRule="auto"/>
                    </w:pPr>
                    <w:r>
                      <w:t xml:space="preserve"> </w:t>
                    </w:r>
                  </w:p>
                </w:txbxContent>
              </v:textbox>
            </v:rect>
            <v:rect id="Rectangle 231" o:spid="_x0000_s1034" style="position:absolute;top:7390;width:18749;height:48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AqsYA&#10;AADcAAAADwAAAGRycy9kb3ducmV2LnhtbESPzWrDMBCE74W+g9hCb41sh4biRgmh5K+HpDT2JbfF&#10;2tim1spYqu2+fRUI5DjMzDfMfDmaRvTUudqygngSgSAurK65VJBnm5c3EM4ja2wsk4I/crBcPD7M&#10;MdV24G/qT74UAcIuRQWV920qpSsqMugmtiUO3sV2Bn2QXSl1h0OAm0YmUTSTBmsOCxW29FFR8XP6&#10;NQpWpsy/1ufXw2eGebY95lNcH3dKPT+Nq3cQnkZ/D9/ae60gmcZwPR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3AqsYAAADcAAAADwAAAAAAAAAAAAAAAACYAgAAZHJz&#10;L2Rvd25yZXYueG1sUEsFBgAAAAAEAAQA9QAAAIsDAAAAAA==&#10;" filled="f" stroked="f">
              <v:textbox style="mso-next-textbox:#Rectangle 231" inset="0,0,0,0">
                <w:txbxContent>
                  <w:p w14:paraId="009971B6" w14:textId="77777777" w:rsidR="000307AD" w:rsidRDefault="000307AD" w:rsidP="000307AD">
                    <w:pPr>
                      <w:spacing w:after="160" w:line="259" w:lineRule="auto"/>
                    </w:pPr>
                    <w:r>
                      <w:t xml:space="preserve">                                     </w:t>
                    </w:r>
                  </w:p>
                </w:txbxContent>
              </v:textbox>
            </v:rect>
            <v:rect id="Rectangle 232" o:spid="_x0000_s1035" style="position:absolute;left:14100;top:7879;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style="mso-next-textbox:#Rectangle 232" inset="0,0,0,0">
                <w:txbxContent>
                  <w:p w14:paraId="74528BBF" w14:textId="77777777" w:rsidR="000307AD" w:rsidRDefault="000307AD" w:rsidP="000307AD">
                    <w:pPr>
                      <w:spacing w:after="160" w:line="259" w:lineRule="auto"/>
                    </w:pPr>
                    <w:r>
                      <w:t xml:space="preserve"> </w:t>
                    </w:r>
                  </w:p>
                </w:txbxContent>
              </v:textbox>
            </v:rect>
            <v:shape id="Shape 318" o:spid="_x0000_s1036" style="position:absolute;left:16624;top:349;width:1524;height:1417;visibility:visible;mso-wrap-style:square;v-text-anchor:top" coordsize="152400,141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T/cMA&#10;AADcAAAADwAAAGRycy9kb3ducmV2LnhtbESPwWrCQBCG7wXfYRmht7oxhVCiq4hYEISC1oPHMTsm&#10;wexs2N3G9O07h4LH4Z//m2+W69F1aqAQW88G5rMMFHHlbcu1gfP359sHqJiQLXaeycAvRVivJi9L&#10;LK1/8JGGU6qVQDiWaKBJqS+1jlVDDuPM98SS3XxwmGQMtbYBHwJ3nc6zrNAOW5YLDfa0bai6n36c&#10;aNS6Olx3/delKPwlDJznmc2NeZ2OmwWoRGN6Lv+399bA+1xs5Rkh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xT/cMAAADcAAAADwAAAAAAAAAAAAAAAACYAgAAZHJzL2Rv&#10;d25yZXYueG1sUEsFBgAAAAAEAAQA9QAAAIgDAAAAAA==&#10;" adj="0,,0" path="m,54102r58166,l76200,,94234,54102r58166,l105283,87630r18034,54102l76200,108331,29083,141732,47117,87630,,54102xe" filled="f" strokeweight=".72pt">
              <v:stroke miterlimit="83231f" joinstyle="miter"/>
              <v:formulas/>
              <v:path arrowok="t" o:connecttype="segments" textboxrect="0,0,152400,141732"/>
            </v:shape>
            <v:shape id="Shape 320" o:spid="_x0000_s1037" style="position:absolute;left:13378;top:349;width:1524;height:1417;visibility:visible;mso-wrap-style:square;v-text-anchor:top" coordsize="152400,141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VRsMA&#10;AADcAAAADwAAAGRycy9kb3ducmV2LnhtbESPwWrDMAyG74W9g1Fht9apB6FkdUspGwwGg7U99KjF&#10;ahIay8H20uztp8NgR/Hr//Rps5t8r0aKqQtsYbUsQBHXwXXcWDifXhdrUCkjO+wDk4UfSrDbPsw2&#10;WLlw508aj7lRAuFUoYU256HSOtUteUzLMBBLdg3RY5YxNtpFvAvc99oURak9diwXWhzo0FJ9O357&#10;0Wh0/f71MnxcyjJc4sjGFM5Y+zif9s+gMk35f/mv/eYsPBnRl2eE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aVRsMAAADcAAAADwAAAAAAAAAAAAAAAACYAgAAZHJzL2Rv&#10;d25yZXYueG1sUEsFBgAAAAAEAAQA9QAAAIgDAAAAAA==&#10;" adj="0,,0" path="m,54102r58166,l76200,,94234,54102r58166,l105283,87630r18034,54102l76200,108331,29083,141732,47117,87630,,54102xe" filled="f" strokeweight=".72pt">
              <v:stroke miterlimit="83231f" joinstyle="miter"/>
              <v:formulas/>
              <v:path arrowok="t" o:connecttype="segments" textboxrect="0,0,152400,141732"/>
            </v:shape>
            <v:shape id="Shape 322" o:spid="_x0000_s1038" style="position:absolute;left:9857;top:349;width:1524;height:1417;visibility:visible;mso-wrap-style:square;v-text-anchor:top" coordsize="152400,141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qsMA&#10;AADcAAAADwAAAGRycy9kb3ducmV2LnhtbESPwWrDMBBE74H+g9hCbolcBUxxI5tQWggEAk178HFr&#10;bW0Ta2UkxXH+PioUehxm583OtprtICbyoXes4WmdgSBunOm51fD1+b56BhEissHBMWm4UYCqfFhs&#10;sTDuyh80nWIrEoRDgRq6GMdCytB0ZDGs3UicvB/nLcYkfSuNx2uC20GqLMulxZ5TQ4cjvXbUnE8X&#10;m95oZXP4fhuPdZ672k+sVGaU1svHefcCItIc/4//0nujYaMU/I5JBJ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uqsMAAADcAAAADwAAAAAAAAAAAAAAAACYAgAAZHJzL2Rv&#10;d25yZXYueG1sUEsFBgAAAAAEAAQA9QAAAIgDAAAAAA==&#10;" adj="0,,0" path="m,54102r58166,l76200,,94234,54102r58166,l105283,87630r18034,54102l76200,108331,29083,141732,47117,87630,,54102xe" filled="f" strokeweight=".72pt">
              <v:stroke miterlimit="83231f" joinstyle="miter"/>
              <v:formulas/>
              <v:path arrowok="t" o:connecttype="segments" textboxrect="0,0,152400,141732"/>
            </v:shape>
            <v:shape id="Shape 324" o:spid="_x0000_s1039" style="position:absolute;left:6428;top:349;width:1524;height:1417;visibility:visible;mso-wrap-style:square;v-text-anchor:top" coordsize="152400,1417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2TRcQA&#10;AADcAAAADwAAAGRycy9kb3ducmV2LnhtbESPwWrDMBBE74H+g9hCb4kcNZjiRjEhJFAIBJr0kOPW&#10;2tqm1spIiu3+fVQo9DjMzpuddTnZTgzkQ+tYw3KRgSCunGm51vBxOcxfQISIbLBzTBp+KEC5eZit&#10;sTBu5HcazrEWCcKhQA1NjH0hZagashgWridO3pfzFmOSvpbG45jgtpMqy3JpseXU0GBPu4aq7/PN&#10;pjdqWR0/9/3pmufu6gdWKjNK66fHafsKItIU/4//0m9Gw7Nawe+YRA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tk0XEAAAA3AAAAA8AAAAAAAAAAAAAAAAAmAIAAGRycy9k&#10;b3ducmV2LnhtbFBLBQYAAAAABAAEAPUAAACJAwAAAAA=&#10;" adj="0,,0" path="m,54102r58166,l76200,,94234,54102r58166,l105283,87630r18034,54102l76200,108331,29083,141732,47117,87630,,54102xe" filled="f" strokeweight=".72pt">
              <v:stroke miterlimit="83231f" joinstyle="miter"/>
              <v:formulas/>
              <v:path arrowok="t" o:connecttype="segments" textboxrect="0,0,152400,141732"/>
            </v:shape>
            <v:shape id="Shape 326" o:spid="_x0000_s1040" style="position:absolute;left:6428;top:2955;width:1524;height:1433;visibility:visible;mso-wrap-style:square;v-text-anchor:top" coordsize="152400,143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tjscA&#10;AADcAAAADwAAAGRycy9kb3ducmV2LnhtbESP3WrCQBSE7wXfYTmCN1I3WrCSuooo/oAtpWpLvTtk&#10;j0kwezZkV41v3xUEL4eZ+YYZTWpTiAtVLresoNeNQBAnVuecKtjvFi9DEM4jaywsk4IbOZiMm40R&#10;xtpe+ZsuW5+KAGEXo4LM+zKW0iUZGXRdWxIH72grgz7IKpW6wmuAm0L2o2ggDeYcFjIsaZZRctqe&#10;jYKvP/78+Kk7S+/wsFkdk/nw922uVLtVT99BeKr9M/xor7WC1/4A7mfCEZ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fLY7HAAAA3AAAAA8AAAAAAAAAAAAAAAAAmAIAAGRy&#10;cy9kb3ducmV2LnhtbFBLBQYAAAAABAAEAPUAAACMAwAAAAA=&#10;" adj="0,,0" path="m,54737r58166,l76200,,94234,54737r58166,l105283,88519r18034,54737l76200,109474,29083,143256,47117,88519,,54737xe" filled="f" strokeweight=".72pt">
              <v:stroke miterlimit="83231f" joinstyle="miter"/>
              <v:formulas/>
              <v:path arrowok="t" o:connecttype="segments" textboxrect="0,0,152400,143256"/>
            </v:shape>
            <v:shape id="Shape 328" o:spid="_x0000_s1041" style="position:absolute;left:9857;top:2955;width:1524;height:1433;visibility:visible;mso-wrap-style:square;v-text-anchor:top" coordsize="152400,143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cZ8QA&#10;AADcAAAADwAAAGRycy9kb3ducmV2LnhtbERPy2rCQBTdF/yH4Qpuik6qoCF1FKlUBRXx0VJ3l8w1&#10;Cc3cCZlR4987i0KXh/MeTxtTihvVrrCs4K0XgSBOrS44U3A6fnZjEM4jaywtk4IHOZhOWi9jTLS9&#10;855uB5+JEMIuQQW591UipUtzMuh6tiIO3MXWBn2AdSZ1jfcQbkrZj6KhNFhwaMixoo+c0t/D1SjY&#10;/fB289W8LrzD83p5Sefx92iuVKfdzN5BeGr8v/jPvdIKBv2wNpwJR0B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MHGfEAAAA3AAAAA8AAAAAAAAAAAAAAAAAmAIAAGRycy9k&#10;b3ducmV2LnhtbFBLBQYAAAAABAAEAPUAAACJAwAAAAA=&#10;" adj="0,,0" path="m,54737r58166,l76200,,94234,54737r58166,l105283,88519r18034,54737l76200,109474,29083,143256,47117,88519,,54737xe" filled="f" strokeweight=".72pt">
              <v:stroke miterlimit="83231f" joinstyle="miter"/>
              <v:formulas/>
              <v:path arrowok="t" o:connecttype="segments" textboxrect="0,0,152400,143256"/>
            </v:shape>
            <v:shape id="Shape 330" o:spid="_x0000_s1042" style="position:absolute;left:14033;top:2955;width:1524;height:1433;visibility:visible;mso-wrap-style:square;v-text-anchor:top" coordsize="152400,143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OGvMUA&#10;AADcAAAADwAAAGRycy9kb3ducmV2LnhtbERPy2rCQBTdC/7DcIVuRCetUEOaiYhSLbRFfLTU3SVz&#10;TYKZOyEz1fTvOwvB5eG801lnanGh1lWWFTyOIxDEudUVFwoO+9dRDMJ5ZI21ZVLwRw5mWb+XYqLt&#10;lbd02flChBB2CSoovW8SKV1ekkE3tg1x4E62NegDbAupW7yGcFPLpyh6lgYrDg0lNrQoKT/vfo2C&#10;zQ9/fnx1w5V3eHxfn/Jl/D1dKvUw6OYvIDx1/i6+ud+0gskkzA9nw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44a8xQAAANwAAAAPAAAAAAAAAAAAAAAAAJgCAABkcnMv&#10;ZG93bnJldi54bWxQSwUGAAAAAAQABAD1AAAAigMAAAAA&#10;" adj="0,,0" path="m,54737r58166,l76200,,94234,54737r58166,l105283,88519r18034,54737l76200,109474,29083,143256,47117,88519,,54737xe" filled="f" strokeweight=".72pt">
              <v:stroke miterlimit="83231f" joinstyle="miter"/>
              <v:formulas/>
              <v:path arrowok="t" o:connecttype="segments" textboxrect="0,0,152400,143256"/>
            </v:shape>
            <v:shape id="Shape 332" o:spid="_x0000_s1043" style="position:absolute;left:9857;top:5317;width:1524;height:1433;visibility:visible;mso-wrap-style:square;v-text-anchor:top" coordsize="152400,143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9UMcA&#10;AADcAAAADwAAAGRycy9kb3ducmV2LnhtbESPQWvCQBSE74L/YXmFXqTZqGAlzSqi2BaqlKot7e2R&#10;fSbB7NuQXTX9964geBxm5hsmnbamEidqXGlZQT+KQRBnVpecK9htl09jEM4ja6wsk4J/cjCddDsp&#10;Jtqe+YtOG5+LAGGXoILC+zqR0mUFGXSRrYmDt7eNQR9kk0vd4DnATSUHcTySBksOCwXWNC8oO2yO&#10;RsHnL69X323v1Tv8+3jbZ4vxz/NCqceHdvYCwlPr7+Fb+10rGA4HcD0TjoC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9vVDHAAAA3AAAAA8AAAAAAAAAAAAAAAAAmAIAAGRy&#10;cy9kb3ducmV2LnhtbFBLBQYAAAAABAAEAPUAAACMAwAAAAA=&#10;" adj="0,,0" path="m,54737r58166,l76200,,94234,54737r58166,l105283,88519r18034,54737l76200,109474,29083,143256,47117,88519,,54737xe" filled="f" strokeweight=".72pt">
              <v:stroke miterlimit="83231f" joinstyle="miter"/>
              <v:formulas/>
              <v:path arrowok="t" o:connecttype="segments" textboxrect="0,0,152400,143256"/>
            </v:shape>
            <v:shape id="Shape 334" o:spid="_x0000_s1044" style="position:absolute;left:6428;top:5317;width:1524;height:1433;visibility:visible;mso-wrap-style:square;v-text-anchor:top" coordsize="152400,143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Av8cA&#10;AADcAAAADwAAAGRycy9kb3ducmV2LnhtbESP3WrCQBSE7wu+w3KE3ohu1NKG1FVEqQpaivaHenfI&#10;HpNg9mzIrhrf3i0IvRxm5htmNGlMKc5Uu8Kygn4vAkGcWl1wpuDr860bg3AeWWNpmRRcycFk3HoY&#10;YaLthbd03vlMBAi7BBXk3leJlC7NyaDr2Yo4eAdbG/RB1pnUNV4C3JRyEEXP0mDBYSHHimY5pcfd&#10;ySj4+OX3zXfTWXiH+/XykM7jn5e5Uo/tZvoKwlPj/8P39korGA6f4O9MOAJyf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YgL/HAAAA3AAAAA8AAAAAAAAAAAAAAAAAmAIAAGRy&#10;cy9kb3ducmV2LnhtbFBLBQYAAAAABAAEAPUAAACMAwAAAAA=&#10;" adj="0,,0" path="m,54737r58166,l76200,,94234,54737r58166,l105283,88519r18034,54737l76200,109474,29083,143256,47117,88519,,54737xe" filled="f" strokeweight=".72pt">
              <v:stroke miterlimit="83231f" joinstyle="miter"/>
              <v:formulas/>
              <v:path arrowok="t" o:connecttype="segments" textboxrect="0,0,152400,143256"/>
            </v:shape>
            <v:shape id="Shape 336" o:spid="_x0000_s1045" style="position:absolute;left:6428;top:8030;width:1524;height:1433;visibility:visible;mso-wrap-style:square;v-text-anchor:top" coordsize="152400,1432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7U8YA&#10;AADcAAAADwAAAGRycy9kb3ducmV2LnhtbESP3WrCQBSE7wu+w3KE3hTdWEEluooo2oIt4i96d8ge&#10;k2D2bMhuNb59Vyj0cpiZb5jRpDaFuFHlcssKOu0IBHFidc6pgv1u0RqAcB5ZY2GZFDzIwWTceBlh&#10;rO2dN3Tb+lQECLsYFWTel7GULsnIoGvbkjh4F1sZ9EFWqdQV3gPcFPI9inrSYM5hIcOSZhkl1+2P&#10;UbA+8ffXoX5beofn1cclmQ+O/blSr816OgThqfb/4b/2p1bQ7fbgeSYc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a7U8YAAADcAAAADwAAAAAAAAAAAAAAAACYAgAAZHJz&#10;L2Rvd25yZXYueG1sUEsFBgAAAAAEAAQA9QAAAIsDAAAAAA==&#10;" adj="0,,0" path="m,54737r58166,l76200,,94234,54737r58166,l105283,88519r18034,54737l76200,109474,29083,143256,47117,88519,,54737xe" filled="f" strokeweight=".72pt">
              <v:stroke miterlimit="83231f" joinstyle="miter"/>
              <v:formulas/>
              <v:path arrowok="t" o:connecttype="segments" textboxrect="0,0,152400,143256"/>
            </v:shape>
            <w10:wrap type="square"/>
          </v:group>
        </w:pict>
      </w:r>
      <w:r w:rsidR="000307AD">
        <w:rPr>
          <w:rFonts w:ascii="Times New Roman" w:eastAsia="Times New Roman" w:hAnsi="Times New Roman" w:cs="Times New Roman"/>
          <w:sz w:val="24"/>
          <w:szCs w:val="24"/>
        </w:rPr>
        <w:t xml:space="preserve">  = BSB</w:t>
      </w:r>
    </w:p>
    <w:p w14:paraId="61527F75" w14:textId="14A9CF87" w:rsidR="000307AD"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BSH</w:t>
      </w:r>
    </w:p>
    <w:p w14:paraId="34F08C50" w14:textId="63DC229B" w:rsidR="000307AD" w:rsidRPr="008E0787" w:rsidRDefault="000307AD" w:rsidP="00030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MB</w:t>
      </w:r>
      <w:r w:rsidRPr="008E0787">
        <w:rPr>
          <w:rFonts w:ascii="Times New Roman" w:eastAsia="Times New Roman" w:hAnsi="Times New Roman" w:cs="Times New Roman"/>
          <w:sz w:val="24"/>
          <w:szCs w:val="24"/>
        </w:rPr>
        <w:t xml:space="preserve"> </w:t>
      </w:r>
    </w:p>
    <w:p w14:paraId="1D83B491" w14:textId="77777777" w:rsidR="000307AD" w:rsidRDefault="000307AD" w:rsidP="00030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BB</w:t>
      </w:r>
    </w:p>
    <w:p w14:paraId="0B43A69E" w14:textId="5F929B99" w:rsidR="000307AD"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Keterangan:</w:t>
      </w:r>
    </w:p>
    <w:p w14:paraId="47172FD3" w14:textId="3705074C" w:rsidR="000307AD" w:rsidRDefault="000307AD" w:rsidP="00030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BSB= berekembang sangat baik</w:t>
      </w:r>
    </w:p>
    <w:p w14:paraId="166836A5" w14:textId="2CECC2E7" w:rsidR="000307AD" w:rsidRDefault="000307AD" w:rsidP="00030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BSH= berkembang sesuai harapan</w:t>
      </w:r>
    </w:p>
    <w:p w14:paraId="56F5C0A8" w14:textId="515C68C2" w:rsidR="000307AD" w:rsidRDefault="000307AD" w:rsidP="00030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 mulai berkembang</w:t>
      </w:r>
    </w:p>
    <w:p w14:paraId="11FDD18A" w14:textId="612BBB35" w:rsidR="000307AD" w:rsidRPr="008E0787" w:rsidRDefault="000307AD" w:rsidP="000307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BB= belum berkembang </w:t>
      </w:r>
    </w:p>
    <w:p w14:paraId="3D5BAECD" w14:textId="77777777" w:rsidR="000307AD" w:rsidRPr="008E0787"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Pelaksanaan yaitu melakukan kegiatan penelit</w:t>
      </w:r>
      <w:r>
        <w:rPr>
          <w:rFonts w:ascii="Times New Roman" w:eastAsia="Times New Roman" w:hAnsi="Times New Roman" w:cs="Times New Roman"/>
          <w:sz w:val="24"/>
          <w:szCs w:val="24"/>
        </w:rPr>
        <w:t>ian berdasarkan Rencana Pelaksanaan Pembelajaran Harian (RPP</w:t>
      </w:r>
      <w:r w:rsidRPr="008E0787">
        <w:rPr>
          <w:rFonts w:ascii="Times New Roman" w:eastAsia="Times New Roman" w:hAnsi="Times New Roman" w:cs="Times New Roman"/>
          <w:sz w:val="24"/>
          <w:szCs w:val="24"/>
        </w:rPr>
        <w:t xml:space="preserve">H) yang telah dibuat disesuaikan dengan tema yang dipilih. Pelaksanaan ini dimaksudkan  untuk  meningkatkan  minat belajar anak melalui alat permainan edukatif (APE). Observasi yaitu mengamati aktivitas guru dan anak pada saat melaksanakan kegiatan belajar mengajar di dalam kelas dan refleksi yaitu kegiatan yang dilakukan untuk mengamati pelaksanaan dan observasi, maka pada tahap terakhir melakukan refleksi untuk melihat kekurangan yang terjadi selama pelaksanaan tindakan penelitian, Sehingga dengan kekurangan tersebut harus dilakukan perbaikan untuk mendapatkan hasil yang maksimal. </w:t>
      </w:r>
    </w:p>
    <w:p w14:paraId="014DB92E" w14:textId="5AC271AE" w:rsidR="000307AD"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 xml:space="preserve">Jenis data yaitu data kualitatif yang diperoleh melalui hasil pengamatan seperti observasi dan penilaian terhadap minat belajar anak seperti minat anak menyebutkan bagianbagian rumah, membuat bentuk rumah dari balok, dan menyebutkan bentuk geonetri. Untuk mengetahui persentase keberhasilan tindakan, data diolah dengan menggunakan perhitungan berdasarkan persentase (%) sesuai  dengan  rumus  yang  dikemukakan oleh Anas Sudijono (2012:43) sebagai berikut: </w:t>
      </w:r>
    </w:p>
    <w:p w14:paraId="5F915730" w14:textId="6A67C119" w:rsidR="000307AD" w:rsidRPr="008E0787" w:rsidRDefault="000307AD" w:rsidP="000307AD">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noProof/>
          <w:sz w:val="24"/>
          <w:szCs w:val="24"/>
        </w:rPr>
        <w:drawing>
          <wp:anchor distT="0" distB="0" distL="114300" distR="114300" simplePos="0" relativeHeight="251658752" behindDoc="0" locked="0" layoutInCell="1" allowOverlap="1" wp14:anchorId="0163D7BE" wp14:editId="57818006">
            <wp:simplePos x="0" y="0"/>
            <wp:positionH relativeFrom="column">
              <wp:posOffset>264664</wp:posOffset>
            </wp:positionH>
            <wp:positionV relativeFrom="paragraph">
              <wp:posOffset>160983</wp:posOffset>
            </wp:positionV>
            <wp:extent cx="1891862" cy="5174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979" cy="517525"/>
                    </a:xfrm>
                    <a:prstGeom prst="rect">
                      <a:avLst/>
                    </a:prstGeom>
                    <a:noFill/>
                  </pic:spPr>
                </pic:pic>
              </a:graphicData>
            </a:graphic>
            <wp14:sizeRelH relativeFrom="page">
              <wp14:pctWidth>0</wp14:pctWidth>
            </wp14:sizeRelH>
            <wp14:sizeRelV relativeFrom="page">
              <wp14:pctHeight>0</wp14:pctHeight>
            </wp14:sizeRelV>
          </wp:anchor>
        </w:drawing>
      </w:r>
    </w:p>
    <w:p w14:paraId="34A00F67" w14:textId="77777777" w:rsidR="000307AD" w:rsidRPr="00FB4C34" w:rsidRDefault="000307AD" w:rsidP="00FB4C34">
      <w:pPr>
        <w:spacing w:after="0" w:line="240" w:lineRule="auto"/>
        <w:jc w:val="both"/>
        <w:rPr>
          <w:rFonts w:ascii="Times New Roman" w:eastAsia="Times New Roman" w:hAnsi="Times New Roman" w:cs="Times New Roman"/>
          <w:caps/>
          <w:sz w:val="24"/>
          <w:szCs w:val="24"/>
        </w:rPr>
      </w:pPr>
    </w:p>
    <w:p w14:paraId="267DB506" w14:textId="2BC61D88"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24"/>
          <w:szCs w:val="24"/>
        </w:rPr>
      </w:pPr>
    </w:p>
    <w:p w14:paraId="3F96722F" w14:textId="77777777" w:rsidR="00FB4C34" w:rsidRDefault="00FB4C34" w:rsidP="00FB4C34">
      <w:pPr>
        <w:tabs>
          <w:tab w:val="left" w:pos="0"/>
          <w:tab w:val="left" w:pos="426"/>
        </w:tabs>
        <w:spacing w:after="0" w:line="240" w:lineRule="auto"/>
        <w:contextualSpacing/>
        <w:jc w:val="both"/>
        <w:rPr>
          <w:rFonts w:ascii="Times New Roman" w:eastAsia="Calibri" w:hAnsi="Times New Roman" w:cs="Times New Roman"/>
          <w:sz w:val="24"/>
        </w:rPr>
      </w:pPr>
    </w:p>
    <w:p w14:paraId="1E19445E" w14:textId="77777777" w:rsidR="000307AD" w:rsidRDefault="000307AD" w:rsidP="00FB4C34">
      <w:pPr>
        <w:tabs>
          <w:tab w:val="left" w:pos="0"/>
          <w:tab w:val="left" w:pos="426"/>
        </w:tabs>
        <w:spacing w:after="0" w:line="240" w:lineRule="auto"/>
        <w:contextualSpacing/>
        <w:jc w:val="both"/>
        <w:rPr>
          <w:rFonts w:ascii="Times New Roman" w:eastAsia="Calibri" w:hAnsi="Times New Roman" w:cs="Times New Roman"/>
          <w:sz w:val="24"/>
        </w:rPr>
      </w:pPr>
    </w:p>
    <w:p w14:paraId="39CB915A" w14:textId="77777777" w:rsidR="000307AD"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Keterangan:</w:t>
      </w:r>
    </w:p>
    <w:p w14:paraId="5193EAA8" w14:textId="768D24BD" w:rsidR="000307AD" w:rsidRDefault="000307AD" w:rsidP="000307AD">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 xml:space="preserve"> P </w:t>
      </w:r>
      <w:r>
        <w:rPr>
          <w:rFonts w:ascii="Times New Roman" w:eastAsia="Times New Roman" w:hAnsi="Times New Roman" w:cs="Times New Roman"/>
          <w:sz w:val="24"/>
          <w:szCs w:val="24"/>
        </w:rPr>
        <w:t xml:space="preserve"> </w:t>
      </w:r>
      <w:r w:rsidRPr="008E0787">
        <w:rPr>
          <w:rFonts w:ascii="Times New Roman" w:eastAsia="Times New Roman" w:hAnsi="Times New Roman" w:cs="Times New Roman"/>
          <w:sz w:val="24"/>
          <w:szCs w:val="24"/>
        </w:rPr>
        <w:t>= Angka Persentase</w:t>
      </w:r>
      <w:r w:rsidRPr="008E0787">
        <w:rPr>
          <w:rFonts w:ascii="Times New Roman" w:eastAsia="Times New Roman" w:hAnsi="Times New Roman" w:cs="Times New Roman"/>
          <w:sz w:val="24"/>
          <w:szCs w:val="24"/>
          <w:vertAlign w:val="subscript"/>
        </w:rPr>
        <w:t xml:space="preserve"> </w:t>
      </w:r>
      <w:r w:rsidRPr="008E0787">
        <w:rPr>
          <w:rFonts w:ascii="Times New Roman" w:eastAsia="Times New Roman" w:hAnsi="Times New Roman" w:cs="Times New Roman"/>
          <w:sz w:val="24"/>
          <w:szCs w:val="24"/>
        </w:rPr>
        <w:t xml:space="preserve">        </w:t>
      </w:r>
    </w:p>
    <w:p w14:paraId="1FC751F6" w14:textId="262F48C8" w:rsidR="000307AD" w:rsidRDefault="000307AD" w:rsidP="004F1E24">
      <w:pPr>
        <w:spacing w:after="0" w:line="240" w:lineRule="auto"/>
        <w:jc w:val="both"/>
        <w:rPr>
          <w:rFonts w:ascii="Times New Roman" w:eastAsia="Times New Roman" w:hAnsi="Times New Roman" w:cs="Times New Roman"/>
          <w:sz w:val="24"/>
          <w:szCs w:val="24"/>
        </w:rPr>
      </w:pPr>
      <w:r w:rsidRPr="008E0787">
        <w:rPr>
          <w:rFonts w:ascii="Times New Roman" w:eastAsia="Times New Roman" w:hAnsi="Times New Roman" w:cs="Times New Roman"/>
          <w:sz w:val="24"/>
          <w:szCs w:val="24"/>
        </w:rPr>
        <w:t>f =</w:t>
      </w:r>
      <w:r w:rsidR="004F1E24">
        <w:rPr>
          <w:rFonts w:ascii="Times New Roman" w:eastAsia="Times New Roman" w:hAnsi="Times New Roman" w:cs="Times New Roman"/>
          <w:sz w:val="24"/>
          <w:szCs w:val="24"/>
        </w:rPr>
        <w:t xml:space="preserve">frekuensi yang sedang dicari    persentasenya </w:t>
      </w:r>
      <w:r w:rsidRPr="008E0787">
        <w:rPr>
          <w:rFonts w:ascii="Times New Roman" w:eastAsia="Times New Roman" w:hAnsi="Times New Roman" w:cs="Times New Roman"/>
          <w:sz w:val="24"/>
          <w:szCs w:val="24"/>
        </w:rPr>
        <w:t xml:space="preserve">     </w:t>
      </w:r>
    </w:p>
    <w:p w14:paraId="1E27B57A" w14:textId="3948B7ED" w:rsidR="000307AD" w:rsidRPr="004F1E24" w:rsidRDefault="004F1E24" w:rsidP="004F1E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Banyaknya Individu</w:t>
      </w:r>
    </w:p>
    <w:p w14:paraId="5E4BD265" w14:textId="77777777" w:rsidR="000307AD" w:rsidRPr="00FB4C34" w:rsidRDefault="000307AD" w:rsidP="00FB4C34">
      <w:pPr>
        <w:tabs>
          <w:tab w:val="left" w:pos="0"/>
          <w:tab w:val="left" w:pos="426"/>
        </w:tabs>
        <w:spacing w:after="0" w:line="240" w:lineRule="auto"/>
        <w:contextualSpacing/>
        <w:jc w:val="both"/>
        <w:rPr>
          <w:rFonts w:ascii="Times New Roman" w:eastAsia="Calibri" w:hAnsi="Times New Roman" w:cs="Times New Roman"/>
          <w:sz w:val="24"/>
        </w:rPr>
      </w:pPr>
    </w:p>
    <w:p w14:paraId="09A74819"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7185A472" w14:textId="21E7F0C0" w:rsidR="00FB4C34" w:rsidRPr="00FB4C34" w:rsidRDefault="004F1E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w:t>
      </w:r>
    </w:p>
    <w:p w14:paraId="12D613DF" w14:textId="4A5292CB" w:rsidR="00FB4C34" w:rsidRPr="00FB4C34" w:rsidRDefault="00FB4C34" w:rsidP="00FB4C34">
      <w:pPr>
        <w:spacing w:after="0" w:line="240" w:lineRule="auto"/>
        <w:jc w:val="both"/>
        <w:rPr>
          <w:rFonts w:ascii="Times New Roman" w:eastAsia="Times New Roman" w:hAnsi="Times New Roman" w:cs="Times New Roman"/>
          <w:b/>
          <w:sz w:val="24"/>
          <w:szCs w:val="24"/>
        </w:rPr>
      </w:pPr>
    </w:p>
    <w:p w14:paraId="39C512E6"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56EECE90" w14:textId="128107E9" w:rsidR="004F1E24" w:rsidRPr="004F1E24" w:rsidRDefault="004F1E24" w:rsidP="004F1E24">
      <w:pPr>
        <w:pStyle w:val="ListParagraph"/>
        <w:keepNext/>
        <w:keepLines/>
        <w:numPr>
          <w:ilvl w:val="0"/>
          <w:numId w:val="2"/>
        </w:numPr>
        <w:spacing w:after="0" w:line="360" w:lineRule="auto"/>
        <w:outlineLvl w:val="0"/>
        <w:rPr>
          <w:rFonts w:ascii="Times New Roman" w:eastAsia="Times New Roman" w:hAnsi="Times New Roman" w:cs="Times New Roman"/>
          <w:b/>
          <w:color w:val="000000"/>
          <w:sz w:val="24"/>
          <w:szCs w:val="24"/>
        </w:rPr>
      </w:pPr>
      <w:r w:rsidRPr="004F1E24">
        <w:rPr>
          <w:rFonts w:ascii="Times New Roman" w:eastAsia="Times New Roman" w:hAnsi="Times New Roman" w:cs="Times New Roman"/>
          <w:b/>
          <w:color w:val="000000"/>
          <w:sz w:val="24"/>
          <w:szCs w:val="24"/>
        </w:rPr>
        <w:t xml:space="preserve">PRA TINDAKAN </w:t>
      </w:r>
    </w:p>
    <w:p w14:paraId="087F074C" w14:textId="327F90E9" w:rsidR="004C6A8D" w:rsidRDefault="004F1E24" w:rsidP="00AA37E4">
      <w:pPr>
        <w:spacing w:after="0" w:line="360" w:lineRule="auto"/>
        <w:ind w:left="360"/>
        <w:rPr>
          <w:rFonts w:ascii="Times New Roman" w:eastAsia="Times New Roman" w:hAnsi="Times New Roman" w:cs="Times New Roman"/>
          <w:color w:val="000000"/>
          <w:sz w:val="24"/>
          <w:szCs w:val="24"/>
        </w:rPr>
      </w:pPr>
      <w:r w:rsidRPr="006A1F07">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Tabel 1 Hasil Pra</w:t>
      </w:r>
      <w:r w:rsidRPr="006A1F07">
        <w:rPr>
          <w:rFonts w:ascii="Times New Roman" w:eastAsia="Times New Roman" w:hAnsi="Times New Roman" w:cs="Times New Roman"/>
          <w:color w:val="000000"/>
          <w:sz w:val="24"/>
          <w:szCs w:val="24"/>
        </w:rPr>
        <w:t xml:space="preserve">Tindakan </w:t>
      </w:r>
    </w:p>
    <w:p w14:paraId="23CAC356" w14:textId="77777777" w:rsidR="00AA37E4" w:rsidRDefault="004C6A8D" w:rsidP="004C6A8D">
      <w:pPr>
        <w:pStyle w:val="NormalWeb"/>
        <w:spacing w:before="0" w:beforeAutospacing="0" w:after="0" w:afterAutospacing="0"/>
      </w:pPr>
      <w:r w:rsidRPr="004C6A8D">
        <w:rPr>
          <w:rFonts w:asciiTheme="minorHAnsi" w:eastAsiaTheme="minorEastAsia" w:hAnsi="Calibri" w:cstheme="minorBidi"/>
          <w:b/>
          <w:bCs/>
          <w:color w:val="FFFFFF" w:themeColor="light1"/>
          <w:kern w:val="24"/>
          <w:sz w:val="6"/>
          <w:szCs w:val="6"/>
        </w:rPr>
        <w:t>No</w:t>
      </w:r>
    </w:p>
    <w:tbl>
      <w:tblPr>
        <w:tblW w:w="4003" w:type="dxa"/>
        <w:tblInd w:w="144" w:type="dxa"/>
        <w:tblLayout w:type="fixed"/>
        <w:tblCellMar>
          <w:left w:w="0" w:type="dxa"/>
          <w:right w:w="0" w:type="dxa"/>
        </w:tblCellMar>
        <w:tblLook w:val="0420" w:firstRow="1" w:lastRow="0" w:firstColumn="0" w:lastColumn="0" w:noHBand="0" w:noVBand="1"/>
      </w:tblPr>
      <w:tblGrid>
        <w:gridCol w:w="284"/>
        <w:gridCol w:w="24"/>
        <w:gridCol w:w="374"/>
        <w:gridCol w:w="24"/>
        <w:gridCol w:w="387"/>
        <w:gridCol w:w="24"/>
        <w:gridCol w:w="429"/>
        <w:gridCol w:w="24"/>
        <w:gridCol w:w="328"/>
        <w:gridCol w:w="24"/>
        <w:gridCol w:w="365"/>
        <w:gridCol w:w="24"/>
        <w:gridCol w:w="352"/>
        <w:gridCol w:w="24"/>
        <w:gridCol w:w="394"/>
        <w:gridCol w:w="24"/>
        <w:gridCol w:w="391"/>
        <w:gridCol w:w="24"/>
        <w:gridCol w:w="459"/>
        <w:gridCol w:w="24"/>
      </w:tblGrid>
      <w:tr w:rsidR="006D599F" w:rsidRPr="00AA37E4" w14:paraId="3F8AD38A" w14:textId="77777777" w:rsidTr="00D31C95">
        <w:trPr>
          <w:trHeight w:val="660"/>
        </w:trPr>
        <w:tc>
          <w:tcPr>
            <w:tcW w:w="308"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4B47A62"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No</w:t>
            </w:r>
          </w:p>
        </w:tc>
        <w:tc>
          <w:tcPr>
            <w:tcW w:w="398"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AC7C7AA"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Kategori</w:t>
            </w:r>
          </w:p>
        </w:tc>
        <w:tc>
          <w:tcPr>
            <w:tcW w:w="2399" w:type="dxa"/>
            <w:gridSpan w:val="1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2D4371DE"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Aspek Yang di amati</w:t>
            </w:r>
          </w:p>
        </w:tc>
        <w:tc>
          <w:tcPr>
            <w:tcW w:w="415"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F741277"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Rata –rat a</w:t>
            </w:r>
          </w:p>
        </w:tc>
        <w:tc>
          <w:tcPr>
            <w:tcW w:w="483"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2F51746"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Persen %</w:t>
            </w:r>
          </w:p>
        </w:tc>
      </w:tr>
      <w:tr w:rsidR="00AA37E4" w:rsidRPr="00AA37E4" w14:paraId="4BDA550D" w14:textId="77777777" w:rsidTr="006D599F">
        <w:trPr>
          <w:gridAfter w:val="1"/>
          <w:wAfter w:w="24" w:type="dxa"/>
          <w:trHeight w:val="839"/>
        </w:trPr>
        <w:tc>
          <w:tcPr>
            <w:tcW w:w="284" w:type="dxa"/>
            <w:vMerge w:val="restart"/>
            <w:tcBorders>
              <w:top w:val="single" w:sz="8" w:space="0" w:color="FFFFFF"/>
              <w:left w:val="single" w:sz="8" w:space="0" w:color="FFFFFF"/>
              <w:bottom w:val="single" w:sz="24" w:space="0" w:color="FFFFFF"/>
              <w:right w:val="single" w:sz="8" w:space="0" w:color="FFFFFF"/>
            </w:tcBorders>
            <w:vAlign w:val="center"/>
            <w:hideMark/>
          </w:tcPr>
          <w:p w14:paraId="4BE21964" w14:textId="77777777" w:rsidR="00AA37E4" w:rsidRPr="00AA37E4" w:rsidRDefault="00AA37E4" w:rsidP="00AA37E4">
            <w:pPr>
              <w:spacing w:after="0" w:line="240" w:lineRule="auto"/>
              <w:rPr>
                <w:rFonts w:ascii="Arial" w:eastAsia="Times New Roman" w:hAnsi="Arial" w:cs="Arial"/>
                <w:sz w:val="36"/>
                <w:szCs w:val="36"/>
              </w:rPr>
            </w:pPr>
          </w:p>
        </w:tc>
        <w:tc>
          <w:tcPr>
            <w:tcW w:w="398"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3BF4FD60" w14:textId="77777777" w:rsidR="00AA37E4" w:rsidRPr="00AA37E4" w:rsidRDefault="00AA37E4" w:rsidP="00AA37E4">
            <w:pPr>
              <w:spacing w:after="0" w:line="240" w:lineRule="auto"/>
              <w:rPr>
                <w:rFonts w:ascii="Arial" w:eastAsia="Times New Roman" w:hAnsi="Arial" w:cs="Arial"/>
                <w:sz w:val="36"/>
                <w:szCs w:val="36"/>
              </w:rPr>
            </w:pPr>
          </w:p>
        </w:tc>
        <w:tc>
          <w:tcPr>
            <w:tcW w:w="864" w:type="dxa"/>
            <w:gridSpan w:val="4"/>
            <w:tcBorders>
              <w:top w:val="single" w:sz="8" w:space="0" w:color="000000"/>
              <w:left w:val="single" w:sz="24" w:space="0" w:color="FFFFFF"/>
              <w:bottom w:val="single" w:sz="8" w:space="0" w:color="000000"/>
              <w:right w:val="single" w:sz="8" w:space="0" w:color="FFFFFF"/>
            </w:tcBorders>
            <w:shd w:val="clear" w:color="auto" w:fill="D2DEEF"/>
            <w:tcMar>
              <w:top w:w="72" w:type="dxa"/>
              <w:left w:w="144" w:type="dxa"/>
              <w:bottom w:w="72" w:type="dxa"/>
              <w:right w:w="144" w:type="dxa"/>
            </w:tcMar>
            <w:hideMark/>
          </w:tcPr>
          <w:p w14:paraId="40A922DE"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Menyebutkan bagian kereta api</w:t>
            </w:r>
          </w:p>
        </w:tc>
        <w:tc>
          <w:tcPr>
            <w:tcW w:w="741" w:type="dxa"/>
            <w:gridSpan w:val="4"/>
            <w:tcBorders>
              <w:top w:val="single" w:sz="8" w:space="0" w:color="000000"/>
              <w:left w:val="single" w:sz="8" w:space="0" w:color="FFFFFF"/>
              <w:bottom w:val="single" w:sz="8" w:space="0" w:color="000000"/>
              <w:right w:val="single" w:sz="8" w:space="0" w:color="FFFFFF"/>
            </w:tcBorders>
            <w:shd w:val="clear" w:color="auto" w:fill="D2DEEF"/>
            <w:tcMar>
              <w:top w:w="72" w:type="dxa"/>
              <w:left w:w="144" w:type="dxa"/>
              <w:bottom w:w="72" w:type="dxa"/>
              <w:right w:w="144" w:type="dxa"/>
            </w:tcMar>
            <w:hideMark/>
          </w:tcPr>
          <w:p w14:paraId="33AB741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Membuat bentuk kereta api dari balok</w:t>
            </w:r>
          </w:p>
        </w:tc>
        <w:tc>
          <w:tcPr>
            <w:tcW w:w="794" w:type="dxa"/>
            <w:gridSpan w:val="4"/>
            <w:tcBorders>
              <w:top w:val="single" w:sz="8" w:space="0" w:color="000000"/>
              <w:left w:val="single" w:sz="8" w:space="0" w:color="FFFFFF"/>
              <w:bottom w:val="single" w:sz="8" w:space="0" w:color="000000"/>
              <w:right w:val="single" w:sz="24" w:space="0" w:color="FFFFFF"/>
            </w:tcBorders>
            <w:shd w:val="clear" w:color="auto" w:fill="D2DEEF"/>
            <w:tcMar>
              <w:top w:w="72" w:type="dxa"/>
              <w:left w:w="144" w:type="dxa"/>
              <w:bottom w:w="72" w:type="dxa"/>
              <w:right w:w="144" w:type="dxa"/>
            </w:tcMar>
            <w:hideMark/>
          </w:tcPr>
          <w:p w14:paraId="53908CB6"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Menyebutkan bentuk geometri</w:t>
            </w:r>
          </w:p>
        </w:tc>
        <w:tc>
          <w:tcPr>
            <w:tcW w:w="415"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6B730878" w14:textId="77777777" w:rsidR="00AA37E4" w:rsidRPr="00AA37E4" w:rsidRDefault="00AA37E4" w:rsidP="00AA37E4">
            <w:pPr>
              <w:spacing w:after="0" w:line="240" w:lineRule="auto"/>
              <w:rPr>
                <w:rFonts w:ascii="Arial" w:eastAsia="Times New Roman" w:hAnsi="Arial" w:cs="Arial"/>
                <w:sz w:val="36"/>
                <w:szCs w:val="36"/>
              </w:rPr>
            </w:pPr>
          </w:p>
        </w:tc>
        <w:tc>
          <w:tcPr>
            <w:tcW w:w="483"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3718C214" w14:textId="77777777" w:rsidR="00AA37E4" w:rsidRPr="00AA37E4" w:rsidRDefault="00AA37E4" w:rsidP="00AA37E4">
            <w:pPr>
              <w:spacing w:after="0" w:line="240" w:lineRule="auto"/>
              <w:rPr>
                <w:rFonts w:ascii="Arial" w:eastAsia="Times New Roman" w:hAnsi="Arial" w:cs="Arial"/>
                <w:sz w:val="36"/>
                <w:szCs w:val="36"/>
              </w:rPr>
            </w:pPr>
          </w:p>
        </w:tc>
      </w:tr>
      <w:tr w:rsidR="00AA37E4" w:rsidRPr="00AA37E4" w14:paraId="79608999" w14:textId="77777777" w:rsidTr="006D599F">
        <w:trPr>
          <w:gridAfter w:val="1"/>
          <w:wAfter w:w="24" w:type="dxa"/>
          <w:trHeight w:val="197"/>
        </w:trPr>
        <w:tc>
          <w:tcPr>
            <w:tcW w:w="284" w:type="dxa"/>
            <w:vMerge/>
            <w:tcBorders>
              <w:top w:val="single" w:sz="8" w:space="0" w:color="FFFFFF"/>
              <w:left w:val="single" w:sz="8" w:space="0" w:color="FFFFFF"/>
              <w:bottom w:val="single" w:sz="24" w:space="0" w:color="FFFFFF"/>
              <w:right w:val="single" w:sz="8" w:space="0" w:color="FFFFFF"/>
            </w:tcBorders>
            <w:vAlign w:val="center"/>
            <w:hideMark/>
          </w:tcPr>
          <w:p w14:paraId="11FDC11F" w14:textId="77777777" w:rsidR="00AA37E4" w:rsidRPr="00AA37E4" w:rsidRDefault="00AA37E4" w:rsidP="00AA37E4">
            <w:pPr>
              <w:spacing w:after="0" w:line="240" w:lineRule="auto"/>
              <w:rPr>
                <w:rFonts w:ascii="Arial" w:eastAsia="Times New Roman" w:hAnsi="Arial" w:cs="Arial"/>
                <w:sz w:val="36"/>
                <w:szCs w:val="36"/>
              </w:rPr>
            </w:pPr>
          </w:p>
        </w:tc>
        <w:tc>
          <w:tcPr>
            <w:tcW w:w="398" w:type="dxa"/>
            <w:gridSpan w:val="2"/>
            <w:vMerge/>
            <w:tcBorders>
              <w:top w:val="single" w:sz="8" w:space="0" w:color="FFFFFF"/>
              <w:left w:val="single" w:sz="8" w:space="0" w:color="FFFFFF"/>
              <w:bottom w:val="single" w:sz="24" w:space="0" w:color="FFFFFF"/>
              <w:right w:val="single" w:sz="8" w:space="0" w:color="FFFFFF"/>
            </w:tcBorders>
            <w:vAlign w:val="center"/>
            <w:hideMark/>
          </w:tcPr>
          <w:p w14:paraId="4EE67D3B" w14:textId="77777777" w:rsidR="00AA37E4" w:rsidRPr="00AA37E4" w:rsidRDefault="00AA37E4" w:rsidP="00AA37E4">
            <w:pPr>
              <w:spacing w:after="0" w:line="240" w:lineRule="auto"/>
              <w:rPr>
                <w:rFonts w:ascii="Arial" w:eastAsia="Times New Roman" w:hAnsi="Arial" w:cs="Arial"/>
                <w:sz w:val="36"/>
                <w:szCs w:val="36"/>
              </w:rPr>
            </w:pPr>
          </w:p>
        </w:tc>
        <w:tc>
          <w:tcPr>
            <w:tcW w:w="411" w:type="dxa"/>
            <w:gridSpan w:val="2"/>
            <w:tcBorders>
              <w:top w:val="single" w:sz="8" w:space="0" w:color="000000"/>
              <w:left w:val="single" w:sz="24"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7B5F186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453" w:type="dxa"/>
            <w:gridSpan w:val="2"/>
            <w:tcBorders>
              <w:top w:val="single" w:sz="8" w:space="0" w:color="000000"/>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0A37E457"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352" w:type="dxa"/>
            <w:gridSpan w:val="2"/>
            <w:tcBorders>
              <w:top w:val="single" w:sz="8" w:space="0" w:color="000000"/>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D3F84A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389" w:type="dxa"/>
            <w:gridSpan w:val="2"/>
            <w:tcBorders>
              <w:top w:val="single" w:sz="8" w:space="0" w:color="000000"/>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28D079C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376" w:type="dxa"/>
            <w:gridSpan w:val="2"/>
            <w:tcBorders>
              <w:top w:val="single" w:sz="8" w:space="0" w:color="000000"/>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60DC4D83"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418" w:type="dxa"/>
            <w:gridSpan w:val="2"/>
            <w:tcBorders>
              <w:top w:val="single" w:sz="8" w:space="0" w:color="000000"/>
              <w:left w:val="single" w:sz="8" w:space="0" w:color="000000"/>
              <w:bottom w:val="single" w:sz="8" w:space="0" w:color="FFFFFF"/>
              <w:right w:val="single" w:sz="24" w:space="0" w:color="FFFFFF"/>
            </w:tcBorders>
            <w:shd w:val="clear" w:color="auto" w:fill="EAEFF7"/>
            <w:tcMar>
              <w:top w:w="72" w:type="dxa"/>
              <w:left w:w="144" w:type="dxa"/>
              <w:bottom w:w="72" w:type="dxa"/>
              <w:right w:w="144" w:type="dxa"/>
            </w:tcMar>
            <w:hideMark/>
          </w:tcPr>
          <w:p w14:paraId="7E967759"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415" w:type="dxa"/>
            <w:gridSpan w:val="2"/>
            <w:vMerge/>
            <w:tcBorders>
              <w:top w:val="single" w:sz="8" w:space="0" w:color="FFFFFF"/>
              <w:left w:val="single" w:sz="8" w:space="0" w:color="FFFFFF"/>
              <w:bottom w:val="single" w:sz="24" w:space="0" w:color="FFFFFF"/>
              <w:right w:val="single" w:sz="8" w:space="0" w:color="FFFFFF"/>
            </w:tcBorders>
            <w:vAlign w:val="center"/>
            <w:hideMark/>
          </w:tcPr>
          <w:p w14:paraId="6D6D8C96" w14:textId="77777777" w:rsidR="00AA37E4" w:rsidRPr="00AA37E4" w:rsidRDefault="00AA37E4" w:rsidP="00AA37E4">
            <w:pPr>
              <w:spacing w:after="0" w:line="240" w:lineRule="auto"/>
              <w:rPr>
                <w:rFonts w:ascii="Arial" w:eastAsia="Times New Roman" w:hAnsi="Arial" w:cs="Arial"/>
                <w:sz w:val="36"/>
                <w:szCs w:val="36"/>
              </w:rPr>
            </w:pPr>
          </w:p>
        </w:tc>
        <w:tc>
          <w:tcPr>
            <w:tcW w:w="483" w:type="dxa"/>
            <w:gridSpan w:val="2"/>
            <w:vMerge/>
            <w:tcBorders>
              <w:top w:val="single" w:sz="8" w:space="0" w:color="FFFFFF"/>
              <w:left w:val="single" w:sz="8" w:space="0" w:color="FFFFFF"/>
              <w:bottom w:val="single" w:sz="24" w:space="0" w:color="FFFFFF"/>
              <w:right w:val="single" w:sz="8" w:space="0" w:color="FFFFFF"/>
            </w:tcBorders>
            <w:vAlign w:val="center"/>
            <w:hideMark/>
          </w:tcPr>
          <w:p w14:paraId="1EB74F0E" w14:textId="77777777" w:rsidR="00AA37E4" w:rsidRPr="00AA37E4" w:rsidRDefault="00AA37E4" w:rsidP="00AA37E4">
            <w:pPr>
              <w:spacing w:after="0" w:line="240" w:lineRule="auto"/>
              <w:rPr>
                <w:rFonts w:ascii="Arial" w:eastAsia="Times New Roman" w:hAnsi="Arial" w:cs="Arial"/>
                <w:sz w:val="36"/>
                <w:szCs w:val="36"/>
              </w:rPr>
            </w:pPr>
          </w:p>
        </w:tc>
      </w:tr>
      <w:tr w:rsidR="00AA37E4" w:rsidRPr="00AA37E4" w14:paraId="5A0603AD" w14:textId="77777777" w:rsidTr="006D599F">
        <w:trPr>
          <w:trHeight w:val="344"/>
        </w:trPr>
        <w:tc>
          <w:tcPr>
            <w:tcW w:w="308"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78BB7A9"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w:t>
            </w:r>
          </w:p>
        </w:tc>
        <w:tc>
          <w:tcPr>
            <w:tcW w:w="398"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11724A" w14:textId="63D627C1" w:rsidR="00AA37E4" w:rsidRPr="00AA37E4" w:rsidRDefault="00AA37E4" w:rsidP="00AA37E4">
            <w:pPr>
              <w:spacing w:after="0" w:line="240" w:lineRule="auto"/>
              <w:rPr>
                <w:rFonts w:ascii="Calibri" w:eastAsia="Times New Roman" w:hAnsi="Calibri" w:cs="Arial"/>
                <w:color w:val="000000" w:themeColor="dark1"/>
                <w:kern w:val="24"/>
                <w:sz w:val="12"/>
                <w:szCs w:val="12"/>
              </w:rPr>
            </w:pPr>
            <w:r w:rsidRPr="00AA37E4">
              <w:rPr>
                <w:rFonts w:ascii="Calibri" w:eastAsia="Times New Roman" w:hAnsi="Calibri" w:cs="Arial"/>
                <w:color w:val="000000" w:themeColor="dark1"/>
                <w:kern w:val="24"/>
                <w:sz w:val="12"/>
                <w:szCs w:val="12"/>
              </w:rPr>
              <w:t>BSB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365A3496"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3DA01EB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42C6D2C8"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6091120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386C97EA"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390CC6E6"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15"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A3725B2"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83"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ADE3B8"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r>
      <w:tr w:rsidR="00AA37E4" w:rsidRPr="00AA37E4" w14:paraId="51A5DD21" w14:textId="77777777" w:rsidTr="006D599F">
        <w:trPr>
          <w:trHeight w:val="436"/>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3C7EB2D"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795E35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BSH</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6C3F006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47FE7489"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22</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07C989CF"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9B87C1A"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57DCA3D"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15C4430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54B43B9"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371D930"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15</w:t>
            </w:r>
          </w:p>
        </w:tc>
      </w:tr>
      <w:tr w:rsidR="00AA37E4" w:rsidRPr="00AA37E4" w14:paraId="2B5FA52E" w14:textId="77777777" w:rsidTr="006D599F">
        <w:trPr>
          <w:trHeight w:val="402"/>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3211AE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811B037"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29A1EC79"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3F9A42A"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5B1BC0AA"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4</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52BB18B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29</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EAF1D7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F0A059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22</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E847373"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A4DF292"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22</w:t>
            </w:r>
          </w:p>
        </w:tc>
      </w:tr>
      <w:tr w:rsidR="00AA37E4" w:rsidRPr="00AA37E4" w14:paraId="21249024" w14:textId="77777777" w:rsidTr="006D599F">
        <w:trPr>
          <w:trHeight w:val="410"/>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F509CE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4</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29FC619"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BB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667F7CCE"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7</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43E3CEDE"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50</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583E0EF"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6</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7F58F2D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43</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268D68F"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7</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AFBE51E"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50</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C91A072"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7</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9C4E22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50</w:t>
            </w:r>
          </w:p>
        </w:tc>
      </w:tr>
      <w:tr w:rsidR="00AA37E4" w:rsidRPr="00AA37E4" w14:paraId="3CB875F1" w14:textId="77777777" w:rsidTr="006D599F">
        <w:trPr>
          <w:trHeight w:val="404"/>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2BA81BC" w14:textId="77777777" w:rsidR="00AA37E4" w:rsidRPr="00AA37E4" w:rsidRDefault="00AA37E4" w:rsidP="00AA37E4">
            <w:pPr>
              <w:spacing w:after="0" w:line="240" w:lineRule="auto"/>
              <w:rPr>
                <w:rFonts w:ascii="Arial" w:eastAsia="Times New Roman" w:hAnsi="Arial" w:cs="Arial"/>
                <w:sz w:val="36"/>
                <w:szCs w:val="36"/>
              </w:rPr>
            </w:pP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80FB5CF"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JUMLAH</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2DBE75A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53" w:type="dxa"/>
            <w:gridSpan w:val="2"/>
            <w:tcBorders>
              <w:top w:val="single" w:sz="8" w:space="0" w:color="FFFFFF"/>
              <w:left w:val="single" w:sz="8" w:space="0" w:color="000000"/>
              <w:bottom w:val="single" w:sz="8" w:space="0" w:color="FFFFFF"/>
              <w:right w:val="single" w:sz="8" w:space="0" w:color="000000"/>
            </w:tcBorders>
            <w:shd w:val="clear" w:color="auto" w:fill="D2DEEF"/>
            <w:tcMar>
              <w:top w:w="72" w:type="dxa"/>
              <w:left w:w="144" w:type="dxa"/>
              <w:bottom w:w="72" w:type="dxa"/>
              <w:right w:w="144" w:type="dxa"/>
            </w:tcMar>
            <w:hideMark/>
          </w:tcPr>
          <w:p w14:paraId="7EB37A80"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352" w:type="dxa"/>
            <w:gridSpan w:val="2"/>
            <w:tcBorders>
              <w:top w:val="single" w:sz="8" w:space="0" w:color="FFFFFF"/>
              <w:left w:val="single" w:sz="8" w:space="0" w:color="000000"/>
              <w:bottom w:val="single" w:sz="8" w:space="0" w:color="FFFFFF"/>
              <w:right w:val="single" w:sz="8" w:space="0" w:color="000000"/>
            </w:tcBorders>
            <w:shd w:val="clear" w:color="auto" w:fill="D2DEEF"/>
            <w:tcMar>
              <w:top w:w="72" w:type="dxa"/>
              <w:left w:w="144" w:type="dxa"/>
              <w:bottom w:w="72" w:type="dxa"/>
              <w:right w:w="144" w:type="dxa"/>
            </w:tcMar>
            <w:hideMark/>
          </w:tcPr>
          <w:p w14:paraId="466F789C"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3D72D91B"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79FFB1E1"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6157F31B"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6164215"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EF1C8FE" w14:textId="77777777" w:rsidR="00AA37E4" w:rsidRPr="00AA37E4" w:rsidRDefault="00AA37E4" w:rsidP="00AA37E4">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r>
    </w:tbl>
    <w:p w14:paraId="13A13DAE" w14:textId="77777777" w:rsidR="004C6A8D" w:rsidRDefault="004C6A8D" w:rsidP="006D599F">
      <w:pPr>
        <w:spacing w:after="0" w:line="360" w:lineRule="auto"/>
        <w:rPr>
          <w:rFonts w:ascii="Times New Roman" w:eastAsia="Times New Roman" w:hAnsi="Times New Roman" w:cs="Times New Roman"/>
          <w:color w:val="000000"/>
          <w:sz w:val="24"/>
          <w:szCs w:val="24"/>
        </w:rPr>
      </w:pPr>
    </w:p>
    <w:p w14:paraId="51EADABC" w14:textId="77777777" w:rsidR="004F1E24" w:rsidRPr="006A1F07" w:rsidRDefault="004F1E24" w:rsidP="004F1E24">
      <w:pPr>
        <w:keepNext/>
        <w:keepLines/>
        <w:spacing w:after="0" w:line="360" w:lineRule="auto"/>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2.</w:t>
      </w:r>
      <w:r w:rsidRPr="006A1F07">
        <w:rPr>
          <w:rFonts w:ascii="Times New Roman" w:eastAsia="Arial" w:hAnsi="Times New Roman" w:cs="Times New Roman"/>
          <w:b/>
          <w:color w:val="000000"/>
          <w:sz w:val="24"/>
          <w:szCs w:val="24"/>
        </w:rPr>
        <w:t xml:space="preserve"> </w:t>
      </w:r>
      <w:r w:rsidRPr="006A1F07">
        <w:rPr>
          <w:rFonts w:ascii="Times New Roman" w:eastAsia="Times New Roman" w:hAnsi="Times New Roman" w:cs="Times New Roman"/>
          <w:b/>
          <w:color w:val="000000"/>
          <w:sz w:val="24"/>
          <w:szCs w:val="24"/>
        </w:rPr>
        <w:t xml:space="preserve">TINDAKAN SIKLUS I </w:t>
      </w:r>
    </w:p>
    <w:p w14:paraId="39D6513D" w14:textId="77777777" w:rsidR="004F1E24" w:rsidRPr="006A1F07" w:rsidRDefault="004F1E24" w:rsidP="004F1E24">
      <w:pPr>
        <w:spacing w:after="0" w:line="360" w:lineRule="auto"/>
        <w:ind w:left="360"/>
        <w:rPr>
          <w:rFonts w:ascii="Times New Roman" w:eastAsia="Times New Roman" w:hAnsi="Times New Roman" w:cs="Times New Roman"/>
          <w:color w:val="000000"/>
          <w:sz w:val="24"/>
          <w:szCs w:val="24"/>
        </w:rPr>
      </w:pPr>
      <w:r w:rsidRPr="006A1F07">
        <w:rPr>
          <w:rFonts w:ascii="Times New Roman" w:eastAsia="Times New Roman" w:hAnsi="Times New Roman" w:cs="Times New Roman"/>
          <w:b/>
          <w:color w:val="000000"/>
          <w:sz w:val="24"/>
          <w:szCs w:val="24"/>
        </w:rPr>
        <w:t xml:space="preserve"> </w:t>
      </w:r>
      <w:r w:rsidRPr="006A1F07">
        <w:rPr>
          <w:rFonts w:ascii="Times New Roman" w:eastAsia="Times New Roman" w:hAnsi="Times New Roman" w:cs="Times New Roman"/>
          <w:color w:val="000000"/>
          <w:sz w:val="24"/>
          <w:szCs w:val="24"/>
        </w:rPr>
        <w:t xml:space="preserve">Tabel 2 Hasil Tindakan Siklus I  </w:t>
      </w:r>
    </w:p>
    <w:p w14:paraId="1F0EEBE0" w14:textId="19DFCAFA" w:rsidR="006D599F" w:rsidRPr="006D599F" w:rsidRDefault="006D599F" w:rsidP="006D599F">
      <w:pPr>
        <w:spacing w:after="0" w:line="360" w:lineRule="auto"/>
        <w:ind w:left="417"/>
        <w:jc w:val="center"/>
        <w:rPr>
          <w:rFonts w:ascii="Times New Roman" w:eastAsia="Times New Roman" w:hAnsi="Times New Roman" w:cs="Times New Roman"/>
          <w:color w:val="000000"/>
          <w:sz w:val="24"/>
          <w:szCs w:val="24"/>
        </w:rPr>
      </w:pPr>
    </w:p>
    <w:tbl>
      <w:tblPr>
        <w:tblW w:w="4003" w:type="dxa"/>
        <w:tblInd w:w="144" w:type="dxa"/>
        <w:tblLayout w:type="fixed"/>
        <w:tblCellMar>
          <w:left w:w="0" w:type="dxa"/>
          <w:right w:w="0" w:type="dxa"/>
        </w:tblCellMar>
        <w:tblLook w:val="0420" w:firstRow="1" w:lastRow="0" w:firstColumn="0" w:lastColumn="0" w:noHBand="0" w:noVBand="1"/>
      </w:tblPr>
      <w:tblGrid>
        <w:gridCol w:w="284"/>
        <w:gridCol w:w="24"/>
        <w:gridCol w:w="374"/>
        <w:gridCol w:w="24"/>
        <w:gridCol w:w="387"/>
        <w:gridCol w:w="24"/>
        <w:gridCol w:w="429"/>
        <w:gridCol w:w="24"/>
        <w:gridCol w:w="328"/>
        <w:gridCol w:w="24"/>
        <w:gridCol w:w="365"/>
        <w:gridCol w:w="24"/>
        <w:gridCol w:w="352"/>
        <w:gridCol w:w="24"/>
        <w:gridCol w:w="394"/>
        <w:gridCol w:w="24"/>
        <w:gridCol w:w="391"/>
        <w:gridCol w:w="24"/>
        <w:gridCol w:w="459"/>
        <w:gridCol w:w="24"/>
      </w:tblGrid>
      <w:tr w:rsidR="006D599F" w:rsidRPr="00AA37E4" w14:paraId="6FD2D49C" w14:textId="77777777" w:rsidTr="00283005">
        <w:trPr>
          <w:trHeight w:val="371"/>
        </w:trPr>
        <w:tc>
          <w:tcPr>
            <w:tcW w:w="308"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A7BB1A4"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No</w:t>
            </w:r>
          </w:p>
        </w:tc>
        <w:tc>
          <w:tcPr>
            <w:tcW w:w="398"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65A9C1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Kategori</w:t>
            </w:r>
          </w:p>
        </w:tc>
        <w:tc>
          <w:tcPr>
            <w:tcW w:w="2399" w:type="dxa"/>
            <w:gridSpan w:val="1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2D2240EC"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Aspek Yang di amati</w:t>
            </w:r>
          </w:p>
        </w:tc>
        <w:tc>
          <w:tcPr>
            <w:tcW w:w="415"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621642B"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Rata –rat a</w:t>
            </w:r>
          </w:p>
        </w:tc>
        <w:tc>
          <w:tcPr>
            <w:tcW w:w="483"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A0C9592"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Persen %</w:t>
            </w:r>
          </w:p>
        </w:tc>
      </w:tr>
      <w:tr w:rsidR="006D599F" w:rsidRPr="00AA37E4" w14:paraId="1B4792B2" w14:textId="77777777" w:rsidTr="00283005">
        <w:trPr>
          <w:gridAfter w:val="1"/>
          <w:wAfter w:w="24" w:type="dxa"/>
          <w:trHeight w:val="839"/>
        </w:trPr>
        <w:tc>
          <w:tcPr>
            <w:tcW w:w="284" w:type="dxa"/>
            <w:vMerge w:val="restart"/>
            <w:tcBorders>
              <w:top w:val="single" w:sz="8" w:space="0" w:color="FFFFFF"/>
              <w:left w:val="single" w:sz="8" w:space="0" w:color="FFFFFF"/>
              <w:bottom w:val="single" w:sz="24" w:space="0" w:color="FFFFFF"/>
              <w:right w:val="single" w:sz="8" w:space="0" w:color="FFFFFF"/>
            </w:tcBorders>
            <w:vAlign w:val="center"/>
            <w:hideMark/>
          </w:tcPr>
          <w:p w14:paraId="063344F5" w14:textId="77777777" w:rsidR="006D599F" w:rsidRPr="00AA37E4" w:rsidRDefault="006D599F" w:rsidP="00283005">
            <w:pPr>
              <w:spacing w:after="0" w:line="240" w:lineRule="auto"/>
              <w:rPr>
                <w:rFonts w:ascii="Arial" w:eastAsia="Times New Roman" w:hAnsi="Arial" w:cs="Arial"/>
                <w:sz w:val="36"/>
                <w:szCs w:val="36"/>
              </w:rPr>
            </w:pPr>
          </w:p>
        </w:tc>
        <w:tc>
          <w:tcPr>
            <w:tcW w:w="398"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77E92E36" w14:textId="77777777" w:rsidR="006D599F" w:rsidRPr="00AA37E4" w:rsidRDefault="006D599F" w:rsidP="00283005">
            <w:pPr>
              <w:spacing w:after="0" w:line="240" w:lineRule="auto"/>
              <w:rPr>
                <w:rFonts w:ascii="Arial" w:eastAsia="Times New Roman" w:hAnsi="Arial" w:cs="Arial"/>
                <w:sz w:val="36"/>
                <w:szCs w:val="36"/>
              </w:rPr>
            </w:pPr>
          </w:p>
        </w:tc>
        <w:tc>
          <w:tcPr>
            <w:tcW w:w="864" w:type="dxa"/>
            <w:gridSpan w:val="4"/>
            <w:tcBorders>
              <w:top w:val="single" w:sz="8" w:space="0" w:color="000000"/>
              <w:left w:val="single" w:sz="24" w:space="0" w:color="FFFFFF"/>
              <w:bottom w:val="single" w:sz="8" w:space="0" w:color="000000"/>
              <w:right w:val="single" w:sz="8" w:space="0" w:color="FFFFFF"/>
            </w:tcBorders>
            <w:shd w:val="clear" w:color="auto" w:fill="D2DEEF"/>
            <w:tcMar>
              <w:top w:w="72" w:type="dxa"/>
              <w:left w:w="144" w:type="dxa"/>
              <w:bottom w:w="72" w:type="dxa"/>
              <w:right w:w="144" w:type="dxa"/>
            </w:tcMar>
            <w:hideMark/>
          </w:tcPr>
          <w:p w14:paraId="479ECB32"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Menyebutkan bagian kereta api</w:t>
            </w:r>
          </w:p>
        </w:tc>
        <w:tc>
          <w:tcPr>
            <w:tcW w:w="741" w:type="dxa"/>
            <w:gridSpan w:val="4"/>
            <w:tcBorders>
              <w:top w:val="single" w:sz="8" w:space="0" w:color="000000"/>
              <w:left w:val="single" w:sz="8" w:space="0" w:color="FFFFFF"/>
              <w:bottom w:val="single" w:sz="8" w:space="0" w:color="000000"/>
              <w:right w:val="single" w:sz="8" w:space="0" w:color="FFFFFF"/>
            </w:tcBorders>
            <w:shd w:val="clear" w:color="auto" w:fill="D2DEEF"/>
            <w:tcMar>
              <w:top w:w="72" w:type="dxa"/>
              <w:left w:w="144" w:type="dxa"/>
              <w:bottom w:w="72" w:type="dxa"/>
              <w:right w:w="144" w:type="dxa"/>
            </w:tcMar>
            <w:hideMark/>
          </w:tcPr>
          <w:p w14:paraId="31E6277D"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Membuat bentuk kereta api dari balok</w:t>
            </w:r>
          </w:p>
        </w:tc>
        <w:tc>
          <w:tcPr>
            <w:tcW w:w="794" w:type="dxa"/>
            <w:gridSpan w:val="4"/>
            <w:tcBorders>
              <w:top w:val="single" w:sz="8" w:space="0" w:color="000000"/>
              <w:left w:val="single" w:sz="8" w:space="0" w:color="FFFFFF"/>
              <w:bottom w:val="single" w:sz="8" w:space="0" w:color="000000"/>
              <w:right w:val="single" w:sz="24" w:space="0" w:color="FFFFFF"/>
            </w:tcBorders>
            <w:shd w:val="clear" w:color="auto" w:fill="D2DEEF"/>
            <w:tcMar>
              <w:top w:w="72" w:type="dxa"/>
              <w:left w:w="144" w:type="dxa"/>
              <w:bottom w:w="72" w:type="dxa"/>
              <w:right w:w="144" w:type="dxa"/>
            </w:tcMar>
            <w:hideMark/>
          </w:tcPr>
          <w:p w14:paraId="6585B69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Menyebutkan bentuk geometri</w:t>
            </w:r>
          </w:p>
        </w:tc>
        <w:tc>
          <w:tcPr>
            <w:tcW w:w="415"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55BA599B" w14:textId="77777777" w:rsidR="006D599F" w:rsidRPr="00AA37E4" w:rsidRDefault="006D599F" w:rsidP="00283005">
            <w:pPr>
              <w:spacing w:after="0" w:line="240" w:lineRule="auto"/>
              <w:rPr>
                <w:rFonts w:ascii="Arial" w:eastAsia="Times New Roman" w:hAnsi="Arial" w:cs="Arial"/>
                <w:sz w:val="36"/>
                <w:szCs w:val="36"/>
              </w:rPr>
            </w:pPr>
          </w:p>
        </w:tc>
        <w:tc>
          <w:tcPr>
            <w:tcW w:w="483"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690C633A" w14:textId="77777777" w:rsidR="006D599F" w:rsidRPr="00AA37E4" w:rsidRDefault="006D599F" w:rsidP="00283005">
            <w:pPr>
              <w:spacing w:after="0" w:line="240" w:lineRule="auto"/>
              <w:rPr>
                <w:rFonts w:ascii="Arial" w:eastAsia="Times New Roman" w:hAnsi="Arial" w:cs="Arial"/>
                <w:sz w:val="36"/>
                <w:szCs w:val="36"/>
              </w:rPr>
            </w:pPr>
          </w:p>
        </w:tc>
      </w:tr>
      <w:tr w:rsidR="006D599F" w:rsidRPr="00AA37E4" w14:paraId="3699E24A" w14:textId="77777777" w:rsidTr="00283005">
        <w:trPr>
          <w:gridAfter w:val="1"/>
          <w:wAfter w:w="24" w:type="dxa"/>
          <w:trHeight w:val="197"/>
        </w:trPr>
        <w:tc>
          <w:tcPr>
            <w:tcW w:w="284" w:type="dxa"/>
            <w:vMerge/>
            <w:tcBorders>
              <w:top w:val="single" w:sz="8" w:space="0" w:color="FFFFFF"/>
              <w:left w:val="single" w:sz="8" w:space="0" w:color="FFFFFF"/>
              <w:bottom w:val="single" w:sz="24" w:space="0" w:color="FFFFFF"/>
              <w:right w:val="single" w:sz="8" w:space="0" w:color="FFFFFF"/>
            </w:tcBorders>
            <w:vAlign w:val="center"/>
            <w:hideMark/>
          </w:tcPr>
          <w:p w14:paraId="23D37C59" w14:textId="77777777" w:rsidR="006D599F" w:rsidRPr="00AA37E4" w:rsidRDefault="006D599F" w:rsidP="00283005">
            <w:pPr>
              <w:spacing w:after="0" w:line="240" w:lineRule="auto"/>
              <w:rPr>
                <w:rFonts w:ascii="Arial" w:eastAsia="Times New Roman" w:hAnsi="Arial" w:cs="Arial"/>
                <w:sz w:val="36"/>
                <w:szCs w:val="36"/>
              </w:rPr>
            </w:pPr>
          </w:p>
        </w:tc>
        <w:tc>
          <w:tcPr>
            <w:tcW w:w="398" w:type="dxa"/>
            <w:gridSpan w:val="2"/>
            <w:vMerge/>
            <w:tcBorders>
              <w:top w:val="single" w:sz="8" w:space="0" w:color="FFFFFF"/>
              <w:left w:val="single" w:sz="8" w:space="0" w:color="FFFFFF"/>
              <w:bottom w:val="single" w:sz="24" w:space="0" w:color="FFFFFF"/>
              <w:right w:val="single" w:sz="8" w:space="0" w:color="FFFFFF"/>
            </w:tcBorders>
            <w:vAlign w:val="center"/>
            <w:hideMark/>
          </w:tcPr>
          <w:p w14:paraId="03563954" w14:textId="77777777" w:rsidR="006D599F" w:rsidRPr="00AA37E4" w:rsidRDefault="006D599F" w:rsidP="00283005">
            <w:pPr>
              <w:spacing w:after="0" w:line="240" w:lineRule="auto"/>
              <w:rPr>
                <w:rFonts w:ascii="Arial" w:eastAsia="Times New Roman" w:hAnsi="Arial" w:cs="Arial"/>
                <w:sz w:val="36"/>
                <w:szCs w:val="36"/>
              </w:rPr>
            </w:pPr>
          </w:p>
        </w:tc>
        <w:tc>
          <w:tcPr>
            <w:tcW w:w="411" w:type="dxa"/>
            <w:gridSpan w:val="2"/>
            <w:tcBorders>
              <w:top w:val="single" w:sz="8" w:space="0" w:color="000000"/>
              <w:left w:val="single" w:sz="24"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DE1FA9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453" w:type="dxa"/>
            <w:gridSpan w:val="2"/>
            <w:tcBorders>
              <w:top w:val="single" w:sz="8" w:space="0" w:color="000000"/>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01568F94"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352" w:type="dxa"/>
            <w:gridSpan w:val="2"/>
            <w:tcBorders>
              <w:top w:val="single" w:sz="8" w:space="0" w:color="000000"/>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70CEE0C0"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389" w:type="dxa"/>
            <w:gridSpan w:val="2"/>
            <w:tcBorders>
              <w:top w:val="single" w:sz="8" w:space="0" w:color="000000"/>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4B912A99"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376" w:type="dxa"/>
            <w:gridSpan w:val="2"/>
            <w:tcBorders>
              <w:top w:val="single" w:sz="8" w:space="0" w:color="000000"/>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B1C16E9"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418" w:type="dxa"/>
            <w:gridSpan w:val="2"/>
            <w:tcBorders>
              <w:top w:val="single" w:sz="8" w:space="0" w:color="000000"/>
              <w:left w:val="single" w:sz="8" w:space="0" w:color="000000"/>
              <w:bottom w:val="single" w:sz="8" w:space="0" w:color="FFFFFF"/>
              <w:right w:val="single" w:sz="24" w:space="0" w:color="FFFFFF"/>
            </w:tcBorders>
            <w:shd w:val="clear" w:color="auto" w:fill="EAEFF7"/>
            <w:tcMar>
              <w:top w:w="72" w:type="dxa"/>
              <w:left w:w="144" w:type="dxa"/>
              <w:bottom w:w="72" w:type="dxa"/>
              <w:right w:w="144" w:type="dxa"/>
            </w:tcMar>
            <w:hideMark/>
          </w:tcPr>
          <w:p w14:paraId="1FA7AEA1"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415" w:type="dxa"/>
            <w:gridSpan w:val="2"/>
            <w:vMerge/>
            <w:tcBorders>
              <w:top w:val="single" w:sz="8" w:space="0" w:color="FFFFFF"/>
              <w:left w:val="single" w:sz="8" w:space="0" w:color="FFFFFF"/>
              <w:bottom w:val="single" w:sz="24" w:space="0" w:color="FFFFFF"/>
              <w:right w:val="single" w:sz="8" w:space="0" w:color="FFFFFF"/>
            </w:tcBorders>
            <w:vAlign w:val="center"/>
            <w:hideMark/>
          </w:tcPr>
          <w:p w14:paraId="7EE322FD" w14:textId="77777777" w:rsidR="006D599F" w:rsidRPr="00AA37E4" w:rsidRDefault="006D599F" w:rsidP="00283005">
            <w:pPr>
              <w:spacing w:after="0" w:line="240" w:lineRule="auto"/>
              <w:rPr>
                <w:rFonts w:ascii="Arial" w:eastAsia="Times New Roman" w:hAnsi="Arial" w:cs="Arial"/>
                <w:sz w:val="36"/>
                <w:szCs w:val="36"/>
              </w:rPr>
            </w:pPr>
          </w:p>
        </w:tc>
        <w:tc>
          <w:tcPr>
            <w:tcW w:w="483" w:type="dxa"/>
            <w:gridSpan w:val="2"/>
            <w:vMerge/>
            <w:tcBorders>
              <w:top w:val="single" w:sz="8" w:space="0" w:color="FFFFFF"/>
              <w:left w:val="single" w:sz="8" w:space="0" w:color="FFFFFF"/>
              <w:bottom w:val="single" w:sz="24" w:space="0" w:color="FFFFFF"/>
              <w:right w:val="single" w:sz="8" w:space="0" w:color="FFFFFF"/>
            </w:tcBorders>
            <w:vAlign w:val="center"/>
            <w:hideMark/>
          </w:tcPr>
          <w:p w14:paraId="6AC22F35" w14:textId="77777777" w:rsidR="006D599F" w:rsidRPr="00AA37E4" w:rsidRDefault="006D599F" w:rsidP="00283005">
            <w:pPr>
              <w:spacing w:after="0" w:line="240" w:lineRule="auto"/>
              <w:rPr>
                <w:rFonts w:ascii="Arial" w:eastAsia="Times New Roman" w:hAnsi="Arial" w:cs="Arial"/>
                <w:sz w:val="36"/>
                <w:szCs w:val="36"/>
              </w:rPr>
            </w:pPr>
          </w:p>
        </w:tc>
      </w:tr>
      <w:tr w:rsidR="006D599F" w:rsidRPr="00AA37E4" w14:paraId="54688B24" w14:textId="77777777" w:rsidTr="00283005">
        <w:trPr>
          <w:trHeight w:val="344"/>
        </w:trPr>
        <w:tc>
          <w:tcPr>
            <w:tcW w:w="308"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88B0926"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w:t>
            </w:r>
          </w:p>
        </w:tc>
        <w:tc>
          <w:tcPr>
            <w:tcW w:w="398"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8EACF99" w14:textId="77777777" w:rsidR="006D599F" w:rsidRPr="00AA37E4" w:rsidRDefault="006D599F" w:rsidP="00283005">
            <w:pPr>
              <w:spacing w:after="0" w:line="240" w:lineRule="auto"/>
              <w:rPr>
                <w:rFonts w:ascii="Calibri" w:eastAsia="Times New Roman" w:hAnsi="Calibri" w:cs="Arial"/>
                <w:color w:val="000000" w:themeColor="dark1"/>
                <w:kern w:val="24"/>
                <w:sz w:val="12"/>
                <w:szCs w:val="12"/>
              </w:rPr>
            </w:pPr>
            <w:r w:rsidRPr="00AA37E4">
              <w:rPr>
                <w:rFonts w:ascii="Calibri" w:eastAsia="Times New Roman" w:hAnsi="Calibri" w:cs="Arial"/>
                <w:color w:val="000000" w:themeColor="dark1"/>
                <w:kern w:val="24"/>
                <w:sz w:val="12"/>
                <w:szCs w:val="12"/>
              </w:rPr>
              <w:t>BSB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032ADD6E" w14:textId="2C5F7D0D"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6</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1E7D64F5" w14:textId="39B0D6A2"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44</w:t>
            </w:r>
            <w:r w:rsidRPr="00AA37E4">
              <w:rPr>
                <w:rFonts w:ascii="Calibri" w:eastAsia="Times New Roman" w:hAnsi="Calibri" w:cs="Arial"/>
                <w:color w:val="000000" w:themeColor="dark1"/>
                <w:kern w:val="24"/>
                <w:sz w:val="12"/>
                <w:szCs w:val="12"/>
              </w:rPr>
              <w:t>4</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4B96D3FC" w14:textId="7E25DEE0"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4</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44F583D" w14:textId="05B6ABCB"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36</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22F9195E" w14:textId="4BF11A4E"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5</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94EF2B4" w14:textId="1D2D0534"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20</w:t>
            </w:r>
          </w:p>
        </w:tc>
        <w:tc>
          <w:tcPr>
            <w:tcW w:w="415"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4C1CF22" w14:textId="5FD6F1F4"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5</w:t>
            </w:r>
          </w:p>
        </w:tc>
        <w:tc>
          <w:tcPr>
            <w:tcW w:w="483"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A345332" w14:textId="10BE3883"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29</w:t>
            </w:r>
          </w:p>
        </w:tc>
      </w:tr>
      <w:tr w:rsidR="006D599F" w:rsidRPr="00AA37E4" w14:paraId="635B3740" w14:textId="77777777" w:rsidTr="00283005">
        <w:trPr>
          <w:trHeight w:val="436"/>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9AEC616"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0F203F2"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BSH</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6F8E3F77"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3F25AF4B" w14:textId="22B60D77"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21</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3C29BDA" w14:textId="5C84E58F"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5</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7BE1B83C" w14:textId="329D4C02"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29</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D65BEEC" w14:textId="72F0DFF4"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3</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635A3794" w14:textId="480C485C"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21</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7130C6C" w14:textId="42B43BA9"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4</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0D0550A" w14:textId="13F8FAE6"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36</w:t>
            </w:r>
          </w:p>
        </w:tc>
      </w:tr>
      <w:tr w:rsidR="006D599F" w:rsidRPr="00AA37E4" w14:paraId="32444933" w14:textId="77777777" w:rsidTr="00283005">
        <w:trPr>
          <w:trHeight w:val="402"/>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636B31"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A14019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5C8D6F3E"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38F18D9E"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25D2B60D" w14:textId="01280781"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1F9EC76C" w14:textId="652C2649"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14</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295544A4" w14:textId="6004E9F7"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4</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7370937" w14:textId="42B0B5E0"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36</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5696151"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6C72E3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22</w:t>
            </w:r>
          </w:p>
        </w:tc>
      </w:tr>
      <w:tr w:rsidR="006D599F" w:rsidRPr="00AA37E4" w14:paraId="2249A660" w14:textId="77777777" w:rsidTr="00283005">
        <w:trPr>
          <w:trHeight w:val="410"/>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0B8E7DF"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4</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0A40E48"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BB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40C4C9CE" w14:textId="3EBCAE6D"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3</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587ECD7C" w14:textId="28A2DE80"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21</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139DEC3C" w14:textId="7E0C58C6"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3</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2C7C79A3" w14:textId="0D056F9E"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21</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3E5332C3" w14:textId="6BA880DD"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18CF46CC" w14:textId="3D74FD5F"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14</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2DBBF6C" w14:textId="5C8289BC"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2</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34B7EBC" w14:textId="4C3D0452" w:rsidR="006D599F" w:rsidRPr="00AA37E4" w:rsidRDefault="006D599F"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14</w:t>
            </w:r>
          </w:p>
        </w:tc>
      </w:tr>
      <w:tr w:rsidR="006D599F" w:rsidRPr="00AA37E4" w14:paraId="78068B4D" w14:textId="77777777" w:rsidTr="00283005">
        <w:trPr>
          <w:trHeight w:val="404"/>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E806D90" w14:textId="77777777" w:rsidR="006D599F" w:rsidRPr="00AA37E4" w:rsidRDefault="006D599F" w:rsidP="00283005">
            <w:pPr>
              <w:spacing w:after="0" w:line="240" w:lineRule="auto"/>
              <w:rPr>
                <w:rFonts w:ascii="Arial" w:eastAsia="Times New Roman" w:hAnsi="Arial" w:cs="Arial"/>
                <w:sz w:val="36"/>
                <w:szCs w:val="36"/>
              </w:rPr>
            </w:pP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FF83276"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JUMLAH</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0FB4AA2B"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53" w:type="dxa"/>
            <w:gridSpan w:val="2"/>
            <w:tcBorders>
              <w:top w:val="single" w:sz="8" w:space="0" w:color="FFFFFF"/>
              <w:left w:val="single" w:sz="8" w:space="0" w:color="000000"/>
              <w:bottom w:val="single" w:sz="8" w:space="0" w:color="FFFFFF"/>
              <w:right w:val="single" w:sz="8" w:space="0" w:color="000000"/>
            </w:tcBorders>
            <w:shd w:val="clear" w:color="auto" w:fill="D2DEEF"/>
            <w:tcMar>
              <w:top w:w="72" w:type="dxa"/>
              <w:left w:w="144" w:type="dxa"/>
              <w:bottom w:w="72" w:type="dxa"/>
              <w:right w:w="144" w:type="dxa"/>
            </w:tcMar>
            <w:hideMark/>
          </w:tcPr>
          <w:p w14:paraId="20F0EA2C"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352" w:type="dxa"/>
            <w:gridSpan w:val="2"/>
            <w:tcBorders>
              <w:top w:val="single" w:sz="8" w:space="0" w:color="FFFFFF"/>
              <w:left w:val="single" w:sz="8" w:space="0" w:color="000000"/>
              <w:bottom w:val="single" w:sz="8" w:space="0" w:color="FFFFFF"/>
              <w:right w:val="single" w:sz="8" w:space="0" w:color="000000"/>
            </w:tcBorders>
            <w:shd w:val="clear" w:color="auto" w:fill="D2DEEF"/>
            <w:tcMar>
              <w:top w:w="72" w:type="dxa"/>
              <w:left w:w="144" w:type="dxa"/>
              <w:bottom w:w="72" w:type="dxa"/>
              <w:right w:w="144" w:type="dxa"/>
            </w:tcMar>
            <w:hideMark/>
          </w:tcPr>
          <w:p w14:paraId="5554567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1F856A06"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5C411F67"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95E873D"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A76FA50"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16DB00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r>
    </w:tbl>
    <w:p w14:paraId="6C9D6492" w14:textId="77777777" w:rsidR="00E47EBD" w:rsidRDefault="00E47EBD" w:rsidP="006D599F">
      <w:pPr>
        <w:keepNext/>
        <w:keepLines/>
        <w:spacing w:after="0" w:line="360" w:lineRule="auto"/>
        <w:outlineLvl w:val="0"/>
        <w:rPr>
          <w:rFonts w:ascii="Times New Roman" w:eastAsia="Times New Roman" w:hAnsi="Times New Roman" w:cs="Times New Roman"/>
          <w:b/>
          <w:color w:val="000000"/>
          <w:sz w:val="24"/>
          <w:szCs w:val="24"/>
        </w:rPr>
      </w:pPr>
    </w:p>
    <w:p w14:paraId="7DB16767" w14:textId="77777777" w:rsidR="004F1E24" w:rsidRPr="006A1F07" w:rsidRDefault="004F1E24" w:rsidP="004F1E24">
      <w:pPr>
        <w:keepNext/>
        <w:keepLines/>
        <w:spacing w:after="0" w:line="360" w:lineRule="auto"/>
        <w:ind w:left="72" w:hanging="10"/>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3.</w:t>
      </w:r>
      <w:r w:rsidRPr="006A1F07">
        <w:rPr>
          <w:rFonts w:ascii="Times New Roman" w:eastAsia="Arial" w:hAnsi="Times New Roman" w:cs="Times New Roman"/>
          <w:b/>
          <w:color w:val="000000"/>
          <w:sz w:val="24"/>
          <w:szCs w:val="24"/>
        </w:rPr>
        <w:t xml:space="preserve"> </w:t>
      </w:r>
      <w:r w:rsidRPr="006A1F07">
        <w:rPr>
          <w:rFonts w:ascii="Times New Roman" w:eastAsia="Times New Roman" w:hAnsi="Times New Roman" w:cs="Times New Roman"/>
          <w:b/>
          <w:color w:val="000000"/>
          <w:sz w:val="24"/>
          <w:szCs w:val="24"/>
        </w:rPr>
        <w:t xml:space="preserve">TINDAKAN SIKLUS II </w:t>
      </w:r>
    </w:p>
    <w:p w14:paraId="19D8DE86" w14:textId="77777777" w:rsidR="004F1E24" w:rsidRPr="006A1F07" w:rsidRDefault="004F1E24" w:rsidP="004F1E24">
      <w:pPr>
        <w:spacing w:after="0" w:line="360" w:lineRule="auto"/>
        <w:ind w:left="360"/>
        <w:rPr>
          <w:rFonts w:ascii="Times New Roman" w:eastAsia="Times New Roman" w:hAnsi="Times New Roman" w:cs="Times New Roman"/>
          <w:color w:val="000000"/>
          <w:sz w:val="24"/>
          <w:szCs w:val="24"/>
        </w:rPr>
      </w:pPr>
      <w:r w:rsidRPr="006A1F07">
        <w:rPr>
          <w:rFonts w:ascii="Times New Roman" w:eastAsia="Times New Roman" w:hAnsi="Times New Roman" w:cs="Times New Roman"/>
          <w:b/>
          <w:color w:val="000000"/>
          <w:sz w:val="24"/>
          <w:szCs w:val="24"/>
        </w:rPr>
        <w:t xml:space="preserve"> </w:t>
      </w:r>
      <w:r w:rsidRPr="006A1F07">
        <w:rPr>
          <w:rFonts w:ascii="Times New Roman" w:eastAsia="Times New Roman" w:hAnsi="Times New Roman" w:cs="Times New Roman"/>
          <w:color w:val="000000"/>
          <w:sz w:val="24"/>
          <w:szCs w:val="24"/>
        </w:rPr>
        <w:t xml:space="preserve">Tabel 3 Hasil Tindakan Siklus II </w:t>
      </w:r>
    </w:p>
    <w:tbl>
      <w:tblPr>
        <w:tblW w:w="4003" w:type="dxa"/>
        <w:tblInd w:w="144" w:type="dxa"/>
        <w:tblLayout w:type="fixed"/>
        <w:tblCellMar>
          <w:left w:w="0" w:type="dxa"/>
          <w:right w:w="0" w:type="dxa"/>
        </w:tblCellMar>
        <w:tblLook w:val="0420" w:firstRow="1" w:lastRow="0" w:firstColumn="0" w:lastColumn="0" w:noHBand="0" w:noVBand="1"/>
      </w:tblPr>
      <w:tblGrid>
        <w:gridCol w:w="284"/>
        <w:gridCol w:w="24"/>
        <w:gridCol w:w="374"/>
        <w:gridCol w:w="24"/>
        <w:gridCol w:w="387"/>
        <w:gridCol w:w="24"/>
        <w:gridCol w:w="429"/>
        <w:gridCol w:w="24"/>
        <w:gridCol w:w="328"/>
        <w:gridCol w:w="24"/>
        <w:gridCol w:w="365"/>
        <w:gridCol w:w="24"/>
        <w:gridCol w:w="352"/>
        <w:gridCol w:w="24"/>
        <w:gridCol w:w="394"/>
        <w:gridCol w:w="24"/>
        <w:gridCol w:w="391"/>
        <w:gridCol w:w="24"/>
        <w:gridCol w:w="459"/>
        <w:gridCol w:w="24"/>
      </w:tblGrid>
      <w:tr w:rsidR="006D599F" w:rsidRPr="00AA37E4" w14:paraId="4B09719B" w14:textId="77777777" w:rsidTr="00283005">
        <w:trPr>
          <w:trHeight w:val="371"/>
        </w:trPr>
        <w:tc>
          <w:tcPr>
            <w:tcW w:w="308"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04671CC"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No</w:t>
            </w:r>
          </w:p>
        </w:tc>
        <w:tc>
          <w:tcPr>
            <w:tcW w:w="398"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9888CF4"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Kategori</w:t>
            </w:r>
          </w:p>
        </w:tc>
        <w:tc>
          <w:tcPr>
            <w:tcW w:w="2399" w:type="dxa"/>
            <w:gridSpan w:val="12"/>
            <w:tcBorders>
              <w:top w:val="single" w:sz="8" w:space="0" w:color="FFFFFF"/>
              <w:left w:val="single" w:sz="8" w:space="0" w:color="FFFFFF"/>
              <w:bottom w:val="single" w:sz="8" w:space="0" w:color="000000"/>
              <w:right w:val="single" w:sz="8" w:space="0" w:color="FFFFFF"/>
            </w:tcBorders>
            <w:shd w:val="clear" w:color="auto" w:fill="5B9BD5"/>
            <w:tcMar>
              <w:top w:w="72" w:type="dxa"/>
              <w:left w:w="144" w:type="dxa"/>
              <w:bottom w:w="72" w:type="dxa"/>
              <w:right w:w="144" w:type="dxa"/>
            </w:tcMar>
            <w:hideMark/>
          </w:tcPr>
          <w:p w14:paraId="4694516B"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Aspek Yang di amati</w:t>
            </w:r>
          </w:p>
        </w:tc>
        <w:tc>
          <w:tcPr>
            <w:tcW w:w="415"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3045B79"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Rata –rat a</w:t>
            </w:r>
          </w:p>
        </w:tc>
        <w:tc>
          <w:tcPr>
            <w:tcW w:w="483" w:type="dxa"/>
            <w:gridSpan w:val="2"/>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936167D"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b/>
                <w:bCs/>
                <w:color w:val="FFFFFF" w:themeColor="light1"/>
                <w:kern w:val="24"/>
                <w:sz w:val="12"/>
                <w:szCs w:val="12"/>
              </w:rPr>
              <w:t>Persen %</w:t>
            </w:r>
          </w:p>
        </w:tc>
      </w:tr>
      <w:tr w:rsidR="006D599F" w:rsidRPr="00AA37E4" w14:paraId="699F5472" w14:textId="77777777" w:rsidTr="00283005">
        <w:trPr>
          <w:gridAfter w:val="1"/>
          <w:wAfter w:w="24" w:type="dxa"/>
          <w:trHeight w:val="839"/>
        </w:trPr>
        <w:tc>
          <w:tcPr>
            <w:tcW w:w="284" w:type="dxa"/>
            <w:vMerge w:val="restart"/>
            <w:tcBorders>
              <w:top w:val="single" w:sz="8" w:space="0" w:color="FFFFFF"/>
              <w:left w:val="single" w:sz="8" w:space="0" w:color="FFFFFF"/>
              <w:bottom w:val="single" w:sz="24" w:space="0" w:color="FFFFFF"/>
              <w:right w:val="single" w:sz="8" w:space="0" w:color="FFFFFF"/>
            </w:tcBorders>
            <w:vAlign w:val="center"/>
            <w:hideMark/>
          </w:tcPr>
          <w:p w14:paraId="445829FD" w14:textId="77777777" w:rsidR="006D599F" w:rsidRPr="00AA37E4" w:rsidRDefault="006D599F" w:rsidP="00283005">
            <w:pPr>
              <w:spacing w:after="0" w:line="240" w:lineRule="auto"/>
              <w:rPr>
                <w:rFonts w:ascii="Arial" w:eastAsia="Times New Roman" w:hAnsi="Arial" w:cs="Arial"/>
                <w:sz w:val="36"/>
                <w:szCs w:val="36"/>
              </w:rPr>
            </w:pPr>
          </w:p>
        </w:tc>
        <w:tc>
          <w:tcPr>
            <w:tcW w:w="398"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054FB138" w14:textId="77777777" w:rsidR="006D599F" w:rsidRPr="00AA37E4" w:rsidRDefault="006D599F" w:rsidP="00283005">
            <w:pPr>
              <w:spacing w:after="0" w:line="240" w:lineRule="auto"/>
              <w:rPr>
                <w:rFonts w:ascii="Arial" w:eastAsia="Times New Roman" w:hAnsi="Arial" w:cs="Arial"/>
                <w:sz w:val="36"/>
                <w:szCs w:val="36"/>
              </w:rPr>
            </w:pPr>
          </w:p>
        </w:tc>
        <w:tc>
          <w:tcPr>
            <w:tcW w:w="864" w:type="dxa"/>
            <w:gridSpan w:val="4"/>
            <w:tcBorders>
              <w:top w:val="single" w:sz="8" w:space="0" w:color="000000"/>
              <w:left w:val="single" w:sz="24" w:space="0" w:color="FFFFFF"/>
              <w:bottom w:val="single" w:sz="8" w:space="0" w:color="000000"/>
              <w:right w:val="single" w:sz="8" w:space="0" w:color="FFFFFF"/>
            </w:tcBorders>
            <w:shd w:val="clear" w:color="auto" w:fill="D2DEEF"/>
            <w:tcMar>
              <w:top w:w="72" w:type="dxa"/>
              <w:left w:w="144" w:type="dxa"/>
              <w:bottom w:w="72" w:type="dxa"/>
              <w:right w:w="144" w:type="dxa"/>
            </w:tcMar>
            <w:hideMark/>
          </w:tcPr>
          <w:p w14:paraId="5D4E70CE"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Menyebutkan bagian kereta api</w:t>
            </w:r>
          </w:p>
        </w:tc>
        <w:tc>
          <w:tcPr>
            <w:tcW w:w="741" w:type="dxa"/>
            <w:gridSpan w:val="4"/>
            <w:tcBorders>
              <w:top w:val="single" w:sz="8" w:space="0" w:color="000000"/>
              <w:left w:val="single" w:sz="8" w:space="0" w:color="FFFFFF"/>
              <w:bottom w:val="single" w:sz="8" w:space="0" w:color="000000"/>
              <w:right w:val="single" w:sz="8" w:space="0" w:color="FFFFFF"/>
            </w:tcBorders>
            <w:shd w:val="clear" w:color="auto" w:fill="D2DEEF"/>
            <w:tcMar>
              <w:top w:w="72" w:type="dxa"/>
              <w:left w:w="144" w:type="dxa"/>
              <w:bottom w:w="72" w:type="dxa"/>
              <w:right w:w="144" w:type="dxa"/>
            </w:tcMar>
            <w:hideMark/>
          </w:tcPr>
          <w:p w14:paraId="254A894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Membuat bentuk kereta api dari balok</w:t>
            </w:r>
          </w:p>
        </w:tc>
        <w:tc>
          <w:tcPr>
            <w:tcW w:w="794" w:type="dxa"/>
            <w:gridSpan w:val="4"/>
            <w:tcBorders>
              <w:top w:val="single" w:sz="8" w:space="0" w:color="000000"/>
              <w:left w:val="single" w:sz="8" w:space="0" w:color="FFFFFF"/>
              <w:bottom w:val="single" w:sz="8" w:space="0" w:color="000000"/>
              <w:right w:val="single" w:sz="24" w:space="0" w:color="FFFFFF"/>
            </w:tcBorders>
            <w:shd w:val="clear" w:color="auto" w:fill="D2DEEF"/>
            <w:tcMar>
              <w:top w:w="72" w:type="dxa"/>
              <w:left w:w="144" w:type="dxa"/>
              <w:bottom w:w="72" w:type="dxa"/>
              <w:right w:w="144" w:type="dxa"/>
            </w:tcMar>
            <w:hideMark/>
          </w:tcPr>
          <w:p w14:paraId="3780EE4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Menyebutkan bentuk geometri</w:t>
            </w:r>
          </w:p>
        </w:tc>
        <w:tc>
          <w:tcPr>
            <w:tcW w:w="415"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68416424" w14:textId="77777777" w:rsidR="006D599F" w:rsidRPr="00AA37E4" w:rsidRDefault="006D599F" w:rsidP="00283005">
            <w:pPr>
              <w:spacing w:after="0" w:line="240" w:lineRule="auto"/>
              <w:rPr>
                <w:rFonts w:ascii="Arial" w:eastAsia="Times New Roman" w:hAnsi="Arial" w:cs="Arial"/>
                <w:sz w:val="36"/>
                <w:szCs w:val="36"/>
              </w:rPr>
            </w:pPr>
          </w:p>
        </w:tc>
        <w:tc>
          <w:tcPr>
            <w:tcW w:w="483" w:type="dxa"/>
            <w:gridSpan w:val="2"/>
            <w:vMerge w:val="restart"/>
            <w:tcBorders>
              <w:top w:val="single" w:sz="8" w:space="0" w:color="FFFFFF"/>
              <w:left w:val="single" w:sz="8" w:space="0" w:color="FFFFFF"/>
              <w:bottom w:val="single" w:sz="24" w:space="0" w:color="FFFFFF"/>
              <w:right w:val="single" w:sz="8" w:space="0" w:color="FFFFFF"/>
            </w:tcBorders>
            <w:vAlign w:val="center"/>
            <w:hideMark/>
          </w:tcPr>
          <w:p w14:paraId="2FABB72F" w14:textId="77777777" w:rsidR="006D599F" w:rsidRPr="00AA37E4" w:rsidRDefault="006D599F" w:rsidP="00283005">
            <w:pPr>
              <w:spacing w:after="0" w:line="240" w:lineRule="auto"/>
              <w:rPr>
                <w:rFonts w:ascii="Arial" w:eastAsia="Times New Roman" w:hAnsi="Arial" w:cs="Arial"/>
                <w:sz w:val="36"/>
                <w:szCs w:val="36"/>
              </w:rPr>
            </w:pPr>
          </w:p>
        </w:tc>
      </w:tr>
      <w:tr w:rsidR="006D599F" w:rsidRPr="00AA37E4" w14:paraId="0417F4D0" w14:textId="77777777" w:rsidTr="00283005">
        <w:trPr>
          <w:gridAfter w:val="1"/>
          <w:wAfter w:w="24" w:type="dxa"/>
          <w:trHeight w:val="197"/>
        </w:trPr>
        <w:tc>
          <w:tcPr>
            <w:tcW w:w="284" w:type="dxa"/>
            <w:vMerge/>
            <w:tcBorders>
              <w:top w:val="single" w:sz="8" w:space="0" w:color="FFFFFF"/>
              <w:left w:val="single" w:sz="8" w:space="0" w:color="FFFFFF"/>
              <w:bottom w:val="single" w:sz="24" w:space="0" w:color="FFFFFF"/>
              <w:right w:val="single" w:sz="8" w:space="0" w:color="FFFFFF"/>
            </w:tcBorders>
            <w:vAlign w:val="center"/>
            <w:hideMark/>
          </w:tcPr>
          <w:p w14:paraId="20779978" w14:textId="77777777" w:rsidR="006D599F" w:rsidRPr="00AA37E4" w:rsidRDefault="006D599F" w:rsidP="00283005">
            <w:pPr>
              <w:spacing w:after="0" w:line="240" w:lineRule="auto"/>
              <w:rPr>
                <w:rFonts w:ascii="Arial" w:eastAsia="Times New Roman" w:hAnsi="Arial" w:cs="Arial"/>
                <w:sz w:val="36"/>
                <w:szCs w:val="36"/>
              </w:rPr>
            </w:pPr>
          </w:p>
        </w:tc>
        <w:tc>
          <w:tcPr>
            <w:tcW w:w="398" w:type="dxa"/>
            <w:gridSpan w:val="2"/>
            <w:vMerge/>
            <w:tcBorders>
              <w:top w:val="single" w:sz="8" w:space="0" w:color="FFFFFF"/>
              <w:left w:val="single" w:sz="8" w:space="0" w:color="FFFFFF"/>
              <w:bottom w:val="single" w:sz="24" w:space="0" w:color="FFFFFF"/>
              <w:right w:val="single" w:sz="8" w:space="0" w:color="FFFFFF"/>
            </w:tcBorders>
            <w:vAlign w:val="center"/>
            <w:hideMark/>
          </w:tcPr>
          <w:p w14:paraId="27475455" w14:textId="77777777" w:rsidR="006D599F" w:rsidRPr="00AA37E4" w:rsidRDefault="006D599F" w:rsidP="00283005">
            <w:pPr>
              <w:spacing w:after="0" w:line="240" w:lineRule="auto"/>
              <w:rPr>
                <w:rFonts w:ascii="Arial" w:eastAsia="Times New Roman" w:hAnsi="Arial" w:cs="Arial"/>
                <w:sz w:val="36"/>
                <w:szCs w:val="36"/>
              </w:rPr>
            </w:pPr>
          </w:p>
        </w:tc>
        <w:tc>
          <w:tcPr>
            <w:tcW w:w="411" w:type="dxa"/>
            <w:gridSpan w:val="2"/>
            <w:tcBorders>
              <w:top w:val="single" w:sz="8" w:space="0" w:color="000000"/>
              <w:left w:val="single" w:sz="24"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767AFC2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453" w:type="dxa"/>
            <w:gridSpan w:val="2"/>
            <w:tcBorders>
              <w:top w:val="single" w:sz="8" w:space="0" w:color="000000"/>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67280B47"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352" w:type="dxa"/>
            <w:gridSpan w:val="2"/>
            <w:tcBorders>
              <w:top w:val="single" w:sz="8" w:space="0" w:color="000000"/>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06459C1B"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389" w:type="dxa"/>
            <w:gridSpan w:val="2"/>
            <w:tcBorders>
              <w:top w:val="single" w:sz="8" w:space="0" w:color="000000"/>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37826E3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376" w:type="dxa"/>
            <w:gridSpan w:val="2"/>
            <w:tcBorders>
              <w:top w:val="single" w:sz="8" w:space="0" w:color="000000"/>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1CABC26"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f</w:t>
            </w:r>
          </w:p>
        </w:tc>
        <w:tc>
          <w:tcPr>
            <w:tcW w:w="418" w:type="dxa"/>
            <w:gridSpan w:val="2"/>
            <w:tcBorders>
              <w:top w:val="single" w:sz="8" w:space="0" w:color="000000"/>
              <w:left w:val="single" w:sz="8" w:space="0" w:color="000000"/>
              <w:bottom w:val="single" w:sz="8" w:space="0" w:color="FFFFFF"/>
              <w:right w:val="single" w:sz="24" w:space="0" w:color="FFFFFF"/>
            </w:tcBorders>
            <w:shd w:val="clear" w:color="auto" w:fill="EAEFF7"/>
            <w:tcMar>
              <w:top w:w="72" w:type="dxa"/>
              <w:left w:w="144" w:type="dxa"/>
              <w:bottom w:w="72" w:type="dxa"/>
              <w:right w:w="144" w:type="dxa"/>
            </w:tcMar>
            <w:hideMark/>
          </w:tcPr>
          <w:p w14:paraId="79A0CFEC"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w:t>
            </w:r>
          </w:p>
        </w:tc>
        <w:tc>
          <w:tcPr>
            <w:tcW w:w="415" w:type="dxa"/>
            <w:gridSpan w:val="2"/>
            <w:vMerge/>
            <w:tcBorders>
              <w:top w:val="single" w:sz="8" w:space="0" w:color="FFFFFF"/>
              <w:left w:val="single" w:sz="8" w:space="0" w:color="FFFFFF"/>
              <w:bottom w:val="single" w:sz="24" w:space="0" w:color="FFFFFF"/>
              <w:right w:val="single" w:sz="8" w:space="0" w:color="FFFFFF"/>
            </w:tcBorders>
            <w:vAlign w:val="center"/>
            <w:hideMark/>
          </w:tcPr>
          <w:p w14:paraId="295593EF" w14:textId="77777777" w:rsidR="006D599F" w:rsidRPr="00AA37E4" w:rsidRDefault="006D599F" w:rsidP="00283005">
            <w:pPr>
              <w:spacing w:after="0" w:line="240" w:lineRule="auto"/>
              <w:rPr>
                <w:rFonts w:ascii="Arial" w:eastAsia="Times New Roman" w:hAnsi="Arial" w:cs="Arial"/>
                <w:sz w:val="36"/>
                <w:szCs w:val="36"/>
              </w:rPr>
            </w:pPr>
          </w:p>
        </w:tc>
        <w:tc>
          <w:tcPr>
            <w:tcW w:w="483" w:type="dxa"/>
            <w:gridSpan w:val="2"/>
            <w:vMerge/>
            <w:tcBorders>
              <w:top w:val="single" w:sz="8" w:space="0" w:color="FFFFFF"/>
              <w:left w:val="single" w:sz="8" w:space="0" w:color="FFFFFF"/>
              <w:bottom w:val="single" w:sz="24" w:space="0" w:color="FFFFFF"/>
              <w:right w:val="single" w:sz="8" w:space="0" w:color="FFFFFF"/>
            </w:tcBorders>
            <w:vAlign w:val="center"/>
            <w:hideMark/>
          </w:tcPr>
          <w:p w14:paraId="531913C3" w14:textId="77777777" w:rsidR="006D599F" w:rsidRPr="00AA37E4" w:rsidRDefault="006D599F" w:rsidP="00283005">
            <w:pPr>
              <w:spacing w:after="0" w:line="240" w:lineRule="auto"/>
              <w:rPr>
                <w:rFonts w:ascii="Arial" w:eastAsia="Times New Roman" w:hAnsi="Arial" w:cs="Arial"/>
                <w:sz w:val="36"/>
                <w:szCs w:val="36"/>
              </w:rPr>
            </w:pPr>
          </w:p>
        </w:tc>
      </w:tr>
      <w:tr w:rsidR="006D599F" w:rsidRPr="00AA37E4" w14:paraId="04AE7A8C" w14:textId="77777777" w:rsidTr="00283005">
        <w:trPr>
          <w:trHeight w:val="344"/>
        </w:trPr>
        <w:tc>
          <w:tcPr>
            <w:tcW w:w="308"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617824A"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w:t>
            </w:r>
          </w:p>
        </w:tc>
        <w:tc>
          <w:tcPr>
            <w:tcW w:w="398"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EE2998" w14:textId="77777777" w:rsidR="006D599F" w:rsidRPr="00AA37E4" w:rsidRDefault="006D599F" w:rsidP="00283005">
            <w:pPr>
              <w:spacing w:after="0" w:line="240" w:lineRule="auto"/>
              <w:rPr>
                <w:rFonts w:ascii="Calibri" w:eastAsia="Times New Roman" w:hAnsi="Calibri" w:cs="Arial"/>
                <w:color w:val="000000" w:themeColor="dark1"/>
                <w:kern w:val="24"/>
                <w:sz w:val="12"/>
                <w:szCs w:val="12"/>
              </w:rPr>
            </w:pPr>
            <w:r w:rsidRPr="00AA37E4">
              <w:rPr>
                <w:rFonts w:ascii="Calibri" w:eastAsia="Times New Roman" w:hAnsi="Calibri" w:cs="Arial"/>
                <w:color w:val="000000" w:themeColor="dark1"/>
                <w:kern w:val="24"/>
                <w:sz w:val="12"/>
                <w:szCs w:val="12"/>
              </w:rPr>
              <w:t>BSB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41BEAED2" w14:textId="57A08931"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11</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B4578D8" w14:textId="7A2B40A9"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79</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4339C60B" w14:textId="41AB70EF"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11</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1A6F6A17" w14:textId="663B5EDA"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79</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3F45C2E1" w14:textId="38A3DC6B"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11</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7252195D" w14:textId="523DA532"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79</w:t>
            </w:r>
          </w:p>
        </w:tc>
        <w:tc>
          <w:tcPr>
            <w:tcW w:w="415"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2A3E6A4" w14:textId="2933CBEB"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11</w:t>
            </w:r>
          </w:p>
        </w:tc>
        <w:tc>
          <w:tcPr>
            <w:tcW w:w="483"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4D4041B" w14:textId="29D3F6B4"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78</w:t>
            </w:r>
          </w:p>
        </w:tc>
      </w:tr>
      <w:tr w:rsidR="006D599F" w:rsidRPr="00AA37E4" w14:paraId="0A914B90" w14:textId="77777777" w:rsidTr="00283005">
        <w:trPr>
          <w:trHeight w:val="436"/>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49FEE5A"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687D3F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BSH</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53DB08A3" w14:textId="3EFDC0B6"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14E73CB2" w14:textId="782F991F"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06102639"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2</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34971CF8" w14:textId="38456E60"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13</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243F1BC7" w14:textId="7E027270"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24197849" w14:textId="2D6FBF05"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0285DF1" w14:textId="21A0A9CD"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7A89CBA" w14:textId="081E9C4E"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r>
      <w:tr w:rsidR="006D599F" w:rsidRPr="00AA37E4" w14:paraId="5E07D802" w14:textId="77777777" w:rsidTr="00283005">
        <w:trPr>
          <w:trHeight w:val="402"/>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30C99D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3</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575E43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MB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6C093B4" w14:textId="6EE010E1"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04EF580E" w14:textId="515579A6"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D11C7A2" w14:textId="4F5B0A09"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5E2474AE" w14:textId="4DAAB952"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379D2787" w14:textId="3E68E402"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23024A99" w14:textId="70F42A8F"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9F4A048" w14:textId="590D579B"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8B5B5B0" w14:textId="7F9239B5"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r>
      <w:tr w:rsidR="006D599F" w:rsidRPr="00AA37E4" w14:paraId="6CBD03F9" w14:textId="77777777" w:rsidTr="00283005">
        <w:trPr>
          <w:trHeight w:val="410"/>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F6B1F8"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4</w:t>
            </w: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C1670DB"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BB</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73F43B7A" w14:textId="10656239"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53"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7B9AA0D1" w14:textId="6FF6349D"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352"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76186889" w14:textId="5B687CDF"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216F3E4A" w14:textId="451CB334"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EAEFF7"/>
            <w:tcMar>
              <w:top w:w="72" w:type="dxa"/>
              <w:left w:w="144" w:type="dxa"/>
              <w:bottom w:w="72" w:type="dxa"/>
              <w:right w:w="144" w:type="dxa"/>
            </w:tcMar>
            <w:hideMark/>
          </w:tcPr>
          <w:p w14:paraId="43B573BA" w14:textId="0422C5ED"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EAEFF7"/>
            <w:tcMar>
              <w:top w:w="72" w:type="dxa"/>
              <w:left w:w="144" w:type="dxa"/>
              <w:bottom w:w="72" w:type="dxa"/>
              <w:right w:w="144" w:type="dxa"/>
            </w:tcMar>
            <w:hideMark/>
          </w:tcPr>
          <w:p w14:paraId="23256E0E" w14:textId="0A51F849"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DFBCD80" w14:textId="199D4C43"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1</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0078D1A" w14:textId="46585EBB" w:rsidR="006D599F" w:rsidRPr="00AA37E4" w:rsidRDefault="008E294C" w:rsidP="00283005">
            <w:pPr>
              <w:spacing w:after="0" w:line="240" w:lineRule="auto"/>
              <w:rPr>
                <w:rFonts w:ascii="Arial" w:eastAsia="Times New Roman" w:hAnsi="Arial" w:cs="Arial"/>
                <w:sz w:val="36"/>
                <w:szCs w:val="36"/>
              </w:rPr>
            </w:pPr>
            <w:r>
              <w:rPr>
                <w:rFonts w:ascii="Calibri" w:eastAsia="Times New Roman" w:hAnsi="Calibri" w:cs="Arial"/>
                <w:color w:val="000000" w:themeColor="dark1"/>
                <w:kern w:val="24"/>
                <w:sz w:val="12"/>
                <w:szCs w:val="12"/>
              </w:rPr>
              <w:t>7</w:t>
            </w:r>
          </w:p>
        </w:tc>
      </w:tr>
      <w:tr w:rsidR="006D599F" w:rsidRPr="00AA37E4" w14:paraId="76CFADC4" w14:textId="77777777" w:rsidTr="00283005">
        <w:trPr>
          <w:trHeight w:val="404"/>
        </w:trPr>
        <w:tc>
          <w:tcPr>
            <w:tcW w:w="30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A4E4618" w14:textId="77777777" w:rsidR="006D599F" w:rsidRPr="00AA37E4" w:rsidRDefault="006D599F" w:rsidP="00283005">
            <w:pPr>
              <w:spacing w:after="0" w:line="240" w:lineRule="auto"/>
              <w:rPr>
                <w:rFonts w:ascii="Arial" w:eastAsia="Times New Roman" w:hAnsi="Arial" w:cs="Arial"/>
                <w:sz w:val="36"/>
                <w:szCs w:val="36"/>
              </w:rPr>
            </w:pPr>
          </w:p>
        </w:tc>
        <w:tc>
          <w:tcPr>
            <w:tcW w:w="398"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7E3CA1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JUMLAH</w:t>
            </w:r>
          </w:p>
        </w:tc>
        <w:tc>
          <w:tcPr>
            <w:tcW w:w="411"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18CC466C"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53" w:type="dxa"/>
            <w:gridSpan w:val="2"/>
            <w:tcBorders>
              <w:top w:val="single" w:sz="8" w:space="0" w:color="FFFFFF"/>
              <w:left w:val="single" w:sz="8" w:space="0" w:color="000000"/>
              <w:bottom w:val="single" w:sz="8" w:space="0" w:color="FFFFFF"/>
              <w:right w:val="single" w:sz="8" w:space="0" w:color="000000"/>
            </w:tcBorders>
            <w:shd w:val="clear" w:color="auto" w:fill="D2DEEF"/>
            <w:tcMar>
              <w:top w:w="72" w:type="dxa"/>
              <w:left w:w="144" w:type="dxa"/>
              <w:bottom w:w="72" w:type="dxa"/>
              <w:right w:w="144" w:type="dxa"/>
            </w:tcMar>
            <w:hideMark/>
          </w:tcPr>
          <w:p w14:paraId="6FB658F3"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352" w:type="dxa"/>
            <w:gridSpan w:val="2"/>
            <w:tcBorders>
              <w:top w:val="single" w:sz="8" w:space="0" w:color="FFFFFF"/>
              <w:left w:val="single" w:sz="8" w:space="0" w:color="000000"/>
              <w:bottom w:val="single" w:sz="8" w:space="0" w:color="FFFFFF"/>
              <w:right w:val="single" w:sz="8" w:space="0" w:color="000000"/>
            </w:tcBorders>
            <w:shd w:val="clear" w:color="auto" w:fill="D2DEEF"/>
            <w:tcMar>
              <w:top w:w="72" w:type="dxa"/>
              <w:left w:w="144" w:type="dxa"/>
              <w:bottom w:w="72" w:type="dxa"/>
              <w:right w:w="144" w:type="dxa"/>
            </w:tcMar>
            <w:hideMark/>
          </w:tcPr>
          <w:p w14:paraId="417F5990"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389"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4D9BC9BF"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376" w:type="dxa"/>
            <w:gridSpan w:val="2"/>
            <w:tcBorders>
              <w:top w:val="single" w:sz="8" w:space="0" w:color="FFFFFF"/>
              <w:left w:val="single" w:sz="8" w:space="0" w:color="FFFFFF"/>
              <w:bottom w:val="single" w:sz="8" w:space="0" w:color="FFFFFF"/>
              <w:right w:val="single" w:sz="8" w:space="0" w:color="000000"/>
            </w:tcBorders>
            <w:shd w:val="clear" w:color="auto" w:fill="D2DEEF"/>
            <w:tcMar>
              <w:top w:w="72" w:type="dxa"/>
              <w:left w:w="144" w:type="dxa"/>
              <w:bottom w:w="72" w:type="dxa"/>
              <w:right w:w="144" w:type="dxa"/>
            </w:tcMar>
            <w:hideMark/>
          </w:tcPr>
          <w:p w14:paraId="6C977575"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18" w:type="dxa"/>
            <w:gridSpan w:val="2"/>
            <w:tcBorders>
              <w:top w:val="single" w:sz="8" w:space="0" w:color="FFFFFF"/>
              <w:left w:val="single" w:sz="8" w:space="0" w:color="000000"/>
              <w:bottom w:val="single" w:sz="8" w:space="0" w:color="FFFFFF"/>
              <w:right w:val="single" w:sz="8" w:space="0" w:color="FFFFFF"/>
            </w:tcBorders>
            <w:shd w:val="clear" w:color="auto" w:fill="D2DEEF"/>
            <w:tcMar>
              <w:top w:w="72" w:type="dxa"/>
              <w:left w:w="144" w:type="dxa"/>
              <w:bottom w:w="72" w:type="dxa"/>
              <w:right w:w="144" w:type="dxa"/>
            </w:tcMar>
            <w:hideMark/>
          </w:tcPr>
          <w:p w14:paraId="0981F7E0"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c>
          <w:tcPr>
            <w:tcW w:w="415"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A0F1547"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14</w:t>
            </w:r>
          </w:p>
        </w:tc>
        <w:tc>
          <w:tcPr>
            <w:tcW w:w="483"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B03AE2" w14:textId="77777777" w:rsidR="006D599F" w:rsidRPr="00AA37E4" w:rsidRDefault="006D599F" w:rsidP="00283005">
            <w:pPr>
              <w:spacing w:after="0" w:line="240" w:lineRule="auto"/>
              <w:rPr>
                <w:rFonts w:ascii="Arial" w:eastAsia="Times New Roman" w:hAnsi="Arial" w:cs="Arial"/>
                <w:sz w:val="36"/>
                <w:szCs w:val="36"/>
              </w:rPr>
            </w:pPr>
            <w:r w:rsidRPr="00AA37E4">
              <w:rPr>
                <w:rFonts w:ascii="Calibri" w:eastAsia="Times New Roman" w:hAnsi="Calibri" w:cs="Arial"/>
                <w:color w:val="000000" w:themeColor="dark1"/>
                <w:kern w:val="24"/>
                <w:sz w:val="12"/>
                <w:szCs w:val="12"/>
              </w:rPr>
              <w:t>100</w:t>
            </w:r>
          </w:p>
        </w:tc>
      </w:tr>
    </w:tbl>
    <w:p w14:paraId="25AD71C6" w14:textId="5BC6E01E" w:rsidR="004F1E24" w:rsidRPr="006A1F07" w:rsidRDefault="004F1E24" w:rsidP="004960E6">
      <w:pPr>
        <w:spacing w:after="0" w:line="360" w:lineRule="auto"/>
        <w:rPr>
          <w:rFonts w:ascii="Times New Roman" w:eastAsia="Times New Roman" w:hAnsi="Times New Roman" w:cs="Times New Roman"/>
          <w:color w:val="000000"/>
          <w:sz w:val="24"/>
          <w:szCs w:val="24"/>
        </w:rPr>
      </w:pPr>
    </w:p>
    <w:p w14:paraId="09F2734D" w14:textId="77777777" w:rsidR="004F1E24" w:rsidRDefault="004F1E24" w:rsidP="004F1E24">
      <w:pPr>
        <w:keepNext/>
        <w:keepLines/>
        <w:spacing w:after="108" w:line="360" w:lineRule="auto"/>
        <w:ind w:left="72" w:hanging="10"/>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 xml:space="preserve">PEMBAHASAN </w:t>
      </w:r>
    </w:p>
    <w:p w14:paraId="353E178E" w14:textId="77777777" w:rsidR="004F1E24" w:rsidRPr="006A1F07" w:rsidRDefault="004F1E24" w:rsidP="004F1E24">
      <w:pPr>
        <w:keepNext/>
        <w:keepLines/>
        <w:spacing w:after="108" w:line="360" w:lineRule="auto"/>
        <w:ind w:left="72" w:hanging="10"/>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1.</w:t>
      </w:r>
      <w:r w:rsidRPr="006A1F07">
        <w:rPr>
          <w:rFonts w:ascii="Times New Roman" w:eastAsia="Arial" w:hAnsi="Times New Roman" w:cs="Times New Roman"/>
          <w:b/>
          <w:color w:val="000000"/>
          <w:sz w:val="24"/>
          <w:szCs w:val="24"/>
        </w:rPr>
        <w:t xml:space="preserve"> </w:t>
      </w:r>
      <w:r w:rsidRPr="006A1F07">
        <w:rPr>
          <w:rFonts w:ascii="Times New Roman" w:eastAsia="Times New Roman" w:hAnsi="Times New Roman" w:cs="Times New Roman"/>
          <w:b/>
          <w:color w:val="000000"/>
          <w:sz w:val="24"/>
          <w:szCs w:val="24"/>
        </w:rPr>
        <w:t xml:space="preserve">PRA TINDAKAN </w:t>
      </w:r>
    </w:p>
    <w:p w14:paraId="2A1A8079"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Pada aspek</w:t>
      </w:r>
      <w:r>
        <w:rPr>
          <w:rFonts w:ascii="Times New Roman" w:eastAsia="Times New Roman" w:hAnsi="Times New Roman" w:cs="Times New Roman"/>
          <w:color w:val="000000"/>
          <w:sz w:val="24"/>
          <w:szCs w:val="24"/>
        </w:rPr>
        <w:t xml:space="preserve"> menyebutkan bagian-bagian Kereta api </w:t>
      </w:r>
      <w:r w:rsidRPr="006A1F07">
        <w:rPr>
          <w:rFonts w:ascii="Times New Roman" w:eastAsia="Times New Roman" w:hAnsi="Times New Roman" w:cs="Times New Roman"/>
          <w:color w:val="000000"/>
          <w:sz w:val="24"/>
          <w:szCs w:val="24"/>
        </w:rPr>
        <w:t xml:space="preserve">, 2 anak yang masuk dalam kategori Berkembang Sangat Baik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3 anak yang masuk dalam kategori Berkembang Sesuai Harapan karena anak sudah dapat menyebutkan 4 bagian </w:t>
      </w:r>
      <w:r>
        <w:rPr>
          <w:rFonts w:ascii="Times New Roman" w:eastAsia="Times New Roman" w:hAnsi="Times New Roman" w:cs="Times New Roman"/>
          <w:color w:val="000000"/>
          <w:sz w:val="24"/>
          <w:szCs w:val="24"/>
        </w:rPr>
        <w:t>kereta api</w:t>
      </w:r>
      <w:r w:rsidRPr="006A1F07">
        <w:rPr>
          <w:rFonts w:ascii="Times New Roman" w:eastAsia="Times New Roman" w:hAnsi="Times New Roman" w:cs="Times New Roman"/>
          <w:color w:val="000000"/>
          <w:sz w:val="24"/>
          <w:szCs w:val="24"/>
        </w:rPr>
        <w:t xml:space="preserve">, 2 anak yang masuk dalam kategori Mulai Berkembang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dan 7 anak yang masuk dalam kategori Belum Berkembang karena anak sudah </w:t>
      </w:r>
      <w:r>
        <w:rPr>
          <w:rFonts w:ascii="Times New Roman" w:eastAsia="Times New Roman" w:hAnsi="Times New Roman" w:cs="Times New Roman"/>
          <w:color w:val="000000"/>
          <w:sz w:val="24"/>
          <w:szCs w:val="24"/>
        </w:rPr>
        <w:t>dapat menyebutkan 4 bagian kereta api. Pada aspek membuat bentuk kereta api</w:t>
      </w:r>
      <w:r w:rsidRPr="006A1F07">
        <w:rPr>
          <w:rFonts w:ascii="Times New Roman" w:eastAsia="Times New Roman" w:hAnsi="Times New Roman" w:cs="Times New Roman"/>
          <w:color w:val="000000"/>
          <w:sz w:val="24"/>
          <w:szCs w:val="24"/>
        </w:rPr>
        <w:t xml:space="preserve"> dari balok, 2 anak yang masuk dalam kategori Berkembang Sangat Baik karena anak</w:t>
      </w:r>
      <w:r>
        <w:rPr>
          <w:rFonts w:ascii="Times New Roman" w:eastAsia="Times New Roman" w:hAnsi="Times New Roman" w:cs="Times New Roman"/>
          <w:color w:val="000000"/>
          <w:sz w:val="24"/>
          <w:szCs w:val="24"/>
        </w:rPr>
        <w:t xml:space="preserve"> sudah mampu membuat bentuk kereta api</w:t>
      </w:r>
      <w:r w:rsidRPr="006A1F07">
        <w:rPr>
          <w:rFonts w:ascii="Times New Roman" w:eastAsia="Times New Roman" w:hAnsi="Times New Roman" w:cs="Times New Roman"/>
          <w:color w:val="000000"/>
          <w:sz w:val="24"/>
          <w:szCs w:val="24"/>
        </w:rPr>
        <w:t xml:space="preserve"> dari balok dengan baik dan benar tanpa bantuan guru, 2 anak yang masuk dalam kategori Berkembang Sesuai Harapan karena</w:t>
      </w:r>
      <w:r>
        <w:rPr>
          <w:rFonts w:ascii="Times New Roman" w:eastAsia="Times New Roman" w:hAnsi="Times New Roman" w:cs="Times New Roman"/>
          <w:color w:val="000000"/>
          <w:sz w:val="24"/>
          <w:szCs w:val="24"/>
        </w:rPr>
        <w:t xml:space="preserve"> anak mampu membuat bentuk kereta api </w:t>
      </w:r>
      <w:r w:rsidRPr="006A1F07">
        <w:rPr>
          <w:rFonts w:ascii="Times New Roman" w:eastAsia="Times New Roman" w:hAnsi="Times New Roman" w:cs="Times New Roman"/>
          <w:color w:val="000000"/>
          <w:sz w:val="24"/>
          <w:szCs w:val="24"/>
        </w:rPr>
        <w:t xml:space="preserve"> dari balok dengan bantuan guru, 4 anak yang masuk dalam kategori Mulai Berkembang karena</w:t>
      </w:r>
      <w:r>
        <w:rPr>
          <w:rFonts w:ascii="Times New Roman" w:eastAsia="Times New Roman" w:hAnsi="Times New Roman" w:cs="Times New Roman"/>
          <w:color w:val="000000"/>
          <w:sz w:val="24"/>
          <w:szCs w:val="24"/>
        </w:rPr>
        <w:t xml:space="preserve"> anak mampu membuat bentuk kereta api </w:t>
      </w:r>
      <w:r w:rsidRPr="006A1F07">
        <w:rPr>
          <w:rFonts w:ascii="Times New Roman" w:eastAsia="Times New Roman" w:hAnsi="Times New Roman" w:cs="Times New Roman"/>
          <w:color w:val="000000"/>
          <w:sz w:val="24"/>
          <w:szCs w:val="24"/>
        </w:rPr>
        <w:t xml:space="preserve"> dari balok melewati waktu yang diberikan, dan 6 anak yang masuk dalam kategori Belum Berkembang karena anak belum mampu membuat bentuk </w:t>
      </w:r>
      <w:r>
        <w:rPr>
          <w:rFonts w:ascii="Times New Roman" w:eastAsia="Times New Roman" w:hAnsi="Times New Roman" w:cs="Times New Roman"/>
          <w:color w:val="000000"/>
          <w:sz w:val="24"/>
          <w:szCs w:val="24"/>
        </w:rPr>
        <w:t>kereta api</w:t>
      </w:r>
      <w:r w:rsidRPr="006A1F07">
        <w:rPr>
          <w:rFonts w:ascii="Times New Roman" w:eastAsia="Times New Roman" w:hAnsi="Times New Roman" w:cs="Times New Roman"/>
          <w:color w:val="000000"/>
          <w:sz w:val="24"/>
          <w:szCs w:val="24"/>
        </w:rPr>
        <w:t xml:space="preserve"> dari balok. </w:t>
      </w:r>
    </w:p>
    <w:p w14:paraId="55BF6C49"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Pada aspek menyebutkan bentuk geometri, 2 anak yang masuk dalam kategori Berkembang Sangat Baik karena anak sudah mampu menyebutkan 4 bentuk geometri seperti segiempat, persegi, lingkaran, dan segitiga, 2 anak yang masuk dalam kategori Berkembang Sesuai Harapan karena anak sudah mampu menyebutkan 3 bentuk geometri seperti segiempat, persegi, lingkaran, dan segitiga, 3 anak yang masuk dalam kategori Mulai Berkembang karena sudah mampu menyebutkan 2 bentuk geometri seperti segiempat, persegi, lingkaran, dan segitiga, dan 7 anak yang masuk dalam kategori Belum Berkembang karena sudah mampu menyebutkan 1 bentuk geometri seperti segiempat, persegi, lingkaran, dan segitiga. </w:t>
      </w:r>
    </w:p>
    <w:p w14:paraId="2BAA0D8E"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Dengan demikian pada pra tindakan persentase keberhasilan tindakan berkembang sangat baik lebih kecil persentasenya dibandingkan dengan persentase belum berkembang. Hal ini kemungkinan disebabkan karena anak alat permainan edukatif yang digunakan belum bervariasi dan juga jumlah masih terbatas. Hal itulah yang mendorong peneliti untuk melakukan perbaikan pembelajaran untuk melakukan tindakan siklus I dengan menggunakan metode tanya jawab yang terbukti dapat meningkatkan kemampuan anak tentang nilai agama. </w:t>
      </w:r>
    </w:p>
    <w:p w14:paraId="35D6BCAE" w14:textId="77777777" w:rsidR="004F1E24" w:rsidRPr="006A1F07" w:rsidRDefault="004F1E24" w:rsidP="00E47EBD">
      <w:pPr>
        <w:spacing w:after="73"/>
        <w:ind w:left="434"/>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 </w:t>
      </w:r>
    </w:p>
    <w:p w14:paraId="0A112C9E" w14:textId="77777777" w:rsidR="004F1E24" w:rsidRPr="006A1F07" w:rsidRDefault="004F1E24" w:rsidP="00E47EBD">
      <w:pPr>
        <w:keepNext/>
        <w:keepLines/>
        <w:spacing w:after="108"/>
        <w:ind w:left="72" w:hanging="10"/>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2.</w:t>
      </w:r>
      <w:r w:rsidRPr="006A1F07">
        <w:rPr>
          <w:rFonts w:ascii="Times New Roman" w:eastAsia="Arial" w:hAnsi="Times New Roman" w:cs="Times New Roman"/>
          <w:b/>
          <w:color w:val="000000"/>
          <w:sz w:val="24"/>
          <w:szCs w:val="24"/>
        </w:rPr>
        <w:t xml:space="preserve"> </w:t>
      </w:r>
      <w:r w:rsidRPr="006A1F07">
        <w:rPr>
          <w:rFonts w:ascii="Times New Roman" w:eastAsia="Times New Roman" w:hAnsi="Times New Roman" w:cs="Times New Roman"/>
          <w:b/>
          <w:color w:val="000000"/>
          <w:sz w:val="24"/>
          <w:szCs w:val="24"/>
        </w:rPr>
        <w:t xml:space="preserve">TINDAKAN SIKLUS I </w:t>
      </w:r>
    </w:p>
    <w:p w14:paraId="4FE94EDD"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Pada aspek</w:t>
      </w:r>
      <w:r>
        <w:rPr>
          <w:rFonts w:ascii="Times New Roman" w:eastAsia="Times New Roman" w:hAnsi="Times New Roman" w:cs="Times New Roman"/>
          <w:color w:val="000000"/>
          <w:sz w:val="24"/>
          <w:szCs w:val="24"/>
        </w:rPr>
        <w:t xml:space="preserve"> menyebutkan bagian-bagian kereta api</w:t>
      </w:r>
      <w:r w:rsidRPr="006A1F07">
        <w:rPr>
          <w:rFonts w:ascii="Times New Roman" w:eastAsia="Times New Roman" w:hAnsi="Times New Roman" w:cs="Times New Roman"/>
          <w:color w:val="000000"/>
          <w:sz w:val="24"/>
          <w:szCs w:val="24"/>
        </w:rPr>
        <w:t xml:space="preserve">, 6 anak yang masuk dalam kategori Berkembang Sangat Baik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3 anak yang masuk dalam kategori Berkembang Sesuai Harapan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2 anak yang masuk dalam kategori Mulai Berkembang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dan 3 anak yang masuk dalam kategori Belum Berkembang karena anak sudah </w:t>
      </w:r>
      <w:r>
        <w:rPr>
          <w:rFonts w:ascii="Times New Roman" w:eastAsia="Times New Roman" w:hAnsi="Times New Roman" w:cs="Times New Roman"/>
          <w:color w:val="000000"/>
          <w:sz w:val="24"/>
          <w:szCs w:val="24"/>
        </w:rPr>
        <w:t>dapat menyebutkan 4 bagian kereta api. Pada aspek membuat bentuk kereta api</w:t>
      </w:r>
      <w:r w:rsidRPr="006A1F07">
        <w:rPr>
          <w:rFonts w:ascii="Times New Roman" w:eastAsia="Times New Roman" w:hAnsi="Times New Roman" w:cs="Times New Roman"/>
          <w:color w:val="000000"/>
          <w:sz w:val="24"/>
          <w:szCs w:val="24"/>
        </w:rPr>
        <w:t xml:space="preserve"> dari balok, 4 anak yang masuk dalam kategori Berkembang Sangat Baik karena anak</w:t>
      </w:r>
      <w:r>
        <w:rPr>
          <w:rFonts w:ascii="Times New Roman" w:eastAsia="Times New Roman" w:hAnsi="Times New Roman" w:cs="Times New Roman"/>
          <w:color w:val="000000"/>
          <w:sz w:val="24"/>
          <w:szCs w:val="24"/>
        </w:rPr>
        <w:t xml:space="preserve"> sudah mampu membuat bentuk kereta api</w:t>
      </w:r>
      <w:r w:rsidRPr="006A1F07">
        <w:rPr>
          <w:rFonts w:ascii="Times New Roman" w:eastAsia="Times New Roman" w:hAnsi="Times New Roman" w:cs="Times New Roman"/>
          <w:color w:val="000000"/>
          <w:sz w:val="24"/>
          <w:szCs w:val="24"/>
        </w:rPr>
        <w:t xml:space="preserve"> dari balok dengan baik dan benar tanpa bantuan guru, 5 anak yang masuk dalam kategori Berkembang Sesuai Harapan karena</w:t>
      </w:r>
      <w:r>
        <w:rPr>
          <w:rFonts w:ascii="Times New Roman" w:eastAsia="Times New Roman" w:hAnsi="Times New Roman" w:cs="Times New Roman"/>
          <w:color w:val="000000"/>
          <w:sz w:val="24"/>
          <w:szCs w:val="24"/>
        </w:rPr>
        <w:t xml:space="preserve"> anak mampu membuat bentuk kereta api</w:t>
      </w:r>
      <w:r w:rsidRPr="006A1F07">
        <w:rPr>
          <w:rFonts w:ascii="Times New Roman" w:eastAsia="Times New Roman" w:hAnsi="Times New Roman" w:cs="Times New Roman"/>
          <w:color w:val="000000"/>
          <w:sz w:val="24"/>
          <w:szCs w:val="24"/>
        </w:rPr>
        <w:t xml:space="preserve"> dari balok dengan bantuan guru, 2 anak yang masuk dalam kategori Mulai Berkembang karena</w:t>
      </w:r>
      <w:r>
        <w:rPr>
          <w:rFonts w:ascii="Times New Roman" w:eastAsia="Times New Roman" w:hAnsi="Times New Roman" w:cs="Times New Roman"/>
          <w:color w:val="000000"/>
          <w:sz w:val="24"/>
          <w:szCs w:val="24"/>
        </w:rPr>
        <w:t xml:space="preserve"> anak mampu membuat bentuk kereta api</w:t>
      </w:r>
      <w:r w:rsidRPr="006A1F07">
        <w:rPr>
          <w:rFonts w:ascii="Times New Roman" w:eastAsia="Times New Roman" w:hAnsi="Times New Roman" w:cs="Times New Roman"/>
          <w:color w:val="000000"/>
          <w:sz w:val="24"/>
          <w:szCs w:val="24"/>
        </w:rPr>
        <w:t xml:space="preserve"> dari balok melewati waktu yang diberikan, dan 3 anak yang masuk dalam kategori Belum Berkembang karena anak </w:t>
      </w:r>
      <w:r>
        <w:rPr>
          <w:rFonts w:ascii="Times New Roman" w:eastAsia="Times New Roman" w:hAnsi="Times New Roman" w:cs="Times New Roman"/>
          <w:color w:val="000000"/>
          <w:sz w:val="24"/>
          <w:szCs w:val="24"/>
        </w:rPr>
        <w:t>belum mampu membuat bentuk kereta api</w:t>
      </w:r>
      <w:r w:rsidRPr="006A1F07">
        <w:rPr>
          <w:rFonts w:ascii="Times New Roman" w:eastAsia="Times New Roman" w:hAnsi="Times New Roman" w:cs="Times New Roman"/>
          <w:color w:val="000000"/>
          <w:sz w:val="24"/>
          <w:szCs w:val="24"/>
        </w:rPr>
        <w:t xml:space="preserve"> dari balok. </w:t>
      </w:r>
    </w:p>
    <w:p w14:paraId="4483473B"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Pada aspek menyebutkan bentuk geometri, 5 anak yang masuk dalam kategori Berkembang Sangat Baik karena anak sudah mampu menyebutkan 4 bentuk geometri seperti segiempat, persegi, lingkaran, dan segitiga, 3 anak yang masuk dalam kategori Berkembang Sesuai Harapan karena anak sudah mampu menyebutkan 3 bentuk geometri seperti segiempat, persegi, lingkaran, dan segitiga, 4 anak yang masuk dalam kategori Mulai Berkembang karena sudah mampu menyebutkan 2 bentuk geometri seperti segiempat, persegi, lingkaran, dan segitiga, dan 2 anak yang masuk dalam kategori Belum Berkembang karena sudah mampu menyebutkan 1 bentuk geometri seperti segiempat, persegi, lingkaran, dan segitiga. </w:t>
      </w:r>
    </w:p>
    <w:p w14:paraId="7B507F31"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Dengan demikian persentase tindakan siklus I mengalami peningkatan dibandingkan pada pra tindakan. Hal ini disebabkan karena guru telah menyediakan alat permainan edukatif yang bervariasi dan disesuaikan dengan kebutuhan anak. Akan tetapi dalam pelaksanaan tindakan siklus I ini, masih ada sekitat 2 anak yang belum berkembang. Hal ini kemungkinan disebabkan karena ada guru lain (teman sejawat sebagai pengamat) yang ikut masuk dalam kelas sehingga mempengaruhi aktivitas anak yang kurang memiliki keberanian, sehingga mempengaruhi minat belajar anak. Oleh karena itu peneliti memutuskan untuk melanjutkan penelitian pada tindakan siklus II. </w:t>
      </w:r>
    </w:p>
    <w:p w14:paraId="5A2C760E" w14:textId="77777777" w:rsidR="004F1E24" w:rsidRPr="006A1F07" w:rsidRDefault="004F1E24" w:rsidP="00E47EBD">
      <w:pPr>
        <w:spacing w:after="129"/>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 </w:t>
      </w:r>
    </w:p>
    <w:p w14:paraId="76B9EFA4" w14:textId="77777777" w:rsidR="004F1E24" w:rsidRPr="006A1F07" w:rsidRDefault="004F1E24" w:rsidP="00E47EBD">
      <w:pPr>
        <w:keepNext/>
        <w:keepLines/>
        <w:spacing w:after="108"/>
        <w:ind w:hanging="10"/>
        <w:outlineLvl w:val="0"/>
        <w:rPr>
          <w:rFonts w:ascii="Times New Roman" w:eastAsia="Times New Roman" w:hAnsi="Times New Roman" w:cs="Times New Roman"/>
          <w:b/>
          <w:color w:val="000000"/>
          <w:sz w:val="24"/>
          <w:szCs w:val="24"/>
        </w:rPr>
      </w:pPr>
      <w:r w:rsidRPr="006A1F07">
        <w:rPr>
          <w:rFonts w:ascii="Times New Roman" w:eastAsia="Times New Roman" w:hAnsi="Times New Roman" w:cs="Times New Roman"/>
          <w:b/>
          <w:color w:val="000000"/>
          <w:sz w:val="24"/>
          <w:szCs w:val="24"/>
        </w:rPr>
        <w:t>3.</w:t>
      </w:r>
      <w:r w:rsidRPr="006A1F07">
        <w:rPr>
          <w:rFonts w:ascii="Times New Roman" w:eastAsia="Arial" w:hAnsi="Times New Roman" w:cs="Times New Roman"/>
          <w:b/>
          <w:color w:val="000000"/>
          <w:sz w:val="24"/>
          <w:szCs w:val="24"/>
        </w:rPr>
        <w:t xml:space="preserve"> </w:t>
      </w:r>
      <w:r w:rsidRPr="006A1F07">
        <w:rPr>
          <w:rFonts w:ascii="Times New Roman" w:eastAsia="Times New Roman" w:hAnsi="Times New Roman" w:cs="Times New Roman"/>
          <w:b/>
          <w:color w:val="000000"/>
          <w:sz w:val="24"/>
          <w:szCs w:val="24"/>
        </w:rPr>
        <w:t xml:space="preserve">TINDAKAN SIKLUS II </w:t>
      </w:r>
    </w:p>
    <w:p w14:paraId="562B70BF"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Pada aspek</w:t>
      </w:r>
      <w:r>
        <w:rPr>
          <w:rFonts w:ascii="Times New Roman" w:eastAsia="Times New Roman" w:hAnsi="Times New Roman" w:cs="Times New Roman"/>
          <w:color w:val="000000"/>
          <w:sz w:val="24"/>
          <w:szCs w:val="24"/>
        </w:rPr>
        <w:t xml:space="preserve"> menyebutkan bagian-bagian kereta api</w:t>
      </w:r>
      <w:r w:rsidRPr="006A1F07">
        <w:rPr>
          <w:rFonts w:ascii="Times New Roman" w:eastAsia="Times New Roman" w:hAnsi="Times New Roman" w:cs="Times New Roman"/>
          <w:color w:val="000000"/>
          <w:sz w:val="24"/>
          <w:szCs w:val="24"/>
        </w:rPr>
        <w:t xml:space="preserve">, 11 anak yang masuk dalam kategori Berkembang Sangat Baik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1 anak yang masuk dalam kategori Berkembang Sesuai Harapan karena anak sudah dapat menyebutkan 4 bagian</w:t>
      </w:r>
      <w:r>
        <w:rPr>
          <w:rFonts w:ascii="Times New Roman" w:eastAsia="Times New Roman" w:hAnsi="Times New Roman" w:cs="Times New Roman"/>
          <w:color w:val="000000"/>
          <w:sz w:val="24"/>
          <w:szCs w:val="24"/>
        </w:rPr>
        <w:t xml:space="preserve"> kereta api</w:t>
      </w:r>
      <w:r w:rsidRPr="006A1F07">
        <w:rPr>
          <w:rFonts w:ascii="Times New Roman" w:eastAsia="Times New Roman" w:hAnsi="Times New Roman" w:cs="Times New Roman"/>
          <w:color w:val="000000"/>
          <w:sz w:val="24"/>
          <w:szCs w:val="24"/>
        </w:rPr>
        <w:t xml:space="preserve">, 1 anak yang masuk dalam kategori Mulai Berkembang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dan 1 anak yang masuk dalam kategori Belum Berkembang karena anak sudah </w:t>
      </w:r>
      <w:r>
        <w:rPr>
          <w:rFonts w:ascii="Times New Roman" w:eastAsia="Times New Roman" w:hAnsi="Times New Roman" w:cs="Times New Roman"/>
          <w:color w:val="000000"/>
          <w:sz w:val="24"/>
          <w:szCs w:val="24"/>
        </w:rPr>
        <w:t>dapat menyebutkan 4 bagian kereta api</w:t>
      </w:r>
      <w:r w:rsidRPr="006A1F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Pada aspek membuatn bentuk kereta api</w:t>
      </w:r>
      <w:r w:rsidRPr="006A1F07">
        <w:rPr>
          <w:rFonts w:ascii="Times New Roman" w:eastAsia="Times New Roman" w:hAnsi="Times New Roman" w:cs="Times New Roman"/>
          <w:color w:val="000000"/>
          <w:sz w:val="24"/>
          <w:szCs w:val="24"/>
        </w:rPr>
        <w:t xml:space="preserve"> dari balok, 11 anak yang masuk dalam kategori Berkembang Sangat Baik karena anak </w:t>
      </w:r>
      <w:r>
        <w:rPr>
          <w:rFonts w:ascii="Times New Roman" w:eastAsia="Times New Roman" w:hAnsi="Times New Roman" w:cs="Times New Roman"/>
          <w:color w:val="000000"/>
          <w:sz w:val="24"/>
          <w:szCs w:val="24"/>
        </w:rPr>
        <w:t>sudah mampu membuat bentuk kereta api</w:t>
      </w:r>
      <w:r w:rsidRPr="006A1F07">
        <w:rPr>
          <w:rFonts w:ascii="Times New Roman" w:eastAsia="Times New Roman" w:hAnsi="Times New Roman" w:cs="Times New Roman"/>
          <w:color w:val="000000"/>
          <w:sz w:val="24"/>
          <w:szCs w:val="24"/>
        </w:rPr>
        <w:t xml:space="preserve"> dari balok dengan baik dan benar tanpa bantuan guru, 1 anak yang masuk dalam kategori Berkembang Sesuai Harapan karen</w:t>
      </w:r>
      <w:r>
        <w:rPr>
          <w:rFonts w:ascii="Times New Roman" w:eastAsia="Times New Roman" w:hAnsi="Times New Roman" w:cs="Times New Roman"/>
          <w:color w:val="000000"/>
          <w:sz w:val="24"/>
          <w:szCs w:val="24"/>
        </w:rPr>
        <w:t>a anak mampu membuat bentuk kereta api</w:t>
      </w:r>
      <w:r w:rsidRPr="006A1F07">
        <w:rPr>
          <w:rFonts w:ascii="Times New Roman" w:eastAsia="Times New Roman" w:hAnsi="Times New Roman" w:cs="Times New Roman"/>
          <w:color w:val="000000"/>
          <w:sz w:val="24"/>
          <w:szCs w:val="24"/>
        </w:rPr>
        <w:t xml:space="preserve"> dari balok dengan bantuan guru, 1 anak yang masuk dalam kategori Mulai Berkembang karena</w:t>
      </w:r>
      <w:r>
        <w:rPr>
          <w:rFonts w:ascii="Times New Roman" w:eastAsia="Times New Roman" w:hAnsi="Times New Roman" w:cs="Times New Roman"/>
          <w:color w:val="000000"/>
          <w:sz w:val="24"/>
          <w:szCs w:val="24"/>
        </w:rPr>
        <w:t xml:space="preserve"> anak mampu membuat bentuk kereta api</w:t>
      </w:r>
      <w:r w:rsidRPr="006A1F07">
        <w:rPr>
          <w:rFonts w:ascii="Times New Roman" w:eastAsia="Times New Roman" w:hAnsi="Times New Roman" w:cs="Times New Roman"/>
          <w:color w:val="000000"/>
          <w:sz w:val="24"/>
          <w:szCs w:val="24"/>
        </w:rPr>
        <w:t xml:space="preserve"> dari balok melewati waktu yang diberikan, dan 1 anak yang masuk dalam kategori Belum Berkembang karena anak belum mampu membuat bentu</w:t>
      </w:r>
      <w:r>
        <w:rPr>
          <w:rFonts w:ascii="Times New Roman" w:eastAsia="Times New Roman" w:hAnsi="Times New Roman" w:cs="Times New Roman"/>
          <w:color w:val="000000"/>
          <w:sz w:val="24"/>
          <w:szCs w:val="24"/>
        </w:rPr>
        <w:t>k kereta api</w:t>
      </w:r>
      <w:r w:rsidRPr="006A1F07">
        <w:rPr>
          <w:rFonts w:ascii="Times New Roman" w:eastAsia="Times New Roman" w:hAnsi="Times New Roman" w:cs="Times New Roman"/>
          <w:color w:val="000000"/>
          <w:sz w:val="24"/>
          <w:szCs w:val="24"/>
        </w:rPr>
        <w:t xml:space="preserve"> dari balok. </w:t>
      </w:r>
    </w:p>
    <w:p w14:paraId="5B912720" w14:textId="77777777" w:rsidR="004F1E24" w:rsidRPr="006A1F07" w:rsidRDefault="004F1E24" w:rsidP="00E47EBD">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Pada aspek menyebutkan bentuk geometri, 11 anak yang masuk dalam kategori Berkembang Sangat Baik karena anak sudah mampu menyebutkan 4 bentuk geometri seperti segiempat, persegi, lingkaran, dan segitiga, 1 anak yang masuk dalam kategori Berkembang Sesuai Harapan karena anak sudah mampu menyebutkan 3 bentuk geometri seperti segiempat, persegi, lingkaran, dan segitiga, 1 anak yang masuk dalam kategori Mulai Berkembang karena sudah mampu menyebutkan 2 bentuk geometri seperti segiempat, persegi, lingkaran, dan segitiga, dan  1  anak  yang  masuk  dalam kategori Belum Berkembang karena sudah mampu menyebutkan 1 bentuk geometri seperti segiempat, persegi, lingkaran, dan segitiga. </w:t>
      </w:r>
    </w:p>
    <w:p w14:paraId="6A96EB5C" w14:textId="77777777" w:rsidR="004F1E24" w:rsidRDefault="004F1E24" w:rsidP="004F1E24">
      <w:pPr>
        <w:spacing w:after="3"/>
        <w:ind w:firstLine="559"/>
        <w:jc w:val="both"/>
        <w:rPr>
          <w:rFonts w:ascii="Times New Roman" w:eastAsia="Times New Roman" w:hAnsi="Times New Roman" w:cs="Times New Roman"/>
          <w:color w:val="000000"/>
          <w:sz w:val="24"/>
          <w:szCs w:val="24"/>
        </w:rPr>
      </w:pPr>
      <w:r w:rsidRPr="006A1F07">
        <w:rPr>
          <w:rFonts w:ascii="Times New Roman" w:eastAsia="Times New Roman" w:hAnsi="Times New Roman" w:cs="Times New Roman"/>
          <w:color w:val="000000"/>
          <w:sz w:val="24"/>
          <w:szCs w:val="24"/>
        </w:rPr>
        <w:t xml:space="preserve">Dengan demikian terjadi peningkatan dari tindakan siklus I ke tindakan siklus II. Hal ini terlihat pada perolehan persentase tindakan siklus II dalam kategori berkembang sangat baik lebih besar persentasenya dibandingkan persentase kategori belum berkembang. Hal ini disebabkan karena anak sudah tertarik atau berminat terhadap alat permainan edukatif yang disediakan oleh guru. Dalam penelitian ini sampai pada tindakan siklus II masih terdapat 1 anak yang belum berkembang, hal ini karena anak tersebut merupakan anak yang sangat pemalu dan kurang memiliki keberanian dalam banyak kemampuan. Namun hal ini bukan berarti anak tersebut tidak memiliki kemampuan sama sekali hanya saja belum maksimal. Oleh karena itu, peneliti dengan teman sejawat memutuskan untuk tidak melanjutkan ke siklus III, karena anak yang belum berkembang persentasenya sangat kecil. Sehingga penelitian tindakan kelas ini sudah bisa dikatakan berhasil dengan baik karena telah dapat memperbaiki proses pembelajaran yang berdampak dengan meningkatnya minat belajar anak pada beberapa kemampuan yang telah berhasil diamati. </w:t>
      </w:r>
    </w:p>
    <w:p w14:paraId="5872E6EE" w14:textId="2CFAD863" w:rsidR="00FB4C34" w:rsidRPr="00FB4C34" w:rsidRDefault="00807F74" w:rsidP="00FB4C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122F72"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7D416298" w14:textId="77777777" w:rsidR="00807F74" w:rsidRPr="006878D0" w:rsidRDefault="00807F74" w:rsidP="00807F74">
      <w:pPr>
        <w:spacing w:after="3"/>
        <w:jc w:val="both"/>
        <w:rPr>
          <w:rFonts w:ascii="Times New Roman" w:eastAsia="Times New Roman" w:hAnsi="Times New Roman" w:cs="Times New Roman"/>
          <w:b/>
          <w:color w:val="000000"/>
          <w:sz w:val="24"/>
          <w:szCs w:val="24"/>
        </w:rPr>
      </w:pPr>
      <w:r w:rsidRPr="006878D0">
        <w:rPr>
          <w:rFonts w:ascii="Times New Roman" w:eastAsia="Times New Roman" w:hAnsi="Times New Roman" w:cs="Times New Roman"/>
          <w:b/>
          <w:color w:val="000000"/>
          <w:sz w:val="24"/>
          <w:szCs w:val="24"/>
        </w:rPr>
        <w:t xml:space="preserve">KESIMPULAN DAN SARAN </w:t>
      </w:r>
    </w:p>
    <w:p w14:paraId="50705488" w14:textId="77777777" w:rsidR="00807F74" w:rsidRPr="006878D0" w:rsidRDefault="00807F74" w:rsidP="00807F74">
      <w:pPr>
        <w:spacing w:after="3"/>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Kesimpulan yang dapat dikemukakan dari hasil penelitian adalah terjadinya peningkatan minat belajar anak di kelompok B TK Pelita Bandung. Hal ini terbukti dengan adanya peningkatan pada siklus I 36% menjadi 79% kategori berkembang sangat baik atau rata-rata peningkatan sebesar 43% dari masing-masing aspek yang diamati. </w:t>
      </w:r>
    </w:p>
    <w:p w14:paraId="0067D43B" w14:textId="77777777" w:rsidR="00807F74" w:rsidRPr="006878D0" w:rsidRDefault="00807F74" w:rsidP="00807F74">
      <w:pPr>
        <w:spacing w:after="3"/>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Beberapa saran yang dapat dikemukakan berhubungan dengan penelitian ini yaitu bagi: </w:t>
      </w:r>
    </w:p>
    <w:p w14:paraId="2A458159" w14:textId="77777777" w:rsidR="00807F74" w:rsidRPr="006878D0" w:rsidRDefault="00807F74" w:rsidP="00807F74">
      <w:pPr>
        <w:numPr>
          <w:ilvl w:val="0"/>
          <w:numId w:val="3"/>
        </w:numPr>
        <w:spacing w:after="3"/>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Guru, sebelum memulai pembelajaran terlebih dahulu dapat memotivasi anak untuk belajar sehingga timbul minat mereka untuk belajar dengan sungguh-sungguh untuk mendapatkan hasil yang diharapkan.</w:t>
      </w:r>
      <w:r w:rsidRPr="006878D0">
        <w:rPr>
          <w:rFonts w:ascii="Times New Roman" w:eastAsia="Times New Roman" w:hAnsi="Times New Roman" w:cs="Times New Roman"/>
          <w:b/>
          <w:color w:val="000000"/>
          <w:sz w:val="24"/>
          <w:szCs w:val="24"/>
        </w:rPr>
        <w:t xml:space="preserve"> </w:t>
      </w:r>
    </w:p>
    <w:p w14:paraId="478009BA" w14:textId="77777777" w:rsidR="00807F74" w:rsidRPr="006878D0" w:rsidRDefault="00807F74" w:rsidP="00807F74">
      <w:pPr>
        <w:numPr>
          <w:ilvl w:val="0"/>
          <w:numId w:val="3"/>
        </w:numPr>
        <w:spacing w:after="3"/>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Kepala TK hendaknya menyediakan fasilitas yang baik berupa pengadaan alat permaianan edukatif sesuai dengan kebutuhan anak sehingga anak dapat tumbuh dan berkembang sesuai dengan kemampuan yang mereka miliki.</w:t>
      </w:r>
      <w:r w:rsidRPr="006878D0">
        <w:rPr>
          <w:rFonts w:ascii="Times New Roman" w:eastAsia="Times New Roman" w:hAnsi="Times New Roman" w:cs="Times New Roman"/>
          <w:b/>
          <w:color w:val="000000"/>
          <w:sz w:val="24"/>
          <w:szCs w:val="24"/>
        </w:rPr>
        <w:t xml:space="preserve"> </w:t>
      </w:r>
    </w:p>
    <w:p w14:paraId="1601F6FF" w14:textId="77777777" w:rsidR="00807F74" w:rsidRPr="006878D0" w:rsidRDefault="00807F74" w:rsidP="00807F74">
      <w:pPr>
        <w:numPr>
          <w:ilvl w:val="0"/>
          <w:numId w:val="3"/>
        </w:numPr>
        <w:spacing w:after="3"/>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Anak, agar harus selalu mempunyai ketertarikan, antusias dan perhatian ketika mengikuti prose belajar di dalam kelas.</w:t>
      </w:r>
      <w:r w:rsidRPr="006878D0">
        <w:rPr>
          <w:rFonts w:ascii="Times New Roman" w:eastAsia="Times New Roman" w:hAnsi="Times New Roman" w:cs="Times New Roman"/>
          <w:b/>
          <w:color w:val="000000"/>
          <w:sz w:val="24"/>
          <w:szCs w:val="24"/>
        </w:rPr>
        <w:t xml:space="preserve"> </w:t>
      </w:r>
    </w:p>
    <w:p w14:paraId="646D409E" w14:textId="77777777" w:rsidR="00807F74" w:rsidRPr="006878D0" w:rsidRDefault="00807F74" w:rsidP="00807F74">
      <w:pPr>
        <w:numPr>
          <w:ilvl w:val="0"/>
          <w:numId w:val="3"/>
        </w:numPr>
        <w:spacing w:after="3"/>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Peneliti lain, dengan melaksanakan penelitian tindakan kelas, peneliti akan memperoleh pengetahuan, wawasan dan keterampilan baik yang berkaitan dengan minat anak atau tindakan-tindakan lain untuk mengetahui permasalahan dan sekaligus mencari solusi yang tepat dalam pembelajaran.</w:t>
      </w:r>
      <w:r w:rsidRPr="006878D0">
        <w:rPr>
          <w:rFonts w:ascii="Times New Roman" w:eastAsia="Times New Roman" w:hAnsi="Times New Roman" w:cs="Times New Roman"/>
          <w:b/>
          <w:color w:val="000000"/>
          <w:sz w:val="24"/>
          <w:szCs w:val="24"/>
        </w:rPr>
        <w:t xml:space="preserve"> </w:t>
      </w:r>
    </w:p>
    <w:p w14:paraId="72A55A47" w14:textId="77777777" w:rsidR="00807F74" w:rsidRDefault="00807F74" w:rsidP="00807F74">
      <w:pPr>
        <w:spacing w:after="3"/>
        <w:ind w:firstLine="559"/>
        <w:jc w:val="both"/>
        <w:rPr>
          <w:rFonts w:ascii="Times New Roman" w:eastAsia="Times New Roman" w:hAnsi="Times New Roman" w:cs="Times New Roman"/>
          <w:b/>
          <w:color w:val="000000"/>
          <w:sz w:val="24"/>
          <w:szCs w:val="24"/>
        </w:rPr>
      </w:pPr>
    </w:p>
    <w:p w14:paraId="4E54DF24" w14:textId="77777777" w:rsidR="00807F74" w:rsidRPr="006878D0" w:rsidRDefault="00807F74" w:rsidP="00807F74">
      <w:pPr>
        <w:spacing w:after="3"/>
        <w:jc w:val="both"/>
        <w:rPr>
          <w:rFonts w:ascii="Times New Roman" w:eastAsia="Times New Roman" w:hAnsi="Times New Roman" w:cs="Times New Roman"/>
          <w:b/>
          <w:color w:val="000000"/>
          <w:sz w:val="24"/>
          <w:szCs w:val="24"/>
        </w:rPr>
      </w:pPr>
      <w:r w:rsidRPr="006878D0">
        <w:rPr>
          <w:rFonts w:ascii="Times New Roman" w:eastAsia="Times New Roman" w:hAnsi="Times New Roman" w:cs="Times New Roman"/>
          <w:b/>
          <w:color w:val="000000"/>
          <w:sz w:val="24"/>
          <w:szCs w:val="24"/>
        </w:rPr>
        <w:t xml:space="preserve">DAFTAR RUJUKAN </w:t>
      </w:r>
    </w:p>
    <w:p w14:paraId="29013794" w14:textId="1102AAF1" w:rsidR="00807F74" w:rsidRPr="006878D0" w:rsidRDefault="00807F74" w:rsidP="00807F74">
      <w:pPr>
        <w:spacing w:after="3"/>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Badrujaman</w:t>
      </w:r>
      <w:r w:rsidRPr="006878D0">
        <w:rPr>
          <w:rFonts w:ascii="Times New Roman" w:eastAsia="Times New Roman" w:hAnsi="Times New Roman" w:cs="Times New Roman"/>
          <w:color w:val="000000"/>
          <w:sz w:val="24"/>
          <w:szCs w:val="24"/>
        </w:rPr>
        <w:t xml:space="preserve">, Aip dan  Hidayat, Dede  </w:t>
      </w:r>
      <w:r>
        <w:rPr>
          <w:rFonts w:ascii="Times New Roman" w:eastAsia="Times New Roman" w:hAnsi="Times New Roman" w:cs="Times New Roman"/>
          <w:color w:val="000000"/>
          <w:sz w:val="24"/>
          <w:szCs w:val="24"/>
        </w:rPr>
        <w:t xml:space="preserve">  </w:t>
      </w:r>
      <w:r w:rsidRPr="006878D0">
        <w:rPr>
          <w:rFonts w:ascii="Times New Roman" w:eastAsia="Times New Roman" w:hAnsi="Times New Roman" w:cs="Times New Roman"/>
          <w:color w:val="000000"/>
          <w:sz w:val="24"/>
          <w:szCs w:val="24"/>
        </w:rPr>
        <w:t xml:space="preserve">Rahmat. (2010). </w:t>
      </w:r>
      <w:r w:rsidRPr="006878D0">
        <w:rPr>
          <w:rFonts w:ascii="Times New Roman" w:eastAsia="Times New Roman" w:hAnsi="Times New Roman" w:cs="Times New Roman"/>
          <w:i/>
          <w:color w:val="000000"/>
          <w:sz w:val="24"/>
          <w:szCs w:val="24"/>
        </w:rPr>
        <w:t>Cara Mudah Penelitian Tindakan  Kelas untuk Guru Mata Pelajaran dan Guru Kelas</w:t>
      </w:r>
      <w:r w:rsidRPr="006878D0">
        <w:rPr>
          <w:rFonts w:ascii="Times New Roman" w:eastAsia="Times New Roman" w:hAnsi="Times New Roman" w:cs="Times New Roman"/>
          <w:color w:val="000000"/>
          <w:sz w:val="24"/>
          <w:szCs w:val="24"/>
        </w:rPr>
        <w:t xml:space="preserve">. Jakarta: Trans Info Media. </w:t>
      </w:r>
    </w:p>
    <w:p w14:paraId="2EBDF7E4" w14:textId="77777777" w:rsidR="00807F74" w:rsidRDefault="00807F74" w:rsidP="00807F74">
      <w:pPr>
        <w:spacing w:after="3"/>
        <w:ind w:left="567" w:hanging="567"/>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MENDIKNAS. (2010). </w:t>
      </w:r>
      <w:r w:rsidRPr="006878D0">
        <w:rPr>
          <w:rFonts w:ascii="Times New Roman" w:eastAsia="Times New Roman" w:hAnsi="Times New Roman" w:cs="Times New Roman"/>
          <w:i/>
          <w:color w:val="000000"/>
          <w:sz w:val="24"/>
          <w:szCs w:val="24"/>
        </w:rPr>
        <w:t>Pedoman Penilaian di Taman Kanak-kanak</w:t>
      </w:r>
      <w:r w:rsidRPr="006878D0">
        <w:rPr>
          <w:rFonts w:ascii="Times New Roman" w:eastAsia="Times New Roman" w:hAnsi="Times New Roman" w:cs="Times New Roman"/>
          <w:color w:val="000000"/>
          <w:sz w:val="24"/>
          <w:szCs w:val="24"/>
        </w:rPr>
        <w:t xml:space="preserve">. Jakarta: Kementrian Pendidikan Nasional Direktorat Jendral Manajemen Pendidikan Dasar dan menengah </w:t>
      </w:r>
      <w:r>
        <w:rPr>
          <w:rFonts w:ascii="Times New Roman" w:eastAsia="Times New Roman" w:hAnsi="Times New Roman" w:cs="Times New Roman"/>
          <w:color w:val="000000"/>
          <w:sz w:val="24"/>
          <w:szCs w:val="24"/>
        </w:rPr>
        <w:t>Direktorat Pembinaan TK dan SD.</w:t>
      </w:r>
    </w:p>
    <w:p w14:paraId="48DBB879" w14:textId="77777777" w:rsidR="00807F74" w:rsidRPr="006878D0" w:rsidRDefault="00807F74" w:rsidP="00807F74">
      <w:pPr>
        <w:spacing w:after="3"/>
        <w:ind w:left="567" w:hanging="567"/>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PERMENDIKBUD 137 tahun 2014 Tentang standar Nasional PAUD.</w:t>
      </w:r>
    </w:p>
    <w:p w14:paraId="3040E136" w14:textId="77777777" w:rsidR="00807F74" w:rsidRPr="006878D0" w:rsidRDefault="00807F74" w:rsidP="00327A91">
      <w:pPr>
        <w:spacing w:after="3"/>
        <w:ind w:left="567" w:hanging="567"/>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Shofyatun  A.  Rahman  (2010)  </w:t>
      </w:r>
      <w:r w:rsidRPr="006878D0">
        <w:rPr>
          <w:rFonts w:ascii="Times New Roman" w:eastAsia="Times New Roman" w:hAnsi="Times New Roman" w:cs="Times New Roman"/>
          <w:i/>
          <w:color w:val="000000"/>
          <w:sz w:val="24"/>
          <w:szCs w:val="24"/>
        </w:rPr>
        <w:t>Alat  Permainan  Edukatif untuk Program PAUD</w:t>
      </w:r>
      <w:r w:rsidRPr="006878D0">
        <w:rPr>
          <w:rFonts w:ascii="Times New Roman" w:eastAsia="Times New Roman" w:hAnsi="Times New Roman" w:cs="Times New Roman"/>
          <w:color w:val="000000"/>
          <w:sz w:val="24"/>
          <w:szCs w:val="24"/>
        </w:rPr>
        <w:t xml:space="preserve">. Palu:Tadulako University Press. </w:t>
      </w:r>
    </w:p>
    <w:p w14:paraId="440C93A2" w14:textId="77777777" w:rsidR="00807F74" w:rsidRPr="006878D0" w:rsidRDefault="00807F74" w:rsidP="00327A91">
      <w:pPr>
        <w:spacing w:after="3"/>
        <w:ind w:left="567" w:hanging="567"/>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Sudijono, Anas. (2012). </w:t>
      </w:r>
      <w:r w:rsidRPr="006878D0">
        <w:rPr>
          <w:rFonts w:ascii="Times New Roman" w:eastAsia="Times New Roman" w:hAnsi="Times New Roman" w:cs="Times New Roman"/>
          <w:i/>
          <w:color w:val="000000"/>
          <w:sz w:val="24"/>
          <w:szCs w:val="24"/>
        </w:rPr>
        <w:t>Pengantar Statistik Pendidikan</w:t>
      </w:r>
      <w:r w:rsidRPr="006878D0">
        <w:rPr>
          <w:rFonts w:ascii="Times New Roman" w:eastAsia="Times New Roman" w:hAnsi="Times New Roman" w:cs="Times New Roman"/>
          <w:color w:val="000000"/>
          <w:sz w:val="24"/>
          <w:szCs w:val="24"/>
        </w:rPr>
        <w:t xml:space="preserve">. Jakarta: PT. Raja Grafindo Persada.  </w:t>
      </w:r>
    </w:p>
    <w:p w14:paraId="31887E7A" w14:textId="77777777" w:rsidR="00807F74" w:rsidRPr="006878D0" w:rsidRDefault="00807F74" w:rsidP="00807F74">
      <w:pPr>
        <w:spacing w:after="3"/>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 </w:t>
      </w:r>
    </w:p>
    <w:p w14:paraId="5C68D2E1" w14:textId="77777777" w:rsidR="00807F74" w:rsidRPr="006878D0" w:rsidRDefault="00807F74" w:rsidP="00807F74">
      <w:pPr>
        <w:spacing w:after="3" w:line="360" w:lineRule="auto"/>
        <w:ind w:firstLine="559"/>
        <w:jc w:val="both"/>
        <w:rPr>
          <w:rFonts w:ascii="Times New Roman" w:eastAsia="Times New Roman" w:hAnsi="Times New Roman" w:cs="Times New Roman"/>
          <w:color w:val="000000"/>
          <w:sz w:val="24"/>
          <w:szCs w:val="24"/>
        </w:rPr>
      </w:pPr>
      <w:r w:rsidRPr="006878D0">
        <w:rPr>
          <w:rFonts w:ascii="Times New Roman" w:eastAsia="Times New Roman" w:hAnsi="Times New Roman" w:cs="Times New Roman"/>
          <w:color w:val="000000"/>
          <w:sz w:val="24"/>
          <w:szCs w:val="24"/>
        </w:rPr>
        <w:t xml:space="preserve"> </w:t>
      </w:r>
    </w:p>
    <w:p w14:paraId="23411CE6"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07B69CB9"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sectPr w:rsidR="00FB4C34" w:rsidRPr="00FB4C34"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4D2EB" w14:textId="77777777" w:rsidR="000F0116" w:rsidRDefault="000F0116" w:rsidP="00FB4C34">
      <w:pPr>
        <w:spacing w:after="0" w:line="240" w:lineRule="auto"/>
      </w:pPr>
      <w:r>
        <w:separator/>
      </w:r>
    </w:p>
  </w:endnote>
  <w:endnote w:type="continuationSeparator" w:id="0">
    <w:p w14:paraId="2CCC6C64" w14:textId="77777777" w:rsidR="000F0116" w:rsidRDefault="000F0116"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13909" w14:textId="77777777" w:rsidR="00471305" w:rsidRPr="001329E2" w:rsidRDefault="00C230C2" w:rsidP="00471305">
    <w:pPr>
      <w:pStyle w:val="Footer"/>
      <w:jc w:val="center"/>
      <w:rPr>
        <w:rFonts w:ascii="Calibri" w:hAnsi="Calibri"/>
      </w:rPr>
    </w:pPr>
    <w:r>
      <w:rPr>
        <w:rFonts w:ascii="Calibri" w:hAnsi="Calibri"/>
        <w:noProof/>
      </w:rPr>
      <w:pict w14:anchorId="3086009D">
        <v:line id="Straight Connector 2" o:spid="_x0000_s2051"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55556mm"/>
        </v:line>
      </w:pict>
    </w:r>
  </w:p>
  <w:p w14:paraId="1B15DAEC" w14:textId="77777777"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C230C2">
      <w:rPr>
        <w:rFonts w:ascii="Calibri" w:hAnsi="Calibri"/>
        <w:noProof/>
      </w:rPr>
      <w:t>1</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8A0AF" w14:textId="77777777" w:rsidR="000F0116" w:rsidRDefault="000F0116" w:rsidP="00FB4C34">
      <w:pPr>
        <w:spacing w:after="0" w:line="240" w:lineRule="auto"/>
      </w:pPr>
      <w:r>
        <w:separator/>
      </w:r>
    </w:p>
  </w:footnote>
  <w:footnote w:type="continuationSeparator" w:id="0">
    <w:p w14:paraId="3A6EBC47" w14:textId="77777777" w:rsidR="000F0116" w:rsidRDefault="000F0116"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41DBB"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1A55579E"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570F0337" w14:textId="77777777" w:rsidR="00471305" w:rsidRPr="001A7087" w:rsidRDefault="00C230C2" w:rsidP="000E6AFC">
    <w:pPr>
      <w:pStyle w:val="Header"/>
      <w:tabs>
        <w:tab w:val="clear" w:pos="9360"/>
      </w:tabs>
      <w:rPr>
        <w:rFonts w:ascii="Cambria" w:hAnsi="Cambria"/>
        <w:sz w:val="22"/>
        <w:szCs w:val="22"/>
      </w:rPr>
    </w:pPr>
    <w:r>
      <w:rPr>
        <w:rFonts w:ascii="Cambria" w:hAnsi="Cambria"/>
        <w:noProof/>
        <w:sz w:val="22"/>
        <w:szCs w:val="22"/>
      </w:rPr>
      <w:pict w14:anchorId="558D8076">
        <v:line id="Straight Connector 3" o:spid="_x0000_s2050"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55556mm"/>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25AC"/>
    <w:multiLevelType w:val="hybridMultilevel"/>
    <w:tmpl w:val="D0583784"/>
    <w:lvl w:ilvl="0" w:tplc="0A84A472">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27E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A50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60F2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85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9406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6C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A0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C12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5B76F9"/>
    <w:multiLevelType w:val="hybridMultilevel"/>
    <w:tmpl w:val="FF3C350C"/>
    <w:lvl w:ilvl="0" w:tplc="7D9E79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3812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4E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E0D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E2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687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F402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08E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4C76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18117E"/>
    <w:multiLevelType w:val="hybridMultilevel"/>
    <w:tmpl w:val="91E235D8"/>
    <w:lvl w:ilvl="0" w:tplc="A17208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4C34"/>
    <w:rsid w:val="000307AD"/>
    <w:rsid w:val="000D6A27"/>
    <w:rsid w:val="000F0116"/>
    <w:rsid w:val="001058AF"/>
    <w:rsid w:val="001655FB"/>
    <w:rsid w:val="00175169"/>
    <w:rsid w:val="001A2BBC"/>
    <w:rsid w:val="0026656E"/>
    <w:rsid w:val="002E21E6"/>
    <w:rsid w:val="00327A91"/>
    <w:rsid w:val="003B7EF3"/>
    <w:rsid w:val="003D3617"/>
    <w:rsid w:val="003F727E"/>
    <w:rsid w:val="004960E6"/>
    <w:rsid w:val="004C6A8D"/>
    <w:rsid w:val="004F1E24"/>
    <w:rsid w:val="004F3FF8"/>
    <w:rsid w:val="006B5D2C"/>
    <w:rsid w:val="006D599F"/>
    <w:rsid w:val="007337B3"/>
    <w:rsid w:val="00807F74"/>
    <w:rsid w:val="0089273A"/>
    <w:rsid w:val="008E294C"/>
    <w:rsid w:val="00921D95"/>
    <w:rsid w:val="009834E3"/>
    <w:rsid w:val="009B6855"/>
    <w:rsid w:val="009C6D80"/>
    <w:rsid w:val="009E46BD"/>
    <w:rsid w:val="00A9380C"/>
    <w:rsid w:val="00AA37E4"/>
    <w:rsid w:val="00AB0BD9"/>
    <w:rsid w:val="00BD4B3C"/>
    <w:rsid w:val="00C230C2"/>
    <w:rsid w:val="00C349CD"/>
    <w:rsid w:val="00CC3C50"/>
    <w:rsid w:val="00D31C95"/>
    <w:rsid w:val="00DD748B"/>
    <w:rsid w:val="00E17F9B"/>
    <w:rsid w:val="00E47EBD"/>
    <w:rsid w:val="00ED36BC"/>
    <w:rsid w:val="00F758FD"/>
    <w:rsid w:val="00F76A3F"/>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8761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F758FD"/>
    <w:rPr>
      <w:color w:val="0000FF" w:themeColor="hyperlink"/>
      <w:u w:val="single"/>
    </w:rPr>
  </w:style>
  <w:style w:type="paragraph" w:styleId="ListParagraph">
    <w:name w:val="List Paragraph"/>
    <w:basedOn w:val="Normal"/>
    <w:uiPriority w:val="34"/>
    <w:qFormat/>
    <w:rsid w:val="00F758FD"/>
    <w:pPr>
      <w:ind w:left="720"/>
      <w:contextualSpacing/>
    </w:pPr>
  </w:style>
  <w:style w:type="table" w:customStyle="1" w:styleId="TableGrid">
    <w:name w:val="TableGrid"/>
    <w:rsid w:val="004F1E24"/>
    <w:pPr>
      <w:spacing w:after="0" w:line="240" w:lineRule="auto"/>
    </w:pPr>
    <w:rPr>
      <w:rFonts w:eastAsia="Times New Roman"/>
    </w:rPr>
    <w:tblPr>
      <w:tblCellMar>
        <w:top w:w="0" w:type="dxa"/>
        <w:left w:w="0" w:type="dxa"/>
        <w:bottom w:w="0" w:type="dxa"/>
        <w:right w:w="0" w:type="dxa"/>
      </w:tblCellMar>
    </w:tblPr>
  </w:style>
  <w:style w:type="paragraph" w:styleId="NormalWeb">
    <w:name w:val="Normal (Web)"/>
    <w:basedOn w:val="Normal"/>
    <w:uiPriority w:val="99"/>
    <w:semiHidden/>
    <w:unhideWhenUsed/>
    <w:rsid w:val="004C6A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6523">
      <w:bodyDiv w:val="1"/>
      <w:marLeft w:val="0"/>
      <w:marRight w:val="0"/>
      <w:marTop w:val="0"/>
      <w:marBottom w:val="0"/>
      <w:divBdr>
        <w:top w:val="none" w:sz="0" w:space="0" w:color="auto"/>
        <w:left w:val="none" w:sz="0" w:space="0" w:color="auto"/>
        <w:bottom w:val="none" w:sz="0" w:space="0" w:color="auto"/>
        <w:right w:val="none" w:sz="0" w:space="0" w:color="auto"/>
      </w:divBdr>
    </w:div>
    <w:div w:id="802191652">
      <w:bodyDiv w:val="1"/>
      <w:marLeft w:val="0"/>
      <w:marRight w:val="0"/>
      <w:marTop w:val="0"/>
      <w:marBottom w:val="0"/>
      <w:divBdr>
        <w:top w:val="none" w:sz="0" w:space="0" w:color="auto"/>
        <w:left w:val="none" w:sz="0" w:space="0" w:color="auto"/>
        <w:bottom w:val="none" w:sz="0" w:space="0" w:color="auto"/>
        <w:right w:val="none" w:sz="0" w:space="0" w:color="auto"/>
      </w:divBdr>
    </w:div>
    <w:div w:id="965693499">
      <w:bodyDiv w:val="1"/>
      <w:marLeft w:val="0"/>
      <w:marRight w:val="0"/>
      <w:marTop w:val="0"/>
      <w:marBottom w:val="0"/>
      <w:divBdr>
        <w:top w:val="none" w:sz="0" w:space="0" w:color="auto"/>
        <w:left w:val="none" w:sz="0" w:space="0" w:color="auto"/>
        <w:bottom w:val="none" w:sz="0" w:space="0" w:color="auto"/>
        <w:right w:val="none" w:sz="0" w:space="0" w:color="auto"/>
      </w:divBdr>
    </w:div>
    <w:div w:id="1110127213">
      <w:bodyDiv w:val="1"/>
      <w:marLeft w:val="0"/>
      <w:marRight w:val="0"/>
      <w:marTop w:val="0"/>
      <w:marBottom w:val="0"/>
      <w:divBdr>
        <w:top w:val="none" w:sz="0" w:space="0" w:color="auto"/>
        <w:left w:val="none" w:sz="0" w:space="0" w:color="auto"/>
        <w:bottom w:val="none" w:sz="0" w:space="0" w:color="auto"/>
        <w:right w:val="none" w:sz="0" w:space="0" w:color="auto"/>
      </w:divBdr>
    </w:div>
    <w:div w:id="1149975901">
      <w:bodyDiv w:val="1"/>
      <w:marLeft w:val="0"/>
      <w:marRight w:val="0"/>
      <w:marTop w:val="0"/>
      <w:marBottom w:val="0"/>
      <w:divBdr>
        <w:top w:val="none" w:sz="0" w:space="0" w:color="auto"/>
        <w:left w:val="none" w:sz="0" w:space="0" w:color="auto"/>
        <w:bottom w:val="none" w:sz="0" w:space="0" w:color="auto"/>
        <w:right w:val="none" w:sz="0" w:space="0" w:color="auto"/>
      </w:divBdr>
    </w:div>
    <w:div w:id="1156727564">
      <w:bodyDiv w:val="1"/>
      <w:marLeft w:val="0"/>
      <w:marRight w:val="0"/>
      <w:marTop w:val="0"/>
      <w:marBottom w:val="0"/>
      <w:divBdr>
        <w:top w:val="none" w:sz="0" w:space="0" w:color="auto"/>
        <w:left w:val="none" w:sz="0" w:space="0" w:color="auto"/>
        <w:bottom w:val="none" w:sz="0" w:space="0" w:color="auto"/>
        <w:right w:val="none" w:sz="0" w:space="0" w:color="auto"/>
      </w:divBdr>
    </w:div>
    <w:div w:id="1334146831">
      <w:bodyDiv w:val="1"/>
      <w:marLeft w:val="0"/>
      <w:marRight w:val="0"/>
      <w:marTop w:val="0"/>
      <w:marBottom w:val="0"/>
      <w:divBdr>
        <w:top w:val="none" w:sz="0" w:space="0" w:color="auto"/>
        <w:left w:val="none" w:sz="0" w:space="0" w:color="auto"/>
        <w:bottom w:val="none" w:sz="0" w:space="0" w:color="auto"/>
        <w:right w:val="none" w:sz="0" w:space="0" w:color="auto"/>
      </w:divBdr>
    </w:div>
    <w:div w:id="21259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daala30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aprianti8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71E0-4230-4775-95E7-3CE2A2C1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2902</Words>
  <Characters>16546</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PRA TINDAKAN </vt:lpstr>
      <vt:lpstr>2. TINDAKAN SIKLUS I </vt:lpstr>
      <vt:lpstr/>
      <vt:lpstr>3. TINDAKAN SIKLUS II </vt:lpstr>
      <vt:lpstr>PEMBAHASAN </vt:lpstr>
      <vt:lpstr>1. PRA TINDAKAN </vt:lpstr>
      <vt:lpstr>2. TINDAKAN SIKLUS I </vt:lpstr>
      <vt:lpstr>3. TINDAKAN SIKLUS II </vt:lpstr>
    </vt:vector>
  </TitlesOfParts>
  <Company/>
  <LinksUpToDate>false</LinksUpToDate>
  <CharactersWithSpaces>19410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27</cp:revision>
  <cp:lastPrinted>2018-04-19T03:05:00Z</cp:lastPrinted>
  <dcterms:created xsi:type="dcterms:W3CDTF">2018-04-19T03:01:00Z</dcterms:created>
  <dcterms:modified xsi:type="dcterms:W3CDTF">2019-08-23T09:18:00Z</dcterms:modified>
</cp:coreProperties>
</file>