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C11" w:rsidRPr="00E072A6" w:rsidRDefault="00C67EFD" w:rsidP="00C67EFD">
      <w:pPr>
        <w:spacing w:after="0" w:line="240" w:lineRule="auto"/>
        <w:jc w:val="center"/>
        <w:rPr>
          <w:rFonts w:asciiTheme="majorBidi" w:eastAsia="Times New Roman" w:hAnsiTheme="majorBidi" w:cstheme="majorBidi"/>
          <w:b/>
          <w:sz w:val="28"/>
          <w:szCs w:val="28"/>
          <w:lang w:eastAsia="id-ID"/>
        </w:rPr>
      </w:pPr>
      <w:r w:rsidRPr="00E072A6">
        <w:rPr>
          <w:rFonts w:asciiTheme="majorBidi" w:hAnsiTheme="majorBidi" w:cstheme="majorBidi"/>
          <w:b/>
          <w:bCs/>
          <w:sz w:val="28"/>
          <w:szCs w:val="28"/>
        </w:rPr>
        <w:t>PENERAPAN PEMBELAJARAN EKSPERIMEN SAINS TERHADAP KEMAMPUAN MEMECAHKAN MASALAH DI TK ULIL ALBAB BANDUNG</w:t>
      </w:r>
      <w:r w:rsidRPr="00E072A6">
        <w:rPr>
          <w:rFonts w:asciiTheme="majorBidi" w:eastAsia="Times New Roman" w:hAnsiTheme="majorBidi" w:cstheme="majorBidi"/>
          <w:b/>
          <w:sz w:val="28"/>
          <w:szCs w:val="28"/>
          <w:lang w:eastAsia="id-ID"/>
        </w:rPr>
        <w:t xml:space="preserve"> </w:t>
      </w:r>
    </w:p>
    <w:p w:rsidR="00C67EFD" w:rsidRPr="00E072A6" w:rsidRDefault="00C67EFD" w:rsidP="00C67EFD">
      <w:pPr>
        <w:spacing w:after="0" w:line="240" w:lineRule="auto"/>
        <w:jc w:val="center"/>
        <w:rPr>
          <w:rFonts w:asciiTheme="majorBidi" w:eastAsia="Times New Roman" w:hAnsiTheme="majorBidi" w:cstheme="majorBidi"/>
          <w:b/>
          <w:sz w:val="28"/>
          <w:szCs w:val="28"/>
          <w:lang w:eastAsia="id-ID"/>
        </w:rPr>
      </w:pPr>
    </w:p>
    <w:p w:rsidR="00C67EFD" w:rsidRDefault="00C67EFD" w:rsidP="00C67EFD">
      <w:pPr>
        <w:spacing w:line="240" w:lineRule="auto"/>
        <w:jc w:val="center"/>
        <w:rPr>
          <w:rFonts w:asciiTheme="majorBidi" w:hAnsiTheme="majorBidi" w:cstheme="majorBidi"/>
          <w:b/>
          <w:bCs/>
          <w:sz w:val="24"/>
          <w:szCs w:val="24"/>
        </w:rPr>
      </w:pPr>
      <w:r w:rsidRPr="00E072A6">
        <w:rPr>
          <w:rFonts w:asciiTheme="majorBidi" w:hAnsiTheme="majorBidi" w:cstheme="majorBidi"/>
          <w:b/>
          <w:bCs/>
          <w:sz w:val="24"/>
          <w:szCs w:val="24"/>
          <w:vertAlign w:val="superscript"/>
        </w:rPr>
        <w:t>1</w:t>
      </w:r>
      <w:r w:rsidRPr="00E072A6">
        <w:rPr>
          <w:rFonts w:asciiTheme="majorBidi" w:hAnsiTheme="majorBidi" w:cstheme="majorBidi"/>
          <w:b/>
          <w:bCs/>
          <w:sz w:val="24"/>
          <w:szCs w:val="24"/>
        </w:rPr>
        <w:t xml:space="preserve">Anita </w:t>
      </w:r>
      <w:proofErr w:type="spellStart"/>
      <w:r w:rsidRPr="00E072A6">
        <w:rPr>
          <w:rFonts w:asciiTheme="majorBidi" w:hAnsiTheme="majorBidi" w:cstheme="majorBidi"/>
          <w:b/>
          <w:bCs/>
          <w:sz w:val="24"/>
          <w:szCs w:val="24"/>
        </w:rPr>
        <w:t>Santia</w:t>
      </w:r>
      <w:proofErr w:type="spellEnd"/>
      <w:r w:rsidRPr="00E072A6">
        <w:rPr>
          <w:rFonts w:asciiTheme="majorBidi" w:hAnsiTheme="majorBidi" w:cstheme="majorBidi"/>
          <w:b/>
          <w:bCs/>
          <w:sz w:val="24"/>
          <w:szCs w:val="24"/>
        </w:rPr>
        <w:t xml:space="preserve">, </w:t>
      </w:r>
      <w:r w:rsidRPr="00E072A6">
        <w:rPr>
          <w:rFonts w:asciiTheme="majorBidi" w:hAnsiTheme="majorBidi" w:cstheme="majorBidi"/>
          <w:b/>
          <w:bCs/>
          <w:sz w:val="24"/>
          <w:szCs w:val="24"/>
          <w:vertAlign w:val="superscript"/>
        </w:rPr>
        <w:t>2</w:t>
      </w:r>
      <w:r w:rsidRPr="00E072A6">
        <w:rPr>
          <w:rFonts w:asciiTheme="majorBidi" w:hAnsiTheme="majorBidi" w:cstheme="majorBidi"/>
          <w:b/>
          <w:bCs/>
          <w:sz w:val="24"/>
          <w:szCs w:val="24"/>
        </w:rPr>
        <w:t xml:space="preserve">David </w:t>
      </w:r>
      <w:proofErr w:type="spellStart"/>
      <w:r w:rsidRPr="00E072A6">
        <w:rPr>
          <w:rFonts w:asciiTheme="majorBidi" w:hAnsiTheme="majorBidi" w:cstheme="majorBidi"/>
          <w:b/>
          <w:bCs/>
          <w:sz w:val="24"/>
          <w:szCs w:val="24"/>
        </w:rPr>
        <w:t>Wahyudi</w:t>
      </w:r>
      <w:proofErr w:type="spellEnd"/>
      <w:r w:rsidR="00A307D6">
        <w:rPr>
          <w:rFonts w:asciiTheme="majorBidi" w:hAnsiTheme="majorBidi" w:cstheme="majorBidi"/>
          <w:b/>
          <w:bCs/>
          <w:sz w:val="24"/>
          <w:szCs w:val="24"/>
        </w:rPr>
        <w:t xml:space="preserve">, </w:t>
      </w:r>
      <w:r w:rsidR="00A307D6">
        <w:rPr>
          <w:rFonts w:asciiTheme="majorBidi" w:hAnsiTheme="majorBidi" w:cstheme="majorBidi"/>
          <w:b/>
          <w:bCs/>
          <w:sz w:val="24"/>
          <w:szCs w:val="24"/>
          <w:vertAlign w:val="superscript"/>
        </w:rPr>
        <w:t>3</w:t>
      </w:r>
      <w:r w:rsidR="00A307D6">
        <w:rPr>
          <w:rFonts w:asciiTheme="majorBidi" w:hAnsiTheme="majorBidi" w:cstheme="majorBidi"/>
          <w:b/>
          <w:bCs/>
          <w:sz w:val="24"/>
          <w:szCs w:val="24"/>
        </w:rPr>
        <w:t xml:space="preserve">Agus </w:t>
      </w:r>
      <w:proofErr w:type="spellStart"/>
      <w:r w:rsidR="00A307D6">
        <w:rPr>
          <w:rFonts w:asciiTheme="majorBidi" w:hAnsiTheme="majorBidi" w:cstheme="majorBidi"/>
          <w:b/>
          <w:bCs/>
          <w:sz w:val="24"/>
          <w:szCs w:val="24"/>
        </w:rPr>
        <w:t>Sumitra</w:t>
      </w:r>
      <w:proofErr w:type="spellEnd"/>
    </w:p>
    <w:p w:rsidR="007B70B5" w:rsidRDefault="007B70B5" w:rsidP="007B70B5">
      <w:pPr>
        <w:spacing w:after="0" w:line="240" w:lineRule="auto"/>
        <w:jc w:val="center"/>
        <w:rPr>
          <w:rFonts w:asciiTheme="majorBidi" w:hAnsiTheme="majorBidi" w:cstheme="majorBidi"/>
          <w:bCs/>
          <w:sz w:val="24"/>
          <w:vertAlign w:val="superscript"/>
        </w:rPr>
      </w:pPr>
      <w:r w:rsidRPr="007B70B5">
        <w:rPr>
          <w:rFonts w:asciiTheme="majorBidi" w:hAnsiTheme="majorBidi" w:cstheme="majorBidi"/>
          <w:bCs/>
          <w:sz w:val="24"/>
          <w:vertAlign w:val="superscript"/>
        </w:rPr>
        <w:t>1</w:t>
      </w:r>
      <w:r w:rsidRPr="007B70B5">
        <w:rPr>
          <w:rFonts w:asciiTheme="majorBidi" w:hAnsiTheme="majorBidi" w:cstheme="majorBidi"/>
          <w:bCs/>
          <w:sz w:val="24"/>
        </w:rPr>
        <w:t xml:space="preserve">PG PAUD, IKIP </w:t>
      </w:r>
      <w:proofErr w:type="spellStart"/>
      <w:r w:rsidRPr="007B70B5">
        <w:rPr>
          <w:rFonts w:asciiTheme="majorBidi" w:hAnsiTheme="majorBidi" w:cstheme="majorBidi"/>
          <w:bCs/>
          <w:sz w:val="24"/>
        </w:rPr>
        <w:t>Siliwangi</w:t>
      </w:r>
      <w:proofErr w:type="spellEnd"/>
      <w:r w:rsidRPr="007B70B5">
        <w:rPr>
          <w:rFonts w:asciiTheme="majorBidi" w:hAnsiTheme="majorBidi" w:cstheme="majorBidi"/>
          <w:bCs/>
          <w:sz w:val="24"/>
          <w:vertAlign w:val="superscript"/>
        </w:rPr>
        <w:t xml:space="preserve"> </w:t>
      </w:r>
    </w:p>
    <w:p w:rsidR="007B70B5" w:rsidRDefault="007B70B5" w:rsidP="007B70B5">
      <w:pPr>
        <w:spacing w:after="0" w:line="240" w:lineRule="auto"/>
        <w:jc w:val="center"/>
        <w:rPr>
          <w:rFonts w:asciiTheme="majorBidi" w:hAnsiTheme="majorBidi" w:cstheme="majorBidi"/>
          <w:bCs/>
          <w:sz w:val="24"/>
        </w:rPr>
      </w:pPr>
      <w:r>
        <w:rPr>
          <w:rFonts w:asciiTheme="majorBidi" w:hAnsiTheme="majorBidi" w:cstheme="majorBidi"/>
          <w:bCs/>
          <w:sz w:val="24"/>
          <w:vertAlign w:val="superscript"/>
        </w:rPr>
        <w:t>2</w:t>
      </w:r>
      <w:r>
        <w:rPr>
          <w:rFonts w:asciiTheme="majorBidi" w:hAnsiTheme="majorBidi" w:cstheme="majorBidi"/>
          <w:bCs/>
          <w:sz w:val="24"/>
        </w:rPr>
        <w:t xml:space="preserve">PG PAUD, IKIP </w:t>
      </w:r>
      <w:proofErr w:type="spellStart"/>
      <w:r>
        <w:rPr>
          <w:rFonts w:asciiTheme="majorBidi" w:hAnsiTheme="majorBidi" w:cstheme="majorBidi"/>
          <w:bCs/>
          <w:sz w:val="24"/>
        </w:rPr>
        <w:t>Siliwangi</w:t>
      </w:r>
      <w:proofErr w:type="spellEnd"/>
    </w:p>
    <w:p w:rsidR="007B70B5" w:rsidRPr="007B70B5" w:rsidRDefault="007B70B5" w:rsidP="007B70B5">
      <w:pPr>
        <w:spacing w:after="0" w:line="240" w:lineRule="auto"/>
        <w:jc w:val="center"/>
        <w:rPr>
          <w:rFonts w:asciiTheme="majorBidi" w:hAnsiTheme="majorBidi" w:cstheme="majorBidi"/>
          <w:bCs/>
          <w:sz w:val="24"/>
        </w:rPr>
      </w:pPr>
      <w:r>
        <w:rPr>
          <w:rFonts w:asciiTheme="majorBidi" w:hAnsiTheme="majorBidi" w:cstheme="majorBidi"/>
          <w:bCs/>
          <w:sz w:val="24"/>
          <w:vertAlign w:val="superscript"/>
        </w:rPr>
        <w:t>3</w:t>
      </w:r>
      <w:r>
        <w:rPr>
          <w:rFonts w:asciiTheme="majorBidi" w:hAnsiTheme="majorBidi" w:cstheme="majorBidi"/>
          <w:bCs/>
          <w:sz w:val="24"/>
        </w:rPr>
        <w:t xml:space="preserve">PG PAUD, IKIP </w:t>
      </w:r>
      <w:proofErr w:type="spellStart"/>
      <w:r>
        <w:rPr>
          <w:rFonts w:asciiTheme="majorBidi" w:hAnsiTheme="majorBidi" w:cstheme="majorBidi"/>
          <w:bCs/>
          <w:sz w:val="24"/>
        </w:rPr>
        <w:t>Siliwangi</w:t>
      </w:r>
      <w:bookmarkStart w:id="0" w:name="_GoBack"/>
      <w:bookmarkEnd w:id="0"/>
      <w:proofErr w:type="spellEnd"/>
    </w:p>
    <w:p w:rsidR="007B4C11" w:rsidRPr="00A307D6" w:rsidRDefault="007B70B5" w:rsidP="00C67EFD">
      <w:pPr>
        <w:spacing w:after="0" w:line="240" w:lineRule="auto"/>
        <w:jc w:val="center"/>
        <w:rPr>
          <w:rFonts w:asciiTheme="majorBidi" w:eastAsia="Times New Roman" w:hAnsiTheme="majorBidi" w:cstheme="majorBidi"/>
          <w:lang w:eastAsia="id-ID"/>
        </w:rPr>
      </w:pPr>
      <w:r>
        <w:fldChar w:fldCharType="begin"/>
      </w:r>
      <w:r>
        <w:instrText xml:space="preserve"> HYPERLINK "mailto:1anitashantia07@gmail.com" </w:instrText>
      </w:r>
      <w:r>
        <w:fldChar w:fldCharType="separate"/>
      </w:r>
      <w:r w:rsidR="00C67EFD" w:rsidRPr="00E072A6">
        <w:rPr>
          <w:rStyle w:val="Hyperlink"/>
          <w:rFonts w:asciiTheme="majorBidi" w:hAnsiTheme="majorBidi" w:cstheme="majorBidi"/>
          <w:u w:val="none"/>
          <w:vertAlign w:val="superscript"/>
        </w:rPr>
        <w:t>1</w:t>
      </w:r>
      <w:r w:rsidR="00C67EFD" w:rsidRPr="00E072A6">
        <w:rPr>
          <w:rStyle w:val="Hyperlink"/>
          <w:rFonts w:asciiTheme="majorBidi" w:hAnsiTheme="majorBidi" w:cstheme="majorBidi"/>
          <w:u w:val="none"/>
        </w:rPr>
        <w:t>anitashantia07@gmail.com</w:t>
      </w:r>
      <w:r>
        <w:rPr>
          <w:rStyle w:val="Hyperlink"/>
          <w:rFonts w:asciiTheme="majorBidi" w:hAnsiTheme="majorBidi" w:cstheme="majorBidi"/>
          <w:u w:val="none"/>
        </w:rPr>
        <w:fldChar w:fldCharType="end"/>
      </w:r>
      <w:r w:rsidR="00C67EFD" w:rsidRPr="00E072A6">
        <w:rPr>
          <w:rFonts w:asciiTheme="majorBidi" w:hAnsiTheme="majorBidi" w:cstheme="majorBidi"/>
        </w:rPr>
        <w:t xml:space="preserve">, </w:t>
      </w:r>
      <w:hyperlink r:id="rId7" w:history="1">
        <w:r w:rsidR="00C67EFD" w:rsidRPr="00E072A6">
          <w:rPr>
            <w:rStyle w:val="Hyperlink"/>
            <w:rFonts w:asciiTheme="majorBidi" w:hAnsiTheme="majorBidi" w:cstheme="majorBidi"/>
            <w:u w:val="none"/>
            <w:vertAlign w:val="superscript"/>
          </w:rPr>
          <w:t>2</w:t>
        </w:r>
        <w:r w:rsidR="00C67EFD" w:rsidRPr="00E072A6">
          <w:rPr>
            <w:rStyle w:val="Hyperlink"/>
            <w:rFonts w:asciiTheme="majorBidi" w:hAnsiTheme="majorBidi" w:cstheme="majorBidi"/>
            <w:u w:val="none"/>
          </w:rPr>
          <w:t>wahyudidavid212@gmail.com</w:t>
        </w:r>
      </w:hyperlink>
      <w:r w:rsidR="00A307D6">
        <w:rPr>
          <w:rStyle w:val="Hyperlink"/>
          <w:rFonts w:asciiTheme="majorBidi" w:hAnsiTheme="majorBidi" w:cstheme="majorBidi"/>
          <w:u w:val="none"/>
        </w:rPr>
        <w:t xml:space="preserve">, </w:t>
      </w:r>
      <w:r w:rsidR="00A307D6">
        <w:rPr>
          <w:rStyle w:val="Hyperlink"/>
          <w:rFonts w:asciiTheme="majorBidi" w:hAnsiTheme="majorBidi" w:cstheme="majorBidi"/>
          <w:u w:val="none"/>
          <w:vertAlign w:val="superscript"/>
        </w:rPr>
        <w:t>3</w:t>
      </w:r>
      <w:r w:rsidR="00A307D6">
        <w:rPr>
          <w:rStyle w:val="Hyperlink"/>
          <w:rFonts w:asciiTheme="majorBidi" w:hAnsiTheme="majorBidi" w:cstheme="majorBidi"/>
          <w:u w:val="none"/>
        </w:rPr>
        <w:t>delaguspiero@gmail.com</w:t>
      </w:r>
    </w:p>
    <w:p w:rsidR="00C67EFD" w:rsidRPr="00E072A6" w:rsidRDefault="00C67EFD" w:rsidP="00C67EFD">
      <w:pPr>
        <w:spacing w:after="0" w:line="240" w:lineRule="auto"/>
        <w:jc w:val="center"/>
        <w:rPr>
          <w:rFonts w:asciiTheme="majorBidi" w:eastAsia="Times New Roman" w:hAnsiTheme="majorBidi" w:cstheme="majorBidi"/>
          <w:lang w:eastAsia="id-ID"/>
        </w:rPr>
      </w:pPr>
    </w:p>
    <w:p w:rsidR="007B4C11" w:rsidRPr="00E072A6" w:rsidRDefault="007B4C11" w:rsidP="007B4C11">
      <w:pPr>
        <w:spacing w:after="0" w:line="240" w:lineRule="auto"/>
        <w:jc w:val="center"/>
        <w:rPr>
          <w:rFonts w:asciiTheme="majorBidi" w:eastAsia="Times New Roman" w:hAnsiTheme="majorBidi" w:cstheme="majorBidi"/>
          <w:b/>
          <w:sz w:val="24"/>
          <w:szCs w:val="24"/>
          <w:lang w:eastAsia="id-ID"/>
        </w:rPr>
      </w:pPr>
      <w:r w:rsidRPr="00E072A6">
        <w:rPr>
          <w:rFonts w:asciiTheme="majorBidi" w:eastAsia="Times New Roman" w:hAnsiTheme="majorBidi" w:cstheme="majorBidi"/>
          <w:b/>
          <w:sz w:val="24"/>
          <w:szCs w:val="24"/>
          <w:lang w:eastAsia="id-ID"/>
        </w:rPr>
        <w:t>ABSTRACT</w:t>
      </w:r>
    </w:p>
    <w:p w:rsidR="007B4C11" w:rsidRPr="00E072A6" w:rsidRDefault="007B4C11" w:rsidP="007B4C11">
      <w:pPr>
        <w:spacing w:after="0" w:line="240" w:lineRule="auto"/>
        <w:jc w:val="both"/>
        <w:rPr>
          <w:rFonts w:asciiTheme="majorBidi" w:eastAsia="Times New Roman" w:hAnsiTheme="majorBidi" w:cstheme="majorBidi"/>
          <w:noProof/>
          <w:sz w:val="6"/>
          <w:lang w:val="id-ID" w:eastAsia="id-ID"/>
        </w:rPr>
      </w:pPr>
    </w:p>
    <w:p w:rsidR="00C67EFD" w:rsidRPr="00E072A6" w:rsidRDefault="00C67EFD" w:rsidP="00C67EFD">
      <w:pPr>
        <w:spacing w:line="240" w:lineRule="auto"/>
        <w:jc w:val="both"/>
        <w:rPr>
          <w:rFonts w:asciiTheme="majorBidi" w:hAnsiTheme="majorBidi" w:cstheme="majorBidi"/>
          <w:iCs/>
        </w:rPr>
      </w:pPr>
      <w:r w:rsidRPr="00E072A6">
        <w:rPr>
          <w:rFonts w:asciiTheme="majorBidi" w:hAnsiTheme="majorBidi" w:cstheme="majorBidi"/>
          <w:iCs/>
        </w:rPr>
        <w:t xml:space="preserve">This study aims to determine the results of the application of learning science experiments to the ability to solve problems in early childhood. Because the ability to solve children's problems has not developed optimally, during the learning process it can be seen that the teacher's role is more centered on the teacher not on the child. Learning more often uses the lecture method and the provision of worksheets (LKA). Cognitive is one of the important developments for children, one of which is problem solving. Science experiments are learning media that have a function to improve the ability to solve early childhood problems. Therefore the researchers used research using a quasi-experimental method which aims to see the results of the application of experimental learning by using treatment in the experimental class while the control class was not given any treatment. </w:t>
      </w:r>
      <w:proofErr w:type="gramStart"/>
      <w:r w:rsidRPr="00E072A6">
        <w:rPr>
          <w:rFonts w:asciiTheme="majorBidi" w:hAnsiTheme="majorBidi" w:cstheme="majorBidi"/>
          <w:iCs/>
        </w:rPr>
        <w:t>this</w:t>
      </w:r>
      <w:proofErr w:type="gramEnd"/>
      <w:r w:rsidRPr="00E072A6">
        <w:rPr>
          <w:rFonts w:asciiTheme="majorBidi" w:hAnsiTheme="majorBidi" w:cstheme="majorBidi"/>
          <w:iCs/>
        </w:rPr>
        <w:t xml:space="preserve"> is proven by using the t-test independent statistical calculations showing the value of p value (0.002 &lt;0.05) so that Ho is rejected and Ha is accepted. This is stated to have significant results from the application of science experiments using celery to the ability to solve problems in early childhood class B in Kindergarten </w:t>
      </w:r>
      <w:proofErr w:type="spellStart"/>
      <w:r w:rsidRPr="00E072A6">
        <w:rPr>
          <w:rFonts w:asciiTheme="majorBidi" w:hAnsiTheme="majorBidi" w:cstheme="majorBidi"/>
          <w:iCs/>
        </w:rPr>
        <w:t>Ulil</w:t>
      </w:r>
      <w:proofErr w:type="spellEnd"/>
      <w:r w:rsidRPr="00E072A6">
        <w:rPr>
          <w:rFonts w:asciiTheme="majorBidi" w:hAnsiTheme="majorBidi" w:cstheme="majorBidi"/>
          <w:iCs/>
        </w:rPr>
        <w:t xml:space="preserve"> </w:t>
      </w:r>
      <w:proofErr w:type="spellStart"/>
      <w:r w:rsidRPr="00E072A6">
        <w:rPr>
          <w:rFonts w:asciiTheme="majorBidi" w:hAnsiTheme="majorBidi" w:cstheme="majorBidi"/>
          <w:iCs/>
        </w:rPr>
        <w:t>Albab</w:t>
      </w:r>
      <w:proofErr w:type="spellEnd"/>
      <w:r w:rsidR="00935748">
        <w:rPr>
          <w:rFonts w:asciiTheme="majorBidi" w:hAnsiTheme="majorBidi" w:cstheme="majorBidi"/>
          <w:iCs/>
        </w:rPr>
        <w:t>. It can be concluded that the ex</w:t>
      </w:r>
      <w:r w:rsidR="009D1C7A">
        <w:rPr>
          <w:rFonts w:asciiTheme="majorBidi" w:hAnsiTheme="majorBidi" w:cstheme="majorBidi"/>
          <w:iCs/>
        </w:rPr>
        <w:t>perimental method is a way of learning that is given to children in the experimental process that is happening when learning takes place.</w:t>
      </w:r>
    </w:p>
    <w:p w:rsidR="00C67EFD" w:rsidRPr="00E072A6" w:rsidRDefault="00C67EFD" w:rsidP="00C67EFD">
      <w:pPr>
        <w:spacing w:line="240" w:lineRule="auto"/>
        <w:jc w:val="both"/>
        <w:rPr>
          <w:rFonts w:asciiTheme="majorBidi" w:hAnsiTheme="majorBidi" w:cstheme="majorBidi"/>
          <w:b/>
          <w:bCs/>
          <w:iCs/>
        </w:rPr>
      </w:pPr>
      <w:r w:rsidRPr="00E072A6">
        <w:rPr>
          <w:rFonts w:asciiTheme="majorBidi" w:hAnsiTheme="majorBidi" w:cstheme="majorBidi"/>
          <w:b/>
          <w:bCs/>
          <w:iCs/>
        </w:rPr>
        <w:t>Keywords: early childhood, problem solving, science experiments</w:t>
      </w:r>
    </w:p>
    <w:p w:rsidR="007B4C11" w:rsidRPr="00E072A6" w:rsidRDefault="007B4C11" w:rsidP="007B4C11">
      <w:pPr>
        <w:spacing w:after="0" w:line="240" w:lineRule="auto"/>
        <w:jc w:val="both"/>
        <w:rPr>
          <w:rFonts w:asciiTheme="majorBidi" w:eastAsia="Times New Roman" w:hAnsiTheme="majorBidi" w:cstheme="majorBidi"/>
          <w:sz w:val="20"/>
          <w:szCs w:val="24"/>
          <w:lang w:eastAsia="id-ID"/>
        </w:rPr>
      </w:pPr>
    </w:p>
    <w:p w:rsidR="007B4C11" w:rsidRPr="00E072A6" w:rsidRDefault="007B4C11" w:rsidP="007B4C11">
      <w:pPr>
        <w:spacing w:after="0" w:line="240" w:lineRule="auto"/>
        <w:jc w:val="center"/>
        <w:rPr>
          <w:rFonts w:asciiTheme="majorBidi" w:eastAsia="Times New Roman" w:hAnsiTheme="majorBidi" w:cstheme="majorBidi"/>
          <w:b/>
          <w:sz w:val="24"/>
          <w:szCs w:val="20"/>
          <w:lang w:eastAsia="id-ID"/>
        </w:rPr>
      </w:pPr>
      <w:r w:rsidRPr="00E072A6">
        <w:rPr>
          <w:rFonts w:asciiTheme="majorBidi" w:eastAsia="Times New Roman" w:hAnsiTheme="majorBidi" w:cstheme="majorBidi"/>
          <w:b/>
          <w:sz w:val="24"/>
          <w:szCs w:val="20"/>
          <w:lang w:eastAsia="id-ID"/>
        </w:rPr>
        <w:t>ABSTRAK</w:t>
      </w:r>
    </w:p>
    <w:p w:rsidR="007B4C11" w:rsidRPr="00E072A6" w:rsidRDefault="007B4C11" w:rsidP="007B4C11">
      <w:pPr>
        <w:spacing w:after="0" w:line="240" w:lineRule="auto"/>
        <w:jc w:val="both"/>
        <w:rPr>
          <w:rFonts w:asciiTheme="majorBidi" w:eastAsia="Times New Roman" w:hAnsiTheme="majorBidi" w:cstheme="majorBidi"/>
          <w:b/>
          <w:sz w:val="6"/>
          <w:szCs w:val="20"/>
          <w:lang w:val="id-ID" w:eastAsia="id-ID"/>
        </w:rPr>
      </w:pPr>
    </w:p>
    <w:p w:rsidR="007B4C11" w:rsidRPr="00E072A6" w:rsidRDefault="007B4C11" w:rsidP="00C67EFD">
      <w:pPr>
        <w:autoSpaceDE w:val="0"/>
        <w:autoSpaceDN w:val="0"/>
        <w:adjustRightInd w:val="0"/>
        <w:spacing w:after="0" w:line="240" w:lineRule="auto"/>
        <w:rPr>
          <w:rFonts w:asciiTheme="majorBidi" w:eastAsia="Times New Roman" w:hAnsiTheme="majorBidi" w:cstheme="majorBidi"/>
          <w:b/>
          <w:bCs/>
        </w:rPr>
        <w:sectPr w:rsidR="007B4C11" w:rsidRPr="00E072A6" w:rsidSect="00A9380C">
          <w:headerReference w:type="default" r:id="rId8"/>
          <w:footerReference w:type="default" r:id="rId9"/>
          <w:pgSz w:w="11907" w:h="16840" w:code="9"/>
          <w:pgMar w:top="1701" w:right="1701" w:bottom="1701" w:left="1701" w:header="720" w:footer="720" w:gutter="0"/>
          <w:cols w:space="720"/>
          <w:noEndnote/>
        </w:sectPr>
      </w:pPr>
    </w:p>
    <w:p w:rsidR="00C67EFD" w:rsidRPr="00E072A6" w:rsidRDefault="00C67EFD" w:rsidP="00935748">
      <w:pPr>
        <w:spacing w:line="240" w:lineRule="auto"/>
        <w:jc w:val="both"/>
        <w:rPr>
          <w:rFonts w:asciiTheme="majorBidi" w:hAnsiTheme="majorBidi" w:cstheme="majorBidi"/>
        </w:rPr>
      </w:pPr>
      <w:proofErr w:type="spellStart"/>
      <w:r w:rsidRPr="00E072A6">
        <w:rPr>
          <w:rFonts w:asciiTheme="majorBidi" w:hAnsiTheme="majorBidi" w:cstheme="majorBidi"/>
        </w:rPr>
        <w:lastRenderedPageBreak/>
        <w:t>Penelitian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ini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bertujuan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untuk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mengetahui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hasil</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dari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penerapan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pembelajaran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eksperimen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sains</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terhadap</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kemampuan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memecahkan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masalah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pada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anak</w:t>
      </w:r>
      <w:proofErr w:type="spellEnd"/>
      <w:r w:rsidRPr="00E072A6">
        <w:rPr>
          <w:rFonts w:asciiTheme="majorBidi" w:hAnsiTheme="majorBidi" w:cstheme="majorBidi"/>
        </w:rPr>
        <w:t xml:space="preserve"> </w:t>
      </w:r>
      <w:proofErr w:type="spellStart"/>
      <w:proofErr w:type="gramStart"/>
      <w:r w:rsidRPr="00E072A6">
        <w:rPr>
          <w:rFonts w:asciiTheme="majorBidi" w:hAnsiTheme="majorBidi" w:cstheme="majorBidi"/>
        </w:rPr>
        <w:t>usia</w:t>
      </w:r>
      <w:proofErr w:type="spellEnd"/>
      <w:proofErr w:type="gramEnd"/>
      <w:r w:rsidRPr="00E072A6">
        <w:rPr>
          <w:rFonts w:asciiTheme="majorBidi" w:hAnsiTheme="majorBidi" w:cstheme="majorBidi"/>
        </w:rPr>
        <w:t xml:space="preserve"> </w:t>
      </w:r>
      <w:proofErr w:type="spellStart"/>
      <w:r w:rsidRPr="00E072A6">
        <w:rPr>
          <w:rFonts w:asciiTheme="majorBidi" w:hAnsiTheme="majorBidi" w:cstheme="majorBidi"/>
        </w:rPr>
        <w:t>dini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Karena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kemampuan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memecahkan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masalah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anak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belum</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berkembang</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secara</w:t>
      </w:r>
      <w:proofErr w:type="spellEnd"/>
      <w:r w:rsidRPr="00E072A6">
        <w:rPr>
          <w:rFonts w:asciiTheme="majorBidi" w:hAnsiTheme="majorBidi" w:cstheme="majorBidi"/>
        </w:rPr>
        <w:t xml:space="preserve"> optimal, </w:t>
      </w:r>
      <w:proofErr w:type="spellStart"/>
      <w:r w:rsidRPr="00E072A6">
        <w:rPr>
          <w:rFonts w:asciiTheme="majorBidi" w:hAnsiTheme="majorBidi" w:cstheme="majorBidi"/>
        </w:rPr>
        <w:t>pada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saat</w:t>
      </w:r>
      <w:proofErr w:type="spellEnd"/>
      <w:r w:rsidRPr="00E072A6">
        <w:rPr>
          <w:rFonts w:asciiTheme="majorBidi" w:hAnsiTheme="majorBidi" w:cstheme="majorBidi"/>
        </w:rPr>
        <w:t xml:space="preserve"> proses </w:t>
      </w:r>
      <w:proofErr w:type="spellStart"/>
      <w:r w:rsidRPr="00E072A6">
        <w:rPr>
          <w:rFonts w:asciiTheme="majorBidi" w:hAnsiTheme="majorBidi" w:cstheme="majorBidi"/>
        </w:rPr>
        <w:t>pembelajaran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maka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dapat</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dilihat</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bahwa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peran</w:t>
      </w:r>
      <w:proofErr w:type="spellEnd"/>
      <w:r w:rsidRPr="00E072A6">
        <w:rPr>
          <w:rFonts w:asciiTheme="majorBidi" w:hAnsiTheme="majorBidi" w:cstheme="majorBidi"/>
        </w:rPr>
        <w:t xml:space="preserve"> guru </w:t>
      </w:r>
      <w:proofErr w:type="spellStart"/>
      <w:r w:rsidRPr="00E072A6">
        <w:rPr>
          <w:rFonts w:asciiTheme="majorBidi" w:hAnsiTheme="majorBidi" w:cstheme="majorBidi"/>
        </w:rPr>
        <w:t>lebih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berpusat</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pada</w:t>
      </w:r>
      <w:proofErr w:type="spellEnd"/>
      <w:r w:rsidRPr="00E072A6">
        <w:rPr>
          <w:rFonts w:asciiTheme="majorBidi" w:hAnsiTheme="majorBidi" w:cstheme="majorBidi"/>
        </w:rPr>
        <w:t xml:space="preserve"> guru </w:t>
      </w:r>
      <w:proofErr w:type="spellStart"/>
      <w:r w:rsidRPr="00E072A6">
        <w:rPr>
          <w:rFonts w:asciiTheme="majorBidi" w:hAnsiTheme="majorBidi" w:cstheme="majorBidi"/>
        </w:rPr>
        <w:t>bukan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pada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anak</w:t>
      </w:r>
      <w:proofErr w:type="spellEnd"/>
      <w:r w:rsidRPr="00E072A6">
        <w:rPr>
          <w:rFonts w:asciiTheme="majorBidi" w:hAnsiTheme="majorBidi" w:cstheme="majorBidi"/>
        </w:rPr>
        <w:t xml:space="preserve">. </w:t>
      </w:r>
      <w:proofErr w:type="spellStart"/>
      <w:proofErr w:type="gramStart"/>
      <w:r w:rsidRPr="00E072A6">
        <w:rPr>
          <w:rFonts w:asciiTheme="majorBidi" w:hAnsiTheme="majorBidi" w:cstheme="majorBidi"/>
        </w:rPr>
        <w:t>Pembelajaran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lebih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sering</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mengunakan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metode</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ceramah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pemberian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lembar</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kerja</w:t>
      </w:r>
      <w:proofErr w:type="spellEnd"/>
      <w:r w:rsidRPr="00E072A6">
        <w:rPr>
          <w:rFonts w:asciiTheme="majorBidi" w:hAnsiTheme="majorBidi" w:cstheme="majorBidi"/>
        </w:rPr>
        <w:t xml:space="preserve"> (LKA).</w:t>
      </w:r>
      <w:proofErr w:type="gramEnd"/>
      <w:r w:rsidRPr="00E072A6">
        <w:rPr>
          <w:rFonts w:asciiTheme="majorBidi" w:hAnsiTheme="majorBidi" w:cstheme="majorBidi"/>
        </w:rPr>
        <w:t xml:space="preserve"> </w:t>
      </w:r>
      <w:proofErr w:type="spellStart"/>
      <w:proofErr w:type="gramStart"/>
      <w:r w:rsidRPr="00E072A6">
        <w:rPr>
          <w:rFonts w:asciiTheme="majorBidi" w:hAnsiTheme="majorBidi" w:cstheme="majorBidi"/>
        </w:rPr>
        <w:t>Kognitif</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adalah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salah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satu</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perkembangan</w:t>
      </w:r>
      <w:proofErr w:type="spellEnd"/>
      <w:r w:rsidRPr="00E072A6">
        <w:rPr>
          <w:rFonts w:asciiTheme="majorBidi" w:hAnsiTheme="majorBidi" w:cstheme="majorBidi"/>
        </w:rPr>
        <w:t xml:space="preserve"> yang </w:t>
      </w:r>
      <w:proofErr w:type="spellStart"/>
      <w:r w:rsidRPr="00E072A6">
        <w:rPr>
          <w:rFonts w:asciiTheme="majorBidi" w:hAnsiTheme="majorBidi" w:cstheme="majorBidi"/>
        </w:rPr>
        <w:t>penting</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untuk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anak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salah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satunya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pemecahan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masalah</w:t>
      </w:r>
      <w:proofErr w:type="spellEnd"/>
      <w:r w:rsidRPr="00E072A6">
        <w:rPr>
          <w:rFonts w:asciiTheme="majorBidi" w:hAnsiTheme="majorBidi" w:cstheme="majorBidi"/>
        </w:rPr>
        <w:t>.</w:t>
      </w:r>
      <w:proofErr w:type="gramEnd"/>
      <w:r w:rsidRPr="00E072A6">
        <w:rPr>
          <w:rFonts w:asciiTheme="majorBidi" w:hAnsiTheme="majorBidi" w:cstheme="majorBidi"/>
        </w:rPr>
        <w:t xml:space="preserve"> </w:t>
      </w:r>
      <w:proofErr w:type="spellStart"/>
      <w:r w:rsidRPr="00E072A6">
        <w:rPr>
          <w:rFonts w:asciiTheme="majorBidi" w:hAnsiTheme="majorBidi" w:cstheme="majorBidi"/>
        </w:rPr>
        <w:t>Eksperimen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sains</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merupakan</w:t>
      </w:r>
      <w:proofErr w:type="spellEnd"/>
      <w:r w:rsidRPr="00E072A6">
        <w:rPr>
          <w:rFonts w:asciiTheme="majorBidi" w:hAnsiTheme="majorBidi" w:cstheme="majorBidi"/>
        </w:rPr>
        <w:t xml:space="preserve"> media </w:t>
      </w:r>
      <w:proofErr w:type="spellStart"/>
      <w:r w:rsidRPr="00E072A6">
        <w:rPr>
          <w:rFonts w:asciiTheme="majorBidi" w:hAnsiTheme="majorBidi" w:cstheme="majorBidi"/>
        </w:rPr>
        <w:t>pembelajaran</w:t>
      </w:r>
      <w:proofErr w:type="spellEnd"/>
      <w:r w:rsidRPr="00E072A6">
        <w:rPr>
          <w:rFonts w:asciiTheme="majorBidi" w:hAnsiTheme="majorBidi" w:cstheme="majorBidi"/>
        </w:rPr>
        <w:t xml:space="preserve"> yang </w:t>
      </w:r>
      <w:proofErr w:type="spellStart"/>
      <w:r w:rsidRPr="00E072A6">
        <w:rPr>
          <w:rFonts w:asciiTheme="majorBidi" w:hAnsiTheme="majorBidi" w:cstheme="majorBidi"/>
        </w:rPr>
        <w:t>memiliki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fungsi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untuk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meningkatkan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kemampuan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memecahkan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masalah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anak</w:t>
      </w:r>
      <w:proofErr w:type="spellEnd"/>
      <w:r w:rsidRPr="00E072A6">
        <w:rPr>
          <w:rFonts w:asciiTheme="majorBidi" w:hAnsiTheme="majorBidi" w:cstheme="majorBidi"/>
        </w:rPr>
        <w:t xml:space="preserve"> </w:t>
      </w:r>
      <w:proofErr w:type="spellStart"/>
      <w:proofErr w:type="gramStart"/>
      <w:r w:rsidRPr="00E072A6">
        <w:rPr>
          <w:rFonts w:asciiTheme="majorBidi" w:hAnsiTheme="majorBidi" w:cstheme="majorBidi"/>
        </w:rPr>
        <w:t>usia</w:t>
      </w:r>
      <w:proofErr w:type="spellEnd"/>
      <w:proofErr w:type="gramEnd"/>
      <w:r w:rsidRPr="00E072A6">
        <w:rPr>
          <w:rFonts w:asciiTheme="majorBidi" w:hAnsiTheme="majorBidi" w:cstheme="majorBidi"/>
        </w:rPr>
        <w:t xml:space="preserve"> </w:t>
      </w:r>
      <w:proofErr w:type="spellStart"/>
      <w:r w:rsidRPr="00E072A6">
        <w:rPr>
          <w:rFonts w:asciiTheme="majorBidi" w:hAnsiTheme="majorBidi" w:cstheme="majorBidi"/>
        </w:rPr>
        <w:t>dini</w:t>
      </w:r>
      <w:proofErr w:type="spellEnd"/>
      <w:r w:rsidRPr="00E072A6">
        <w:rPr>
          <w:rFonts w:asciiTheme="majorBidi" w:hAnsiTheme="majorBidi" w:cstheme="majorBidi"/>
        </w:rPr>
        <w:t xml:space="preserve">. </w:t>
      </w:r>
      <w:proofErr w:type="spellStart"/>
      <w:proofErr w:type="gramStart"/>
      <w:r w:rsidRPr="00E072A6">
        <w:rPr>
          <w:rFonts w:asciiTheme="majorBidi" w:hAnsiTheme="majorBidi" w:cstheme="majorBidi"/>
        </w:rPr>
        <w:t>Maka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dari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itu</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peneliti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menggunakan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penelitian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menggunakan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metiode</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kuasi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eksperimen</w:t>
      </w:r>
      <w:proofErr w:type="spellEnd"/>
      <w:r w:rsidRPr="00E072A6">
        <w:rPr>
          <w:rFonts w:asciiTheme="majorBidi" w:hAnsiTheme="majorBidi" w:cstheme="majorBidi"/>
        </w:rPr>
        <w:t xml:space="preserve"> yang </w:t>
      </w:r>
      <w:proofErr w:type="spellStart"/>
      <w:r w:rsidRPr="00E072A6">
        <w:rPr>
          <w:rFonts w:asciiTheme="majorBidi" w:hAnsiTheme="majorBidi" w:cstheme="majorBidi"/>
        </w:rPr>
        <w:t>bertujuan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untuk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melihat</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hasil</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penerapan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pembelajaran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eksperimen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dengan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menggunakan</w:t>
      </w:r>
      <w:proofErr w:type="spellEnd"/>
      <w:r w:rsidRPr="00E072A6">
        <w:rPr>
          <w:rFonts w:asciiTheme="majorBidi" w:hAnsiTheme="majorBidi" w:cstheme="majorBidi"/>
        </w:rPr>
        <w:t xml:space="preserve"> treatment </w:t>
      </w:r>
      <w:proofErr w:type="spellStart"/>
      <w:r w:rsidRPr="00E072A6">
        <w:rPr>
          <w:rFonts w:asciiTheme="majorBidi" w:hAnsiTheme="majorBidi" w:cstheme="majorBidi"/>
        </w:rPr>
        <w:t>pada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kelas</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eksperimen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sedangkan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pada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kelas</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kontrol</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tidak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diberi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perlakuan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apapun</w:t>
      </w:r>
      <w:proofErr w:type="spellEnd"/>
      <w:r w:rsidRPr="00E072A6">
        <w:rPr>
          <w:rFonts w:asciiTheme="majorBidi" w:hAnsiTheme="majorBidi" w:cstheme="majorBidi"/>
        </w:rPr>
        <w:t>.</w:t>
      </w:r>
      <w:proofErr w:type="gramEnd"/>
      <w:r w:rsidRPr="00E072A6">
        <w:rPr>
          <w:rFonts w:asciiTheme="majorBidi" w:hAnsiTheme="majorBidi" w:cstheme="majorBidi"/>
        </w:rPr>
        <w:t xml:space="preserve"> </w:t>
      </w:r>
      <w:proofErr w:type="spellStart"/>
      <w:proofErr w:type="gramStart"/>
      <w:r w:rsidRPr="00E072A6">
        <w:rPr>
          <w:rFonts w:asciiTheme="majorBidi" w:hAnsiTheme="majorBidi" w:cstheme="majorBidi"/>
        </w:rPr>
        <w:t>hal</w:t>
      </w:r>
      <w:proofErr w:type="spellEnd"/>
      <w:proofErr w:type="gramEnd"/>
      <w:r w:rsidRPr="00E072A6">
        <w:rPr>
          <w:rFonts w:asciiTheme="majorBidi" w:hAnsiTheme="majorBidi" w:cstheme="majorBidi"/>
        </w:rPr>
        <w:t xml:space="preserve"> </w:t>
      </w:r>
      <w:proofErr w:type="spellStart"/>
      <w:r w:rsidRPr="00E072A6">
        <w:rPr>
          <w:rFonts w:asciiTheme="majorBidi" w:hAnsiTheme="majorBidi" w:cstheme="majorBidi"/>
        </w:rPr>
        <w:t>tersebut</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dibuktikan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dengan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menggunakan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perhitungan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statistik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uji</w:t>
      </w:r>
      <w:proofErr w:type="spellEnd"/>
      <w:r w:rsidRPr="00E072A6">
        <w:rPr>
          <w:rFonts w:asciiTheme="majorBidi" w:hAnsiTheme="majorBidi" w:cstheme="majorBidi"/>
        </w:rPr>
        <w:t xml:space="preserve"> t independent </w:t>
      </w:r>
      <w:proofErr w:type="spellStart"/>
      <w:r w:rsidRPr="00E072A6">
        <w:rPr>
          <w:rFonts w:asciiTheme="majorBidi" w:hAnsiTheme="majorBidi" w:cstheme="majorBidi"/>
        </w:rPr>
        <w:t>menunjukan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nilai</w:t>
      </w:r>
      <w:proofErr w:type="spellEnd"/>
      <w:r w:rsidRPr="00E072A6">
        <w:rPr>
          <w:rFonts w:asciiTheme="majorBidi" w:hAnsiTheme="majorBidi" w:cstheme="majorBidi"/>
        </w:rPr>
        <w:t xml:space="preserve"> p value (0,002&lt;0,05) </w:t>
      </w:r>
      <w:proofErr w:type="spellStart"/>
      <w:r w:rsidRPr="00E072A6">
        <w:rPr>
          <w:rFonts w:asciiTheme="majorBidi" w:hAnsiTheme="majorBidi" w:cstheme="majorBidi"/>
        </w:rPr>
        <w:t>sehingga</w:t>
      </w:r>
      <w:proofErr w:type="spellEnd"/>
      <w:r w:rsidRPr="00E072A6">
        <w:rPr>
          <w:rFonts w:asciiTheme="majorBidi" w:hAnsiTheme="majorBidi" w:cstheme="majorBidi"/>
        </w:rPr>
        <w:t xml:space="preserve"> Ho </w:t>
      </w:r>
      <w:proofErr w:type="spellStart"/>
      <w:r w:rsidRPr="00E072A6">
        <w:rPr>
          <w:rFonts w:asciiTheme="majorBidi" w:hAnsiTheme="majorBidi" w:cstheme="majorBidi"/>
        </w:rPr>
        <w:t>ditolak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dan</w:t>
      </w:r>
      <w:proofErr w:type="spellEnd"/>
      <w:r w:rsidRPr="00E072A6">
        <w:rPr>
          <w:rFonts w:asciiTheme="majorBidi" w:hAnsiTheme="majorBidi" w:cstheme="majorBidi"/>
        </w:rPr>
        <w:t xml:space="preserve"> Ha </w:t>
      </w:r>
      <w:proofErr w:type="spellStart"/>
      <w:r w:rsidRPr="00E072A6">
        <w:rPr>
          <w:rFonts w:asciiTheme="majorBidi" w:hAnsiTheme="majorBidi" w:cstheme="majorBidi"/>
        </w:rPr>
        <w:t>diterima</w:t>
      </w:r>
      <w:proofErr w:type="spellEnd"/>
      <w:r w:rsidRPr="00E072A6">
        <w:rPr>
          <w:rFonts w:asciiTheme="majorBidi" w:hAnsiTheme="majorBidi" w:cstheme="majorBidi"/>
        </w:rPr>
        <w:t xml:space="preserve">. Hal </w:t>
      </w:r>
      <w:proofErr w:type="spellStart"/>
      <w:r w:rsidRPr="00E072A6">
        <w:rPr>
          <w:rFonts w:asciiTheme="majorBidi" w:hAnsiTheme="majorBidi" w:cstheme="majorBidi"/>
        </w:rPr>
        <w:t>tersebut</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dinyatakan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memiliki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hasil</w:t>
      </w:r>
      <w:proofErr w:type="spellEnd"/>
      <w:r w:rsidRPr="00E072A6">
        <w:rPr>
          <w:rFonts w:asciiTheme="majorBidi" w:hAnsiTheme="majorBidi" w:cstheme="majorBidi"/>
        </w:rPr>
        <w:t xml:space="preserve"> yang </w:t>
      </w:r>
      <w:proofErr w:type="spellStart"/>
      <w:r w:rsidRPr="00E072A6">
        <w:rPr>
          <w:rFonts w:asciiTheme="majorBidi" w:hAnsiTheme="majorBidi" w:cstheme="majorBidi"/>
        </w:rPr>
        <w:t>signifikan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dari</w:t>
      </w:r>
      <w:proofErr w:type="spellEnd"/>
      <w:r w:rsidRPr="00E072A6">
        <w:rPr>
          <w:rFonts w:asciiTheme="majorBidi" w:hAnsiTheme="majorBidi" w:cstheme="majorBidi"/>
        </w:rPr>
        <w:t xml:space="preserve"> </w:t>
      </w:r>
      <w:proofErr w:type="spellStart"/>
      <w:proofErr w:type="gramStart"/>
      <w:r w:rsidRPr="00E072A6">
        <w:rPr>
          <w:rFonts w:asciiTheme="majorBidi" w:hAnsiTheme="majorBidi" w:cstheme="majorBidi"/>
        </w:rPr>
        <w:t>penerapan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eksperimen</w:t>
      </w:r>
      <w:proofErr w:type="spellEnd"/>
      <w:proofErr w:type="gramEnd"/>
      <w:r w:rsidRPr="00E072A6">
        <w:rPr>
          <w:rFonts w:asciiTheme="majorBidi" w:hAnsiTheme="majorBidi" w:cstheme="majorBidi"/>
        </w:rPr>
        <w:t xml:space="preserve"> </w:t>
      </w:r>
      <w:proofErr w:type="spellStart"/>
      <w:r w:rsidRPr="00E072A6">
        <w:rPr>
          <w:rFonts w:asciiTheme="majorBidi" w:hAnsiTheme="majorBidi" w:cstheme="majorBidi"/>
        </w:rPr>
        <w:t>sains</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menggunakan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tanaman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seledri</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terhadap</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kemampuan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memecahkan</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masalah</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pada</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anak</w:t>
      </w:r>
      <w:proofErr w:type="spellEnd"/>
      <w:r w:rsidRPr="00E072A6">
        <w:rPr>
          <w:rFonts w:asciiTheme="majorBidi" w:hAnsiTheme="majorBidi" w:cstheme="majorBidi"/>
        </w:rPr>
        <w:t xml:space="preserve"> </w:t>
      </w:r>
      <w:proofErr w:type="spellStart"/>
      <w:r w:rsidRPr="00E072A6">
        <w:rPr>
          <w:rFonts w:asciiTheme="majorBidi" w:hAnsiTheme="majorBidi" w:cstheme="majorBidi"/>
        </w:rPr>
        <w:t>usi</w:t>
      </w:r>
      <w:r w:rsidR="00935748">
        <w:rPr>
          <w:rFonts w:asciiTheme="majorBidi" w:hAnsiTheme="majorBidi" w:cstheme="majorBidi"/>
        </w:rPr>
        <w:t>a</w:t>
      </w:r>
      <w:proofErr w:type="spellEnd"/>
      <w:r w:rsidR="00935748">
        <w:rPr>
          <w:rFonts w:asciiTheme="majorBidi" w:hAnsiTheme="majorBidi" w:cstheme="majorBidi"/>
        </w:rPr>
        <w:t xml:space="preserve"> </w:t>
      </w:r>
      <w:proofErr w:type="spellStart"/>
      <w:r w:rsidR="00935748">
        <w:rPr>
          <w:rFonts w:asciiTheme="majorBidi" w:hAnsiTheme="majorBidi" w:cstheme="majorBidi"/>
        </w:rPr>
        <w:t>dini</w:t>
      </w:r>
      <w:proofErr w:type="spellEnd"/>
      <w:r w:rsidR="00935748">
        <w:rPr>
          <w:rFonts w:asciiTheme="majorBidi" w:hAnsiTheme="majorBidi" w:cstheme="majorBidi"/>
        </w:rPr>
        <w:t xml:space="preserve"> </w:t>
      </w:r>
      <w:proofErr w:type="spellStart"/>
      <w:r w:rsidR="00935748">
        <w:rPr>
          <w:rFonts w:asciiTheme="majorBidi" w:hAnsiTheme="majorBidi" w:cstheme="majorBidi"/>
        </w:rPr>
        <w:t>kelas</w:t>
      </w:r>
      <w:proofErr w:type="spellEnd"/>
      <w:r w:rsidR="00935748">
        <w:rPr>
          <w:rFonts w:asciiTheme="majorBidi" w:hAnsiTheme="majorBidi" w:cstheme="majorBidi"/>
        </w:rPr>
        <w:t xml:space="preserve"> B di TK </w:t>
      </w:r>
      <w:proofErr w:type="spellStart"/>
      <w:r w:rsidR="00935748">
        <w:rPr>
          <w:rFonts w:asciiTheme="majorBidi" w:hAnsiTheme="majorBidi" w:cstheme="majorBidi"/>
        </w:rPr>
        <w:t>Ulil</w:t>
      </w:r>
      <w:proofErr w:type="spellEnd"/>
      <w:r w:rsidR="00935748">
        <w:rPr>
          <w:rFonts w:asciiTheme="majorBidi" w:hAnsiTheme="majorBidi" w:cstheme="majorBidi"/>
        </w:rPr>
        <w:t xml:space="preserve"> </w:t>
      </w:r>
      <w:proofErr w:type="spellStart"/>
      <w:r w:rsidR="00935748">
        <w:rPr>
          <w:rFonts w:asciiTheme="majorBidi" w:hAnsiTheme="majorBidi" w:cstheme="majorBidi"/>
        </w:rPr>
        <w:t>Albab</w:t>
      </w:r>
      <w:proofErr w:type="spellEnd"/>
      <w:r w:rsidR="00935748">
        <w:rPr>
          <w:rFonts w:asciiTheme="majorBidi" w:hAnsiTheme="majorBidi" w:cstheme="majorBidi"/>
        </w:rPr>
        <w:t xml:space="preserve">. </w:t>
      </w:r>
      <w:proofErr w:type="spellStart"/>
      <w:r w:rsidR="00935748">
        <w:rPr>
          <w:rFonts w:asciiTheme="majorBidi" w:hAnsiTheme="majorBidi" w:cstheme="majorBidi"/>
          <w:sz w:val="24"/>
          <w:szCs w:val="24"/>
        </w:rPr>
        <w:t>Maka</w:t>
      </w:r>
      <w:proofErr w:type="spellEnd"/>
      <w:r w:rsidR="00935748">
        <w:rPr>
          <w:rFonts w:asciiTheme="majorBidi" w:hAnsiTheme="majorBidi" w:cstheme="majorBidi"/>
          <w:sz w:val="24"/>
          <w:szCs w:val="24"/>
        </w:rPr>
        <w:t xml:space="preserve"> </w:t>
      </w:r>
      <w:proofErr w:type="spellStart"/>
      <w:r w:rsidR="00935748">
        <w:rPr>
          <w:rFonts w:asciiTheme="majorBidi" w:hAnsiTheme="majorBidi" w:cstheme="majorBidi"/>
          <w:sz w:val="24"/>
          <w:szCs w:val="24"/>
        </w:rPr>
        <w:t>dapat</w:t>
      </w:r>
      <w:proofErr w:type="spellEnd"/>
      <w:r w:rsidR="00935748">
        <w:rPr>
          <w:rFonts w:asciiTheme="majorBidi" w:hAnsiTheme="majorBidi" w:cstheme="majorBidi"/>
          <w:sz w:val="24"/>
          <w:szCs w:val="24"/>
        </w:rPr>
        <w:t xml:space="preserve"> </w:t>
      </w:r>
      <w:proofErr w:type="spellStart"/>
      <w:r w:rsidR="00935748">
        <w:rPr>
          <w:rFonts w:asciiTheme="majorBidi" w:hAnsiTheme="majorBidi" w:cstheme="majorBidi"/>
          <w:sz w:val="24"/>
          <w:szCs w:val="24"/>
        </w:rPr>
        <w:t>disimpulkan</w:t>
      </w:r>
      <w:proofErr w:type="spellEnd"/>
      <w:r w:rsidR="00935748">
        <w:rPr>
          <w:rFonts w:asciiTheme="majorBidi" w:hAnsiTheme="majorBidi" w:cstheme="majorBidi"/>
          <w:sz w:val="24"/>
          <w:szCs w:val="24"/>
        </w:rPr>
        <w:t xml:space="preserve"> </w:t>
      </w:r>
      <w:proofErr w:type="spellStart"/>
      <w:r w:rsidR="00935748">
        <w:rPr>
          <w:rFonts w:asciiTheme="majorBidi" w:hAnsiTheme="majorBidi" w:cstheme="majorBidi"/>
          <w:sz w:val="24"/>
          <w:szCs w:val="24"/>
        </w:rPr>
        <w:t>bahwa</w:t>
      </w:r>
      <w:proofErr w:type="spellEnd"/>
      <w:r w:rsidR="00935748">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metode</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eksperimen</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adalah</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suatu</w:t>
      </w:r>
      <w:proofErr w:type="spellEnd"/>
      <w:r w:rsidR="00935748" w:rsidRPr="00E072A6">
        <w:rPr>
          <w:rFonts w:asciiTheme="majorBidi" w:hAnsiTheme="majorBidi" w:cstheme="majorBidi"/>
          <w:sz w:val="24"/>
          <w:szCs w:val="24"/>
        </w:rPr>
        <w:t xml:space="preserve"> </w:t>
      </w:r>
      <w:proofErr w:type="spellStart"/>
      <w:proofErr w:type="gramStart"/>
      <w:r w:rsidR="00935748" w:rsidRPr="00E072A6">
        <w:rPr>
          <w:rFonts w:asciiTheme="majorBidi" w:hAnsiTheme="majorBidi" w:cstheme="majorBidi"/>
          <w:sz w:val="24"/>
          <w:szCs w:val="24"/>
        </w:rPr>
        <w:t>cara</w:t>
      </w:r>
      <w:proofErr w:type="spellEnd"/>
      <w:proofErr w:type="gram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pembelajaran</w:t>
      </w:r>
      <w:proofErr w:type="spellEnd"/>
      <w:r w:rsidR="00935748" w:rsidRPr="00E072A6">
        <w:rPr>
          <w:rFonts w:asciiTheme="majorBidi" w:hAnsiTheme="majorBidi" w:cstheme="majorBidi"/>
          <w:sz w:val="24"/>
          <w:szCs w:val="24"/>
        </w:rPr>
        <w:t xml:space="preserve"> yang </w:t>
      </w:r>
      <w:proofErr w:type="spellStart"/>
      <w:r w:rsidR="00935748" w:rsidRPr="00E072A6">
        <w:rPr>
          <w:rFonts w:asciiTheme="majorBidi" w:hAnsiTheme="majorBidi" w:cstheme="majorBidi"/>
          <w:sz w:val="24"/>
          <w:szCs w:val="24"/>
        </w:rPr>
        <w:t>diberikan</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pada</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anak</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dalam</w:t>
      </w:r>
      <w:proofErr w:type="spellEnd"/>
      <w:r w:rsidR="00935748" w:rsidRPr="00E072A6">
        <w:rPr>
          <w:rFonts w:asciiTheme="majorBidi" w:hAnsiTheme="majorBidi" w:cstheme="majorBidi"/>
          <w:sz w:val="24"/>
          <w:szCs w:val="24"/>
        </w:rPr>
        <w:t xml:space="preserve"> proses </w:t>
      </w:r>
      <w:proofErr w:type="spellStart"/>
      <w:r w:rsidR="00935748" w:rsidRPr="00E072A6">
        <w:rPr>
          <w:rFonts w:asciiTheme="majorBidi" w:hAnsiTheme="majorBidi" w:cstheme="majorBidi"/>
          <w:sz w:val="24"/>
          <w:szCs w:val="24"/>
        </w:rPr>
        <w:t>percobaan</w:t>
      </w:r>
      <w:proofErr w:type="spellEnd"/>
      <w:r w:rsidR="00935748" w:rsidRPr="00E072A6">
        <w:rPr>
          <w:rFonts w:asciiTheme="majorBidi" w:hAnsiTheme="majorBidi" w:cstheme="majorBidi"/>
          <w:sz w:val="24"/>
          <w:szCs w:val="24"/>
        </w:rPr>
        <w:t xml:space="preserve"> yang </w:t>
      </w:r>
      <w:proofErr w:type="spellStart"/>
      <w:r w:rsidR="00935748" w:rsidRPr="00E072A6">
        <w:rPr>
          <w:rFonts w:asciiTheme="majorBidi" w:hAnsiTheme="majorBidi" w:cstheme="majorBidi"/>
          <w:sz w:val="24"/>
          <w:szCs w:val="24"/>
        </w:rPr>
        <w:t>anak</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dapat</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mengamati</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suatu</w:t>
      </w:r>
      <w:proofErr w:type="spellEnd"/>
      <w:r w:rsidR="00935748" w:rsidRPr="00E072A6">
        <w:rPr>
          <w:rFonts w:asciiTheme="majorBidi" w:hAnsiTheme="majorBidi" w:cstheme="majorBidi"/>
          <w:sz w:val="24"/>
          <w:szCs w:val="24"/>
        </w:rPr>
        <w:t xml:space="preserve"> proses yang </w:t>
      </w:r>
      <w:proofErr w:type="spellStart"/>
      <w:r w:rsidR="00935748" w:rsidRPr="00E072A6">
        <w:rPr>
          <w:rFonts w:asciiTheme="majorBidi" w:hAnsiTheme="majorBidi" w:cstheme="majorBidi"/>
          <w:sz w:val="24"/>
          <w:szCs w:val="24"/>
        </w:rPr>
        <w:t>sedang</w:t>
      </w:r>
      <w:proofErr w:type="spellEnd"/>
      <w:r w:rsidR="00935748" w:rsidRPr="00E072A6">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terjadi</w:t>
      </w:r>
      <w:proofErr w:type="spellEnd"/>
      <w:r w:rsidR="00935748">
        <w:rPr>
          <w:rFonts w:asciiTheme="majorBidi" w:hAnsiTheme="majorBidi" w:cstheme="majorBidi"/>
          <w:sz w:val="24"/>
          <w:szCs w:val="24"/>
        </w:rPr>
        <w:t xml:space="preserve"> </w:t>
      </w:r>
      <w:proofErr w:type="spellStart"/>
      <w:r w:rsidR="00935748">
        <w:rPr>
          <w:rFonts w:asciiTheme="majorBidi" w:hAnsiTheme="majorBidi" w:cstheme="majorBidi"/>
          <w:sz w:val="24"/>
          <w:szCs w:val="24"/>
        </w:rPr>
        <w:t>pada</w:t>
      </w:r>
      <w:proofErr w:type="spellEnd"/>
      <w:r w:rsidR="00935748">
        <w:rPr>
          <w:rFonts w:asciiTheme="majorBidi" w:hAnsiTheme="majorBidi" w:cstheme="majorBidi"/>
          <w:sz w:val="24"/>
          <w:szCs w:val="24"/>
        </w:rPr>
        <w:t xml:space="preserve"> </w:t>
      </w:r>
      <w:proofErr w:type="spellStart"/>
      <w:r w:rsidR="00935748">
        <w:rPr>
          <w:rFonts w:asciiTheme="majorBidi" w:hAnsiTheme="majorBidi" w:cstheme="majorBidi"/>
          <w:sz w:val="24"/>
          <w:szCs w:val="24"/>
        </w:rPr>
        <w:t>saat</w:t>
      </w:r>
      <w:proofErr w:type="spellEnd"/>
      <w:r w:rsidR="00935748">
        <w:rPr>
          <w:rFonts w:asciiTheme="majorBidi" w:hAnsiTheme="majorBidi" w:cstheme="majorBidi"/>
          <w:sz w:val="24"/>
          <w:szCs w:val="24"/>
        </w:rPr>
        <w:t xml:space="preserve"> </w:t>
      </w:r>
      <w:proofErr w:type="spellStart"/>
      <w:r w:rsidR="00935748" w:rsidRPr="00E072A6">
        <w:rPr>
          <w:rFonts w:asciiTheme="majorBidi" w:hAnsiTheme="majorBidi" w:cstheme="majorBidi"/>
          <w:sz w:val="24"/>
          <w:szCs w:val="24"/>
        </w:rPr>
        <w:t>pembelajaran</w:t>
      </w:r>
      <w:proofErr w:type="spellEnd"/>
      <w:r w:rsidR="00935748">
        <w:rPr>
          <w:rFonts w:asciiTheme="majorBidi" w:hAnsiTheme="majorBidi" w:cstheme="majorBidi"/>
          <w:sz w:val="24"/>
          <w:szCs w:val="24"/>
        </w:rPr>
        <w:t xml:space="preserve"> </w:t>
      </w:r>
      <w:proofErr w:type="spellStart"/>
      <w:r w:rsidR="00935748">
        <w:rPr>
          <w:rFonts w:asciiTheme="majorBidi" w:hAnsiTheme="majorBidi" w:cstheme="majorBidi"/>
          <w:sz w:val="24"/>
          <w:szCs w:val="24"/>
        </w:rPr>
        <w:t>berlangsung</w:t>
      </w:r>
      <w:proofErr w:type="spellEnd"/>
      <w:r w:rsidR="00935748">
        <w:rPr>
          <w:rFonts w:asciiTheme="majorBidi" w:hAnsiTheme="majorBidi" w:cstheme="majorBidi"/>
          <w:sz w:val="24"/>
          <w:szCs w:val="24"/>
        </w:rPr>
        <w:t>.</w:t>
      </w:r>
    </w:p>
    <w:p w:rsidR="007B4C11" w:rsidRDefault="00C67EFD" w:rsidP="00E81E76">
      <w:pPr>
        <w:spacing w:line="240" w:lineRule="auto"/>
        <w:jc w:val="both"/>
        <w:rPr>
          <w:rFonts w:asciiTheme="majorBidi" w:hAnsiTheme="majorBidi" w:cstheme="majorBidi"/>
          <w:b/>
        </w:rPr>
      </w:pPr>
      <w:r w:rsidRPr="00E072A6">
        <w:rPr>
          <w:rFonts w:asciiTheme="majorBidi" w:hAnsiTheme="majorBidi" w:cstheme="majorBidi"/>
          <w:b/>
        </w:rPr>
        <w:lastRenderedPageBreak/>
        <w:t xml:space="preserve">Kata </w:t>
      </w:r>
      <w:proofErr w:type="spellStart"/>
      <w:r w:rsidRPr="00E072A6">
        <w:rPr>
          <w:rFonts w:asciiTheme="majorBidi" w:hAnsiTheme="majorBidi" w:cstheme="majorBidi"/>
          <w:b/>
        </w:rPr>
        <w:t>kunci</w:t>
      </w:r>
      <w:proofErr w:type="spellEnd"/>
      <w:r w:rsidRPr="00E072A6">
        <w:rPr>
          <w:rFonts w:asciiTheme="majorBidi" w:hAnsiTheme="majorBidi" w:cstheme="majorBidi"/>
          <w:b/>
        </w:rPr>
        <w:t xml:space="preserve">: </w:t>
      </w:r>
      <w:proofErr w:type="spellStart"/>
      <w:r w:rsidRPr="00E072A6">
        <w:rPr>
          <w:rFonts w:asciiTheme="majorBidi" w:hAnsiTheme="majorBidi" w:cstheme="majorBidi"/>
          <w:b/>
        </w:rPr>
        <w:t>anak</w:t>
      </w:r>
      <w:proofErr w:type="spellEnd"/>
      <w:r w:rsidRPr="00E072A6">
        <w:rPr>
          <w:rFonts w:asciiTheme="majorBidi" w:hAnsiTheme="majorBidi" w:cstheme="majorBidi"/>
          <w:b/>
        </w:rPr>
        <w:t xml:space="preserve"> </w:t>
      </w:r>
      <w:proofErr w:type="spellStart"/>
      <w:proofErr w:type="gramStart"/>
      <w:r w:rsidRPr="00E072A6">
        <w:rPr>
          <w:rFonts w:asciiTheme="majorBidi" w:hAnsiTheme="majorBidi" w:cstheme="majorBidi"/>
          <w:b/>
        </w:rPr>
        <w:t>usia</w:t>
      </w:r>
      <w:proofErr w:type="spellEnd"/>
      <w:proofErr w:type="gramEnd"/>
      <w:r w:rsidRPr="00E072A6">
        <w:rPr>
          <w:rFonts w:asciiTheme="majorBidi" w:hAnsiTheme="majorBidi" w:cstheme="majorBidi"/>
          <w:b/>
        </w:rPr>
        <w:t xml:space="preserve"> </w:t>
      </w:r>
      <w:proofErr w:type="spellStart"/>
      <w:r w:rsidRPr="00E072A6">
        <w:rPr>
          <w:rFonts w:asciiTheme="majorBidi" w:hAnsiTheme="majorBidi" w:cstheme="majorBidi"/>
          <w:b/>
        </w:rPr>
        <w:t>dini</w:t>
      </w:r>
      <w:proofErr w:type="spellEnd"/>
      <w:r w:rsidRPr="00E072A6">
        <w:rPr>
          <w:rFonts w:asciiTheme="majorBidi" w:hAnsiTheme="majorBidi" w:cstheme="majorBidi"/>
          <w:b/>
        </w:rPr>
        <w:t xml:space="preserve">, </w:t>
      </w:r>
      <w:proofErr w:type="spellStart"/>
      <w:r w:rsidRPr="00E072A6">
        <w:rPr>
          <w:rFonts w:asciiTheme="majorBidi" w:hAnsiTheme="majorBidi" w:cstheme="majorBidi"/>
          <w:b/>
        </w:rPr>
        <w:t>pemecahan</w:t>
      </w:r>
      <w:proofErr w:type="spellEnd"/>
      <w:r w:rsidRPr="00E072A6">
        <w:rPr>
          <w:rFonts w:asciiTheme="majorBidi" w:hAnsiTheme="majorBidi" w:cstheme="majorBidi"/>
          <w:b/>
        </w:rPr>
        <w:t xml:space="preserve"> </w:t>
      </w:r>
      <w:proofErr w:type="spellStart"/>
      <w:r w:rsidRPr="00E072A6">
        <w:rPr>
          <w:rFonts w:asciiTheme="majorBidi" w:hAnsiTheme="majorBidi" w:cstheme="majorBidi"/>
          <w:b/>
        </w:rPr>
        <w:t>masalah</w:t>
      </w:r>
      <w:proofErr w:type="spellEnd"/>
      <w:r w:rsidRPr="00E072A6">
        <w:rPr>
          <w:rFonts w:asciiTheme="majorBidi" w:hAnsiTheme="majorBidi" w:cstheme="majorBidi"/>
          <w:b/>
        </w:rPr>
        <w:t xml:space="preserve">, </w:t>
      </w:r>
      <w:proofErr w:type="spellStart"/>
      <w:r w:rsidRPr="00E072A6">
        <w:rPr>
          <w:rFonts w:asciiTheme="majorBidi" w:hAnsiTheme="majorBidi" w:cstheme="majorBidi"/>
          <w:b/>
        </w:rPr>
        <w:t>eksperimen</w:t>
      </w:r>
      <w:proofErr w:type="spellEnd"/>
      <w:r w:rsidRPr="00E072A6">
        <w:rPr>
          <w:rFonts w:asciiTheme="majorBidi" w:hAnsiTheme="majorBidi" w:cstheme="majorBidi"/>
          <w:b/>
        </w:rPr>
        <w:t xml:space="preserve"> </w:t>
      </w:r>
      <w:proofErr w:type="spellStart"/>
      <w:r w:rsidRPr="00E072A6">
        <w:rPr>
          <w:rFonts w:asciiTheme="majorBidi" w:hAnsiTheme="majorBidi" w:cstheme="majorBidi"/>
          <w:b/>
        </w:rPr>
        <w:t>sains</w:t>
      </w:r>
      <w:proofErr w:type="spellEnd"/>
    </w:p>
    <w:p w:rsidR="00E81E76" w:rsidRPr="00E81E76" w:rsidRDefault="00E81E76" w:rsidP="00E81E76">
      <w:pPr>
        <w:spacing w:line="240" w:lineRule="auto"/>
        <w:jc w:val="both"/>
        <w:rPr>
          <w:rFonts w:asciiTheme="majorBidi" w:hAnsiTheme="majorBidi" w:cstheme="majorBidi"/>
          <w:b/>
        </w:rPr>
        <w:sectPr w:rsidR="00E81E76" w:rsidRPr="00E81E76" w:rsidSect="00A9380C">
          <w:type w:val="continuous"/>
          <w:pgSz w:w="11907" w:h="16840" w:code="9"/>
          <w:pgMar w:top="1701" w:right="1701" w:bottom="1701" w:left="1701" w:header="720" w:footer="720" w:gutter="0"/>
          <w:cols w:space="567"/>
          <w:noEndnote/>
        </w:sectPr>
      </w:pPr>
    </w:p>
    <w:p w:rsidR="00C67EFD" w:rsidRPr="00E072A6" w:rsidRDefault="00C67EFD" w:rsidP="00C67EFD">
      <w:pPr>
        <w:spacing w:after="0" w:line="240" w:lineRule="auto"/>
        <w:jc w:val="both"/>
        <w:rPr>
          <w:rFonts w:asciiTheme="majorBidi" w:hAnsiTheme="majorBidi" w:cstheme="majorBidi"/>
          <w:b/>
          <w:sz w:val="24"/>
          <w:szCs w:val="24"/>
        </w:rPr>
      </w:pPr>
    </w:p>
    <w:p w:rsidR="00C67EFD" w:rsidRPr="00E072A6" w:rsidRDefault="00C67EFD" w:rsidP="00C67EFD">
      <w:pPr>
        <w:spacing w:after="0" w:line="240" w:lineRule="auto"/>
        <w:jc w:val="both"/>
        <w:rPr>
          <w:rFonts w:asciiTheme="majorBidi" w:hAnsiTheme="majorBidi" w:cstheme="majorBidi"/>
          <w:b/>
          <w:sz w:val="24"/>
          <w:szCs w:val="24"/>
        </w:rPr>
      </w:pPr>
      <w:r w:rsidRPr="00E072A6">
        <w:rPr>
          <w:rFonts w:asciiTheme="majorBidi" w:hAnsiTheme="majorBidi" w:cstheme="majorBidi"/>
          <w:b/>
          <w:sz w:val="24"/>
          <w:szCs w:val="24"/>
        </w:rPr>
        <w:t>PENDAHULUAN</w:t>
      </w:r>
    </w:p>
    <w:p w:rsidR="00C67EFD" w:rsidRPr="00E072A6" w:rsidRDefault="00C67EFD" w:rsidP="00C67EFD">
      <w:pPr>
        <w:spacing w:after="40" w:line="240" w:lineRule="auto"/>
        <w:ind w:firstLine="360"/>
        <w:jc w:val="both"/>
        <w:rPr>
          <w:rFonts w:asciiTheme="majorBidi" w:hAnsiTheme="majorBidi" w:cstheme="majorBidi"/>
          <w:sz w:val="24"/>
          <w:szCs w:val="24"/>
        </w:rPr>
      </w:pPr>
      <w:proofErr w:type="spellStart"/>
      <w:r w:rsidRPr="001B3087">
        <w:rPr>
          <w:rFonts w:asciiTheme="majorBidi" w:hAnsiTheme="majorBidi" w:cstheme="majorBidi"/>
          <w:sz w:val="24"/>
          <w:szCs w:val="24"/>
          <w:shd w:val="clear" w:color="auto" w:fill="FFFFFF"/>
        </w:rPr>
        <w:t>Menurut</w:t>
      </w:r>
      <w:proofErr w:type="spellEnd"/>
      <w:r w:rsidRPr="001B3087">
        <w:rPr>
          <w:rFonts w:asciiTheme="majorBidi" w:hAnsiTheme="majorBidi" w:cstheme="majorBidi"/>
          <w:sz w:val="24"/>
          <w:szCs w:val="24"/>
          <w:shd w:val="clear" w:color="auto" w:fill="FFFFFF"/>
        </w:rPr>
        <w:t xml:space="preserve"> A </w:t>
      </w:r>
      <w:proofErr w:type="spellStart"/>
      <w:r w:rsidRPr="001B3087">
        <w:rPr>
          <w:rFonts w:asciiTheme="majorBidi" w:hAnsiTheme="majorBidi" w:cstheme="majorBidi"/>
          <w:sz w:val="24"/>
          <w:szCs w:val="24"/>
          <w:shd w:val="clear" w:color="auto" w:fill="FFFFFF"/>
        </w:rPr>
        <w:t>Sumitra</w:t>
      </w:r>
      <w:proofErr w:type="spellEnd"/>
      <w:r w:rsidRPr="001B3087">
        <w:rPr>
          <w:rFonts w:asciiTheme="majorBidi" w:hAnsiTheme="majorBidi" w:cstheme="majorBidi"/>
          <w:sz w:val="24"/>
          <w:szCs w:val="24"/>
          <w:shd w:val="clear" w:color="auto" w:fill="FFFFFF"/>
        </w:rPr>
        <w:t xml:space="preserve">, N </w:t>
      </w:r>
      <w:proofErr w:type="spellStart"/>
      <w:r w:rsidRPr="001B3087">
        <w:rPr>
          <w:rFonts w:asciiTheme="majorBidi" w:hAnsiTheme="majorBidi" w:cstheme="majorBidi"/>
          <w:sz w:val="24"/>
          <w:szCs w:val="24"/>
          <w:shd w:val="clear" w:color="auto" w:fill="FFFFFF"/>
        </w:rPr>
        <w:t>Sumini</w:t>
      </w:r>
      <w:proofErr w:type="spellEnd"/>
      <w:r w:rsidRPr="001B3087">
        <w:rPr>
          <w:rFonts w:asciiTheme="majorBidi" w:hAnsiTheme="majorBidi" w:cstheme="majorBidi"/>
          <w:sz w:val="24"/>
          <w:szCs w:val="24"/>
          <w:shd w:val="clear" w:color="auto" w:fill="FFFFFF"/>
        </w:rPr>
        <w:t>, (</w:t>
      </w:r>
      <w:proofErr w:type="spellStart"/>
      <w:r w:rsidRPr="001B3087">
        <w:rPr>
          <w:rFonts w:asciiTheme="majorBidi" w:hAnsiTheme="majorBidi" w:cstheme="majorBidi"/>
          <w:sz w:val="24"/>
          <w:szCs w:val="24"/>
          <w:shd w:val="clear" w:color="auto" w:fill="FFFFFF"/>
        </w:rPr>
        <w:t>Jurnal</w:t>
      </w:r>
      <w:proofErr w:type="spellEnd"/>
      <w:r w:rsidRPr="001B3087">
        <w:rPr>
          <w:rFonts w:asciiTheme="majorBidi" w:hAnsiTheme="majorBidi" w:cstheme="majorBidi"/>
          <w:sz w:val="24"/>
          <w:szCs w:val="24"/>
          <w:shd w:val="clear" w:color="auto" w:fill="FFFFFF"/>
        </w:rPr>
        <w:t xml:space="preserve"> </w:t>
      </w:r>
      <w:proofErr w:type="spellStart"/>
      <w:r w:rsidRPr="001B3087">
        <w:rPr>
          <w:rFonts w:asciiTheme="majorBidi" w:hAnsiTheme="majorBidi" w:cstheme="majorBidi"/>
          <w:sz w:val="24"/>
          <w:szCs w:val="24"/>
          <w:shd w:val="clear" w:color="auto" w:fill="FFFFFF"/>
        </w:rPr>
        <w:t>Ilmiah</w:t>
      </w:r>
      <w:proofErr w:type="spellEnd"/>
      <w:r w:rsidRPr="001B3087">
        <w:rPr>
          <w:rFonts w:asciiTheme="majorBidi" w:hAnsiTheme="majorBidi" w:cstheme="majorBidi"/>
          <w:sz w:val="24"/>
          <w:szCs w:val="24"/>
          <w:shd w:val="clear" w:color="auto" w:fill="FFFFFF"/>
        </w:rPr>
        <w:t xml:space="preserve"> </w:t>
      </w:r>
      <w:proofErr w:type="spellStart"/>
      <w:r w:rsidRPr="001B3087">
        <w:rPr>
          <w:rFonts w:asciiTheme="majorBidi" w:hAnsiTheme="majorBidi" w:cstheme="majorBidi"/>
          <w:sz w:val="24"/>
          <w:szCs w:val="24"/>
          <w:shd w:val="clear" w:color="auto" w:fill="FFFFFF"/>
        </w:rPr>
        <w:t>Potensia</w:t>
      </w:r>
      <w:proofErr w:type="spellEnd"/>
      <w:r w:rsidRPr="001B3087">
        <w:rPr>
          <w:rFonts w:asciiTheme="majorBidi" w:hAnsiTheme="majorBidi" w:cstheme="majorBidi"/>
          <w:sz w:val="24"/>
          <w:szCs w:val="24"/>
          <w:shd w:val="clear" w:color="auto" w:fill="FFFFFF"/>
        </w:rPr>
        <w:t xml:space="preserve">, 2019) </w:t>
      </w:r>
      <w:proofErr w:type="spellStart"/>
      <w:r w:rsidRPr="001B3087">
        <w:rPr>
          <w:rFonts w:asciiTheme="majorBidi" w:hAnsiTheme="majorBidi" w:cstheme="majorBidi"/>
          <w:sz w:val="24"/>
          <w:szCs w:val="24"/>
        </w:rPr>
        <w:t>Pendidikan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Anak</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Usia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Dini</w:t>
      </w:r>
      <w:proofErr w:type="spellEnd"/>
      <w:r w:rsidRPr="001B3087">
        <w:rPr>
          <w:rFonts w:asciiTheme="majorBidi" w:hAnsiTheme="majorBidi" w:cstheme="majorBidi"/>
          <w:sz w:val="24"/>
          <w:szCs w:val="24"/>
        </w:rPr>
        <w:t xml:space="preserve"> (PAUD) </w:t>
      </w:r>
      <w:proofErr w:type="spellStart"/>
      <w:r w:rsidRPr="001B3087">
        <w:rPr>
          <w:rFonts w:asciiTheme="majorBidi" w:hAnsiTheme="majorBidi" w:cstheme="majorBidi"/>
          <w:sz w:val="24"/>
          <w:szCs w:val="24"/>
        </w:rPr>
        <w:t>adalah</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suatu</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usaha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pembinaan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untuk</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pondasi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awal</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anak</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usia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pada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usia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empat</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sampai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enam</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tahun</w:t>
      </w:r>
      <w:proofErr w:type="spellEnd"/>
      <w:r w:rsidRPr="001B3087">
        <w:rPr>
          <w:rFonts w:asciiTheme="majorBidi" w:hAnsiTheme="majorBidi" w:cstheme="majorBidi"/>
          <w:sz w:val="24"/>
          <w:szCs w:val="24"/>
        </w:rPr>
        <w:t xml:space="preserve"> (</w:t>
      </w:r>
      <w:r w:rsidRPr="001B3087">
        <w:rPr>
          <w:rFonts w:asciiTheme="majorBidi" w:hAnsiTheme="majorBidi" w:cstheme="majorBidi"/>
          <w:i/>
          <w:sz w:val="24"/>
          <w:szCs w:val="24"/>
        </w:rPr>
        <w:t>Golden Age</w:t>
      </w:r>
      <w:r w:rsidRPr="001B3087">
        <w:rPr>
          <w:rFonts w:asciiTheme="majorBidi" w:hAnsiTheme="majorBidi" w:cstheme="majorBidi"/>
          <w:sz w:val="24"/>
          <w:szCs w:val="24"/>
        </w:rPr>
        <w:t xml:space="preserve">) yang </w:t>
      </w:r>
      <w:proofErr w:type="spellStart"/>
      <w:r w:rsidRPr="001B3087">
        <w:rPr>
          <w:rFonts w:asciiTheme="majorBidi" w:hAnsiTheme="majorBidi" w:cstheme="majorBidi"/>
          <w:sz w:val="24"/>
          <w:szCs w:val="24"/>
        </w:rPr>
        <w:t>dilakukan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melalui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berbagai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stimulasi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pendidikan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untuk</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membantu</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tumbuh</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kembangnya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anak</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usia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dini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baik</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aspek</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jasmani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maupun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rohani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supana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anak</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usia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dini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dapat</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memiliki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kesiapan</w:t>
      </w:r>
      <w:proofErr w:type="spellEnd"/>
      <w:r w:rsidRPr="001B3087">
        <w:rPr>
          <w:rFonts w:asciiTheme="majorBidi" w:hAnsiTheme="majorBidi" w:cstheme="majorBidi"/>
          <w:sz w:val="24"/>
          <w:szCs w:val="24"/>
        </w:rPr>
        <w:t xml:space="preserve"> mental </w:t>
      </w:r>
      <w:proofErr w:type="spellStart"/>
      <w:r w:rsidRPr="001B3087">
        <w:rPr>
          <w:rFonts w:asciiTheme="majorBidi" w:hAnsiTheme="majorBidi" w:cstheme="majorBidi"/>
          <w:sz w:val="24"/>
          <w:szCs w:val="24"/>
        </w:rPr>
        <w:t>dalam</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memasuki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pendidikan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ke</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jenjang</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lebih</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lanjut</w:t>
      </w:r>
      <w:proofErr w:type="spellEnd"/>
      <w:r w:rsidRPr="001B3087">
        <w:rPr>
          <w:rFonts w:asciiTheme="majorBidi" w:hAnsiTheme="majorBidi" w:cstheme="majorBidi"/>
          <w:sz w:val="24"/>
          <w:szCs w:val="24"/>
        </w:rPr>
        <w:t>.</w:t>
      </w:r>
      <w:r w:rsidRPr="00E072A6">
        <w:rPr>
          <w:rFonts w:asciiTheme="majorBidi" w:hAnsiTheme="majorBidi" w:cstheme="majorBidi"/>
          <w:sz w:val="24"/>
          <w:szCs w:val="24"/>
        </w:rPr>
        <w:t xml:space="preserve"> </w:t>
      </w:r>
    </w:p>
    <w:p w:rsidR="00C67EFD" w:rsidRPr="00E072A6" w:rsidRDefault="00C67EFD" w:rsidP="00C67EFD">
      <w:pPr>
        <w:pStyle w:val="ListParagraph"/>
        <w:tabs>
          <w:tab w:val="left" w:pos="360"/>
        </w:tabs>
        <w:spacing w:line="240" w:lineRule="auto"/>
        <w:ind w:left="0"/>
        <w:jc w:val="both"/>
        <w:rPr>
          <w:rFonts w:asciiTheme="majorBidi" w:hAnsiTheme="majorBidi" w:cstheme="majorBidi"/>
          <w:sz w:val="24"/>
          <w:szCs w:val="24"/>
          <w:lang w:val="en-US"/>
        </w:rPr>
      </w:pPr>
      <w:r w:rsidRPr="00E072A6">
        <w:rPr>
          <w:rFonts w:asciiTheme="majorBidi" w:hAnsiTheme="majorBidi" w:cstheme="majorBidi"/>
          <w:sz w:val="24"/>
          <w:szCs w:val="24"/>
        </w:rPr>
        <w:t xml:space="preserve">Dengan memberikan pendidikan pada anak sejak dini akan membantu anak </w:t>
      </w:r>
      <w:proofErr w:type="spellStart"/>
      <w:r w:rsidRPr="00E072A6">
        <w:rPr>
          <w:rFonts w:asciiTheme="majorBidi" w:hAnsiTheme="majorBidi" w:cstheme="majorBidi"/>
          <w:sz w:val="24"/>
          <w:szCs w:val="24"/>
          <w:lang w:val="en-US"/>
        </w:rPr>
        <w:t>untuk</w:t>
      </w:r>
      <w:proofErr w:type="spellEnd"/>
      <w:r w:rsidRPr="00E072A6">
        <w:rPr>
          <w:rFonts w:asciiTheme="majorBidi" w:hAnsiTheme="majorBidi" w:cstheme="majorBidi"/>
          <w:sz w:val="24"/>
          <w:szCs w:val="24"/>
          <w:lang w:val="en-US"/>
        </w:rPr>
        <w:t xml:space="preserve"> </w:t>
      </w:r>
      <w:r w:rsidRPr="00E072A6">
        <w:rPr>
          <w:rFonts w:asciiTheme="majorBidi" w:hAnsiTheme="majorBidi" w:cstheme="majorBidi"/>
          <w:sz w:val="24"/>
          <w:szCs w:val="24"/>
        </w:rPr>
        <w:t>melewati tingkat perkembangan sebagaimana mestinya</w:t>
      </w:r>
      <w:r w:rsidRPr="00E072A6">
        <w:rPr>
          <w:rFonts w:asciiTheme="majorBidi" w:hAnsiTheme="majorBidi" w:cstheme="majorBidi"/>
          <w:sz w:val="24"/>
          <w:szCs w:val="24"/>
          <w:lang w:val="en-US"/>
        </w:rPr>
        <w:t>.</w:t>
      </w:r>
    </w:p>
    <w:p w:rsidR="00C67EFD" w:rsidRPr="00E072A6" w:rsidRDefault="00C67EFD" w:rsidP="00C67EFD">
      <w:pPr>
        <w:pStyle w:val="ListParagraph"/>
        <w:spacing w:line="240" w:lineRule="auto"/>
        <w:ind w:left="0"/>
        <w:jc w:val="both"/>
        <w:rPr>
          <w:rFonts w:asciiTheme="majorBidi" w:hAnsiTheme="majorBidi" w:cstheme="majorBidi"/>
          <w:sz w:val="24"/>
          <w:szCs w:val="24"/>
        </w:rPr>
      </w:pPr>
      <w:r w:rsidRPr="00E072A6">
        <w:rPr>
          <w:rFonts w:asciiTheme="majorBidi" w:hAnsiTheme="majorBidi" w:cstheme="majorBidi"/>
          <w:sz w:val="24"/>
          <w:szCs w:val="24"/>
        </w:rPr>
        <w:t xml:space="preserve">Kemampuan anak usia dini yang harus dikembangkan meliputi enam aspek perkembangan, yaitu aspek moral dan agama, motorik, kognitif, bahasa, sosial emosional, dan seni. </w:t>
      </w:r>
    </w:p>
    <w:p w:rsidR="00C67EFD" w:rsidRPr="00E072A6" w:rsidRDefault="00C67EFD" w:rsidP="00C67EFD">
      <w:pPr>
        <w:pStyle w:val="ListParagraph"/>
        <w:spacing w:line="240" w:lineRule="auto"/>
        <w:ind w:left="0"/>
        <w:jc w:val="both"/>
        <w:rPr>
          <w:rFonts w:asciiTheme="majorBidi" w:hAnsiTheme="majorBidi" w:cstheme="majorBidi"/>
          <w:sz w:val="24"/>
          <w:szCs w:val="24"/>
        </w:rPr>
      </w:pPr>
      <w:r w:rsidRPr="00E072A6">
        <w:rPr>
          <w:rFonts w:asciiTheme="majorBidi" w:hAnsiTheme="majorBidi" w:cstheme="majorBidi"/>
          <w:sz w:val="24"/>
          <w:szCs w:val="24"/>
        </w:rPr>
        <w:t xml:space="preserve">Pentingnya perkembangan kognitif bagi anak khususnya dalam memecahkan masalah </w:t>
      </w:r>
      <w:r w:rsidRPr="00E072A6">
        <w:rPr>
          <w:rFonts w:asciiTheme="majorBidi" w:hAnsiTheme="majorBidi" w:cstheme="majorBidi"/>
          <w:sz w:val="24"/>
          <w:szCs w:val="24"/>
          <w:lang w:val="en-US"/>
        </w:rPr>
        <w:t xml:space="preserve">agar </w:t>
      </w:r>
      <w:r w:rsidRPr="00E072A6">
        <w:rPr>
          <w:rFonts w:asciiTheme="majorBidi" w:hAnsiTheme="majorBidi" w:cstheme="majorBidi"/>
          <w:sz w:val="24"/>
          <w:szCs w:val="24"/>
        </w:rPr>
        <w:t>mampu mengembangkan kemampan tersebut secara optimal dengan tepat atau sesuai dengan tahap perkembangan usianya.</w:t>
      </w:r>
    </w:p>
    <w:p w:rsidR="00C67EFD" w:rsidRDefault="00C67EFD" w:rsidP="00C67EFD">
      <w:pPr>
        <w:pStyle w:val="ListParagraph"/>
        <w:spacing w:line="240" w:lineRule="auto"/>
        <w:ind w:left="0"/>
        <w:jc w:val="both"/>
        <w:rPr>
          <w:rFonts w:asciiTheme="majorBidi" w:hAnsiTheme="majorBidi" w:cstheme="majorBidi"/>
          <w:sz w:val="24"/>
          <w:szCs w:val="24"/>
          <w:lang w:val="en-US"/>
        </w:rPr>
      </w:pPr>
      <w:r w:rsidRPr="00E072A6">
        <w:rPr>
          <w:rFonts w:asciiTheme="majorBidi" w:hAnsiTheme="majorBidi" w:cstheme="majorBidi"/>
          <w:sz w:val="24"/>
          <w:szCs w:val="24"/>
        </w:rPr>
        <w:t xml:space="preserve">Pembelajaran sains pada anak memiliki peranan yang sangat penting </w:t>
      </w:r>
      <w:proofErr w:type="spellStart"/>
      <w:r w:rsidRPr="00E072A6">
        <w:rPr>
          <w:rFonts w:asciiTheme="majorBidi" w:hAnsiTheme="majorBidi" w:cstheme="majorBidi"/>
          <w:sz w:val="24"/>
          <w:szCs w:val="24"/>
          <w:lang w:val="en-US"/>
        </w:rPr>
        <w:t>dan</w:t>
      </w:r>
      <w:proofErr w:type="spellEnd"/>
      <w:r w:rsidRPr="00E072A6">
        <w:rPr>
          <w:rFonts w:asciiTheme="majorBidi" w:hAnsiTheme="majorBidi" w:cstheme="majorBidi"/>
          <w:sz w:val="24"/>
          <w:szCs w:val="24"/>
          <w:lang w:val="en-US"/>
        </w:rPr>
        <w:t xml:space="preserve"> </w:t>
      </w:r>
      <w:r w:rsidRPr="00E072A6">
        <w:rPr>
          <w:rFonts w:asciiTheme="majorBidi" w:hAnsiTheme="majorBidi" w:cstheme="majorBidi"/>
          <w:sz w:val="24"/>
          <w:szCs w:val="24"/>
        </w:rPr>
        <w:t xml:space="preserve">aktif dalam </w:t>
      </w:r>
      <w:r w:rsidRPr="00E072A6">
        <w:rPr>
          <w:rFonts w:asciiTheme="majorBidi" w:hAnsiTheme="majorBidi" w:cstheme="majorBidi"/>
          <w:sz w:val="24"/>
          <w:szCs w:val="24"/>
          <w:lang w:val="en-US"/>
        </w:rPr>
        <w:t xml:space="preserve">proses </w:t>
      </w:r>
      <w:r w:rsidRPr="00E072A6">
        <w:rPr>
          <w:rFonts w:asciiTheme="majorBidi" w:hAnsiTheme="majorBidi" w:cstheme="majorBidi"/>
          <w:sz w:val="24"/>
          <w:szCs w:val="24"/>
        </w:rPr>
        <w:t>m</w:t>
      </w:r>
      <w:proofErr w:type="spellStart"/>
      <w:r w:rsidRPr="00E072A6">
        <w:rPr>
          <w:rFonts w:asciiTheme="majorBidi" w:hAnsiTheme="majorBidi" w:cstheme="majorBidi"/>
          <w:sz w:val="24"/>
          <w:szCs w:val="24"/>
          <w:lang w:val="en-US"/>
        </w:rPr>
        <w:t>enekankan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perkembangan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menunjukkan</w:t>
      </w:r>
      <w:proofErr w:type="spellEnd"/>
      <w:r w:rsidRPr="00E072A6">
        <w:rPr>
          <w:rFonts w:asciiTheme="majorBidi" w:hAnsiTheme="majorBidi" w:cstheme="majorBidi"/>
          <w:sz w:val="24"/>
          <w:szCs w:val="24"/>
          <w:lang w:val="en-US"/>
        </w:rPr>
        <w:t xml:space="preserve"> </w:t>
      </w:r>
      <w:r w:rsidRPr="00E072A6">
        <w:rPr>
          <w:rFonts w:asciiTheme="majorBidi" w:hAnsiTheme="majorBidi" w:cstheme="majorBidi"/>
          <w:sz w:val="24"/>
          <w:szCs w:val="24"/>
        </w:rPr>
        <w:t>kemampuan yang dimiliki sebagai kemampuan yang dapat membentuk sumber daya manusia yang dapat diharapkan pada hal layak orang banyak. Pembelajaran berbasis sains adalah proses trans</w:t>
      </w:r>
      <w:proofErr w:type="spellStart"/>
      <w:r w:rsidRPr="00E072A6">
        <w:rPr>
          <w:rFonts w:asciiTheme="majorBidi" w:hAnsiTheme="majorBidi" w:cstheme="majorBidi"/>
          <w:sz w:val="24"/>
          <w:szCs w:val="24"/>
          <w:lang w:val="en-US"/>
        </w:rPr>
        <w:t>misi</w:t>
      </w:r>
      <w:proofErr w:type="spellEnd"/>
      <w:r w:rsidRPr="00E072A6">
        <w:rPr>
          <w:rFonts w:asciiTheme="majorBidi" w:hAnsiTheme="majorBidi" w:cstheme="majorBidi"/>
          <w:sz w:val="24"/>
          <w:szCs w:val="24"/>
          <w:lang w:val="en-US"/>
        </w:rPr>
        <w:t xml:space="preserve"> </w:t>
      </w:r>
      <w:r w:rsidRPr="00E072A6">
        <w:rPr>
          <w:rFonts w:asciiTheme="majorBidi" w:hAnsiTheme="majorBidi" w:cstheme="majorBidi"/>
          <w:sz w:val="24"/>
          <w:szCs w:val="24"/>
        </w:rPr>
        <w:t xml:space="preserve">ilmu </w:t>
      </w:r>
      <w:proofErr w:type="spellStart"/>
      <w:r w:rsidRPr="00E072A6">
        <w:rPr>
          <w:rFonts w:asciiTheme="majorBidi" w:hAnsiTheme="majorBidi" w:cstheme="majorBidi"/>
          <w:sz w:val="24"/>
          <w:szCs w:val="24"/>
          <w:lang w:val="en-US"/>
        </w:rPr>
        <w:t>dalam</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megarahkan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pada</w:t>
      </w:r>
      <w:proofErr w:type="spellEnd"/>
      <w:r w:rsidRPr="00E072A6">
        <w:rPr>
          <w:rFonts w:asciiTheme="majorBidi" w:hAnsiTheme="majorBidi" w:cstheme="majorBidi"/>
          <w:sz w:val="24"/>
          <w:szCs w:val="24"/>
          <w:lang w:val="en-US"/>
        </w:rPr>
        <w:t xml:space="preserve"> </w:t>
      </w:r>
      <w:r w:rsidRPr="00E072A6">
        <w:rPr>
          <w:rFonts w:asciiTheme="majorBidi" w:hAnsiTheme="majorBidi" w:cstheme="majorBidi"/>
          <w:sz w:val="24"/>
          <w:szCs w:val="24"/>
        </w:rPr>
        <w:t xml:space="preserve">dua arah antara guru (sebagai pemberi informasi) dan siswa (sebagai penerima informasi) dengan metode </w:t>
      </w:r>
      <w:r w:rsidRPr="00E072A6">
        <w:rPr>
          <w:rFonts w:asciiTheme="majorBidi" w:hAnsiTheme="majorBidi" w:cstheme="majorBidi"/>
          <w:sz w:val="24"/>
          <w:szCs w:val="24"/>
          <w:lang w:val="en-US"/>
        </w:rPr>
        <w:t xml:space="preserve">yang di </w:t>
      </w:r>
      <w:proofErr w:type="spellStart"/>
      <w:r w:rsidRPr="00E072A6">
        <w:rPr>
          <w:rFonts w:asciiTheme="majorBidi" w:hAnsiTheme="majorBidi" w:cstheme="majorBidi"/>
          <w:sz w:val="24"/>
          <w:szCs w:val="24"/>
          <w:lang w:val="en-US"/>
        </w:rPr>
        <w:t>tentukan</w:t>
      </w:r>
      <w:proofErr w:type="spellEnd"/>
      <w:r w:rsidRPr="00E072A6">
        <w:rPr>
          <w:rFonts w:asciiTheme="majorBidi" w:hAnsiTheme="majorBidi" w:cstheme="majorBidi"/>
          <w:sz w:val="24"/>
          <w:szCs w:val="24"/>
        </w:rPr>
        <w:t xml:space="preserve">. </w:t>
      </w:r>
    </w:p>
    <w:p w:rsidR="00634F70" w:rsidRPr="00634F70" w:rsidRDefault="00634F70" w:rsidP="00C67EFD">
      <w:pPr>
        <w:pStyle w:val="ListParagraph"/>
        <w:spacing w:line="240" w:lineRule="auto"/>
        <w:ind w:left="0"/>
        <w:jc w:val="both"/>
        <w:rPr>
          <w:rFonts w:asciiTheme="majorBidi" w:hAnsiTheme="majorBidi" w:cstheme="majorBidi"/>
          <w:sz w:val="24"/>
          <w:szCs w:val="24"/>
          <w:lang w:val="en-US"/>
        </w:rPr>
      </w:pPr>
      <w:proofErr w:type="spellStart"/>
      <w:r w:rsidRPr="001B3087">
        <w:rPr>
          <w:rFonts w:asciiTheme="majorBidi" w:hAnsiTheme="majorBidi" w:cstheme="majorBidi"/>
          <w:sz w:val="24"/>
          <w:szCs w:val="24"/>
          <w:lang w:val="en-US"/>
        </w:rPr>
        <w:t>Menurut</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Agniarrahmah</w:t>
      </w:r>
      <w:proofErr w:type="spellEnd"/>
      <w:r w:rsidRPr="001B3087">
        <w:rPr>
          <w:rFonts w:asciiTheme="majorBidi" w:hAnsiTheme="majorBidi" w:cstheme="majorBidi"/>
          <w:sz w:val="24"/>
          <w:szCs w:val="24"/>
          <w:lang w:val="en-US"/>
        </w:rPr>
        <w:t xml:space="preserve"> C., </w:t>
      </w:r>
      <w:proofErr w:type="spellStart"/>
      <w:r w:rsidRPr="001B3087">
        <w:rPr>
          <w:rFonts w:asciiTheme="majorBidi" w:hAnsiTheme="majorBidi" w:cstheme="majorBidi"/>
          <w:sz w:val="24"/>
          <w:szCs w:val="24"/>
          <w:lang w:val="en-US"/>
        </w:rPr>
        <w:t>dkk</w:t>
      </w:r>
      <w:proofErr w:type="spellEnd"/>
      <w:r w:rsidRPr="001B3087">
        <w:rPr>
          <w:rFonts w:asciiTheme="majorBidi" w:hAnsiTheme="majorBidi" w:cstheme="majorBidi"/>
          <w:sz w:val="24"/>
          <w:szCs w:val="24"/>
          <w:lang w:val="en-US"/>
        </w:rPr>
        <w:t xml:space="preserve">, (2017) proses </w:t>
      </w:r>
      <w:proofErr w:type="spellStart"/>
      <w:r w:rsidRPr="001B3087">
        <w:rPr>
          <w:rFonts w:asciiTheme="majorBidi" w:hAnsiTheme="majorBidi" w:cstheme="majorBidi"/>
          <w:sz w:val="24"/>
          <w:szCs w:val="24"/>
          <w:lang w:val="en-US"/>
        </w:rPr>
        <w:t>sains</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dikenal</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dengan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metode</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lastRenderedPageBreak/>
        <w:t>ilmiah</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karena</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selain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kegiatan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pengamatan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kegiatan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lainnya</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antara</w:t>
      </w:r>
      <w:proofErr w:type="spellEnd"/>
      <w:r w:rsidRPr="001B3087">
        <w:rPr>
          <w:rFonts w:asciiTheme="majorBidi" w:hAnsiTheme="majorBidi" w:cstheme="majorBidi"/>
          <w:sz w:val="24"/>
          <w:szCs w:val="24"/>
          <w:lang w:val="en-US"/>
        </w:rPr>
        <w:t xml:space="preserve"> lain </w:t>
      </w:r>
      <w:proofErr w:type="spellStart"/>
      <w:r w:rsidRPr="001B3087">
        <w:rPr>
          <w:rFonts w:asciiTheme="majorBidi" w:hAnsiTheme="majorBidi" w:cstheme="majorBidi"/>
          <w:sz w:val="24"/>
          <w:szCs w:val="24"/>
          <w:lang w:val="en-US"/>
        </w:rPr>
        <w:t>menemukan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masalah</w:t>
      </w:r>
      <w:proofErr w:type="spellEnd"/>
      <w:proofErr w:type="gramStart"/>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melakukan</w:t>
      </w:r>
      <w:proofErr w:type="spellEnd"/>
      <w:proofErr w:type="gram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percobaan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menganalisis</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dat</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dan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mengambil</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kesimpulan</w:t>
      </w:r>
      <w:proofErr w:type="spellEnd"/>
      <w:r w:rsidRPr="001B3087">
        <w:rPr>
          <w:rFonts w:asciiTheme="majorBidi" w:hAnsiTheme="majorBidi" w:cstheme="majorBidi"/>
          <w:sz w:val="24"/>
          <w:szCs w:val="24"/>
          <w:lang w:val="en-US"/>
        </w:rPr>
        <w:t>.</w:t>
      </w:r>
    </w:p>
    <w:p w:rsidR="00C67EFD" w:rsidRDefault="00C67EFD" w:rsidP="00C67EFD">
      <w:pPr>
        <w:pStyle w:val="ListParagraph"/>
        <w:spacing w:line="240" w:lineRule="auto"/>
        <w:ind w:left="0"/>
        <w:jc w:val="both"/>
        <w:rPr>
          <w:rFonts w:asciiTheme="majorBidi" w:hAnsiTheme="majorBidi" w:cstheme="majorBidi"/>
          <w:sz w:val="24"/>
          <w:szCs w:val="24"/>
          <w:lang w:val="en-US"/>
        </w:rPr>
      </w:pPr>
      <w:r w:rsidRPr="00E072A6">
        <w:rPr>
          <w:rFonts w:asciiTheme="majorBidi" w:hAnsiTheme="majorBidi" w:cstheme="majorBidi"/>
          <w:sz w:val="24"/>
          <w:szCs w:val="24"/>
        </w:rPr>
        <w:t xml:space="preserve">Pembelajaran eksperimen adalah salah satu bagian metode pembelajaran yang menitikberatkan pada aktivitas peserta didik dalam melakukan percobaan dan menandakan sendiri proses dan hasil percobaan sehingga guru hanya </w:t>
      </w:r>
      <w:proofErr w:type="spellStart"/>
      <w:r w:rsidRPr="00E072A6">
        <w:rPr>
          <w:rFonts w:asciiTheme="majorBidi" w:hAnsiTheme="majorBidi" w:cstheme="majorBidi"/>
          <w:sz w:val="24"/>
          <w:szCs w:val="24"/>
          <w:lang w:val="en-US"/>
        </w:rPr>
        <w:t>melihat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lang w:val="en-US"/>
        </w:rPr>
        <w:t>dan</w:t>
      </w:r>
      <w:proofErr w:type="spellEnd"/>
      <w:r w:rsidRPr="00E072A6">
        <w:rPr>
          <w:rFonts w:asciiTheme="majorBidi" w:hAnsiTheme="majorBidi" w:cstheme="majorBidi"/>
          <w:sz w:val="24"/>
          <w:szCs w:val="24"/>
          <w:lang w:val="en-US"/>
        </w:rPr>
        <w:t xml:space="preserve"> </w:t>
      </w:r>
      <w:r w:rsidRPr="00E072A6">
        <w:rPr>
          <w:rFonts w:asciiTheme="majorBidi" w:hAnsiTheme="majorBidi" w:cstheme="majorBidi"/>
          <w:sz w:val="24"/>
          <w:szCs w:val="24"/>
        </w:rPr>
        <w:t>sebagai pembimbing</w:t>
      </w:r>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dalam</w:t>
      </w:r>
      <w:proofErr w:type="spellEnd"/>
      <w:r w:rsidRPr="00E072A6">
        <w:rPr>
          <w:rFonts w:asciiTheme="majorBidi" w:hAnsiTheme="majorBidi" w:cstheme="majorBidi"/>
          <w:sz w:val="24"/>
          <w:szCs w:val="24"/>
          <w:lang w:val="en-US"/>
        </w:rPr>
        <w:t xml:space="preserve"> proses </w:t>
      </w:r>
      <w:proofErr w:type="spellStart"/>
      <w:r w:rsidRPr="00E072A6">
        <w:rPr>
          <w:rFonts w:asciiTheme="majorBidi" w:hAnsiTheme="majorBidi" w:cstheme="majorBidi"/>
          <w:sz w:val="24"/>
          <w:szCs w:val="24"/>
          <w:lang w:val="en-US"/>
        </w:rPr>
        <w:t>pembelajaran</w:t>
      </w:r>
      <w:proofErr w:type="spellEnd"/>
      <w:r w:rsidRPr="00E072A6">
        <w:rPr>
          <w:rFonts w:asciiTheme="majorBidi" w:hAnsiTheme="majorBidi" w:cstheme="majorBidi"/>
          <w:sz w:val="24"/>
          <w:szCs w:val="24"/>
          <w:lang w:val="en-US"/>
        </w:rPr>
        <w:t>.</w:t>
      </w:r>
    </w:p>
    <w:p w:rsidR="00DD0A9B" w:rsidRPr="00E072A6" w:rsidRDefault="00DD0A9B" w:rsidP="00C67EFD">
      <w:pPr>
        <w:pStyle w:val="ListParagraph"/>
        <w:spacing w:line="240" w:lineRule="auto"/>
        <w:ind w:left="0"/>
        <w:jc w:val="both"/>
        <w:rPr>
          <w:rFonts w:asciiTheme="majorBidi" w:hAnsiTheme="majorBidi" w:cstheme="majorBidi"/>
          <w:sz w:val="24"/>
          <w:szCs w:val="24"/>
        </w:rPr>
      </w:pPr>
      <w:proofErr w:type="spellStart"/>
      <w:r w:rsidRPr="001B3087">
        <w:rPr>
          <w:rFonts w:asciiTheme="majorBidi" w:hAnsiTheme="majorBidi" w:cstheme="majorBidi"/>
          <w:sz w:val="24"/>
          <w:szCs w:val="24"/>
          <w:lang w:val="en-US"/>
        </w:rPr>
        <w:t>Menurut</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Sukapti</w:t>
      </w:r>
      <w:proofErr w:type="spellEnd"/>
      <w:r w:rsidRPr="001B3087">
        <w:rPr>
          <w:rFonts w:asciiTheme="majorBidi" w:hAnsiTheme="majorBidi" w:cstheme="majorBidi"/>
          <w:sz w:val="24"/>
          <w:szCs w:val="24"/>
          <w:lang w:val="en-US"/>
        </w:rPr>
        <w:t xml:space="preserve"> L</w:t>
      </w:r>
      <w:proofErr w:type="gramStart"/>
      <w:r w:rsidRPr="001B3087">
        <w:rPr>
          <w:rFonts w:asciiTheme="majorBidi" w:hAnsiTheme="majorBidi" w:cstheme="majorBidi"/>
          <w:sz w:val="24"/>
          <w:szCs w:val="24"/>
          <w:lang w:val="en-US"/>
        </w:rPr>
        <w:t>,.</w:t>
      </w:r>
      <w:proofErr w:type="spellStart"/>
      <w:proofErr w:type="gramEnd"/>
      <w:r w:rsidRPr="001B3087">
        <w:rPr>
          <w:rFonts w:asciiTheme="majorBidi" w:hAnsiTheme="majorBidi" w:cstheme="majorBidi"/>
          <w:sz w:val="24"/>
          <w:szCs w:val="24"/>
          <w:lang w:val="en-US"/>
        </w:rPr>
        <w:t>dkk</w:t>
      </w:r>
      <w:proofErr w:type="spellEnd"/>
      <w:r w:rsidRPr="001B3087">
        <w:rPr>
          <w:rFonts w:asciiTheme="majorBidi" w:hAnsiTheme="majorBidi" w:cstheme="majorBidi"/>
          <w:sz w:val="24"/>
          <w:szCs w:val="24"/>
          <w:lang w:val="en-US"/>
        </w:rPr>
        <w:t xml:space="preserve"> (2015) </w:t>
      </w:r>
      <w:proofErr w:type="spellStart"/>
      <w:r w:rsidRPr="001B3087">
        <w:rPr>
          <w:rFonts w:asciiTheme="majorBidi" w:hAnsiTheme="majorBidi" w:cstheme="majorBidi"/>
          <w:sz w:val="24"/>
          <w:szCs w:val="24"/>
          <w:lang w:val="en-US"/>
        </w:rPr>
        <w:t>metode</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eksperimen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membantu</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anak</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untuk</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dapat</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menemukan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bukti</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kebenaran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dalam</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suatu</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teori</w:t>
      </w:r>
      <w:proofErr w:type="spellEnd"/>
      <w:r w:rsidRPr="001B3087">
        <w:rPr>
          <w:rFonts w:asciiTheme="majorBidi" w:hAnsiTheme="majorBidi" w:cstheme="majorBidi"/>
          <w:sz w:val="24"/>
          <w:szCs w:val="24"/>
          <w:lang w:val="en-US"/>
        </w:rPr>
        <w:t xml:space="preserve"> yang </w:t>
      </w:r>
      <w:proofErr w:type="spellStart"/>
      <w:r w:rsidRPr="001B3087">
        <w:rPr>
          <w:rFonts w:asciiTheme="majorBidi" w:hAnsiTheme="majorBidi" w:cstheme="majorBidi"/>
          <w:sz w:val="24"/>
          <w:szCs w:val="24"/>
          <w:lang w:val="en-US"/>
        </w:rPr>
        <w:t>sedang</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dipelajarinya</w:t>
      </w:r>
      <w:proofErr w:type="spellEnd"/>
      <w:r w:rsidRPr="001B3087">
        <w:rPr>
          <w:rFonts w:asciiTheme="majorBidi" w:hAnsiTheme="majorBidi" w:cstheme="majorBidi"/>
          <w:sz w:val="24"/>
          <w:szCs w:val="24"/>
          <w:lang w:val="en-US"/>
        </w:rPr>
        <w:t>.</w:t>
      </w:r>
      <w:r>
        <w:rPr>
          <w:rFonts w:asciiTheme="majorBidi" w:hAnsiTheme="majorBidi" w:cstheme="majorBidi"/>
          <w:sz w:val="24"/>
          <w:szCs w:val="24"/>
          <w:lang w:val="en-US"/>
        </w:rPr>
        <w:t xml:space="preserve"> </w:t>
      </w:r>
    </w:p>
    <w:p w:rsidR="00C67EFD" w:rsidRPr="00E072A6" w:rsidRDefault="00C67EFD" w:rsidP="00C67EFD">
      <w:pPr>
        <w:pStyle w:val="ListParagraph"/>
        <w:spacing w:line="240" w:lineRule="auto"/>
        <w:ind w:left="0"/>
        <w:jc w:val="both"/>
        <w:rPr>
          <w:rFonts w:asciiTheme="majorBidi" w:hAnsiTheme="majorBidi" w:cstheme="majorBidi"/>
          <w:sz w:val="24"/>
          <w:szCs w:val="24"/>
          <w:lang w:val="en-US"/>
        </w:rPr>
      </w:pPr>
      <w:r w:rsidRPr="00E072A6">
        <w:rPr>
          <w:rFonts w:asciiTheme="majorBidi" w:hAnsiTheme="majorBidi" w:cstheme="majorBidi"/>
          <w:sz w:val="24"/>
          <w:szCs w:val="24"/>
        </w:rPr>
        <w:t>Metode pembelajaran eksperimen membuat anak lebih yakin terhadap hasil yang mereka dapat, karna mereka terlibat dan mengalami secara langsung. Dengan metode pembelajara</w:t>
      </w:r>
      <w:r w:rsidRPr="00E072A6">
        <w:rPr>
          <w:rFonts w:asciiTheme="majorBidi" w:hAnsiTheme="majorBidi" w:cstheme="majorBidi"/>
          <w:sz w:val="24"/>
          <w:szCs w:val="24"/>
          <w:lang w:val="en-US"/>
        </w:rPr>
        <w:t xml:space="preserve">n </w:t>
      </w:r>
      <w:proofErr w:type="spellStart"/>
      <w:r w:rsidRPr="00E072A6">
        <w:rPr>
          <w:rFonts w:asciiTheme="majorBidi" w:hAnsiTheme="majorBidi" w:cstheme="majorBidi"/>
          <w:sz w:val="24"/>
          <w:szCs w:val="24"/>
          <w:lang w:val="en-US"/>
        </w:rPr>
        <w:t>sains</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eksperimen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lebih</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dapat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memahami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suatu</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masalah</w:t>
      </w:r>
      <w:proofErr w:type="spellEnd"/>
      <w:r w:rsidRPr="00E072A6">
        <w:rPr>
          <w:rFonts w:asciiTheme="majorBidi" w:hAnsiTheme="majorBidi" w:cstheme="majorBidi"/>
          <w:sz w:val="24"/>
          <w:szCs w:val="24"/>
          <w:lang w:val="en-US"/>
        </w:rPr>
        <w:t xml:space="preserve"> yang </w:t>
      </w:r>
      <w:proofErr w:type="spellStart"/>
      <w:r w:rsidRPr="00E072A6">
        <w:rPr>
          <w:rFonts w:asciiTheme="majorBidi" w:hAnsiTheme="majorBidi" w:cstheme="majorBidi"/>
          <w:sz w:val="24"/>
          <w:szCs w:val="24"/>
          <w:lang w:val="en-US"/>
        </w:rPr>
        <w:t>dihadapi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daripada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 xml:space="preserve"> yang </w:t>
      </w:r>
      <w:proofErr w:type="spellStart"/>
      <w:r w:rsidRPr="00E072A6">
        <w:rPr>
          <w:rFonts w:asciiTheme="majorBidi" w:hAnsiTheme="majorBidi" w:cstheme="majorBidi"/>
          <w:sz w:val="24"/>
          <w:szCs w:val="24"/>
          <w:lang w:val="en-US"/>
        </w:rPr>
        <w:t>hanya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menerima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informasi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tanpa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melihat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langsung</w:t>
      </w:r>
      <w:proofErr w:type="spellEnd"/>
      <w:r w:rsidRPr="00E072A6">
        <w:rPr>
          <w:rFonts w:asciiTheme="majorBidi" w:hAnsiTheme="majorBidi" w:cstheme="majorBidi"/>
          <w:sz w:val="24"/>
          <w:szCs w:val="24"/>
          <w:lang w:val="en-US"/>
        </w:rPr>
        <w:t>.</w:t>
      </w:r>
    </w:p>
    <w:p w:rsidR="00C67EFD" w:rsidRPr="00E072A6" w:rsidRDefault="00C67EFD" w:rsidP="00C67EFD">
      <w:pPr>
        <w:pStyle w:val="ListParagraph"/>
        <w:spacing w:line="240" w:lineRule="auto"/>
        <w:ind w:left="0"/>
        <w:jc w:val="both"/>
        <w:rPr>
          <w:rFonts w:asciiTheme="majorBidi" w:hAnsiTheme="majorBidi" w:cstheme="majorBidi"/>
          <w:sz w:val="24"/>
          <w:szCs w:val="24"/>
        </w:rPr>
      </w:pPr>
      <w:r w:rsidRPr="00E072A6">
        <w:rPr>
          <w:rFonts w:asciiTheme="majorBidi" w:hAnsiTheme="majorBidi" w:cstheme="majorBidi"/>
          <w:sz w:val="24"/>
          <w:szCs w:val="24"/>
        </w:rPr>
        <w:t>Percobaan sederhana bagi anak usia dini perlu dilakukan agar anak mampu memahami,</w:t>
      </w:r>
      <w:r w:rsidRPr="00E072A6">
        <w:rPr>
          <w:rFonts w:asciiTheme="majorBidi" w:hAnsiTheme="majorBidi" w:cstheme="majorBidi"/>
          <w:sz w:val="24"/>
          <w:szCs w:val="24"/>
          <w:lang w:val="en-US"/>
        </w:rPr>
        <w:t xml:space="preserve"> </w:t>
      </w:r>
      <w:r w:rsidRPr="00E072A6">
        <w:rPr>
          <w:rFonts w:asciiTheme="majorBidi" w:hAnsiTheme="majorBidi" w:cstheme="majorBidi"/>
          <w:sz w:val="24"/>
          <w:szCs w:val="24"/>
        </w:rPr>
        <w:t>mengidentifikasi, mengeksplorasi, menduga hingga akhirnya menemukan solusi.</w:t>
      </w:r>
    </w:p>
    <w:p w:rsidR="00C67EFD" w:rsidRPr="00E072A6" w:rsidRDefault="00C67EFD" w:rsidP="00C67EFD">
      <w:pPr>
        <w:pStyle w:val="ListParagraph"/>
        <w:spacing w:line="240" w:lineRule="auto"/>
        <w:ind w:left="0"/>
        <w:jc w:val="both"/>
        <w:rPr>
          <w:rFonts w:asciiTheme="majorBidi" w:hAnsiTheme="majorBidi" w:cstheme="majorBidi"/>
          <w:sz w:val="24"/>
          <w:szCs w:val="24"/>
        </w:rPr>
      </w:pPr>
      <w:r w:rsidRPr="00E072A6">
        <w:rPr>
          <w:rFonts w:asciiTheme="majorBidi" w:hAnsiTheme="majorBidi" w:cstheme="majorBidi"/>
          <w:sz w:val="24"/>
          <w:szCs w:val="24"/>
        </w:rPr>
        <w:t xml:space="preserve">Berdasarkan pengamatan yang telah dilakukan sebelumnya di TK Ulil Albab Bandung, menunjukan bahwa pengetahuan sains dan kemampuan memecahkan masalah belum sesuai dengan perkembangan yang semestinya. Disamping itu kegiatan pembelajaran yang diberikan belum memberi kesempatan dan peluang yang lebih banyak pada anak untuk mengenal sebab akibat suatu peristiwa yang terjadi dilingkunganya. Anak jarang diberikan kesempatan untuk bisa memecahkan masalahnya sendiri. Sehingga anak hanya menunggu perintah dari guru </w:t>
      </w:r>
      <w:r w:rsidRPr="00E072A6">
        <w:rPr>
          <w:rFonts w:asciiTheme="majorBidi" w:hAnsiTheme="majorBidi" w:cstheme="majorBidi"/>
          <w:sz w:val="24"/>
          <w:szCs w:val="24"/>
        </w:rPr>
        <w:lastRenderedPageBreak/>
        <w:t>untuk melakukan suatu kegiatan. Dalam kegiatan belajar mengagajar di TK Ulil Albab kadang guru lupa akan kegiatan saintifik, padahal dalam kurikulum 2013 PAUD sudah disebutkn bahwa harus adanya pembelajaran saintifik agar dapat dilakukan dengan pengamalan, mengamati, menanya, mengumpulkan informasi, mengasosiasikan serta dapat mengkomunikasikan.</w:t>
      </w:r>
    </w:p>
    <w:p w:rsidR="00C67EFD" w:rsidRPr="00E072A6" w:rsidRDefault="00C67EFD" w:rsidP="00C67EFD">
      <w:pPr>
        <w:pStyle w:val="ListParagraph"/>
        <w:spacing w:line="240" w:lineRule="auto"/>
        <w:ind w:left="0"/>
        <w:jc w:val="both"/>
        <w:rPr>
          <w:rFonts w:asciiTheme="majorBidi" w:hAnsiTheme="majorBidi" w:cstheme="majorBidi"/>
          <w:sz w:val="24"/>
          <w:szCs w:val="24"/>
          <w:lang w:val="en-US"/>
        </w:rPr>
      </w:pPr>
      <w:proofErr w:type="spellStart"/>
      <w:r w:rsidRPr="00E072A6">
        <w:rPr>
          <w:rFonts w:asciiTheme="majorBidi" w:hAnsiTheme="majorBidi" w:cstheme="majorBidi"/>
          <w:sz w:val="24"/>
          <w:szCs w:val="24"/>
          <w:lang w:val="en-US"/>
        </w:rPr>
        <w:t>Pendidikan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saintifik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adalah</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pendekatan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dalam</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membentuk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membuat</w:t>
      </w:r>
      <w:proofErr w:type="spellEnd"/>
      <w:r w:rsidRPr="00E072A6">
        <w:rPr>
          <w:rFonts w:asciiTheme="majorBidi" w:hAnsiTheme="majorBidi" w:cstheme="majorBidi"/>
          <w:sz w:val="24"/>
          <w:szCs w:val="24"/>
          <w:lang w:val="en-US"/>
        </w:rPr>
        <w:t xml:space="preserve"> </w:t>
      </w:r>
      <w:proofErr w:type="spellStart"/>
      <w:proofErr w:type="gramStart"/>
      <w:r w:rsidRPr="00E072A6">
        <w:rPr>
          <w:rFonts w:asciiTheme="majorBidi" w:hAnsiTheme="majorBidi" w:cstheme="majorBidi"/>
          <w:sz w:val="24"/>
          <w:szCs w:val="24"/>
          <w:lang w:val="en-US"/>
        </w:rPr>
        <w:t>cara</w:t>
      </w:r>
      <w:proofErr w:type="spellEnd"/>
      <w:proofErr w:type="gram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berfikir</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 xml:space="preserve"> agar </w:t>
      </w:r>
      <w:proofErr w:type="spellStart"/>
      <w:r w:rsidRPr="00E072A6">
        <w:rPr>
          <w:rFonts w:asciiTheme="majorBidi" w:hAnsiTheme="majorBidi" w:cstheme="majorBidi"/>
          <w:sz w:val="24"/>
          <w:szCs w:val="24"/>
          <w:lang w:val="en-US"/>
        </w:rPr>
        <w:t>mampu</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memiliki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kemampuan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menalar</w:t>
      </w:r>
      <w:proofErr w:type="spellEnd"/>
      <w:r w:rsidRPr="00E072A6">
        <w:rPr>
          <w:rFonts w:asciiTheme="majorBidi" w:hAnsiTheme="majorBidi" w:cstheme="majorBidi"/>
          <w:sz w:val="24"/>
          <w:szCs w:val="24"/>
          <w:lang w:val="en-US"/>
        </w:rPr>
        <w:t xml:space="preserve"> yang </w:t>
      </w:r>
      <w:proofErr w:type="spellStart"/>
      <w:r w:rsidRPr="00E072A6">
        <w:rPr>
          <w:rFonts w:asciiTheme="majorBidi" w:hAnsiTheme="majorBidi" w:cstheme="majorBidi"/>
          <w:sz w:val="24"/>
          <w:szCs w:val="24"/>
          <w:lang w:val="en-US"/>
        </w:rPr>
        <w:t>didapat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melalui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hasil</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pada</w:t>
      </w:r>
      <w:proofErr w:type="spellEnd"/>
      <w:r w:rsidRPr="00E072A6">
        <w:rPr>
          <w:rFonts w:asciiTheme="majorBidi" w:hAnsiTheme="majorBidi" w:cstheme="majorBidi"/>
          <w:sz w:val="24"/>
          <w:szCs w:val="24"/>
          <w:lang w:val="en-US"/>
        </w:rPr>
        <w:t xml:space="preserve"> proses </w:t>
      </w:r>
      <w:proofErr w:type="spellStart"/>
      <w:r w:rsidRPr="00E072A6">
        <w:rPr>
          <w:rFonts w:asciiTheme="majorBidi" w:hAnsiTheme="majorBidi" w:cstheme="majorBidi"/>
          <w:sz w:val="24"/>
          <w:szCs w:val="24"/>
          <w:lang w:val="en-US"/>
        </w:rPr>
        <w:t>pengamatan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sampai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mengkomunikasikan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hasil</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pemikiran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nya</w:t>
      </w:r>
      <w:proofErr w:type="spellEnd"/>
      <w:r w:rsidRPr="00E072A6">
        <w:rPr>
          <w:rFonts w:asciiTheme="majorBidi" w:hAnsiTheme="majorBidi" w:cstheme="majorBidi"/>
          <w:sz w:val="24"/>
          <w:szCs w:val="24"/>
          <w:lang w:val="en-US"/>
        </w:rPr>
        <w:t xml:space="preserve">. Piaget </w:t>
      </w:r>
      <w:proofErr w:type="spellStart"/>
      <w:r w:rsidRPr="00E072A6">
        <w:rPr>
          <w:rFonts w:asciiTheme="majorBidi" w:hAnsiTheme="majorBidi" w:cstheme="majorBidi"/>
          <w:sz w:val="24"/>
          <w:szCs w:val="24"/>
          <w:lang w:val="en-US"/>
        </w:rPr>
        <w:t>mengungkapkan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bahwa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belajar</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dengan</w:t>
      </w:r>
      <w:proofErr w:type="spellEnd"/>
      <w:r w:rsidRPr="00E072A6">
        <w:rPr>
          <w:rFonts w:asciiTheme="majorBidi" w:hAnsiTheme="majorBidi" w:cstheme="majorBidi"/>
          <w:sz w:val="24"/>
          <w:szCs w:val="24"/>
          <w:lang w:val="en-US"/>
        </w:rPr>
        <w:t xml:space="preserve"> </w:t>
      </w:r>
      <w:proofErr w:type="spellStart"/>
      <w:proofErr w:type="gramStart"/>
      <w:r w:rsidRPr="00E072A6">
        <w:rPr>
          <w:rFonts w:asciiTheme="majorBidi" w:hAnsiTheme="majorBidi" w:cstheme="majorBidi"/>
          <w:sz w:val="24"/>
          <w:szCs w:val="24"/>
          <w:lang w:val="en-US"/>
        </w:rPr>
        <w:t>cara</w:t>
      </w:r>
      <w:proofErr w:type="spellEnd"/>
      <w:proofErr w:type="gram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membangun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pengetahuanya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sendiri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melalui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pengalaman</w:t>
      </w:r>
      <w:proofErr w:type="spellEnd"/>
      <w:r w:rsidRPr="00E072A6">
        <w:rPr>
          <w:rFonts w:asciiTheme="majorBidi" w:hAnsiTheme="majorBidi" w:cstheme="majorBidi"/>
          <w:sz w:val="24"/>
          <w:szCs w:val="24"/>
          <w:lang w:val="en-US"/>
        </w:rPr>
        <w:t xml:space="preserve"> yang </w:t>
      </w:r>
      <w:proofErr w:type="spellStart"/>
      <w:r w:rsidRPr="00E072A6">
        <w:rPr>
          <w:rFonts w:asciiTheme="majorBidi" w:hAnsiTheme="majorBidi" w:cstheme="majorBidi"/>
          <w:sz w:val="24"/>
          <w:szCs w:val="24"/>
          <w:lang w:val="en-US"/>
        </w:rPr>
        <w:t>diperolehnya</w:t>
      </w:r>
      <w:proofErr w:type="spellEnd"/>
      <w:r w:rsidRPr="00E072A6">
        <w:rPr>
          <w:rFonts w:asciiTheme="majorBidi" w:hAnsiTheme="majorBidi" w:cstheme="majorBidi"/>
          <w:sz w:val="24"/>
          <w:szCs w:val="24"/>
          <w:lang w:val="en-US"/>
        </w:rPr>
        <w:t xml:space="preserve">”. </w:t>
      </w:r>
    </w:p>
    <w:p w:rsidR="00C67EFD" w:rsidRPr="00E072A6" w:rsidRDefault="00C67EFD" w:rsidP="00C67EFD">
      <w:pPr>
        <w:pStyle w:val="ListParagraph"/>
        <w:spacing w:line="240" w:lineRule="auto"/>
        <w:ind w:left="0"/>
        <w:jc w:val="both"/>
        <w:rPr>
          <w:rFonts w:asciiTheme="majorBidi" w:hAnsiTheme="majorBidi" w:cstheme="majorBidi"/>
          <w:sz w:val="24"/>
          <w:szCs w:val="24"/>
        </w:rPr>
      </w:pPr>
      <w:proofErr w:type="spellStart"/>
      <w:proofErr w:type="gramStart"/>
      <w:r w:rsidRPr="00E072A6">
        <w:rPr>
          <w:rFonts w:asciiTheme="majorBidi" w:hAnsiTheme="majorBidi" w:cstheme="majorBidi"/>
          <w:sz w:val="24"/>
          <w:szCs w:val="24"/>
          <w:lang w:val="en-US"/>
        </w:rPr>
        <w:t>Pengembangan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saintifik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dapat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mengembangkan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kemampuan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berfikir</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w:t>
      </w:r>
      <w:proofErr w:type="gramEnd"/>
      <w:r w:rsidRPr="00E072A6">
        <w:rPr>
          <w:rFonts w:asciiTheme="majorBidi" w:hAnsiTheme="majorBidi" w:cstheme="majorBidi"/>
          <w:sz w:val="24"/>
          <w:szCs w:val="24"/>
          <w:lang w:val="en-US"/>
        </w:rPr>
        <w:t xml:space="preserve"> </w:t>
      </w:r>
      <w:proofErr w:type="spellStart"/>
      <w:proofErr w:type="gramStart"/>
      <w:r w:rsidRPr="00E072A6">
        <w:rPr>
          <w:rFonts w:asciiTheme="majorBidi" w:hAnsiTheme="majorBidi" w:cstheme="majorBidi"/>
          <w:sz w:val="24"/>
          <w:szCs w:val="24"/>
          <w:lang w:val="en-US"/>
        </w:rPr>
        <w:t>Pendekatan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saintifik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dapat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digunakan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ditunjukkan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pada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saat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terlibat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langsung</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dalam</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kegiatan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salah</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satunya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adalah</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dalam</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kegiatan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pembelajaran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sain</w:t>
      </w:r>
      <w:proofErr w:type="spellEnd"/>
      <w:r w:rsidRPr="00E072A6">
        <w:rPr>
          <w:rFonts w:asciiTheme="majorBidi" w:hAnsiTheme="majorBidi" w:cstheme="majorBidi"/>
          <w:sz w:val="24"/>
          <w:szCs w:val="24"/>
        </w:rPr>
        <w:t>s menggunakan tanaman seledri.</w:t>
      </w:r>
      <w:proofErr w:type="gramEnd"/>
    </w:p>
    <w:p w:rsidR="00C67EFD" w:rsidRPr="00E072A6" w:rsidRDefault="00C67EFD" w:rsidP="00C67EFD">
      <w:pPr>
        <w:spacing w:after="0" w:line="240" w:lineRule="auto"/>
        <w:jc w:val="both"/>
        <w:rPr>
          <w:rFonts w:asciiTheme="majorBidi" w:hAnsiTheme="majorBidi" w:cstheme="majorBidi"/>
          <w:sz w:val="24"/>
          <w:szCs w:val="24"/>
        </w:rPr>
      </w:pPr>
      <w:proofErr w:type="spellStart"/>
      <w:r w:rsidRPr="00E072A6">
        <w:rPr>
          <w:rFonts w:asciiTheme="majorBidi" w:hAnsiTheme="majorBidi" w:cstheme="majorBidi"/>
          <w:sz w:val="24"/>
          <w:szCs w:val="24"/>
        </w:rPr>
        <w:t>Berdasarkan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latar</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belakang</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masalah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diatas</w:t>
      </w:r>
      <w:proofErr w:type="spellEnd"/>
      <w:proofErr w:type="gramStart"/>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untuk</w:t>
      </w:r>
      <w:proofErr w:type="spellEnd"/>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memperoleh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serta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mengarahkan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tujuan</w:t>
      </w:r>
      <w:proofErr w:type="spellEnd"/>
      <w:r w:rsidRPr="00E072A6">
        <w:rPr>
          <w:rFonts w:asciiTheme="majorBidi" w:hAnsiTheme="majorBidi" w:cstheme="majorBidi"/>
          <w:sz w:val="24"/>
          <w:szCs w:val="24"/>
        </w:rPr>
        <w:t xml:space="preserve"> yang </w:t>
      </w:r>
      <w:proofErr w:type="spellStart"/>
      <w:r w:rsidRPr="00E072A6">
        <w:rPr>
          <w:rFonts w:asciiTheme="majorBidi" w:hAnsiTheme="majorBidi" w:cstheme="majorBidi"/>
          <w:sz w:val="24"/>
          <w:szCs w:val="24"/>
        </w:rPr>
        <w:t>ingin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dicapai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dalam</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menganalisis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permasalahan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sehingga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jelas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terarah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Maka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penelitian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ini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dibatasi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penerapan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pembelajaran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eksperimen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sains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terhadap</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kemampuan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memecahkan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masalah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anak</w:t>
      </w:r>
      <w:proofErr w:type="spellEnd"/>
      <w:r w:rsidRPr="00E072A6">
        <w:rPr>
          <w:rFonts w:asciiTheme="majorBidi" w:hAnsiTheme="majorBidi" w:cstheme="majorBidi"/>
          <w:sz w:val="24"/>
          <w:szCs w:val="24"/>
        </w:rPr>
        <w:t xml:space="preserve"> </w:t>
      </w:r>
      <w:proofErr w:type="spellStart"/>
      <w:proofErr w:type="gramStart"/>
      <w:r w:rsidRPr="00E072A6">
        <w:rPr>
          <w:rFonts w:asciiTheme="majorBidi" w:hAnsiTheme="majorBidi" w:cstheme="majorBidi"/>
          <w:sz w:val="24"/>
          <w:szCs w:val="24"/>
        </w:rPr>
        <w:t>usia</w:t>
      </w:r>
      <w:proofErr w:type="spellEnd"/>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dini</w:t>
      </w:r>
      <w:proofErr w:type="spellEnd"/>
      <w:r w:rsidRPr="00E072A6">
        <w:rPr>
          <w:rFonts w:asciiTheme="majorBidi" w:hAnsiTheme="majorBidi" w:cstheme="majorBidi"/>
          <w:sz w:val="24"/>
          <w:szCs w:val="24"/>
        </w:rPr>
        <w:t xml:space="preserve"> di TK </w:t>
      </w:r>
      <w:proofErr w:type="spellStart"/>
      <w:r w:rsidRPr="00E072A6">
        <w:rPr>
          <w:rFonts w:asciiTheme="majorBidi" w:hAnsiTheme="majorBidi" w:cstheme="majorBidi"/>
          <w:sz w:val="24"/>
          <w:szCs w:val="24"/>
        </w:rPr>
        <w:t>Ulil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Albab</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Adapun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rumusan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masalah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dari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penrelitian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ini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adalah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bagaimana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dari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penerapan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pembelajaran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ekperimen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sains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terhadap</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kemampuan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memecahkan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masalah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anak</w:t>
      </w:r>
      <w:proofErr w:type="spellEnd"/>
      <w:r w:rsidRPr="00E072A6">
        <w:rPr>
          <w:rFonts w:asciiTheme="majorBidi" w:hAnsiTheme="majorBidi" w:cstheme="majorBidi"/>
          <w:sz w:val="24"/>
          <w:szCs w:val="24"/>
        </w:rPr>
        <w:t xml:space="preserve"> </w:t>
      </w:r>
      <w:proofErr w:type="spellStart"/>
      <w:proofErr w:type="gramStart"/>
      <w:r w:rsidRPr="00E072A6">
        <w:rPr>
          <w:rFonts w:asciiTheme="majorBidi" w:hAnsiTheme="majorBidi" w:cstheme="majorBidi"/>
          <w:sz w:val="24"/>
          <w:szCs w:val="24"/>
        </w:rPr>
        <w:t>usia</w:t>
      </w:r>
      <w:proofErr w:type="spellEnd"/>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dini</w:t>
      </w:r>
      <w:proofErr w:type="spellEnd"/>
      <w:r w:rsidRPr="00E072A6">
        <w:rPr>
          <w:rFonts w:asciiTheme="majorBidi" w:hAnsiTheme="majorBidi" w:cstheme="majorBidi"/>
          <w:sz w:val="24"/>
          <w:szCs w:val="24"/>
        </w:rPr>
        <w:t xml:space="preserve"> di TK </w:t>
      </w:r>
      <w:proofErr w:type="spellStart"/>
      <w:r w:rsidRPr="00E072A6">
        <w:rPr>
          <w:rFonts w:asciiTheme="majorBidi" w:hAnsiTheme="majorBidi" w:cstheme="majorBidi"/>
          <w:sz w:val="24"/>
          <w:szCs w:val="24"/>
        </w:rPr>
        <w:t>Ulil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Albab</w:t>
      </w:r>
      <w:proofErr w:type="spellEnd"/>
      <w:r w:rsidRPr="00E072A6">
        <w:rPr>
          <w:rFonts w:asciiTheme="majorBidi" w:hAnsiTheme="majorBidi" w:cstheme="majorBidi"/>
          <w:sz w:val="24"/>
          <w:szCs w:val="24"/>
        </w:rPr>
        <w:t>?</w:t>
      </w:r>
    </w:p>
    <w:p w:rsidR="00C67EFD" w:rsidRPr="00E072A6" w:rsidRDefault="00C67EFD" w:rsidP="00C67EFD">
      <w:pPr>
        <w:spacing w:after="0" w:line="240" w:lineRule="auto"/>
        <w:jc w:val="both"/>
        <w:rPr>
          <w:rFonts w:asciiTheme="majorBidi" w:hAnsiTheme="majorBidi" w:cstheme="majorBidi"/>
          <w:b/>
          <w:sz w:val="24"/>
          <w:szCs w:val="24"/>
        </w:rPr>
      </w:pPr>
      <w:r w:rsidRPr="00E072A6">
        <w:rPr>
          <w:rFonts w:asciiTheme="majorBidi" w:hAnsiTheme="majorBidi" w:cstheme="majorBidi"/>
          <w:b/>
          <w:sz w:val="24"/>
          <w:szCs w:val="24"/>
        </w:rPr>
        <w:t>METODOLOGI</w:t>
      </w:r>
    </w:p>
    <w:p w:rsidR="00C67EFD" w:rsidRPr="00872E56" w:rsidRDefault="00C67EFD" w:rsidP="0005739F">
      <w:pPr>
        <w:pStyle w:val="ListParagraph"/>
        <w:tabs>
          <w:tab w:val="left" w:pos="1440"/>
        </w:tabs>
        <w:spacing w:line="240" w:lineRule="auto"/>
        <w:ind w:left="0"/>
        <w:jc w:val="both"/>
        <w:rPr>
          <w:rFonts w:asciiTheme="majorBidi" w:hAnsiTheme="majorBidi" w:cstheme="majorBidi"/>
          <w:sz w:val="24"/>
          <w:szCs w:val="24"/>
          <w:lang w:val="en-US"/>
        </w:rPr>
      </w:pPr>
      <w:r w:rsidRPr="00E072A6">
        <w:rPr>
          <w:rFonts w:asciiTheme="majorBidi" w:hAnsiTheme="majorBidi" w:cstheme="majorBidi"/>
          <w:bCs/>
          <w:sz w:val="24"/>
          <w:szCs w:val="24"/>
        </w:rPr>
        <w:t>Metode yang digunakan adalah metode  quasi eksperimen dengan menggunakan metode pembelajaran eksprimen, dimana</w:t>
      </w:r>
      <w:r w:rsidRPr="00E072A6">
        <w:rPr>
          <w:rFonts w:asciiTheme="majorBidi" w:hAnsiTheme="majorBidi" w:cstheme="majorBidi"/>
          <w:b/>
          <w:bCs/>
          <w:sz w:val="24"/>
          <w:szCs w:val="24"/>
        </w:rPr>
        <w:t xml:space="preserve"> </w:t>
      </w:r>
      <w:r w:rsidRPr="00E072A6">
        <w:rPr>
          <w:rFonts w:asciiTheme="majorBidi" w:hAnsiTheme="majorBidi" w:cstheme="majorBidi"/>
          <w:sz w:val="24"/>
          <w:szCs w:val="24"/>
        </w:rPr>
        <w:t xml:space="preserve">Metode eksperimen merupakan suatu </w:t>
      </w:r>
      <w:r w:rsidRPr="00E072A6">
        <w:rPr>
          <w:rFonts w:asciiTheme="majorBidi" w:hAnsiTheme="majorBidi" w:cstheme="majorBidi"/>
          <w:sz w:val="24"/>
          <w:szCs w:val="24"/>
        </w:rPr>
        <w:lastRenderedPageBreak/>
        <w:t xml:space="preserve">ketentuan demi perkembangan ilmu pengetahuan dan teknologi agar membuktikan hasil suatu produk yang dapat dinikmati oleh masyuarakat umum. Eksperimenpun dilakukan agar diketahui kebenaranya suatu gejala sekaligus menguji dan mengembangkanya menjadi suatu teori. Dengan demikian, kegiatan eksperimen yang dilakukan oleh anak merupakan kesempatan dalam melakukan suatu ekplorasi. Ia akan memperoleh pengalaman meneliti yang dapat mendorongnya untuk mengkontruksi pengetahuanya sendiri, berfikir ilmiah dan rasional, serta pengalamanya bisa berkembang dimasa </w:t>
      </w:r>
      <w:proofErr w:type="spellStart"/>
      <w:r w:rsidRPr="001B3087">
        <w:rPr>
          <w:rFonts w:asciiTheme="majorBidi" w:hAnsiTheme="majorBidi" w:cstheme="majorBidi"/>
          <w:sz w:val="24"/>
          <w:szCs w:val="24"/>
          <w:lang w:val="en-US"/>
        </w:rPr>
        <w:t>berikutnya</w:t>
      </w:r>
      <w:proofErr w:type="spellEnd"/>
      <w:r w:rsidRPr="001B3087">
        <w:rPr>
          <w:rFonts w:asciiTheme="majorBidi" w:hAnsiTheme="majorBidi" w:cstheme="majorBidi"/>
          <w:sz w:val="24"/>
          <w:szCs w:val="24"/>
        </w:rPr>
        <w:t>.</w:t>
      </w:r>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Menurut</w:t>
      </w:r>
      <w:proofErr w:type="spellEnd"/>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Kamtini</w:t>
      </w:r>
      <w:proofErr w:type="spellEnd"/>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dan</w:t>
      </w:r>
      <w:proofErr w:type="spellEnd"/>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Khairani</w:t>
      </w:r>
      <w:proofErr w:type="spellEnd"/>
      <w:r w:rsidR="00872E56" w:rsidRPr="001B3087">
        <w:rPr>
          <w:rFonts w:asciiTheme="majorBidi" w:hAnsiTheme="majorBidi" w:cstheme="majorBidi"/>
          <w:sz w:val="24"/>
          <w:szCs w:val="24"/>
          <w:lang w:val="en-US"/>
        </w:rPr>
        <w:t xml:space="preserve"> M (2018) </w:t>
      </w:r>
      <w:proofErr w:type="spellStart"/>
      <w:r w:rsidR="00872E56" w:rsidRPr="001B3087">
        <w:rPr>
          <w:rFonts w:asciiTheme="majorBidi" w:hAnsiTheme="majorBidi" w:cstheme="majorBidi"/>
          <w:sz w:val="24"/>
          <w:szCs w:val="24"/>
          <w:lang w:val="en-US"/>
        </w:rPr>
        <w:t>Penggunaan</w:t>
      </w:r>
      <w:proofErr w:type="spellEnd"/>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metode</w:t>
      </w:r>
      <w:proofErr w:type="spellEnd"/>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eksperimen</w:t>
      </w:r>
      <w:proofErr w:type="spellEnd"/>
      <w:r w:rsidR="00872E56" w:rsidRPr="001B3087">
        <w:rPr>
          <w:rFonts w:asciiTheme="majorBidi" w:hAnsiTheme="majorBidi" w:cstheme="majorBidi"/>
          <w:sz w:val="24"/>
          <w:szCs w:val="24"/>
          <w:lang w:val="en-US"/>
        </w:rPr>
        <w:t xml:space="preserve"> </w:t>
      </w:r>
      <w:proofErr w:type="spellStart"/>
      <w:proofErr w:type="gramStart"/>
      <w:r w:rsidR="00872E56" w:rsidRPr="001B3087">
        <w:rPr>
          <w:rFonts w:asciiTheme="majorBidi" w:hAnsiTheme="majorBidi" w:cstheme="majorBidi"/>
          <w:sz w:val="24"/>
          <w:szCs w:val="24"/>
          <w:lang w:val="en-US"/>
        </w:rPr>
        <w:t>akan</w:t>
      </w:r>
      <w:proofErr w:type="spellEnd"/>
      <w:proofErr w:type="gramEnd"/>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membantu</w:t>
      </w:r>
      <w:proofErr w:type="spellEnd"/>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anak</w:t>
      </w:r>
      <w:proofErr w:type="spellEnd"/>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mengembangkan</w:t>
      </w:r>
      <w:proofErr w:type="spellEnd"/>
      <w:r w:rsidR="00872E56" w:rsidRPr="001B3087">
        <w:rPr>
          <w:rFonts w:asciiTheme="majorBidi" w:hAnsiTheme="majorBidi" w:cstheme="majorBidi"/>
          <w:sz w:val="24"/>
          <w:szCs w:val="24"/>
          <w:lang w:val="en-US"/>
        </w:rPr>
        <w:t xml:space="preserve"> </w:t>
      </w:r>
      <w:proofErr w:type="spellStart"/>
      <w:r w:rsidR="00872E56" w:rsidRPr="001B3087">
        <w:rPr>
          <w:rFonts w:asciiTheme="majorBidi" w:hAnsiTheme="majorBidi" w:cstheme="majorBidi"/>
          <w:sz w:val="24"/>
          <w:szCs w:val="24"/>
          <w:lang w:val="en-US"/>
        </w:rPr>
        <w:t>sainsnya</w:t>
      </w:r>
      <w:proofErr w:type="spellEnd"/>
      <w:r w:rsidR="00872E56" w:rsidRPr="001B3087">
        <w:rPr>
          <w:rFonts w:asciiTheme="majorBidi" w:hAnsiTheme="majorBidi" w:cstheme="majorBidi"/>
          <w:sz w:val="24"/>
          <w:szCs w:val="24"/>
          <w:lang w:val="en-US"/>
        </w:rPr>
        <w:t xml:space="preserve">. </w:t>
      </w:r>
      <w:r w:rsidR="0005739F" w:rsidRPr="001B3087">
        <w:rPr>
          <w:rFonts w:asciiTheme="majorBidi" w:hAnsiTheme="majorBidi" w:cstheme="majorBidi"/>
          <w:sz w:val="24"/>
          <w:szCs w:val="24"/>
          <w:lang w:val="en-US"/>
        </w:rPr>
        <w:t xml:space="preserve">Dan </w:t>
      </w:r>
      <w:proofErr w:type="spellStart"/>
      <w:r w:rsidR="0005739F" w:rsidRPr="001B3087">
        <w:rPr>
          <w:rFonts w:asciiTheme="majorBidi" w:hAnsiTheme="majorBidi" w:cstheme="majorBidi"/>
          <w:sz w:val="24"/>
          <w:szCs w:val="24"/>
          <w:lang w:val="en-US"/>
        </w:rPr>
        <w:t>menurut</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Djamaran</w:t>
      </w:r>
      <w:proofErr w:type="spellEnd"/>
      <w:r w:rsidR="0005739F" w:rsidRPr="001B3087">
        <w:rPr>
          <w:rFonts w:asciiTheme="majorBidi" w:hAnsiTheme="majorBidi" w:cstheme="majorBidi"/>
          <w:sz w:val="24"/>
          <w:szCs w:val="24"/>
          <w:lang w:val="en-US"/>
        </w:rPr>
        <w:t xml:space="preserve"> S. B (2013) </w:t>
      </w:r>
      <w:proofErr w:type="spellStart"/>
      <w:r w:rsidR="0005739F" w:rsidRPr="001B3087">
        <w:rPr>
          <w:rFonts w:asciiTheme="majorBidi" w:hAnsiTheme="majorBidi" w:cstheme="majorBidi"/>
          <w:sz w:val="24"/>
          <w:szCs w:val="24"/>
          <w:lang w:val="en-US"/>
        </w:rPr>
        <w:t>Metode</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eksperimen</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adalah</w:t>
      </w:r>
      <w:proofErr w:type="spellEnd"/>
      <w:r w:rsidR="0005739F" w:rsidRPr="001B3087">
        <w:rPr>
          <w:rFonts w:asciiTheme="majorBidi" w:hAnsiTheme="majorBidi" w:cstheme="majorBidi"/>
          <w:sz w:val="24"/>
          <w:szCs w:val="24"/>
          <w:lang w:val="en-US"/>
        </w:rPr>
        <w:t xml:space="preserve"> </w:t>
      </w:r>
      <w:proofErr w:type="spellStart"/>
      <w:proofErr w:type="gramStart"/>
      <w:r w:rsidR="0005739F" w:rsidRPr="001B3087">
        <w:rPr>
          <w:rFonts w:asciiTheme="majorBidi" w:hAnsiTheme="majorBidi" w:cstheme="majorBidi"/>
          <w:sz w:val="24"/>
          <w:szCs w:val="24"/>
          <w:lang w:val="en-US"/>
        </w:rPr>
        <w:t>cara</w:t>
      </w:r>
      <w:proofErr w:type="spellEnd"/>
      <w:proofErr w:type="gram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penyajian</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pembelajaran</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pada</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saat</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anak</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melakukan</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percobaan</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dengan</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mengalami</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dan</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membuktikan</w:t>
      </w:r>
      <w:proofErr w:type="spellEnd"/>
      <w:r w:rsidR="0005739F" w:rsidRPr="001B3087">
        <w:rPr>
          <w:rFonts w:asciiTheme="majorBidi" w:hAnsiTheme="majorBidi" w:cstheme="majorBidi"/>
          <w:sz w:val="24"/>
          <w:szCs w:val="24"/>
          <w:lang w:val="en-US"/>
        </w:rPr>
        <w:t xml:space="preserve"> </w:t>
      </w:r>
      <w:proofErr w:type="spellStart"/>
      <w:r w:rsidR="0005739F" w:rsidRPr="001B3087">
        <w:rPr>
          <w:rFonts w:asciiTheme="majorBidi" w:hAnsiTheme="majorBidi" w:cstheme="majorBidi"/>
          <w:sz w:val="24"/>
          <w:szCs w:val="24"/>
          <w:lang w:val="en-US"/>
        </w:rPr>
        <w:t>sendiri</w:t>
      </w:r>
      <w:proofErr w:type="spellEnd"/>
      <w:r w:rsidR="0005739F" w:rsidRPr="001B3087">
        <w:rPr>
          <w:rFonts w:asciiTheme="majorBidi" w:hAnsiTheme="majorBidi" w:cstheme="majorBidi"/>
          <w:sz w:val="24"/>
          <w:szCs w:val="24"/>
          <w:lang w:val="en-US"/>
        </w:rPr>
        <w:t xml:space="preserve"> yang </w:t>
      </w:r>
      <w:proofErr w:type="spellStart"/>
      <w:r w:rsidR="0005739F" w:rsidRPr="001B3087">
        <w:rPr>
          <w:rFonts w:asciiTheme="majorBidi" w:hAnsiTheme="majorBidi" w:cstheme="majorBidi"/>
          <w:sz w:val="24"/>
          <w:szCs w:val="24"/>
          <w:lang w:val="en-US"/>
        </w:rPr>
        <w:t>dipelajarinya</w:t>
      </w:r>
      <w:proofErr w:type="spellEnd"/>
      <w:r w:rsidR="0005739F" w:rsidRPr="001B3087">
        <w:rPr>
          <w:rFonts w:asciiTheme="majorBidi" w:hAnsiTheme="majorBidi" w:cstheme="majorBidi"/>
          <w:sz w:val="24"/>
          <w:szCs w:val="24"/>
          <w:lang w:val="en-US"/>
        </w:rPr>
        <w:t xml:space="preserve">. </w:t>
      </w:r>
      <w:proofErr w:type="spellStart"/>
      <w:proofErr w:type="gramStart"/>
      <w:r w:rsidR="000F2C3B" w:rsidRPr="001B3087">
        <w:rPr>
          <w:rFonts w:asciiTheme="majorBidi" w:hAnsiTheme="majorBidi" w:cstheme="majorBidi"/>
          <w:sz w:val="24"/>
          <w:szCs w:val="24"/>
          <w:lang w:val="en-US"/>
        </w:rPr>
        <w:t>Maka</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metode</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eksperimen</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memiliki</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tujuan</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sebagai</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berikut</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menurut</w:t>
      </w:r>
      <w:proofErr w:type="spellEnd"/>
      <w:r w:rsidR="00C2462A"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Nasirun</w:t>
      </w:r>
      <w:proofErr w:type="spellEnd"/>
      <w:r w:rsidR="00C2462A" w:rsidRPr="001B3087">
        <w:rPr>
          <w:rFonts w:asciiTheme="majorBidi" w:hAnsiTheme="majorBidi" w:cstheme="majorBidi"/>
          <w:sz w:val="24"/>
          <w:szCs w:val="24"/>
          <w:lang w:val="en-US"/>
        </w:rPr>
        <w:t xml:space="preserve"> M. H (2016)</w:t>
      </w:r>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tujuan</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metode</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eksperimen</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dalam</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pembelajaran</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yaitu</w:t>
      </w:r>
      <w:proofErr w:type="spellEnd"/>
      <w:r w:rsidR="000F2C3B" w:rsidRPr="001B3087">
        <w:rPr>
          <w:rFonts w:asciiTheme="majorBidi" w:hAnsiTheme="majorBidi" w:cstheme="majorBidi"/>
          <w:sz w:val="24"/>
          <w:szCs w:val="24"/>
          <w:lang w:val="en-US"/>
        </w:rPr>
        <w:t xml:space="preserve"> agar </w:t>
      </w:r>
      <w:proofErr w:type="spellStart"/>
      <w:r w:rsidR="000F2C3B" w:rsidRPr="001B3087">
        <w:rPr>
          <w:rFonts w:asciiTheme="majorBidi" w:hAnsiTheme="majorBidi" w:cstheme="majorBidi"/>
          <w:sz w:val="24"/>
          <w:szCs w:val="24"/>
          <w:lang w:val="en-US"/>
        </w:rPr>
        <w:t>anak</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mampu</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mencari</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dan</w:t>
      </w:r>
      <w:proofErr w:type="spellEnd"/>
      <w:r w:rsidR="000F2C3B" w:rsidRPr="001B3087">
        <w:rPr>
          <w:rFonts w:asciiTheme="majorBidi" w:hAnsiTheme="majorBidi" w:cstheme="majorBidi"/>
          <w:sz w:val="24"/>
          <w:szCs w:val="24"/>
          <w:lang w:val="en-US"/>
        </w:rPr>
        <w:t xml:space="preserve"> </w:t>
      </w:r>
      <w:proofErr w:type="spellStart"/>
      <w:r w:rsidR="000F2C3B" w:rsidRPr="001B3087">
        <w:rPr>
          <w:rFonts w:asciiTheme="majorBidi" w:hAnsiTheme="majorBidi" w:cstheme="majorBidi"/>
          <w:sz w:val="24"/>
          <w:szCs w:val="24"/>
          <w:lang w:val="en-US"/>
        </w:rPr>
        <w:t>menemukan</w:t>
      </w:r>
      <w:proofErr w:type="spellEnd"/>
      <w:r w:rsidR="000F2C3B"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sendiri</w:t>
      </w:r>
      <w:proofErr w:type="spellEnd"/>
      <w:r w:rsidR="00C2462A"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berbagai</w:t>
      </w:r>
      <w:proofErr w:type="spellEnd"/>
      <w:r w:rsidR="00C2462A"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jawaban</w:t>
      </w:r>
      <w:proofErr w:type="spellEnd"/>
      <w:r w:rsidR="00C2462A"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atas</w:t>
      </w:r>
      <w:proofErr w:type="spellEnd"/>
      <w:r w:rsidR="00C2462A"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persoalan-persoalan</w:t>
      </w:r>
      <w:proofErr w:type="spellEnd"/>
      <w:r w:rsidR="00C2462A" w:rsidRPr="001B3087">
        <w:rPr>
          <w:rFonts w:asciiTheme="majorBidi" w:hAnsiTheme="majorBidi" w:cstheme="majorBidi"/>
          <w:sz w:val="24"/>
          <w:szCs w:val="24"/>
          <w:lang w:val="en-US"/>
        </w:rPr>
        <w:t xml:space="preserve"> yang </w:t>
      </w:r>
      <w:proofErr w:type="spellStart"/>
      <w:r w:rsidR="00C2462A" w:rsidRPr="001B3087">
        <w:rPr>
          <w:rFonts w:asciiTheme="majorBidi" w:hAnsiTheme="majorBidi" w:cstheme="majorBidi"/>
          <w:sz w:val="24"/>
          <w:szCs w:val="24"/>
          <w:lang w:val="en-US"/>
        </w:rPr>
        <w:t>dihadapinya</w:t>
      </w:r>
      <w:proofErr w:type="spellEnd"/>
      <w:r w:rsidR="00C2462A"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dengan</w:t>
      </w:r>
      <w:proofErr w:type="spellEnd"/>
      <w:r w:rsidR="00C2462A"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mengadakan</w:t>
      </w:r>
      <w:proofErr w:type="spellEnd"/>
      <w:r w:rsidR="00C2462A"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percobaan</w:t>
      </w:r>
      <w:proofErr w:type="spellEnd"/>
      <w:r w:rsidR="00C2462A" w:rsidRPr="001B3087">
        <w:rPr>
          <w:rFonts w:asciiTheme="majorBidi" w:hAnsiTheme="majorBidi" w:cstheme="majorBidi"/>
          <w:sz w:val="24"/>
          <w:szCs w:val="24"/>
          <w:lang w:val="en-US"/>
        </w:rPr>
        <w:t xml:space="preserve"> </w:t>
      </w:r>
      <w:proofErr w:type="spellStart"/>
      <w:r w:rsidR="00C2462A" w:rsidRPr="001B3087">
        <w:rPr>
          <w:rFonts w:asciiTheme="majorBidi" w:hAnsiTheme="majorBidi" w:cstheme="majorBidi"/>
          <w:sz w:val="24"/>
          <w:szCs w:val="24"/>
          <w:lang w:val="en-US"/>
        </w:rPr>
        <w:t>sendiri</w:t>
      </w:r>
      <w:proofErr w:type="spellEnd"/>
      <w:r w:rsidR="00C2462A" w:rsidRPr="001B3087">
        <w:rPr>
          <w:rFonts w:asciiTheme="majorBidi" w:hAnsiTheme="majorBidi" w:cstheme="majorBidi"/>
          <w:sz w:val="24"/>
          <w:szCs w:val="24"/>
          <w:lang w:val="en-US"/>
        </w:rPr>
        <w:t>.</w:t>
      </w:r>
      <w:proofErr w:type="gramEnd"/>
      <w:r w:rsidR="00C2462A"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Maka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metode</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eksperimen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adalah</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suatu</w:t>
      </w:r>
      <w:proofErr w:type="spellEnd"/>
      <w:r w:rsidRPr="00E072A6">
        <w:rPr>
          <w:rFonts w:asciiTheme="majorBidi" w:hAnsiTheme="majorBidi" w:cstheme="majorBidi"/>
          <w:sz w:val="24"/>
          <w:szCs w:val="24"/>
          <w:lang w:val="en-US"/>
        </w:rPr>
        <w:t xml:space="preserve"> </w:t>
      </w:r>
      <w:proofErr w:type="spellStart"/>
      <w:proofErr w:type="gramStart"/>
      <w:r w:rsidRPr="00E072A6">
        <w:rPr>
          <w:rFonts w:asciiTheme="majorBidi" w:hAnsiTheme="majorBidi" w:cstheme="majorBidi"/>
          <w:sz w:val="24"/>
          <w:szCs w:val="24"/>
          <w:lang w:val="en-US"/>
        </w:rPr>
        <w:t>cara</w:t>
      </w:r>
      <w:proofErr w:type="spellEnd"/>
      <w:proofErr w:type="gram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pembelajaran</w:t>
      </w:r>
      <w:proofErr w:type="spellEnd"/>
      <w:r w:rsidRPr="00E072A6">
        <w:rPr>
          <w:rFonts w:asciiTheme="majorBidi" w:hAnsiTheme="majorBidi" w:cstheme="majorBidi"/>
          <w:sz w:val="24"/>
          <w:szCs w:val="24"/>
          <w:lang w:val="en-US"/>
        </w:rPr>
        <w:t xml:space="preserve"> yang </w:t>
      </w:r>
      <w:proofErr w:type="spellStart"/>
      <w:r w:rsidRPr="00E072A6">
        <w:rPr>
          <w:rFonts w:asciiTheme="majorBidi" w:hAnsiTheme="majorBidi" w:cstheme="majorBidi"/>
          <w:sz w:val="24"/>
          <w:szCs w:val="24"/>
          <w:lang w:val="en-US"/>
        </w:rPr>
        <w:t>diberikan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pada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dalam</w:t>
      </w:r>
      <w:proofErr w:type="spellEnd"/>
      <w:r w:rsidRPr="00E072A6">
        <w:rPr>
          <w:rFonts w:asciiTheme="majorBidi" w:hAnsiTheme="majorBidi" w:cstheme="majorBidi"/>
          <w:sz w:val="24"/>
          <w:szCs w:val="24"/>
          <w:lang w:val="en-US"/>
        </w:rPr>
        <w:t xml:space="preserve"> proses </w:t>
      </w:r>
      <w:proofErr w:type="spellStart"/>
      <w:r w:rsidRPr="00E072A6">
        <w:rPr>
          <w:rFonts w:asciiTheme="majorBidi" w:hAnsiTheme="majorBidi" w:cstheme="majorBidi"/>
          <w:sz w:val="24"/>
          <w:szCs w:val="24"/>
          <w:lang w:val="en-US"/>
        </w:rPr>
        <w:t>percobaan</w:t>
      </w:r>
      <w:proofErr w:type="spellEnd"/>
      <w:r w:rsidRPr="00E072A6">
        <w:rPr>
          <w:rFonts w:asciiTheme="majorBidi" w:hAnsiTheme="majorBidi" w:cstheme="majorBidi"/>
          <w:sz w:val="24"/>
          <w:szCs w:val="24"/>
          <w:lang w:val="en-US"/>
        </w:rPr>
        <w:t xml:space="preserve"> yang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dapat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mengamati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suatu</w:t>
      </w:r>
      <w:proofErr w:type="spellEnd"/>
      <w:r w:rsidRPr="00E072A6">
        <w:rPr>
          <w:rFonts w:asciiTheme="majorBidi" w:hAnsiTheme="majorBidi" w:cstheme="majorBidi"/>
          <w:sz w:val="24"/>
          <w:szCs w:val="24"/>
          <w:lang w:val="en-US"/>
        </w:rPr>
        <w:t xml:space="preserve"> proses yang </w:t>
      </w:r>
      <w:proofErr w:type="spellStart"/>
      <w:r w:rsidRPr="00E072A6">
        <w:rPr>
          <w:rFonts w:asciiTheme="majorBidi" w:hAnsiTheme="majorBidi" w:cstheme="majorBidi"/>
          <w:sz w:val="24"/>
          <w:szCs w:val="24"/>
          <w:lang w:val="en-US"/>
        </w:rPr>
        <w:t>sedang</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terjadi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pada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saat</w:t>
      </w:r>
      <w:proofErr w:type="spellEnd"/>
      <w:r w:rsidRPr="00E072A6">
        <w:rPr>
          <w:rFonts w:asciiTheme="majorBidi" w:hAnsiTheme="majorBidi" w:cstheme="majorBidi"/>
          <w:sz w:val="24"/>
          <w:szCs w:val="24"/>
          <w:lang w:val="en-US"/>
        </w:rPr>
        <w:t xml:space="preserve"> guru </w:t>
      </w:r>
      <w:proofErr w:type="spellStart"/>
      <w:r w:rsidRPr="00E072A6">
        <w:rPr>
          <w:rFonts w:asciiTheme="majorBidi" w:hAnsiTheme="majorBidi" w:cstheme="majorBidi"/>
          <w:sz w:val="24"/>
          <w:szCs w:val="24"/>
          <w:lang w:val="en-US"/>
        </w:rPr>
        <w:t>memberikan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pembelajaran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tentang</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eksperimen</w:t>
      </w:r>
      <w:proofErr w:type="spellEnd"/>
      <w:r w:rsidRPr="00E072A6">
        <w:rPr>
          <w:rFonts w:asciiTheme="majorBidi" w:hAnsiTheme="majorBidi" w:cstheme="majorBidi"/>
          <w:sz w:val="24"/>
          <w:szCs w:val="24"/>
          <w:lang w:val="en-US"/>
        </w:rPr>
        <w:t xml:space="preserve">. </w:t>
      </w:r>
    </w:p>
    <w:p w:rsidR="00C67EFD" w:rsidRPr="00E072A6" w:rsidRDefault="00C67EFD" w:rsidP="00C67EFD">
      <w:pPr>
        <w:pStyle w:val="ListParagraph"/>
        <w:tabs>
          <w:tab w:val="left" w:pos="1440"/>
        </w:tabs>
        <w:spacing w:after="0" w:line="240" w:lineRule="auto"/>
        <w:ind w:left="0"/>
        <w:jc w:val="both"/>
        <w:rPr>
          <w:rFonts w:asciiTheme="majorBidi" w:hAnsiTheme="majorBidi" w:cstheme="majorBidi"/>
          <w:b/>
          <w:sz w:val="24"/>
          <w:szCs w:val="24"/>
        </w:rPr>
      </w:pPr>
      <w:r w:rsidRPr="00E072A6">
        <w:rPr>
          <w:rFonts w:asciiTheme="majorBidi" w:hAnsiTheme="majorBidi" w:cstheme="majorBidi"/>
          <w:b/>
          <w:sz w:val="24"/>
          <w:szCs w:val="24"/>
        </w:rPr>
        <w:t>HASIL DAN PEMBAHASAN</w:t>
      </w:r>
    </w:p>
    <w:p w:rsidR="00C67EFD" w:rsidRPr="00E072A6" w:rsidRDefault="00C67EFD" w:rsidP="00C67EFD">
      <w:pPr>
        <w:spacing w:after="0" w:line="240" w:lineRule="auto"/>
        <w:jc w:val="both"/>
        <w:rPr>
          <w:rFonts w:asciiTheme="majorBidi" w:hAnsiTheme="majorBidi" w:cstheme="majorBidi"/>
          <w:b/>
          <w:sz w:val="24"/>
          <w:szCs w:val="24"/>
        </w:rPr>
      </w:pPr>
      <w:proofErr w:type="spellStart"/>
      <w:r w:rsidRPr="00E072A6">
        <w:rPr>
          <w:rFonts w:asciiTheme="majorBidi" w:hAnsiTheme="majorBidi" w:cstheme="majorBidi"/>
          <w:b/>
          <w:sz w:val="24"/>
          <w:szCs w:val="24"/>
        </w:rPr>
        <w:t>Hasil</w:t>
      </w:r>
      <w:proofErr w:type="spellEnd"/>
      <w:r w:rsidRPr="00E072A6">
        <w:rPr>
          <w:rFonts w:asciiTheme="majorBidi" w:hAnsiTheme="majorBidi" w:cstheme="majorBidi"/>
          <w:b/>
          <w:sz w:val="24"/>
          <w:szCs w:val="24"/>
        </w:rPr>
        <w:t xml:space="preserve"> </w:t>
      </w:r>
    </w:p>
    <w:p w:rsidR="00C67EFD" w:rsidRPr="00E072A6" w:rsidRDefault="00C67EFD" w:rsidP="00C67EFD">
      <w:pPr>
        <w:spacing w:line="240" w:lineRule="auto"/>
        <w:jc w:val="both"/>
        <w:rPr>
          <w:rFonts w:asciiTheme="majorBidi" w:hAnsiTheme="majorBidi" w:cstheme="majorBidi"/>
          <w:sz w:val="24"/>
          <w:szCs w:val="24"/>
        </w:rPr>
      </w:pPr>
      <w:proofErr w:type="spellStart"/>
      <w:r w:rsidRPr="00E072A6">
        <w:rPr>
          <w:rFonts w:asciiTheme="majorBidi" w:hAnsiTheme="majorBidi" w:cstheme="majorBidi"/>
          <w:sz w:val="24"/>
          <w:szCs w:val="24"/>
        </w:rPr>
        <w:t>Tujuan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penelitian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ini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adalah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untuk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mengetahui</w:t>
      </w:r>
      <w:proofErr w:type="spellEnd"/>
      <w:r w:rsidRPr="00E072A6">
        <w:rPr>
          <w:rFonts w:asciiTheme="majorBidi" w:hAnsiTheme="majorBidi" w:cstheme="majorBidi"/>
          <w:sz w:val="24"/>
          <w:szCs w:val="24"/>
        </w:rPr>
        <w:t xml:space="preserve"> </w:t>
      </w:r>
      <w:proofErr w:type="spellStart"/>
      <w:proofErr w:type="gram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dari</w:t>
      </w:r>
      <w:proofErr w:type="spellEnd"/>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penerapan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pembelajaran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sains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menggunakan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tanaman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seledri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terhadap</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kemampuan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memecahkan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masalah</w:t>
      </w:r>
      <w:proofErr w:type="spellEnd"/>
      <w:r w:rsidRPr="00E072A6">
        <w:rPr>
          <w:rFonts w:asciiTheme="majorBidi" w:hAnsiTheme="majorBidi" w:cstheme="majorBidi"/>
          <w:sz w:val="24"/>
          <w:szCs w:val="24"/>
        </w:rPr>
        <w:t xml:space="preserve"> di </w:t>
      </w:r>
      <w:proofErr w:type="spellStart"/>
      <w:r w:rsidRPr="00E072A6">
        <w:rPr>
          <w:rFonts w:asciiTheme="majorBidi" w:hAnsiTheme="majorBidi" w:cstheme="majorBidi"/>
          <w:sz w:val="24"/>
          <w:szCs w:val="24"/>
        </w:rPr>
        <w:t>kelompok</w:t>
      </w:r>
      <w:proofErr w:type="spellEnd"/>
      <w:r w:rsidRPr="00E072A6">
        <w:rPr>
          <w:rFonts w:asciiTheme="majorBidi" w:hAnsiTheme="majorBidi" w:cstheme="majorBidi"/>
          <w:sz w:val="24"/>
          <w:szCs w:val="24"/>
        </w:rPr>
        <w:t xml:space="preserve"> B TK </w:t>
      </w:r>
      <w:proofErr w:type="spellStart"/>
      <w:r w:rsidRPr="00E072A6">
        <w:rPr>
          <w:rFonts w:asciiTheme="majorBidi" w:hAnsiTheme="majorBidi" w:cstheme="majorBidi"/>
          <w:sz w:val="24"/>
          <w:szCs w:val="24"/>
        </w:rPr>
        <w:t>Ulil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Albab</w:t>
      </w:r>
      <w:proofErr w:type="spellEnd"/>
      <w:r w:rsidRPr="00E072A6">
        <w:rPr>
          <w:rFonts w:asciiTheme="majorBidi" w:hAnsiTheme="majorBidi" w:cstheme="majorBidi"/>
          <w:sz w:val="24"/>
          <w:szCs w:val="24"/>
        </w:rPr>
        <w:t xml:space="preserve">. </w:t>
      </w:r>
      <w:proofErr w:type="spellStart"/>
      <w:proofErr w:type="gramStart"/>
      <w:r w:rsidRPr="00E072A6">
        <w:rPr>
          <w:rFonts w:asciiTheme="majorBidi" w:hAnsiTheme="majorBidi" w:cstheme="majorBidi"/>
          <w:sz w:val="24"/>
          <w:szCs w:val="24"/>
        </w:rPr>
        <w:t>Penelitian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ini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termasuk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lastRenderedPageBreak/>
        <w:t>kedalam</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penelitian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eksperimen</w:t>
      </w:r>
      <w:proofErr w:type="spellEnd"/>
      <w:r w:rsidRPr="00E072A6">
        <w:rPr>
          <w:rFonts w:asciiTheme="majorBidi" w:hAnsiTheme="majorBidi" w:cstheme="majorBidi"/>
          <w:sz w:val="24"/>
          <w:szCs w:val="24"/>
        </w:rPr>
        <w:t>.</w:t>
      </w:r>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Berdasarkan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banyak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desain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dalam</w:t>
      </w:r>
      <w:proofErr w:type="spellEnd"/>
      <w:r w:rsidRPr="00E072A6">
        <w:rPr>
          <w:rFonts w:asciiTheme="majorBidi" w:hAnsiTheme="majorBidi" w:cstheme="majorBidi"/>
          <w:sz w:val="24"/>
          <w:szCs w:val="24"/>
        </w:rPr>
        <w:t xml:space="preserve"> </w:t>
      </w:r>
      <w:proofErr w:type="spellStart"/>
      <w:proofErr w:type="gramStart"/>
      <w:r w:rsidRPr="00E072A6">
        <w:rPr>
          <w:rFonts w:asciiTheme="majorBidi" w:hAnsiTheme="majorBidi" w:cstheme="majorBidi"/>
          <w:sz w:val="24"/>
          <w:szCs w:val="24"/>
        </w:rPr>
        <w:t>penelitian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eksperimen</w:t>
      </w:r>
      <w:proofErr w:type="spellEnd"/>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maka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peneliti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menggunakan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penelitian</w:t>
      </w:r>
      <w:proofErr w:type="spellEnd"/>
      <w:r w:rsidRPr="00E072A6">
        <w:rPr>
          <w:rFonts w:asciiTheme="majorBidi" w:hAnsiTheme="majorBidi" w:cstheme="majorBidi"/>
          <w:sz w:val="24"/>
          <w:szCs w:val="24"/>
        </w:rPr>
        <w:t xml:space="preserve"> quasi </w:t>
      </w:r>
      <w:proofErr w:type="spellStart"/>
      <w:r w:rsidRPr="00E072A6">
        <w:rPr>
          <w:rFonts w:asciiTheme="majorBidi" w:hAnsiTheme="majorBidi" w:cstheme="majorBidi"/>
          <w:sz w:val="24"/>
          <w:szCs w:val="24"/>
        </w:rPr>
        <w:t>eksperimen</w:t>
      </w:r>
      <w:proofErr w:type="spellEnd"/>
      <w:r w:rsidRPr="00E072A6">
        <w:rPr>
          <w:rFonts w:asciiTheme="majorBidi" w:hAnsiTheme="majorBidi" w:cstheme="majorBidi"/>
          <w:sz w:val="24"/>
          <w:szCs w:val="24"/>
        </w:rPr>
        <w:t xml:space="preserve"> yang </w:t>
      </w:r>
      <w:proofErr w:type="spellStart"/>
      <w:r w:rsidRPr="00E072A6">
        <w:rPr>
          <w:rFonts w:asciiTheme="majorBidi" w:hAnsiTheme="majorBidi" w:cstheme="majorBidi"/>
          <w:sz w:val="24"/>
          <w:szCs w:val="24"/>
        </w:rPr>
        <w:t>bertujuan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untuk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melihat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dari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penerapan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pembelajaran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dikelas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dengan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cara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memberikan</w:t>
      </w:r>
      <w:proofErr w:type="spellEnd"/>
      <w:r w:rsidRPr="00E072A6">
        <w:rPr>
          <w:rFonts w:asciiTheme="majorBidi" w:hAnsiTheme="majorBidi" w:cstheme="majorBidi"/>
          <w:sz w:val="24"/>
          <w:szCs w:val="24"/>
        </w:rPr>
        <w:t xml:space="preserve"> treatment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kelas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eksperimen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kelas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kontrol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diberikan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pembelajaran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biasa</w:t>
      </w:r>
      <w:proofErr w:type="spellEnd"/>
      <w:r w:rsidRPr="00E072A6">
        <w:rPr>
          <w:rFonts w:asciiTheme="majorBidi" w:hAnsiTheme="majorBidi" w:cstheme="majorBidi"/>
          <w:sz w:val="24"/>
          <w:szCs w:val="24"/>
        </w:rPr>
        <w:t xml:space="preserve">. </w:t>
      </w:r>
    </w:p>
    <w:p w:rsidR="00C67EFD" w:rsidRPr="00E072A6" w:rsidRDefault="00E072A6" w:rsidP="00C67EFD">
      <w:pPr>
        <w:spacing w:line="240" w:lineRule="auto"/>
        <w:jc w:val="center"/>
        <w:rPr>
          <w:rFonts w:asciiTheme="majorBidi" w:hAnsiTheme="majorBidi" w:cstheme="majorBidi"/>
          <w:b/>
          <w:bCs/>
          <w:sz w:val="24"/>
          <w:szCs w:val="24"/>
        </w:rPr>
      </w:pPr>
      <w:r w:rsidRPr="00E072A6">
        <w:rPr>
          <w:rFonts w:asciiTheme="majorBidi" w:hAnsiTheme="majorBidi" w:cstheme="majorBidi"/>
          <w:noProof/>
          <w:sz w:val="24"/>
          <w:szCs w:val="24"/>
        </w:rPr>
        <w:drawing>
          <wp:anchor distT="0" distB="0" distL="114300" distR="114300" simplePos="0" relativeHeight="251661312" behindDoc="0" locked="0" layoutInCell="1" allowOverlap="1" wp14:anchorId="61051D2B" wp14:editId="1C3CDD9B">
            <wp:simplePos x="0" y="0"/>
            <wp:positionH relativeFrom="margin">
              <wp:posOffset>-49337</wp:posOffset>
            </wp:positionH>
            <wp:positionV relativeFrom="paragraph">
              <wp:posOffset>236220</wp:posOffset>
            </wp:positionV>
            <wp:extent cx="2763520" cy="1222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75000"/>
                      <a:extLst>
                        <a:ext uri="{28A0092B-C50C-407E-A947-70E740481C1C}">
                          <a14:useLocalDpi xmlns:a14="http://schemas.microsoft.com/office/drawing/2010/main" val="0"/>
                        </a:ext>
                      </a:extLst>
                    </a:blip>
                    <a:stretch>
                      <a:fillRect/>
                    </a:stretch>
                  </pic:blipFill>
                  <pic:spPr>
                    <a:xfrm>
                      <a:off x="0" y="0"/>
                      <a:ext cx="2763520" cy="12223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C67EFD" w:rsidRPr="00E072A6">
        <w:rPr>
          <w:rFonts w:asciiTheme="majorBidi" w:hAnsiTheme="majorBidi" w:cstheme="majorBidi"/>
          <w:b/>
          <w:bCs/>
          <w:sz w:val="24"/>
          <w:szCs w:val="24"/>
        </w:rPr>
        <w:t>Tabel</w:t>
      </w:r>
      <w:proofErr w:type="spellEnd"/>
      <w:r w:rsidR="00C67EFD" w:rsidRPr="00E072A6">
        <w:rPr>
          <w:rFonts w:asciiTheme="majorBidi" w:hAnsiTheme="majorBidi" w:cstheme="majorBidi"/>
          <w:b/>
          <w:bCs/>
          <w:sz w:val="24"/>
          <w:szCs w:val="24"/>
        </w:rPr>
        <w:t xml:space="preserve"> 1 Test </w:t>
      </w:r>
      <w:proofErr w:type="spellStart"/>
      <w:r w:rsidR="00C67EFD" w:rsidRPr="00E072A6">
        <w:rPr>
          <w:rFonts w:asciiTheme="majorBidi" w:hAnsiTheme="majorBidi" w:cstheme="majorBidi"/>
          <w:b/>
          <w:bCs/>
          <w:sz w:val="24"/>
          <w:szCs w:val="24"/>
        </w:rPr>
        <w:t>Uji</w:t>
      </w:r>
      <w:proofErr w:type="spellEnd"/>
      <w:r w:rsidR="00C67EFD" w:rsidRPr="00E072A6">
        <w:rPr>
          <w:rFonts w:asciiTheme="majorBidi" w:hAnsiTheme="majorBidi" w:cstheme="majorBidi"/>
          <w:b/>
          <w:bCs/>
          <w:sz w:val="24"/>
          <w:szCs w:val="24"/>
        </w:rPr>
        <w:t xml:space="preserve"> Independent</w:t>
      </w:r>
    </w:p>
    <w:p w:rsidR="00C67EFD" w:rsidRPr="00E072A6" w:rsidRDefault="00C67EFD" w:rsidP="00C67EFD">
      <w:pPr>
        <w:spacing w:line="240" w:lineRule="auto"/>
        <w:jc w:val="center"/>
        <w:rPr>
          <w:rFonts w:asciiTheme="majorBidi" w:hAnsiTheme="majorBidi" w:cstheme="majorBidi"/>
          <w:b/>
          <w:bCs/>
          <w:sz w:val="24"/>
          <w:szCs w:val="24"/>
        </w:rPr>
      </w:pPr>
    </w:p>
    <w:p w:rsidR="00C67EFD" w:rsidRPr="00E072A6" w:rsidRDefault="00C67EFD" w:rsidP="00C67EFD">
      <w:pPr>
        <w:spacing w:line="240" w:lineRule="auto"/>
        <w:jc w:val="center"/>
        <w:rPr>
          <w:rFonts w:asciiTheme="majorBidi" w:hAnsiTheme="majorBidi" w:cstheme="majorBidi"/>
          <w:b/>
          <w:bCs/>
          <w:sz w:val="24"/>
          <w:szCs w:val="24"/>
        </w:rPr>
      </w:pPr>
    </w:p>
    <w:p w:rsidR="00C67EFD" w:rsidRPr="00E072A6" w:rsidRDefault="00C67EFD" w:rsidP="00C67EFD">
      <w:pPr>
        <w:spacing w:line="240" w:lineRule="auto"/>
        <w:jc w:val="center"/>
        <w:rPr>
          <w:rFonts w:asciiTheme="majorBidi" w:hAnsiTheme="majorBidi" w:cstheme="majorBidi"/>
          <w:b/>
          <w:bCs/>
          <w:sz w:val="24"/>
          <w:szCs w:val="24"/>
        </w:rPr>
      </w:pPr>
    </w:p>
    <w:p w:rsidR="00C67EFD" w:rsidRPr="00E072A6" w:rsidRDefault="00C67EFD" w:rsidP="00C67EFD">
      <w:pPr>
        <w:spacing w:line="240" w:lineRule="auto"/>
        <w:jc w:val="center"/>
        <w:rPr>
          <w:rFonts w:asciiTheme="majorBidi" w:hAnsiTheme="majorBidi" w:cstheme="majorBidi"/>
          <w:b/>
          <w:bCs/>
          <w:sz w:val="24"/>
          <w:szCs w:val="24"/>
        </w:rPr>
      </w:pPr>
    </w:p>
    <w:p w:rsidR="00C67EFD" w:rsidRPr="00E072A6" w:rsidRDefault="00C67EFD" w:rsidP="00C67EFD">
      <w:pPr>
        <w:spacing w:line="240" w:lineRule="auto"/>
        <w:jc w:val="both"/>
        <w:rPr>
          <w:rFonts w:asciiTheme="majorBidi" w:hAnsiTheme="majorBidi" w:cstheme="majorBidi"/>
          <w:b/>
          <w:bCs/>
          <w:sz w:val="24"/>
          <w:szCs w:val="24"/>
        </w:rPr>
      </w:pPr>
      <w:proofErr w:type="spellStart"/>
      <w:r w:rsidRPr="00E072A6">
        <w:rPr>
          <w:rFonts w:asciiTheme="majorBidi" w:hAnsiTheme="majorBidi" w:cstheme="majorBidi"/>
          <w:sz w:val="24"/>
          <w:szCs w:val="24"/>
        </w:rPr>
        <w:t>Berdasarkan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Berdasarkan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uji</w:t>
      </w:r>
      <w:proofErr w:type="spellEnd"/>
      <w:r w:rsidRPr="00E072A6">
        <w:rPr>
          <w:rFonts w:asciiTheme="majorBidi" w:hAnsiTheme="majorBidi" w:cstheme="majorBidi"/>
          <w:sz w:val="24"/>
          <w:szCs w:val="24"/>
        </w:rPr>
        <w:t xml:space="preserve"> t independent data </w:t>
      </w:r>
      <w:proofErr w:type="spellStart"/>
      <w:r w:rsidRPr="00E072A6">
        <w:rPr>
          <w:rFonts w:asciiTheme="majorBidi" w:hAnsiTheme="majorBidi" w:cstheme="majorBidi"/>
          <w:sz w:val="24"/>
          <w:szCs w:val="24"/>
        </w:rPr>
        <w:t>postest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menunjukan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bahwa</w:t>
      </w:r>
      <w:proofErr w:type="spellEnd"/>
      <w:r w:rsidRPr="00E072A6">
        <w:rPr>
          <w:rFonts w:asciiTheme="majorBidi" w:hAnsiTheme="majorBidi" w:cstheme="majorBidi"/>
          <w:sz w:val="24"/>
          <w:szCs w:val="24"/>
        </w:rPr>
        <w:t xml:space="preserve"> p value (0,002&lt;0</w:t>
      </w:r>
      <w:proofErr w:type="gramStart"/>
      <w:r w:rsidRPr="00E072A6">
        <w:rPr>
          <w:rFonts w:asciiTheme="majorBidi" w:hAnsiTheme="majorBidi" w:cstheme="majorBidi"/>
          <w:sz w:val="24"/>
          <w:szCs w:val="24"/>
        </w:rPr>
        <w:t>,05</w:t>
      </w:r>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sehingga</w:t>
      </w:r>
      <w:proofErr w:type="spellEnd"/>
      <w:r w:rsidRPr="00E072A6">
        <w:rPr>
          <w:rFonts w:asciiTheme="majorBidi" w:hAnsiTheme="majorBidi" w:cstheme="majorBidi"/>
          <w:sz w:val="24"/>
          <w:szCs w:val="24"/>
        </w:rPr>
        <w:t xml:space="preserve"> Ho </w:t>
      </w:r>
      <w:proofErr w:type="spellStart"/>
      <w:r w:rsidRPr="00E072A6">
        <w:rPr>
          <w:rFonts w:asciiTheme="majorBidi" w:hAnsiTheme="majorBidi" w:cstheme="majorBidi"/>
          <w:sz w:val="24"/>
          <w:szCs w:val="24"/>
        </w:rPr>
        <w:t>ditolak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dan</w:t>
      </w:r>
      <w:proofErr w:type="spellEnd"/>
      <w:r w:rsidRPr="00E072A6">
        <w:rPr>
          <w:rFonts w:asciiTheme="majorBidi" w:hAnsiTheme="majorBidi" w:cstheme="majorBidi"/>
          <w:sz w:val="24"/>
          <w:szCs w:val="24"/>
        </w:rPr>
        <w:t xml:space="preserve"> Ha </w:t>
      </w:r>
      <w:proofErr w:type="spellStart"/>
      <w:r w:rsidRPr="00E072A6">
        <w:rPr>
          <w:rFonts w:asciiTheme="majorBidi" w:hAnsiTheme="majorBidi" w:cstheme="majorBidi"/>
          <w:sz w:val="24"/>
          <w:szCs w:val="24"/>
        </w:rPr>
        <w:t>diterima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dengan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demikian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maka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postest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setelah</w:t>
      </w:r>
      <w:proofErr w:type="spellEnd"/>
      <w:r w:rsidRPr="00E072A6">
        <w:rPr>
          <w:rFonts w:asciiTheme="majorBidi" w:hAnsiTheme="majorBidi" w:cstheme="majorBidi"/>
          <w:sz w:val="24"/>
          <w:szCs w:val="24"/>
        </w:rPr>
        <w:t xml:space="preserve"> treatment) </w:t>
      </w:r>
      <w:proofErr w:type="spellStart"/>
      <w:r w:rsidRPr="00E072A6">
        <w:rPr>
          <w:rFonts w:asciiTheme="majorBidi" w:hAnsiTheme="majorBidi" w:cstheme="majorBidi"/>
          <w:sz w:val="24"/>
          <w:szCs w:val="24"/>
        </w:rPr>
        <w:t>kemampuan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memecagkan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masalah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anak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dinyatakan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terdapat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perbedaan</w:t>
      </w:r>
      <w:proofErr w:type="spellEnd"/>
      <w:r w:rsidRPr="00E072A6">
        <w:rPr>
          <w:rFonts w:asciiTheme="majorBidi" w:hAnsiTheme="majorBidi" w:cstheme="majorBidi"/>
          <w:sz w:val="24"/>
          <w:szCs w:val="24"/>
        </w:rPr>
        <w:t xml:space="preserve"> yang </w:t>
      </w:r>
      <w:proofErr w:type="spellStart"/>
      <w:r w:rsidRPr="00E072A6">
        <w:rPr>
          <w:rFonts w:asciiTheme="majorBidi" w:hAnsiTheme="majorBidi" w:cstheme="majorBidi"/>
          <w:sz w:val="24"/>
          <w:szCs w:val="24"/>
        </w:rPr>
        <w:t>signifikan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antara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kelompok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eksperimen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kelompok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kontrol</w:t>
      </w:r>
      <w:proofErr w:type="spellEnd"/>
      <w:r w:rsidRPr="00E072A6">
        <w:rPr>
          <w:rFonts w:asciiTheme="majorBidi" w:hAnsiTheme="majorBidi" w:cstheme="majorBidi"/>
          <w:sz w:val="24"/>
          <w:szCs w:val="24"/>
        </w:rPr>
        <w:t xml:space="preserve">, yang </w:t>
      </w:r>
      <w:proofErr w:type="spellStart"/>
      <w:r w:rsidRPr="00E072A6">
        <w:rPr>
          <w:rFonts w:asciiTheme="majorBidi" w:hAnsiTheme="majorBidi" w:cstheme="majorBidi"/>
          <w:sz w:val="24"/>
          <w:szCs w:val="24"/>
        </w:rPr>
        <w:t>artinya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terdapat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pengaruh</w:t>
      </w:r>
      <w:proofErr w:type="spellEnd"/>
      <w:r w:rsidRPr="00E072A6">
        <w:rPr>
          <w:rFonts w:asciiTheme="majorBidi" w:hAnsiTheme="majorBidi" w:cstheme="majorBidi"/>
          <w:sz w:val="24"/>
          <w:szCs w:val="24"/>
        </w:rPr>
        <w:t xml:space="preserve"> yang </w:t>
      </w:r>
      <w:proofErr w:type="spellStart"/>
      <w:r w:rsidRPr="00E072A6">
        <w:rPr>
          <w:rFonts w:asciiTheme="majorBidi" w:hAnsiTheme="majorBidi" w:cstheme="majorBidi"/>
          <w:sz w:val="24"/>
          <w:szCs w:val="24"/>
        </w:rPr>
        <w:t>signifikan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dari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penerapan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eksperimen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sains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menggunakan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tanaman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seledri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terhadap</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kemampuan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memecahkan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masalah</w:t>
      </w:r>
      <w:proofErr w:type="spellEnd"/>
      <w:r w:rsidRPr="00E072A6">
        <w:rPr>
          <w:rFonts w:asciiTheme="majorBidi" w:hAnsiTheme="majorBidi" w:cstheme="majorBidi"/>
          <w:sz w:val="24"/>
          <w:szCs w:val="24"/>
        </w:rPr>
        <w:t>.</w:t>
      </w:r>
    </w:p>
    <w:p w:rsidR="00C67EFD" w:rsidRPr="00E072A6" w:rsidRDefault="00C67EFD" w:rsidP="00C67EFD">
      <w:pPr>
        <w:spacing w:line="240" w:lineRule="auto"/>
        <w:jc w:val="both"/>
        <w:rPr>
          <w:rFonts w:asciiTheme="majorBidi" w:hAnsiTheme="majorBidi" w:cstheme="majorBidi"/>
          <w:b/>
          <w:sz w:val="24"/>
          <w:szCs w:val="24"/>
        </w:rPr>
      </w:pPr>
      <w:proofErr w:type="spellStart"/>
      <w:r w:rsidRPr="00E072A6">
        <w:rPr>
          <w:rFonts w:asciiTheme="majorBidi" w:hAnsiTheme="majorBidi" w:cstheme="majorBidi"/>
          <w:b/>
          <w:sz w:val="24"/>
          <w:szCs w:val="24"/>
        </w:rPr>
        <w:t>Pembahasan</w:t>
      </w:r>
      <w:proofErr w:type="spellEnd"/>
    </w:p>
    <w:p w:rsidR="00C67EFD" w:rsidRPr="00E072A6" w:rsidRDefault="00C67EFD" w:rsidP="00C67EFD">
      <w:pPr>
        <w:spacing w:line="240" w:lineRule="auto"/>
        <w:jc w:val="both"/>
        <w:rPr>
          <w:rFonts w:asciiTheme="majorBidi" w:hAnsiTheme="majorBidi" w:cstheme="majorBidi"/>
          <w:sz w:val="24"/>
          <w:szCs w:val="24"/>
        </w:rPr>
      </w:pPr>
      <w:proofErr w:type="spellStart"/>
      <w:proofErr w:type="gramStart"/>
      <w:r w:rsidRPr="00E072A6">
        <w:rPr>
          <w:rFonts w:asciiTheme="majorBidi" w:hAnsiTheme="majorBidi" w:cstheme="majorBidi"/>
          <w:sz w:val="24"/>
          <w:szCs w:val="24"/>
        </w:rPr>
        <w:t>Setelah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diberikanya</w:t>
      </w:r>
      <w:proofErr w:type="spellEnd"/>
      <w:r w:rsidRPr="00E072A6">
        <w:rPr>
          <w:rFonts w:asciiTheme="majorBidi" w:hAnsiTheme="majorBidi" w:cstheme="majorBidi"/>
          <w:sz w:val="24"/>
          <w:szCs w:val="24"/>
        </w:rPr>
        <w:t xml:space="preserve"> </w:t>
      </w:r>
      <w:r w:rsidRPr="00E072A6">
        <w:rPr>
          <w:rFonts w:asciiTheme="majorBidi" w:hAnsiTheme="majorBidi" w:cstheme="majorBidi"/>
          <w:i/>
          <w:sz w:val="24"/>
          <w:szCs w:val="24"/>
        </w:rPr>
        <w:t>treatment</w:t>
      </w:r>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kedua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kelompok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tersebut</w:t>
      </w:r>
      <w:proofErr w:type="spellEnd"/>
      <w:r w:rsidRPr="00E072A6">
        <w:rPr>
          <w:rFonts w:asciiTheme="majorBidi" w:hAnsiTheme="majorBidi" w:cstheme="majorBidi"/>
          <w:sz w:val="24"/>
          <w:szCs w:val="24"/>
        </w:rPr>
        <w:t xml:space="preserve"> yang </w:t>
      </w:r>
      <w:proofErr w:type="spellStart"/>
      <w:r w:rsidRPr="00E072A6">
        <w:rPr>
          <w:rFonts w:asciiTheme="majorBidi" w:hAnsiTheme="majorBidi" w:cstheme="majorBidi"/>
          <w:sz w:val="24"/>
          <w:szCs w:val="24"/>
        </w:rPr>
        <w:t>menunjukan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adanya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perbedaan</w:t>
      </w:r>
      <w:proofErr w:type="spellEnd"/>
      <w:r w:rsidRPr="00E072A6">
        <w:rPr>
          <w:rFonts w:asciiTheme="majorBidi" w:hAnsiTheme="majorBidi" w:cstheme="majorBidi"/>
          <w:sz w:val="24"/>
          <w:szCs w:val="24"/>
        </w:rPr>
        <w:t>.</w:t>
      </w:r>
      <w:proofErr w:type="gramEnd"/>
      <w:r w:rsidRPr="00E072A6">
        <w:rPr>
          <w:rFonts w:asciiTheme="majorBidi" w:hAnsiTheme="majorBidi" w:cstheme="majorBidi"/>
          <w:sz w:val="24"/>
          <w:szCs w:val="24"/>
        </w:rPr>
        <w:t xml:space="preserve"> Hal </w:t>
      </w:r>
      <w:proofErr w:type="spellStart"/>
      <w:r w:rsidRPr="00E072A6">
        <w:rPr>
          <w:rFonts w:asciiTheme="majorBidi" w:hAnsiTheme="majorBidi" w:cstheme="majorBidi"/>
          <w:sz w:val="24"/>
          <w:szCs w:val="24"/>
        </w:rPr>
        <w:t>ini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dibuktikan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dengan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perhitugan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akhir</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dalam</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penelitian</w:t>
      </w:r>
      <w:proofErr w:type="spellEnd"/>
      <w:r w:rsidRPr="00E072A6">
        <w:rPr>
          <w:rFonts w:asciiTheme="majorBidi" w:hAnsiTheme="majorBidi" w:cstheme="majorBidi"/>
          <w:sz w:val="24"/>
          <w:szCs w:val="24"/>
        </w:rPr>
        <w:t xml:space="preserve"> yang </w:t>
      </w:r>
      <w:proofErr w:type="spellStart"/>
      <w:r w:rsidRPr="00E072A6">
        <w:rPr>
          <w:rFonts w:asciiTheme="majorBidi" w:hAnsiTheme="majorBidi" w:cstheme="majorBidi"/>
          <w:sz w:val="24"/>
          <w:szCs w:val="24"/>
        </w:rPr>
        <w:t>menunjukan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akhir</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data posttest </w:t>
      </w:r>
      <w:proofErr w:type="spellStart"/>
      <w:r w:rsidRPr="00E072A6">
        <w:rPr>
          <w:rFonts w:asciiTheme="majorBidi" w:hAnsiTheme="majorBidi" w:cstheme="majorBidi"/>
          <w:sz w:val="24"/>
          <w:szCs w:val="24"/>
        </w:rPr>
        <w:t>yakni</w:t>
      </w:r>
      <w:proofErr w:type="spellEnd"/>
      <w:r w:rsidRPr="00E072A6">
        <w:rPr>
          <w:rFonts w:asciiTheme="majorBidi" w:hAnsiTheme="majorBidi" w:cstheme="majorBidi"/>
          <w:sz w:val="24"/>
          <w:szCs w:val="24"/>
        </w:rPr>
        <w:t xml:space="preserve"> p value (0,002&lt;0</w:t>
      </w:r>
      <w:proofErr w:type="gramStart"/>
      <w:r w:rsidRPr="00E072A6">
        <w:rPr>
          <w:rFonts w:asciiTheme="majorBidi" w:hAnsiTheme="majorBidi" w:cstheme="majorBidi"/>
          <w:sz w:val="24"/>
          <w:szCs w:val="24"/>
        </w:rPr>
        <w:t>,05</w:t>
      </w:r>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dalam</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arti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bahwa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terdapat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perbedaan</w:t>
      </w:r>
      <w:proofErr w:type="spellEnd"/>
      <w:r w:rsidRPr="00E072A6">
        <w:rPr>
          <w:rFonts w:asciiTheme="majorBidi" w:hAnsiTheme="majorBidi" w:cstheme="majorBidi"/>
          <w:sz w:val="24"/>
          <w:szCs w:val="24"/>
        </w:rPr>
        <w:t xml:space="preserve"> yang </w:t>
      </w:r>
      <w:proofErr w:type="spellStart"/>
      <w:r w:rsidRPr="00E072A6">
        <w:rPr>
          <w:rFonts w:asciiTheme="majorBidi" w:hAnsiTheme="majorBidi" w:cstheme="majorBidi"/>
          <w:sz w:val="24"/>
          <w:szCs w:val="24"/>
        </w:rPr>
        <w:t>signifikan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kemampuan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memecahkan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masalah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kelompok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eksperimen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kelompok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konrol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setelah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diberikanya</w:t>
      </w:r>
      <w:proofErr w:type="spellEnd"/>
      <w:r w:rsidRPr="00E072A6">
        <w:rPr>
          <w:rFonts w:asciiTheme="majorBidi" w:hAnsiTheme="majorBidi" w:cstheme="majorBidi"/>
          <w:sz w:val="24"/>
          <w:szCs w:val="24"/>
        </w:rPr>
        <w:t xml:space="preserve"> treatment.</w:t>
      </w:r>
    </w:p>
    <w:p w:rsidR="00C67EFD" w:rsidRDefault="00C67EFD" w:rsidP="00C67EFD">
      <w:pPr>
        <w:spacing w:line="240" w:lineRule="auto"/>
        <w:jc w:val="both"/>
        <w:rPr>
          <w:rFonts w:asciiTheme="majorBidi" w:hAnsiTheme="majorBidi" w:cstheme="majorBidi"/>
          <w:sz w:val="24"/>
          <w:szCs w:val="24"/>
        </w:rPr>
      </w:pPr>
      <w:proofErr w:type="spellStart"/>
      <w:r w:rsidRPr="00E072A6">
        <w:rPr>
          <w:rFonts w:asciiTheme="majorBidi" w:hAnsiTheme="majorBidi" w:cstheme="majorBidi"/>
          <w:sz w:val="24"/>
          <w:szCs w:val="24"/>
        </w:rPr>
        <w:lastRenderedPageBreak/>
        <w:t>Perbedaan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data pretest </w:t>
      </w:r>
      <w:proofErr w:type="spellStart"/>
      <w:r w:rsidRPr="00E072A6">
        <w:rPr>
          <w:rFonts w:asciiTheme="majorBidi" w:hAnsiTheme="majorBidi" w:cstheme="majorBidi"/>
          <w:sz w:val="24"/>
          <w:szCs w:val="24"/>
        </w:rPr>
        <w:t>dan</w:t>
      </w:r>
      <w:proofErr w:type="spellEnd"/>
      <w:r w:rsidRPr="00E072A6">
        <w:rPr>
          <w:rFonts w:asciiTheme="majorBidi" w:hAnsiTheme="majorBidi" w:cstheme="majorBidi"/>
          <w:sz w:val="24"/>
          <w:szCs w:val="24"/>
        </w:rPr>
        <w:t xml:space="preserve"> posttest </w:t>
      </w:r>
      <w:proofErr w:type="spellStart"/>
      <w:r w:rsidRPr="00E072A6">
        <w:rPr>
          <w:rFonts w:asciiTheme="majorBidi" w:hAnsiTheme="majorBidi" w:cstheme="majorBidi"/>
          <w:sz w:val="24"/>
          <w:szCs w:val="24"/>
        </w:rPr>
        <w:t>merupakan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dari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adanya</w:t>
      </w:r>
      <w:proofErr w:type="spellEnd"/>
      <w:r w:rsidRPr="00E072A6">
        <w:rPr>
          <w:rFonts w:asciiTheme="majorBidi" w:hAnsiTheme="majorBidi" w:cstheme="majorBidi"/>
          <w:sz w:val="24"/>
          <w:szCs w:val="24"/>
        </w:rPr>
        <w:t xml:space="preserve"> treatment. </w:t>
      </w:r>
      <w:proofErr w:type="spellStart"/>
      <w:proofErr w:type="gramStart"/>
      <w:r w:rsidRPr="00E072A6">
        <w:rPr>
          <w:rFonts w:asciiTheme="majorBidi" w:hAnsiTheme="majorBidi" w:cstheme="majorBidi"/>
          <w:sz w:val="24"/>
          <w:szCs w:val="24"/>
        </w:rPr>
        <w:t>Perlakuan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atau</w:t>
      </w:r>
      <w:proofErr w:type="spellEnd"/>
      <w:r w:rsidRPr="00E072A6">
        <w:rPr>
          <w:rFonts w:asciiTheme="majorBidi" w:hAnsiTheme="majorBidi" w:cstheme="majorBidi"/>
          <w:sz w:val="24"/>
          <w:szCs w:val="24"/>
        </w:rPr>
        <w:t xml:space="preserve"> </w:t>
      </w:r>
      <w:r w:rsidRPr="00E072A6">
        <w:rPr>
          <w:rFonts w:asciiTheme="majorBidi" w:hAnsiTheme="majorBidi" w:cstheme="majorBidi"/>
          <w:i/>
          <w:sz w:val="24"/>
          <w:szCs w:val="24"/>
        </w:rPr>
        <w:t xml:space="preserve">treatment </w:t>
      </w:r>
      <w:r w:rsidRPr="00E072A6">
        <w:rPr>
          <w:rFonts w:asciiTheme="majorBidi" w:hAnsiTheme="majorBidi" w:cstheme="majorBidi"/>
          <w:sz w:val="24"/>
          <w:szCs w:val="24"/>
        </w:rPr>
        <w:t xml:space="preserve">yang </w:t>
      </w:r>
      <w:proofErr w:type="spellStart"/>
      <w:r w:rsidRPr="00E072A6">
        <w:rPr>
          <w:rFonts w:asciiTheme="majorBidi" w:hAnsiTheme="majorBidi" w:cstheme="majorBidi"/>
          <w:sz w:val="24"/>
          <w:szCs w:val="24"/>
        </w:rPr>
        <w:t>diberikan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pada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kelompok</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eksperimen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yaitu</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berupa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pembelajaran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ekspeimen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sains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menggunakan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tanaman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seledri</w:t>
      </w:r>
      <w:proofErr w:type="spellEnd"/>
      <w:r w:rsidRPr="00E072A6">
        <w:rPr>
          <w:rFonts w:asciiTheme="majorBidi" w:hAnsiTheme="majorBidi" w:cstheme="majorBidi"/>
          <w:sz w:val="24"/>
          <w:szCs w:val="24"/>
        </w:rPr>
        <w:t>.</w:t>
      </w:r>
      <w:proofErr w:type="gramEnd"/>
      <w:r w:rsidR="00935748">
        <w:rPr>
          <w:rFonts w:asciiTheme="majorBidi" w:hAnsiTheme="majorBidi" w:cstheme="majorBidi"/>
          <w:sz w:val="24"/>
          <w:szCs w:val="24"/>
        </w:rPr>
        <w:t xml:space="preserve"> </w:t>
      </w:r>
    </w:p>
    <w:p w:rsidR="00935748" w:rsidRDefault="00935748" w:rsidP="00935748">
      <w:pPr>
        <w:pStyle w:val="ListParagraph"/>
        <w:spacing w:line="240" w:lineRule="auto"/>
        <w:ind w:left="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Maka</w:t>
      </w:r>
      <w:proofErr w:type="spellEnd"/>
      <w:r>
        <w:rPr>
          <w:rFonts w:asciiTheme="majorBidi" w:hAnsiTheme="majorBidi" w:cstheme="majorBidi"/>
          <w:sz w:val="24"/>
          <w:szCs w:val="24"/>
          <w:lang w:val="en-US"/>
        </w:rPr>
        <w:t xml:space="preserve"> p</w:t>
      </w:r>
      <w:r w:rsidRPr="00E072A6">
        <w:rPr>
          <w:rFonts w:asciiTheme="majorBidi" w:hAnsiTheme="majorBidi" w:cstheme="majorBidi"/>
          <w:sz w:val="24"/>
          <w:szCs w:val="24"/>
        </w:rPr>
        <w:t xml:space="preserve">embelajaran eksperimen adalah salah satu bagian metode pembelajaran yang menitikberatkan pada aktivitas peserta didik dalam melakukan percobaan dan menandakan sendiri proses dan hasil percobaan sehingga guru hanya </w:t>
      </w:r>
      <w:proofErr w:type="spellStart"/>
      <w:r w:rsidRPr="00E072A6">
        <w:rPr>
          <w:rFonts w:asciiTheme="majorBidi" w:hAnsiTheme="majorBidi" w:cstheme="majorBidi"/>
          <w:sz w:val="24"/>
          <w:szCs w:val="24"/>
          <w:lang w:val="en-US"/>
        </w:rPr>
        <w:t>melihat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lang w:val="en-US"/>
        </w:rPr>
        <w:t>dan</w:t>
      </w:r>
      <w:proofErr w:type="spellEnd"/>
      <w:r w:rsidRPr="00E072A6">
        <w:rPr>
          <w:rFonts w:asciiTheme="majorBidi" w:hAnsiTheme="majorBidi" w:cstheme="majorBidi"/>
          <w:sz w:val="24"/>
          <w:szCs w:val="24"/>
          <w:lang w:val="en-US"/>
        </w:rPr>
        <w:t xml:space="preserve"> </w:t>
      </w:r>
      <w:r w:rsidRPr="00E072A6">
        <w:rPr>
          <w:rFonts w:asciiTheme="majorBidi" w:hAnsiTheme="majorBidi" w:cstheme="majorBidi"/>
          <w:sz w:val="24"/>
          <w:szCs w:val="24"/>
        </w:rPr>
        <w:t>sebagai pembimbing</w:t>
      </w:r>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dalam</w:t>
      </w:r>
      <w:proofErr w:type="spellEnd"/>
      <w:r w:rsidRPr="00E072A6">
        <w:rPr>
          <w:rFonts w:asciiTheme="majorBidi" w:hAnsiTheme="majorBidi" w:cstheme="majorBidi"/>
          <w:sz w:val="24"/>
          <w:szCs w:val="24"/>
          <w:lang w:val="en-US"/>
        </w:rPr>
        <w:t xml:space="preserve"> proses </w:t>
      </w:r>
      <w:proofErr w:type="spellStart"/>
      <w:r w:rsidRPr="00E072A6">
        <w:rPr>
          <w:rFonts w:asciiTheme="majorBidi" w:hAnsiTheme="majorBidi" w:cstheme="majorBidi"/>
          <w:sz w:val="24"/>
          <w:szCs w:val="24"/>
          <w:lang w:val="en-US"/>
        </w:rPr>
        <w:t>pembelajaran</w:t>
      </w:r>
      <w:proofErr w:type="spellEnd"/>
      <w:r w:rsidRPr="00E072A6">
        <w:rPr>
          <w:rFonts w:asciiTheme="majorBidi" w:hAnsiTheme="majorBidi" w:cstheme="majorBidi"/>
          <w:sz w:val="24"/>
          <w:szCs w:val="24"/>
          <w:lang w:val="en-US"/>
        </w:rPr>
        <w:t>.</w:t>
      </w:r>
    </w:p>
    <w:p w:rsidR="00935748" w:rsidRPr="00E072A6" w:rsidRDefault="00935748" w:rsidP="00935748">
      <w:pPr>
        <w:pStyle w:val="ListParagraph"/>
        <w:spacing w:line="240" w:lineRule="auto"/>
        <w:ind w:left="0"/>
        <w:jc w:val="both"/>
        <w:rPr>
          <w:rFonts w:asciiTheme="majorBidi" w:hAnsiTheme="majorBidi" w:cstheme="majorBidi"/>
          <w:sz w:val="24"/>
          <w:szCs w:val="24"/>
          <w:lang w:val="en-US"/>
        </w:rPr>
      </w:pPr>
      <w:r w:rsidRPr="00E072A6">
        <w:rPr>
          <w:rFonts w:asciiTheme="majorBidi" w:hAnsiTheme="majorBidi" w:cstheme="majorBidi"/>
          <w:sz w:val="24"/>
          <w:szCs w:val="24"/>
        </w:rPr>
        <w:t>Metode pembelajaran eksperimen membuat anak lebih yakin terhadap hasil yang mereka dapat, karna mereka terlibat dan mengalami secara langsung. Dengan metode pembelajara</w:t>
      </w:r>
      <w:r w:rsidRPr="00E072A6">
        <w:rPr>
          <w:rFonts w:asciiTheme="majorBidi" w:hAnsiTheme="majorBidi" w:cstheme="majorBidi"/>
          <w:sz w:val="24"/>
          <w:szCs w:val="24"/>
          <w:lang w:val="en-US"/>
        </w:rPr>
        <w:t xml:space="preserve">n </w:t>
      </w:r>
      <w:proofErr w:type="spellStart"/>
      <w:r w:rsidRPr="00E072A6">
        <w:rPr>
          <w:rFonts w:asciiTheme="majorBidi" w:hAnsiTheme="majorBidi" w:cstheme="majorBidi"/>
          <w:sz w:val="24"/>
          <w:szCs w:val="24"/>
          <w:lang w:val="en-US"/>
        </w:rPr>
        <w:t>sains</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eksperimen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lebih</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dapat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memahami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akan</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suatu</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masalah</w:t>
      </w:r>
      <w:proofErr w:type="spellEnd"/>
      <w:r w:rsidRPr="00E072A6">
        <w:rPr>
          <w:rFonts w:asciiTheme="majorBidi" w:hAnsiTheme="majorBidi" w:cstheme="majorBidi"/>
          <w:sz w:val="24"/>
          <w:szCs w:val="24"/>
          <w:lang w:val="en-US"/>
        </w:rPr>
        <w:t xml:space="preserve"> yang </w:t>
      </w:r>
      <w:proofErr w:type="spellStart"/>
      <w:r w:rsidRPr="00E072A6">
        <w:rPr>
          <w:rFonts w:asciiTheme="majorBidi" w:hAnsiTheme="majorBidi" w:cstheme="majorBidi"/>
          <w:sz w:val="24"/>
          <w:szCs w:val="24"/>
          <w:lang w:val="en-US"/>
        </w:rPr>
        <w:t>dihadapi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daripada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anak</w:t>
      </w:r>
      <w:proofErr w:type="spellEnd"/>
      <w:r w:rsidRPr="00E072A6">
        <w:rPr>
          <w:rFonts w:asciiTheme="majorBidi" w:hAnsiTheme="majorBidi" w:cstheme="majorBidi"/>
          <w:sz w:val="24"/>
          <w:szCs w:val="24"/>
          <w:lang w:val="en-US"/>
        </w:rPr>
        <w:t xml:space="preserve"> yang </w:t>
      </w:r>
      <w:proofErr w:type="spellStart"/>
      <w:r w:rsidRPr="00E072A6">
        <w:rPr>
          <w:rFonts w:asciiTheme="majorBidi" w:hAnsiTheme="majorBidi" w:cstheme="majorBidi"/>
          <w:sz w:val="24"/>
          <w:szCs w:val="24"/>
          <w:lang w:val="en-US"/>
        </w:rPr>
        <w:t>hanya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menerima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informasi</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tanpa</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melihat</w:t>
      </w:r>
      <w:proofErr w:type="spellEnd"/>
      <w:r w:rsidRPr="00E072A6">
        <w:rPr>
          <w:rFonts w:asciiTheme="majorBidi" w:hAnsiTheme="majorBidi" w:cstheme="majorBidi"/>
          <w:sz w:val="24"/>
          <w:szCs w:val="24"/>
          <w:lang w:val="en-US"/>
        </w:rPr>
        <w:t xml:space="preserve"> </w:t>
      </w:r>
      <w:proofErr w:type="spellStart"/>
      <w:r w:rsidRPr="00E072A6">
        <w:rPr>
          <w:rFonts w:asciiTheme="majorBidi" w:hAnsiTheme="majorBidi" w:cstheme="majorBidi"/>
          <w:sz w:val="24"/>
          <w:szCs w:val="24"/>
          <w:lang w:val="en-US"/>
        </w:rPr>
        <w:t>langsung</w:t>
      </w:r>
      <w:proofErr w:type="spellEnd"/>
      <w:r w:rsidRPr="00E072A6">
        <w:rPr>
          <w:rFonts w:asciiTheme="majorBidi" w:hAnsiTheme="majorBidi" w:cstheme="majorBidi"/>
          <w:sz w:val="24"/>
          <w:szCs w:val="24"/>
          <w:lang w:val="en-US"/>
        </w:rPr>
        <w:t>.</w:t>
      </w:r>
    </w:p>
    <w:p w:rsidR="00935748" w:rsidRDefault="00935748" w:rsidP="00935748">
      <w:pPr>
        <w:pStyle w:val="ListParagraph"/>
        <w:spacing w:line="240" w:lineRule="auto"/>
        <w:ind w:left="0"/>
        <w:jc w:val="both"/>
        <w:rPr>
          <w:rFonts w:asciiTheme="majorBidi" w:hAnsiTheme="majorBidi" w:cstheme="majorBidi"/>
          <w:sz w:val="24"/>
          <w:szCs w:val="24"/>
          <w:lang w:val="en-US"/>
        </w:rPr>
      </w:pPr>
      <w:r w:rsidRPr="00E072A6">
        <w:rPr>
          <w:rFonts w:asciiTheme="majorBidi" w:hAnsiTheme="majorBidi" w:cstheme="majorBidi"/>
          <w:sz w:val="24"/>
          <w:szCs w:val="24"/>
        </w:rPr>
        <w:t>Percobaan sederhana bagi anak usia dini perlu dilakukan agar anak mampu memahami,</w:t>
      </w:r>
      <w:r w:rsidRPr="00E072A6">
        <w:rPr>
          <w:rFonts w:asciiTheme="majorBidi" w:hAnsiTheme="majorBidi" w:cstheme="majorBidi"/>
          <w:sz w:val="24"/>
          <w:szCs w:val="24"/>
          <w:lang w:val="en-US"/>
        </w:rPr>
        <w:t xml:space="preserve"> </w:t>
      </w:r>
      <w:r w:rsidRPr="00E072A6">
        <w:rPr>
          <w:rFonts w:asciiTheme="majorBidi" w:hAnsiTheme="majorBidi" w:cstheme="majorBidi"/>
          <w:sz w:val="24"/>
          <w:szCs w:val="24"/>
        </w:rPr>
        <w:t>mengidentifikasi, mengeksplorasi, menduga hingga akhirnya menemukan solusi.</w:t>
      </w:r>
      <w:r>
        <w:rPr>
          <w:rFonts w:asciiTheme="majorBidi" w:hAnsiTheme="majorBidi" w:cstheme="majorBidi"/>
          <w:sz w:val="24"/>
          <w:szCs w:val="24"/>
          <w:lang w:val="en-US"/>
        </w:rPr>
        <w:t xml:space="preserve"> </w:t>
      </w:r>
    </w:p>
    <w:p w:rsidR="00935748" w:rsidRPr="00935748" w:rsidRDefault="00DD0A9B" w:rsidP="00935748">
      <w:pPr>
        <w:pStyle w:val="ListParagraph"/>
        <w:spacing w:line="240" w:lineRule="auto"/>
        <w:ind w:left="0"/>
        <w:jc w:val="both"/>
        <w:rPr>
          <w:rFonts w:asciiTheme="majorBidi" w:hAnsiTheme="majorBidi" w:cstheme="majorBidi"/>
          <w:sz w:val="24"/>
          <w:szCs w:val="24"/>
          <w:lang w:val="en-US"/>
        </w:rPr>
      </w:pPr>
      <w:proofErr w:type="spellStart"/>
      <w:r w:rsidRPr="001B3087">
        <w:rPr>
          <w:rFonts w:asciiTheme="majorBidi" w:hAnsiTheme="majorBidi" w:cstheme="majorBidi"/>
          <w:sz w:val="24"/>
          <w:szCs w:val="24"/>
          <w:lang w:val="en-US"/>
        </w:rPr>
        <w:t>Menurut</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Kamtini</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dan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Khairani</w:t>
      </w:r>
      <w:proofErr w:type="spellEnd"/>
      <w:r w:rsidRPr="001B3087">
        <w:rPr>
          <w:rFonts w:asciiTheme="majorBidi" w:hAnsiTheme="majorBidi" w:cstheme="majorBidi"/>
          <w:sz w:val="24"/>
          <w:szCs w:val="24"/>
          <w:lang w:val="en-US"/>
        </w:rPr>
        <w:t xml:space="preserve"> M (2018) </w:t>
      </w:r>
      <w:proofErr w:type="spellStart"/>
      <w:r w:rsidRPr="001B3087">
        <w:rPr>
          <w:rFonts w:asciiTheme="majorBidi" w:hAnsiTheme="majorBidi" w:cstheme="majorBidi"/>
          <w:sz w:val="24"/>
          <w:szCs w:val="24"/>
          <w:lang w:val="en-US"/>
        </w:rPr>
        <w:t>Penggunaan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metode</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eksperimen</w:t>
      </w:r>
      <w:proofErr w:type="spellEnd"/>
      <w:r w:rsidRPr="001B3087">
        <w:rPr>
          <w:rFonts w:asciiTheme="majorBidi" w:hAnsiTheme="majorBidi" w:cstheme="majorBidi"/>
          <w:sz w:val="24"/>
          <w:szCs w:val="24"/>
          <w:lang w:val="en-US"/>
        </w:rPr>
        <w:t xml:space="preserve"> </w:t>
      </w:r>
      <w:proofErr w:type="spellStart"/>
      <w:proofErr w:type="gramStart"/>
      <w:r w:rsidRPr="001B3087">
        <w:rPr>
          <w:rFonts w:asciiTheme="majorBidi" w:hAnsiTheme="majorBidi" w:cstheme="majorBidi"/>
          <w:sz w:val="24"/>
          <w:szCs w:val="24"/>
          <w:lang w:val="en-US"/>
        </w:rPr>
        <w:t>akan</w:t>
      </w:r>
      <w:proofErr w:type="spellEnd"/>
      <w:proofErr w:type="gram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membantu</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anak</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mengembangkan</w:t>
      </w:r>
      <w:proofErr w:type="spellEnd"/>
      <w:r w:rsidRPr="001B3087">
        <w:rPr>
          <w:rFonts w:asciiTheme="majorBidi" w:hAnsiTheme="majorBidi" w:cstheme="majorBidi"/>
          <w:sz w:val="24"/>
          <w:szCs w:val="24"/>
          <w:lang w:val="en-US"/>
        </w:rPr>
        <w:t xml:space="preserve"> </w:t>
      </w:r>
      <w:proofErr w:type="spellStart"/>
      <w:r w:rsidRPr="001B3087">
        <w:rPr>
          <w:rFonts w:asciiTheme="majorBidi" w:hAnsiTheme="majorBidi" w:cstheme="majorBidi"/>
          <w:sz w:val="24"/>
          <w:szCs w:val="24"/>
          <w:lang w:val="en-US"/>
        </w:rPr>
        <w:t>sainsnya</w:t>
      </w:r>
      <w:proofErr w:type="spellEnd"/>
      <w:r w:rsidRPr="001B3087">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Maka</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metode</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eksperimen</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adalah</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suatu</w:t>
      </w:r>
      <w:proofErr w:type="spellEnd"/>
      <w:r w:rsidR="00935748" w:rsidRPr="00E072A6">
        <w:rPr>
          <w:rFonts w:asciiTheme="majorBidi" w:hAnsiTheme="majorBidi" w:cstheme="majorBidi"/>
          <w:sz w:val="24"/>
          <w:szCs w:val="24"/>
          <w:lang w:val="en-US"/>
        </w:rPr>
        <w:t xml:space="preserve"> </w:t>
      </w:r>
      <w:proofErr w:type="spellStart"/>
      <w:proofErr w:type="gramStart"/>
      <w:r w:rsidR="00935748" w:rsidRPr="00E072A6">
        <w:rPr>
          <w:rFonts w:asciiTheme="majorBidi" w:hAnsiTheme="majorBidi" w:cstheme="majorBidi"/>
          <w:sz w:val="24"/>
          <w:szCs w:val="24"/>
          <w:lang w:val="en-US"/>
        </w:rPr>
        <w:t>cara</w:t>
      </w:r>
      <w:proofErr w:type="spellEnd"/>
      <w:proofErr w:type="gram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pembelajaran</w:t>
      </w:r>
      <w:proofErr w:type="spellEnd"/>
      <w:r w:rsidR="00935748" w:rsidRPr="00E072A6">
        <w:rPr>
          <w:rFonts w:asciiTheme="majorBidi" w:hAnsiTheme="majorBidi" w:cstheme="majorBidi"/>
          <w:sz w:val="24"/>
          <w:szCs w:val="24"/>
          <w:lang w:val="en-US"/>
        </w:rPr>
        <w:t xml:space="preserve"> yang </w:t>
      </w:r>
      <w:proofErr w:type="spellStart"/>
      <w:r w:rsidR="00935748" w:rsidRPr="00E072A6">
        <w:rPr>
          <w:rFonts w:asciiTheme="majorBidi" w:hAnsiTheme="majorBidi" w:cstheme="majorBidi"/>
          <w:sz w:val="24"/>
          <w:szCs w:val="24"/>
          <w:lang w:val="en-US"/>
        </w:rPr>
        <w:t>diberikan</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pada</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anak</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dalam</w:t>
      </w:r>
      <w:proofErr w:type="spellEnd"/>
      <w:r w:rsidR="00935748" w:rsidRPr="00E072A6">
        <w:rPr>
          <w:rFonts w:asciiTheme="majorBidi" w:hAnsiTheme="majorBidi" w:cstheme="majorBidi"/>
          <w:sz w:val="24"/>
          <w:szCs w:val="24"/>
          <w:lang w:val="en-US"/>
        </w:rPr>
        <w:t xml:space="preserve"> proses </w:t>
      </w:r>
      <w:proofErr w:type="spellStart"/>
      <w:r w:rsidR="00935748" w:rsidRPr="00E072A6">
        <w:rPr>
          <w:rFonts w:asciiTheme="majorBidi" w:hAnsiTheme="majorBidi" w:cstheme="majorBidi"/>
          <w:sz w:val="24"/>
          <w:szCs w:val="24"/>
          <w:lang w:val="en-US"/>
        </w:rPr>
        <w:t>percobaan</w:t>
      </w:r>
      <w:proofErr w:type="spellEnd"/>
      <w:r w:rsidR="00935748" w:rsidRPr="00E072A6">
        <w:rPr>
          <w:rFonts w:asciiTheme="majorBidi" w:hAnsiTheme="majorBidi" w:cstheme="majorBidi"/>
          <w:sz w:val="24"/>
          <w:szCs w:val="24"/>
          <w:lang w:val="en-US"/>
        </w:rPr>
        <w:t xml:space="preserve"> yang </w:t>
      </w:r>
      <w:proofErr w:type="spellStart"/>
      <w:r w:rsidR="00935748" w:rsidRPr="00E072A6">
        <w:rPr>
          <w:rFonts w:asciiTheme="majorBidi" w:hAnsiTheme="majorBidi" w:cstheme="majorBidi"/>
          <w:sz w:val="24"/>
          <w:szCs w:val="24"/>
          <w:lang w:val="en-US"/>
        </w:rPr>
        <w:t>anak</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dapat</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mengamati</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suatu</w:t>
      </w:r>
      <w:proofErr w:type="spellEnd"/>
      <w:r w:rsidR="00935748" w:rsidRPr="00E072A6">
        <w:rPr>
          <w:rFonts w:asciiTheme="majorBidi" w:hAnsiTheme="majorBidi" w:cstheme="majorBidi"/>
          <w:sz w:val="24"/>
          <w:szCs w:val="24"/>
          <w:lang w:val="en-US"/>
        </w:rPr>
        <w:t xml:space="preserve"> proses yang </w:t>
      </w:r>
      <w:proofErr w:type="spellStart"/>
      <w:r w:rsidR="00935748" w:rsidRPr="00E072A6">
        <w:rPr>
          <w:rFonts w:asciiTheme="majorBidi" w:hAnsiTheme="majorBidi" w:cstheme="majorBidi"/>
          <w:sz w:val="24"/>
          <w:szCs w:val="24"/>
          <w:lang w:val="en-US"/>
        </w:rPr>
        <w:t>sedang</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terjadi</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pada</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saat</w:t>
      </w:r>
      <w:proofErr w:type="spellEnd"/>
      <w:r w:rsidR="00935748" w:rsidRPr="00E072A6">
        <w:rPr>
          <w:rFonts w:asciiTheme="majorBidi" w:hAnsiTheme="majorBidi" w:cstheme="majorBidi"/>
          <w:sz w:val="24"/>
          <w:szCs w:val="24"/>
          <w:lang w:val="en-US"/>
        </w:rPr>
        <w:t xml:space="preserve"> guru </w:t>
      </w:r>
      <w:proofErr w:type="spellStart"/>
      <w:r w:rsidR="00935748" w:rsidRPr="00E072A6">
        <w:rPr>
          <w:rFonts w:asciiTheme="majorBidi" w:hAnsiTheme="majorBidi" w:cstheme="majorBidi"/>
          <w:sz w:val="24"/>
          <w:szCs w:val="24"/>
          <w:lang w:val="en-US"/>
        </w:rPr>
        <w:t>memberikan</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pembelajaran</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tentang</w:t>
      </w:r>
      <w:proofErr w:type="spellEnd"/>
      <w:r w:rsidR="00935748" w:rsidRPr="00E072A6">
        <w:rPr>
          <w:rFonts w:asciiTheme="majorBidi" w:hAnsiTheme="majorBidi" w:cstheme="majorBidi"/>
          <w:sz w:val="24"/>
          <w:szCs w:val="24"/>
          <w:lang w:val="en-US"/>
        </w:rPr>
        <w:t xml:space="preserve"> </w:t>
      </w:r>
      <w:proofErr w:type="spellStart"/>
      <w:r w:rsidR="00935748" w:rsidRPr="00E072A6">
        <w:rPr>
          <w:rFonts w:asciiTheme="majorBidi" w:hAnsiTheme="majorBidi" w:cstheme="majorBidi"/>
          <w:sz w:val="24"/>
          <w:szCs w:val="24"/>
          <w:lang w:val="en-US"/>
        </w:rPr>
        <w:t>eksperimen</w:t>
      </w:r>
      <w:proofErr w:type="spellEnd"/>
    </w:p>
    <w:p w:rsidR="00C67EFD" w:rsidRPr="00E072A6" w:rsidRDefault="00C67EFD" w:rsidP="00C67EFD">
      <w:pPr>
        <w:spacing w:line="240" w:lineRule="auto"/>
        <w:jc w:val="both"/>
        <w:rPr>
          <w:rFonts w:asciiTheme="majorBidi" w:hAnsiTheme="majorBidi" w:cstheme="majorBidi"/>
          <w:b/>
          <w:sz w:val="24"/>
          <w:szCs w:val="24"/>
        </w:rPr>
      </w:pPr>
      <w:proofErr w:type="spellStart"/>
      <w:r w:rsidRPr="00E072A6">
        <w:rPr>
          <w:rFonts w:asciiTheme="majorBidi" w:hAnsiTheme="majorBidi" w:cstheme="majorBidi"/>
          <w:b/>
          <w:sz w:val="24"/>
          <w:szCs w:val="24"/>
        </w:rPr>
        <w:t>Kesimpulan</w:t>
      </w:r>
      <w:proofErr w:type="spellEnd"/>
      <w:r w:rsidRPr="00E072A6">
        <w:rPr>
          <w:rFonts w:asciiTheme="majorBidi" w:hAnsiTheme="majorBidi" w:cstheme="majorBidi"/>
          <w:b/>
          <w:sz w:val="24"/>
          <w:szCs w:val="24"/>
        </w:rPr>
        <w:t xml:space="preserve"> </w:t>
      </w:r>
    </w:p>
    <w:p w:rsidR="00C67EFD" w:rsidRPr="00E072A6" w:rsidRDefault="00C67EFD" w:rsidP="00C67EFD">
      <w:pPr>
        <w:spacing w:line="240" w:lineRule="auto"/>
        <w:jc w:val="both"/>
        <w:rPr>
          <w:rFonts w:asciiTheme="majorBidi" w:hAnsiTheme="majorBidi" w:cstheme="majorBidi"/>
          <w:sz w:val="24"/>
          <w:szCs w:val="24"/>
        </w:rPr>
      </w:pPr>
      <w:r w:rsidRPr="00E072A6">
        <w:rPr>
          <w:rFonts w:asciiTheme="majorBidi" w:hAnsiTheme="majorBidi" w:cstheme="majorBidi"/>
          <w:sz w:val="24"/>
          <w:szCs w:val="24"/>
          <w:lang w:val="id-ID"/>
        </w:rPr>
        <w:t xml:space="preserve">Pada hasil penelitian ini menunjukan bahwa pembelajaran eksperimen sains dengan menggunakan tanaman seledri memberikan hasil yang signifikan terhadap kemampuan memecahkan masalah anak dalam menyimak </w:t>
      </w:r>
      <w:r w:rsidRPr="00E072A6">
        <w:rPr>
          <w:rFonts w:asciiTheme="majorBidi" w:hAnsiTheme="majorBidi" w:cstheme="majorBidi"/>
          <w:sz w:val="24"/>
          <w:szCs w:val="24"/>
          <w:lang w:val="id-ID"/>
        </w:rPr>
        <w:lastRenderedPageBreak/>
        <w:t>pembelajaran  yang disampaikan oleh guru, yakni melalui kemampuan mendengarkan, memahami, menginterprestasi</w:t>
      </w:r>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mengevaluasi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menanggapi</w:t>
      </w:r>
      <w:proofErr w:type="spellEnd"/>
      <w:r w:rsidRPr="00E072A6">
        <w:rPr>
          <w:rFonts w:asciiTheme="majorBidi" w:hAnsiTheme="majorBidi" w:cstheme="majorBidi"/>
          <w:sz w:val="24"/>
          <w:szCs w:val="24"/>
        </w:rPr>
        <w:t xml:space="preserve">. </w:t>
      </w:r>
      <w:proofErr w:type="spellStart"/>
      <w:proofErr w:type="gramStart"/>
      <w:r w:rsidRPr="00E072A6">
        <w:rPr>
          <w:rFonts w:asciiTheme="majorBidi" w:hAnsiTheme="majorBidi" w:cstheme="majorBidi"/>
          <w:sz w:val="24"/>
          <w:szCs w:val="24"/>
        </w:rPr>
        <w:t>Maka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dapat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lang w:val="en-ID"/>
        </w:rPr>
        <w:t>dibuktikan</w:t>
      </w:r>
      <w:proofErr w:type="spellEnd"/>
      <w:r w:rsidRPr="00E072A6">
        <w:rPr>
          <w:rFonts w:asciiTheme="majorBidi" w:hAnsiTheme="majorBidi" w:cstheme="majorBidi"/>
          <w:sz w:val="24"/>
          <w:szCs w:val="24"/>
          <w:lang w:val="en-ID"/>
        </w:rPr>
        <w:t xml:space="preserve"> </w:t>
      </w:r>
      <w:proofErr w:type="spellStart"/>
      <w:r w:rsidRPr="00E072A6">
        <w:rPr>
          <w:rFonts w:asciiTheme="majorBidi" w:hAnsiTheme="majorBidi" w:cstheme="majorBidi"/>
          <w:sz w:val="24"/>
          <w:szCs w:val="24"/>
          <w:lang w:val="en-ID"/>
        </w:rPr>
        <w:t>dan</w:t>
      </w:r>
      <w:proofErr w:type="spellEnd"/>
      <w:r w:rsidRPr="00E072A6">
        <w:rPr>
          <w:rFonts w:asciiTheme="majorBidi" w:hAnsiTheme="majorBidi" w:cstheme="majorBidi"/>
          <w:sz w:val="24"/>
          <w:szCs w:val="24"/>
          <w:lang w:val="en-ID"/>
        </w:rPr>
        <w:t xml:space="preserve"> </w:t>
      </w:r>
      <w:proofErr w:type="spellStart"/>
      <w:r w:rsidRPr="00E072A6">
        <w:rPr>
          <w:rFonts w:asciiTheme="majorBidi" w:hAnsiTheme="majorBidi" w:cstheme="majorBidi"/>
          <w:sz w:val="24"/>
          <w:szCs w:val="24"/>
          <w:lang w:val="en-ID"/>
        </w:rPr>
        <w:t>ditegaskan</w:t>
      </w:r>
      <w:proofErr w:type="spellEnd"/>
      <w:r w:rsidRPr="00E072A6">
        <w:rPr>
          <w:rFonts w:asciiTheme="majorBidi" w:hAnsiTheme="majorBidi" w:cstheme="majorBidi"/>
          <w:sz w:val="24"/>
          <w:szCs w:val="24"/>
          <w:lang w:val="en-ID"/>
        </w:rPr>
        <w:t xml:space="preserve"> </w:t>
      </w:r>
      <w:proofErr w:type="spellStart"/>
      <w:r w:rsidRPr="00E072A6">
        <w:rPr>
          <w:rFonts w:asciiTheme="majorBidi" w:hAnsiTheme="majorBidi" w:cstheme="majorBidi"/>
          <w:sz w:val="24"/>
          <w:szCs w:val="24"/>
          <w:lang w:val="en-ID"/>
        </w:rPr>
        <w:t>bahwa</w:t>
      </w:r>
      <w:proofErr w:type="spellEnd"/>
      <w:r w:rsidRPr="00E072A6">
        <w:rPr>
          <w:rFonts w:asciiTheme="majorBidi" w:hAnsiTheme="majorBidi" w:cstheme="majorBidi"/>
          <w:sz w:val="24"/>
          <w:szCs w:val="24"/>
          <w:lang w:val="en-ID"/>
        </w:rPr>
        <w:t xml:space="preserve"> </w:t>
      </w:r>
      <w:proofErr w:type="spellStart"/>
      <w:r w:rsidRPr="00E072A6">
        <w:rPr>
          <w:rFonts w:asciiTheme="majorBidi" w:hAnsiTheme="majorBidi" w:cstheme="majorBidi"/>
          <w:sz w:val="24"/>
          <w:szCs w:val="24"/>
          <w:lang w:val="en-ID"/>
        </w:rPr>
        <w:t>dengan</w:t>
      </w:r>
      <w:proofErr w:type="spellEnd"/>
      <w:r w:rsidRPr="00E072A6">
        <w:rPr>
          <w:rFonts w:asciiTheme="majorBidi" w:hAnsiTheme="majorBidi" w:cstheme="majorBidi"/>
          <w:sz w:val="24"/>
          <w:szCs w:val="24"/>
          <w:lang w:val="en-ID"/>
        </w:rPr>
        <w:t xml:space="preserve"> </w:t>
      </w:r>
      <w:proofErr w:type="spellStart"/>
      <w:r w:rsidRPr="00E072A6">
        <w:rPr>
          <w:rFonts w:asciiTheme="majorBidi" w:hAnsiTheme="majorBidi" w:cstheme="majorBidi"/>
          <w:sz w:val="24"/>
          <w:szCs w:val="24"/>
          <w:lang w:val="en-ID"/>
        </w:rPr>
        <w:t>menggunakan</w:t>
      </w:r>
      <w:proofErr w:type="spellEnd"/>
      <w:r w:rsidRPr="00E072A6">
        <w:rPr>
          <w:rFonts w:asciiTheme="majorBidi" w:hAnsiTheme="majorBidi" w:cstheme="majorBidi"/>
          <w:sz w:val="24"/>
          <w:szCs w:val="24"/>
          <w:lang w:val="en-ID"/>
        </w:rPr>
        <w:t xml:space="preserve"> </w:t>
      </w:r>
      <w:proofErr w:type="spellStart"/>
      <w:r w:rsidRPr="00E072A6">
        <w:rPr>
          <w:rFonts w:asciiTheme="majorBidi" w:hAnsiTheme="majorBidi" w:cstheme="majorBidi"/>
          <w:sz w:val="24"/>
          <w:szCs w:val="24"/>
          <w:lang w:val="en-ID"/>
        </w:rPr>
        <w:t>perhitungan</w:t>
      </w:r>
      <w:proofErr w:type="spellEnd"/>
      <w:r w:rsidRPr="00E072A6">
        <w:rPr>
          <w:rFonts w:asciiTheme="majorBidi" w:hAnsiTheme="majorBidi" w:cstheme="majorBidi"/>
          <w:sz w:val="24"/>
          <w:szCs w:val="24"/>
          <w:lang w:val="en-ID"/>
        </w:rPr>
        <w:t xml:space="preserve"> </w:t>
      </w:r>
      <w:proofErr w:type="spellStart"/>
      <w:r w:rsidRPr="00E072A6">
        <w:rPr>
          <w:rFonts w:asciiTheme="majorBidi" w:hAnsiTheme="majorBidi" w:cstheme="majorBidi"/>
          <w:sz w:val="24"/>
          <w:szCs w:val="24"/>
          <w:lang w:val="en-ID"/>
        </w:rPr>
        <w:t>statistik</w:t>
      </w:r>
      <w:proofErr w:type="spellEnd"/>
      <w:r w:rsidRPr="00E072A6">
        <w:rPr>
          <w:rFonts w:asciiTheme="majorBidi" w:hAnsiTheme="majorBidi" w:cstheme="majorBidi"/>
          <w:sz w:val="24"/>
          <w:szCs w:val="24"/>
          <w:lang w:val="en-ID"/>
        </w:rPr>
        <w:t xml:space="preserve"> </w:t>
      </w:r>
      <w:proofErr w:type="spellStart"/>
      <w:r w:rsidRPr="00E072A6">
        <w:rPr>
          <w:rFonts w:asciiTheme="majorBidi" w:hAnsiTheme="majorBidi" w:cstheme="majorBidi"/>
          <w:sz w:val="24"/>
          <w:szCs w:val="24"/>
          <w:lang w:val="en-ID"/>
        </w:rPr>
        <w:t>uji</w:t>
      </w:r>
      <w:proofErr w:type="spellEnd"/>
      <w:r w:rsidRPr="00E072A6">
        <w:rPr>
          <w:rFonts w:asciiTheme="majorBidi" w:hAnsiTheme="majorBidi" w:cstheme="majorBidi"/>
          <w:sz w:val="24"/>
          <w:szCs w:val="24"/>
          <w:lang w:val="en-ID"/>
        </w:rPr>
        <w:t xml:space="preserve"> t independent.</w:t>
      </w:r>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Sehingga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dapat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disimpulkan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bahwa</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terdapat</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hasil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dari</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penerapan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pembelajaran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eksperimen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sains</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mampu</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meningkatkan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kemampuan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memecahkan</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masalah</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anak</w:t>
      </w:r>
      <w:proofErr w:type="spellEnd"/>
      <w:r w:rsidRPr="00E072A6">
        <w:rPr>
          <w:rFonts w:asciiTheme="majorBidi" w:hAnsiTheme="majorBidi" w:cstheme="majorBidi"/>
          <w:sz w:val="24"/>
          <w:szCs w:val="24"/>
        </w:rPr>
        <w:t xml:space="preserve"> </w:t>
      </w:r>
      <w:proofErr w:type="spellStart"/>
      <w:proofErr w:type="gramStart"/>
      <w:r w:rsidRPr="00E072A6">
        <w:rPr>
          <w:rFonts w:asciiTheme="majorBidi" w:hAnsiTheme="majorBidi" w:cstheme="majorBidi"/>
          <w:sz w:val="24"/>
          <w:szCs w:val="24"/>
        </w:rPr>
        <w:t>usia</w:t>
      </w:r>
      <w:proofErr w:type="spellEnd"/>
      <w:proofErr w:type="gram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dini</w:t>
      </w:r>
      <w:proofErr w:type="spellEnd"/>
      <w:r w:rsidRPr="00E072A6">
        <w:rPr>
          <w:rFonts w:asciiTheme="majorBidi" w:hAnsiTheme="majorBidi" w:cstheme="majorBidi"/>
          <w:sz w:val="24"/>
          <w:szCs w:val="24"/>
        </w:rPr>
        <w:t xml:space="preserve"> di TK </w:t>
      </w:r>
      <w:proofErr w:type="spellStart"/>
      <w:r w:rsidRPr="00E072A6">
        <w:rPr>
          <w:rFonts w:asciiTheme="majorBidi" w:hAnsiTheme="majorBidi" w:cstheme="majorBidi"/>
          <w:sz w:val="24"/>
          <w:szCs w:val="24"/>
        </w:rPr>
        <w:t>Ulil</w:t>
      </w:r>
      <w:proofErr w:type="spellEnd"/>
      <w:r w:rsidRPr="00E072A6">
        <w:rPr>
          <w:rFonts w:asciiTheme="majorBidi" w:hAnsiTheme="majorBidi" w:cstheme="majorBidi"/>
          <w:sz w:val="24"/>
          <w:szCs w:val="24"/>
        </w:rPr>
        <w:t xml:space="preserve"> </w:t>
      </w:r>
      <w:proofErr w:type="spellStart"/>
      <w:r w:rsidRPr="00E072A6">
        <w:rPr>
          <w:rFonts w:asciiTheme="majorBidi" w:hAnsiTheme="majorBidi" w:cstheme="majorBidi"/>
          <w:sz w:val="24"/>
          <w:szCs w:val="24"/>
        </w:rPr>
        <w:t>Albab</w:t>
      </w:r>
      <w:proofErr w:type="spellEnd"/>
      <w:r w:rsidRPr="00E072A6">
        <w:rPr>
          <w:rFonts w:asciiTheme="majorBidi" w:hAnsiTheme="majorBidi" w:cstheme="majorBidi"/>
          <w:sz w:val="24"/>
          <w:szCs w:val="24"/>
        </w:rPr>
        <w:t xml:space="preserve">. </w:t>
      </w:r>
    </w:p>
    <w:p w:rsidR="00C67EFD" w:rsidRDefault="00C67EFD" w:rsidP="00C67EFD">
      <w:pPr>
        <w:spacing w:line="240" w:lineRule="auto"/>
        <w:jc w:val="both"/>
        <w:rPr>
          <w:rFonts w:asciiTheme="majorBidi" w:hAnsiTheme="majorBidi" w:cstheme="majorBidi"/>
          <w:b/>
          <w:sz w:val="24"/>
          <w:szCs w:val="24"/>
        </w:rPr>
      </w:pPr>
      <w:proofErr w:type="spellStart"/>
      <w:r w:rsidRPr="00E072A6">
        <w:rPr>
          <w:rFonts w:asciiTheme="majorBidi" w:hAnsiTheme="majorBidi" w:cstheme="majorBidi"/>
          <w:b/>
          <w:sz w:val="24"/>
          <w:szCs w:val="24"/>
        </w:rPr>
        <w:t>Daftar</w:t>
      </w:r>
      <w:proofErr w:type="spellEnd"/>
      <w:r w:rsidRPr="00E072A6">
        <w:rPr>
          <w:rFonts w:asciiTheme="majorBidi" w:hAnsiTheme="majorBidi" w:cstheme="majorBidi"/>
          <w:b/>
          <w:sz w:val="24"/>
          <w:szCs w:val="24"/>
        </w:rPr>
        <w:t xml:space="preserve"> </w:t>
      </w:r>
      <w:proofErr w:type="spellStart"/>
      <w:r w:rsidRPr="00E072A6">
        <w:rPr>
          <w:rFonts w:asciiTheme="majorBidi" w:hAnsiTheme="majorBidi" w:cstheme="majorBidi"/>
          <w:b/>
          <w:sz w:val="24"/>
          <w:szCs w:val="24"/>
        </w:rPr>
        <w:t>Pust</w:t>
      </w:r>
      <w:r w:rsidR="00C2462A">
        <w:rPr>
          <w:rFonts w:asciiTheme="majorBidi" w:hAnsiTheme="majorBidi" w:cstheme="majorBidi"/>
          <w:b/>
          <w:sz w:val="24"/>
          <w:szCs w:val="24"/>
        </w:rPr>
        <w:t>a</w:t>
      </w:r>
      <w:r w:rsidRPr="00E072A6">
        <w:rPr>
          <w:rFonts w:asciiTheme="majorBidi" w:hAnsiTheme="majorBidi" w:cstheme="majorBidi"/>
          <w:b/>
          <w:sz w:val="24"/>
          <w:szCs w:val="24"/>
        </w:rPr>
        <w:t>ka</w:t>
      </w:r>
      <w:proofErr w:type="spellEnd"/>
      <w:r w:rsidRPr="00E072A6">
        <w:rPr>
          <w:rFonts w:asciiTheme="majorBidi" w:hAnsiTheme="majorBidi" w:cstheme="majorBidi"/>
          <w:b/>
          <w:sz w:val="24"/>
          <w:szCs w:val="24"/>
        </w:rPr>
        <w:t xml:space="preserve"> </w:t>
      </w:r>
    </w:p>
    <w:p w:rsidR="00872E56" w:rsidRPr="001B3087" w:rsidRDefault="00634F70" w:rsidP="00C67EFD">
      <w:pPr>
        <w:spacing w:line="240" w:lineRule="auto"/>
        <w:jc w:val="both"/>
        <w:rPr>
          <w:rFonts w:asciiTheme="majorBidi" w:hAnsiTheme="majorBidi" w:cstheme="majorBidi"/>
          <w:bCs/>
          <w:sz w:val="24"/>
          <w:szCs w:val="24"/>
        </w:rPr>
      </w:pPr>
      <w:proofErr w:type="spellStart"/>
      <w:r w:rsidRPr="001B3087">
        <w:rPr>
          <w:rFonts w:asciiTheme="majorBidi" w:hAnsiTheme="majorBidi" w:cstheme="majorBidi"/>
          <w:bCs/>
          <w:sz w:val="24"/>
          <w:szCs w:val="24"/>
        </w:rPr>
        <w:t>Agniarrahmah</w:t>
      </w:r>
      <w:proofErr w:type="spellEnd"/>
      <w:r w:rsidRPr="001B3087">
        <w:rPr>
          <w:rFonts w:asciiTheme="majorBidi" w:hAnsiTheme="majorBidi" w:cstheme="majorBidi"/>
          <w:bCs/>
          <w:sz w:val="24"/>
          <w:szCs w:val="24"/>
        </w:rPr>
        <w:t xml:space="preserve"> C</w:t>
      </w:r>
      <w:proofErr w:type="gramStart"/>
      <w:r w:rsidRPr="001B3087">
        <w:rPr>
          <w:rFonts w:asciiTheme="majorBidi" w:hAnsiTheme="majorBidi" w:cstheme="majorBidi"/>
          <w:bCs/>
          <w:sz w:val="24"/>
          <w:szCs w:val="24"/>
        </w:rPr>
        <w:t>,.</w:t>
      </w:r>
      <w:proofErr w:type="gramEnd"/>
      <w:r w:rsidRPr="001B3087">
        <w:rPr>
          <w:rFonts w:asciiTheme="majorBidi" w:hAnsiTheme="majorBidi" w:cstheme="majorBidi"/>
          <w:bCs/>
          <w:sz w:val="24"/>
          <w:szCs w:val="24"/>
        </w:rPr>
        <w:t xml:space="preserve"> </w:t>
      </w:r>
      <w:proofErr w:type="spellStart"/>
      <w:proofErr w:type="gramStart"/>
      <w:r w:rsidRPr="001B3087">
        <w:rPr>
          <w:rFonts w:asciiTheme="majorBidi" w:hAnsiTheme="majorBidi" w:cstheme="majorBidi"/>
          <w:bCs/>
          <w:sz w:val="24"/>
          <w:szCs w:val="24"/>
        </w:rPr>
        <w:t>dkk</w:t>
      </w:r>
      <w:proofErr w:type="spellEnd"/>
      <w:proofErr w:type="gramEnd"/>
      <w:r w:rsidRPr="001B3087">
        <w:rPr>
          <w:rFonts w:asciiTheme="majorBidi" w:hAnsiTheme="majorBidi" w:cstheme="majorBidi"/>
          <w:bCs/>
          <w:sz w:val="24"/>
          <w:szCs w:val="24"/>
        </w:rPr>
        <w:t xml:space="preserve"> (2017). </w:t>
      </w:r>
      <w:proofErr w:type="spellStart"/>
      <w:r w:rsidRPr="001B3087">
        <w:rPr>
          <w:rFonts w:asciiTheme="majorBidi" w:hAnsiTheme="majorBidi" w:cstheme="majorBidi"/>
          <w:bCs/>
          <w:sz w:val="24"/>
          <w:szCs w:val="24"/>
        </w:rPr>
        <w:t>Pengaruh</w:t>
      </w:r>
      <w:proofErr w:type="spellEnd"/>
      <w:r w:rsidRPr="001B3087">
        <w:rPr>
          <w:rFonts w:asciiTheme="majorBidi" w:hAnsiTheme="majorBidi" w:cstheme="majorBidi"/>
          <w:bCs/>
          <w:sz w:val="24"/>
          <w:szCs w:val="24"/>
        </w:rPr>
        <w:t xml:space="preserve"> </w:t>
      </w:r>
      <w:r w:rsidR="00872E56" w:rsidRPr="001B3087">
        <w:rPr>
          <w:rFonts w:asciiTheme="majorBidi" w:hAnsiTheme="majorBidi" w:cstheme="majorBidi"/>
          <w:bCs/>
          <w:sz w:val="24"/>
          <w:szCs w:val="24"/>
        </w:rPr>
        <w:tab/>
      </w:r>
      <w:proofErr w:type="spellStart"/>
      <w:r w:rsidRPr="001B3087">
        <w:rPr>
          <w:rFonts w:asciiTheme="majorBidi" w:hAnsiTheme="majorBidi" w:cstheme="majorBidi"/>
          <w:bCs/>
          <w:sz w:val="24"/>
          <w:szCs w:val="24"/>
        </w:rPr>
        <w:t>Metode</w:t>
      </w:r>
      <w:proofErr w:type="spellEnd"/>
      <w:r w:rsidRPr="001B3087">
        <w:rPr>
          <w:rFonts w:asciiTheme="majorBidi" w:hAnsiTheme="majorBidi" w:cstheme="majorBidi"/>
          <w:bCs/>
          <w:sz w:val="24"/>
          <w:szCs w:val="24"/>
        </w:rPr>
        <w:t xml:space="preserve"> </w:t>
      </w:r>
      <w:proofErr w:type="spellStart"/>
      <w:r w:rsidRPr="001B3087">
        <w:rPr>
          <w:rFonts w:asciiTheme="majorBidi" w:hAnsiTheme="majorBidi" w:cstheme="majorBidi"/>
          <w:bCs/>
          <w:sz w:val="24"/>
          <w:szCs w:val="24"/>
        </w:rPr>
        <w:t>Proyek</w:t>
      </w:r>
      <w:proofErr w:type="spellEnd"/>
      <w:r w:rsidRPr="001B3087">
        <w:rPr>
          <w:rFonts w:asciiTheme="majorBidi" w:hAnsiTheme="majorBidi" w:cstheme="majorBidi"/>
          <w:bCs/>
          <w:sz w:val="24"/>
          <w:szCs w:val="24"/>
        </w:rPr>
        <w:t xml:space="preserve"> </w:t>
      </w:r>
      <w:proofErr w:type="spellStart"/>
      <w:r w:rsidRPr="001B3087">
        <w:rPr>
          <w:rFonts w:asciiTheme="majorBidi" w:hAnsiTheme="majorBidi" w:cstheme="majorBidi"/>
          <w:bCs/>
          <w:sz w:val="24"/>
          <w:szCs w:val="24"/>
        </w:rPr>
        <w:t>Terhadap</w:t>
      </w:r>
      <w:proofErr w:type="spellEnd"/>
      <w:r w:rsidRPr="001B3087">
        <w:rPr>
          <w:rFonts w:asciiTheme="majorBidi" w:hAnsiTheme="majorBidi" w:cstheme="majorBidi"/>
          <w:bCs/>
          <w:sz w:val="24"/>
          <w:szCs w:val="24"/>
        </w:rPr>
        <w:t xml:space="preserve"> </w:t>
      </w:r>
      <w:r w:rsidR="00872E56" w:rsidRPr="001B3087">
        <w:rPr>
          <w:rFonts w:asciiTheme="majorBidi" w:hAnsiTheme="majorBidi" w:cstheme="majorBidi"/>
          <w:bCs/>
          <w:sz w:val="24"/>
          <w:szCs w:val="24"/>
        </w:rPr>
        <w:tab/>
      </w:r>
      <w:proofErr w:type="spellStart"/>
      <w:r w:rsidRPr="001B3087">
        <w:rPr>
          <w:rFonts w:asciiTheme="majorBidi" w:hAnsiTheme="majorBidi" w:cstheme="majorBidi"/>
          <w:bCs/>
          <w:sz w:val="24"/>
          <w:szCs w:val="24"/>
        </w:rPr>
        <w:t>Kemampuan</w:t>
      </w:r>
      <w:proofErr w:type="spellEnd"/>
      <w:r w:rsidRPr="001B3087">
        <w:rPr>
          <w:rFonts w:asciiTheme="majorBidi" w:hAnsiTheme="majorBidi" w:cstheme="majorBidi"/>
          <w:bCs/>
          <w:sz w:val="24"/>
          <w:szCs w:val="24"/>
        </w:rPr>
        <w:t xml:space="preserve"> </w:t>
      </w:r>
      <w:proofErr w:type="spellStart"/>
      <w:r w:rsidRPr="001B3087">
        <w:rPr>
          <w:rFonts w:asciiTheme="majorBidi" w:hAnsiTheme="majorBidi" w:cstheme="majorBidi"/>
          <w:bCs/>
          <w:sz w:val="24"/>
          <w:szCs w:val="24"/>
        </w:rPr>
        <w:t>Sains</w:t>
      </w:r>
      <w:proofErr w:type="spellEnd"/>
      <w:r w:rsidRPr="001B3087">
        <w:rPr>
          <w:rFonts w:asciiTheme="majorBidi" w:hAnsiTheme="majorBidi" w:cstheme="majorBidi"/>
          <w:bCs/>
          <w:sz w:val="24"/>
          <w:szCs w:val="24"/>
        </w:rPr>
        <w:t xml:space="preserve"> </w:t>
      </w:r>
      <w:proofErr w:type="spellStart"/>
      <w:r w:rsidRPr="001B3087">
        <w:rPr>
          <w:rFonts w:asciiTheme="majorBidi" w:hAnsiTheme="majorBidi" w:cstheme="majorBidi"/>
          <w:bCs/>
          <w:sz w:val="24"/>
          <w:szCs w:val="24"/>
        </w:rPr>
        <w:t>Anak</w:t>
      </w:r>
      <w:proofErr w:type="spellEnd"/>
      <w:r w:rsidRPr="001B3087">
        <w:rPr>
          <w:rFonts w:asciiTheme="majorBidi" w:hAnsiTheme="majorBidi" w:cstheme="majorBidi"/>
          <w:bCs/>
          <w:sz w:val="24"/>
          <w:szCs w:val="24"/>
        </w:rPr>
        <w:t xml:space="preserve"> TK B di</w:t>
      </w:r>
    </w:p>
    <w:p w:rsidR="00634F70" w:rsidRPr="001B3087" w:rsidRDefault="00872E56" w:rsidP="00C67EFD">
      <w:pPr>
        <w:spacing w:line="240" w:lineRule="auto"/>
        <w:jc w:val="both"/>
        <w:rPr>
          <w:rFonts w:asciiTheme="majorBidi" w:hAnsiTheme="majorBidi" w:cstheme="majorBidi"/>
          <w:bCs/>
          <w:sz w:val="24"/>
          <w:szCs w:val="24"/>
        </w:rPr>
      </w:pPr>
      <w:r w:rsidRPr="001B3087">
        <w:rPr>
          <w:rFonts w:asciiTheme="majorBidi" w:hAnsiTheme="majorBidi" w:cstheme="majorBidi"/>
          <w:bCs/>
          <w:sz w:val="24"/>
          <w:szCs w:val="24"/>
        </w:rPr>
        <w:tab/>
      </w:r>
      <w:proofErr w:type="gramStart"/>
      <w:r w:rsidR="00634F70" w:rsidRPr="001B3087">
        <w:rPr>
          <w:rFonts w:asciiTheme="majorBidi" w:hAnsiTheme="majorBidi" w:cstheme="majorBidi"/>
          <w:bCs/>
          <w:sz w:val="24"/>
          <w:szCs w:val="24"/>
        </w:rPr>
        <w:t xml:space="preserve">PAUD </w:t>
      </w:r>
      <w:proofErr w:type="spellStart"/>
      <w:r w:rsidR="00634F70" w:rsidRPr="001B3087">
        <w:rPr>
          <w:rFonts w:asciiTheme="majorBidi" w:hAnsiTheme="majorBidi" w:cstheme="majorBidi"/>
          <w:bCs/>
          <w:sz w:val="24"/>
          <w:szCs w:val="24"/>
        </w:rPr>
        <w:t>Terpadu</w:t>
      </w:r>
      <w:proofErr w:type="spellEnd"/>
      <w:r w:rsidR="00634F70" w:rsidRPr="001B3087">
        <w:rPr>
          <w:rFonts w:asciiTheme="majorBidi" w:hAnsiTheme="majorBidi" w:cstheme="majorBidi"/>
          <w:bCs/>
          <w:sz w:val="24"/>
          <w:szCs w:val="24"/>
        </w:rPr>
        <w:t xml:space="preserve"> Happy Kids</w:t>
      </w:r>
      <w:r w:rsidRPr="001B3087">
        <w:rPr>
          <w:rFonts w:asciiTheme="majorBidi" w:hAnsiTheme="majorBidi" w:cstheme="majorBidi"/>
          <w:bCs/>
          <w:sz w:val="24"/>
          <w:szCs w:val="24"/>
        </w:rPr>
        <w:t>.</w:t>
      </w:r>
      <w:proofErr w:type="gramEnd"/>
      <w:r w:rsidRPr="001B3087">
        <w:rPr>
          <w:rFonts w:asciiTheme="majorBidi" w:hAnsiTheme="majorBidi" w:cstheme="majorBidi"/>
          <w:bCs/>
          <w:sz w:val="24"/>
          <w:szCs w:val="24"/>
        </w:rPr>
        <w:t xml:space="preserve"> </w:t>
      </w:r>
      <w:r w:rsidRPr="001B3087">
        <w:rPr>
          <w:rFonts w:asciiTheme="majorBidi" w:hAnsiTheme="majorBidi" w:cstheme="majorBidi"/>
          <w:bCs/>
          <w:sz w:val="24"/>
          <w:szCs w:val="24"/>
        </w:rPr>
        <w:tab/>
      </w:r>
      <w:proofErr w:type="spellStart"/>
      <w:r w:rsidRPr="001B3087">
        <w:rPr>
          <w:rFonts w:asciiTheme="majorBidi" w:hAnsiTheme="majorBidi" w:cstheme="majorBidi"/>
          <w:bCs/>
          <w:i/>
          <w:iCs/>
          <w:sz w:val="24"/>
          <w:szCs w:val="24"/>
        </w:rPr>
        <w:t>Jurnal</w:t>
      </w:r>
      <w:proofErr w:type="spellEnd"/>
      <w:r w:rsidRPr="001B3087">
        <w:rPr>
          <w:rFonts w:asciiTheme="majorBidi" w:hAnsiTheme="majorBidi" w:cstheme="majorBidi"/>
          <w:bCs/>
          <w:i/>
          <w:iCs/>
          <w:sz w:val="24"/>
          <w:szCs w:val="24"/>
        </w:rPr>
        <w:t xml:space="preserve"> </w:t>
      </w:r>
      <w:proofErr w:type="spellStart"/>
      <w:r w:rsidRPr="001B3087">
        <w:rPr>
          <w:rFonts w:asciiTheme="majorBidi" w:hAnsiTheme="majorBidi" w:cstheme="majorBidi"/>
          <w:bCs/>
          <w:i/>
          <w:iCs/>
          <w:sz w:val="24"/>
          <w:szCs w:val="24"/>
        </w:rPr>
        <w:t>Edukasi</w:t>
      </w:r>
      <w:proofErr w:type="spellEnd"/>
      <w:r w:rsidRPr="001B3087">
        <w:rPr>
          <w:rFonts w:asciiTheme="majorBidi" w:hAnsiTheme="majorBidi" w:cstheme="majorBidi"/>
          <w:bCs/>
          <w:sz w:val="24"/>
          <w:szCs w:val="24"/>
        </w:rPr>
        <w:t>. IV (3): 34-37</w:t>
      </w:r>
      <w:r w:rsidR="00634F70" w:rsidRPr="001B3087">
        <w:rPr>
          <w:rFonts w:asciiTheme="majorBidi" w:hAnsiTheme="majorBidi" w:cstheme="majorBidi"/>
          <w:bCs/>
          <w:sz w:val="24"/>
          <w:szCs w:val="24"/>
        </w:rPr>
        <w:t xml:space="preserve"> </w:t>
      </w:r>
    </w:p>
    <w:p w:rsidR="0005739F" w:rsidRPr="001B3087" w:rsidRDefault="0005739F" w:rsidP="00C67EFD">
      <w:pPr>
        <w:spacing w:line="240" w:lineRule="auto"/>
        <w:jc w:val="both"/>
        <w:rPr>
          <w:rFonts w:asciiTheme="majorBidi" w:hAnsiTheme="majorBidi" w:cstheme="majorBidi"/>
          <w:bCs/>
          <w:i/>
          <w:iCs/>
          <w:sz w:val="24"/>
          <w:szCs w:val="24"/>
        </w:rPr>
      </w:pPr>
      <w:proofErr w:type="spellStart"/>
      <w:r w:rsidRPr="001B3087">
        <w:rPr>
          <w:rFonts w:asciiTheme="majorBidi" w:hAnsiTheme="majorBidi" w:cstheme="majorBidi"/>
          <w:sz w:val="24"/>
          <w:szCs w:val="24"/>
        </w:rPr>
        <w:t>Djamaran</w:t>
      </w:r>
      <w:proofErr w:type="spellEnd"/>
      <w:r w:rsidRPr="001B3087">
        <w:rPr>
          <w:rFonts w:asciiTheme="majorBidi" w:hAnsiTheme="majorBidi" w:cstheme="majorBidi"/>
          <w:sz w:val="24"/>
          <w:szCs w:val="24"/>
        </w:rPr>
        <w:t xml:space="preserve"> S. B (2013). </w:t>
      </w:r>
      <w:proofErr w:type="spellStart"/>
      <w:proofErr w:type="gramStart"/>
      <w:r w:rsidRPr="001B3087">
        <w:rPr>
          <w:rFonts w:asciiTheme="majorBidi" w:hAnsiTheme="majorBidi" w:cstheme="majorBidi"/>
          <w:sz w:val="24"/>
          <w:szCs w:val="24"/>
        </w:rPr>
        <w:t>Strategi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Belajar</w:t>
      </w:r>
      <w:proofErr w:type="spellEnd"/>
      <w:r w:rsidRPr="001B3087">
        <w:rPr>
          <w:rFonts w:asciiTheme="majorBidi" w:hAnsiTheme="majorBidi" w:cstheme="majorBidi"/>
          <w:sz w:val="24"/>
          <w:szCs w:val="24"/>
        </w:rPr>
        <w:t xml:space="preserve"> </w:t>
      </w:r>
      <w:r w:rsidRPr="001B3087">
        <w:rPr>
          <w:rFonts w:asciiTheme="majorBidi" w:hAnsiTheme="majorBidi" w:cstheme="majorBidi"/>
          <w:sz w:val="24"/>
          <w:szCs w:val="24"/>
        </w:rPr>
        <w:tab/>
      </w:r>
      <w:proofErr w:type="spellStart"/>
      <w:r w:rsidRPr="001B3087">
        <w:rPr>
          <w:rFonts w:asciiTheme="majorBidi" w:hAnsiTheme="majorBidi" w:cstheme="majorBidi"/>
          <w:sz w:val="24"/>
          <w:szCs w:val="24"/>
        </w:rPr>
        <w:t>Mengajar</w:t>
      </w:r>
      <w:proofErr w:type="spellEnd"/>
      <w:r w:rsidRPr="001B3087">
        <w:rPr>
          <w:rFonts w:asciiTheme="majorBidi" w:hAnsiTheme="majorBidi" w:cstheme="majorBidi"/>
          <w:sz w:val="24"/>
          <w:szCs w:val="24"/>
        </w:rPr>
        <w:t>.</w:t>
      </w:r>
      <w:proofErr w:type="gramEnd"/>
      <w:r w:rsidRPr="001B3087">
        <w:rPr>
          <w:rFonts w:asciiTheme="majorBidi" w:hAnsiTheme="majorBidi" w:cstheme="majorBidi"/>
          <w:sz w:val="24"/>
          <w:szCs w:val="24"/>
        </w:rPr>
        <w:t xml:space="preserve"> </w:t>
      </w:r>
      <w:proofErr w:type="spellStart"/>
      <w:r w:rsidRPr="001B3087">
        <w:rPr>
          <w:rFonts w:asciiTheme="majorBidi" w:hAnsiTheme="majorBidi" w:cstheme="majorBidi"/>
          <w:i/>
          <w:iCs/>
          <w:sz w:val="24"/>
          <w:szCs w:val="24"/>
        </w:rPr>
        <w:t>Rineka</w:t>
      </w:r>
      <w:proofErr w:type="spellEnd"/>
      <w:r w:rsidRPr="001B3087">
        <w:rPr>
          <w:rFonts w:asciiTheme="majorBidi" w:hAnsiTheme="majorBidi" w:cstheme="majorBidi"/>
          <w:i/>
          <w:iCs/>
          <w:sz w:val="24"/>
          <w:szCs w:val="24"/>
        </w:rPr>
        <w:t xml:space="preserve"> </w:t>
      </w:r>
      <w:proofErr w:type="spellStart"/>
      <w:r w:rsidRPr="001B3087">
        <w:rPr>
          <w:rFonts w:asciiTheme="majorBidi" w:hAnsiTheme="majorBidi" w:cstheme="majorBidi"/>
          <w:i/>
          <w:iCs/>
          <w:sz w:val="24"/>
          <w:szCs w:val="24"/>
        </w:rPr>
        <w:t>Cipta</w:t>
      </w:r>
      <w:proofErr w:type="spellEnd"/>
      <w:r w:rsidRPr="001B3087">
        <w:rPr>
          <w:rFonts w:asciiTheme="majorBidi" w:hAnsiTheme="majorBidi" w:cstheme="majorBidi"/>
          <w:i/>
          <w:iCs/>
          <w:sz w:val="24"/>
          <w:szCs w:val="24"/>
        </w:rPr>
        <w:t>: Jakarta.</w:t>
      </w:r>
    </w:p>
    <w:p w:rsidR="00872E56" w:rsidRPr="001B3087" w:rsidRDefault="00872E56" w:rsidP="0005739F">
      <w:pPr>
        <w:spacing w:line="240" w:lineRule="auto"/>
        <w:jc w:val="both"/>
        <w:rPr>
          <w:rFonts w:asciiTheme="majorBidi" w:hAnsiTheme="majorBidi" w:cstheme="majorBidi"/>
          <w:sz w:val="24"/>
          <w:szCs w:val="24"/>
        </w:rPr>
      </w:pPr>
      <w:proofErr w:type="spellStart"/>
      <w:proofErr w:type="gramStart"/>
      <w:r w:rsidRPr="001B3087">
        <w:rPr>
          <w:rFonts w:asciiTheme="majorBidi" w:hAnsiTheme="majorBidi" w:cstheme="majorBidi"/>
          <w:sz w:val="24"/>
          <w:szCs w:val="24"/>
        </w:rPr>
        <w:t>Kamtini</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dan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Khairani</w:t>
      </w:r>
      <w:proofErr w:type="spellEnd"/>
      <w:r w:rsidRPr="001B3087">
        <w:rPr>
          <w:rFonts w:asciiTheme="majorBidi" w:hAnsiTheme="majorBidi" w:cstheme="majorBidi"/>
          <w:sz w:val="24"/>
          <w:szCs w:val="24"/>
        </w:rPr>
        <w:t xml:space="preserve"> M (2018).</w:t>
      </w:r>
      <w:proofErr w:type="gramEnd"/>
      <w:r w:rsidRPr="001B3087">
        <w:rPr>
          <w:rFonts w:asciiTheme="majorBidi" w:hAnsiTheme="majorBidi" w:cstheme="majorBidi"/>
          <w:sz w:val="24"/>
          <w:szCs w:val="24"/>
        </w:rPr>
        <w:t xml:space="preserve"> </w:t>
      </w:r>
      <w:r w:rsidR="000F2C3B" w:rsidRPr="001B3087">
        <w:rPr>
          <w:rFonts w:asciiTheme="majorBidi" w:hAnsiTheme="majorBidi" w:cstheme="majorBidi"/>
          <w:sz w:val="24"/>
          <w:szCs w:val="24"/>
        </w:rPr>
        <w:tab/>
      </w:r>
      <w:proofErr w:type="spellStart"/>
      <w:r w:rsidRPr="001B3087">
        <w:rPr>
          <w:rFonts w:asciiTheme="majorBidi" w:hAnsiTheme="majorBidi" w:cstheme="majorBidi"/>
          <w:sz w:val="24"/>
          <w:szCs w:val="24"/>
        </w:rPr>
        <w:t>Pengaruh</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Metode</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Eksperimen</w:t>
      </w:r>
      <w:proofErr w:type="spellEnd"/>
      <w:r w:rsidRPr="001B3087">
        <w:rPr>
          <w:rFonts w:asciiTheme="majorBidi" w:hAnsiTheme="majorBidi" w:cstheme="majorBidi"/>
          <w:sz w:val="24"/>
          <w:szCs w:val="24"/>
        </w:rPr>
        <w:t xml:space="preserve"> </w:t>
      </w:r>
      <w:r w:rsidR="000F2C3B" w:rsidRPr="001B3087">
        <w:rPr>
          <w:rFonts w:asciiTheme="majorBidi" w:hAnsiTheme="majorBidi" w:cstheme="majorBidi"/>
          <w:sz w:val="24"/>
          <w:szCs w:val="24"/>
        </w:rPr>
        <w:tab/>
      </w:r>
      <w:proofErr w:type="spellStart"/>
      <w:r w:rsidRPr="001B3087">
        <w:rPr>
          <w:rFonts w:asciiTheme="majorBidi" w:hAnsiTheme="majorBidi" w:cstheme="majorBidi"/>
          <w:sz w:val="24"/>
          <w:szCs w:val="24"/>
        </w:rPr>
        <w:t>Terhadap</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Kemampuan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Sains</w:t>
      </w:r>
      <w:proofErr w:type="spellEnd"/>
      <w:r w:rsidRPr="001B3087">
        <w:rPr>
          <w:rFonts w:asciiTheme="majorBidi" w:hAnsiTheme="majorBidi" w:cstheme="majorBidi"/>
          <w:sz w:val="24"/>
          <w:szCs w:val="24"/>
        </w:rPr>
        <w:t xml:space="preserve"> </w:t>
      </w:r>
      <w:r w:rsidR="000F2C3B" w:rsidRPr="001B3087">
        <w:rPr>
          <w:rFonts w:asciiTheme="majorBidi" w:hAnsiTheme="majorBidi" w:cstheme="majorBidi"/>
          <w:sz w:val="24"/>
          <w:szCs w:val="24"/>
        </w:rPr>
        <w:tab/>
      </w:r>
      <w:proofErr w:type="spellStart"/>
      <w:r w:rsidRPr="001B3087">
        <w:rPr>
          <w:rFonts w:asciiTheme="majorBidi" w:hAnsiTheme="majorBidi" w:cstheme="majorBidi"/>
          <w:sz w:val="24"/>
          <w:szCs w:val="24"/>
        </w:rPr>
        <w:t>Anak</w:t>
      </w:r>
      <w:proofErr w:type="spellEnd"/>
      <w:r w:rsidRPr="001B3087">
        <w:rPr>
          <w:rFonts w:asciiTheme="majorBidi" w:hAnsiTheme="majorBidi" w:cstheme="majorBidi"/>
          <w:sz w:val="24"/>
          <w:szCs w:val="24"/>
        </w:rPr>
        <w:t xml:space="preserve"> </w:t>
      </w:r>
      <w:proofErr w:type="spellStart"/>
      <w:proofErr w:type="gramStart"/>
      <w:r w:rsidRPr="001B3087">
        <w:rPr>
          <w:rFonts w:asciiTheme="majorBidi" w:hAnsiTheme="majorBidi" w:cstheme="majorBidi"/>
          <w:sz w:val="24"/>
          <w:szCs w:val="24"/>
        </w:rPr>
        <w:t>Usia</w:t>
      </w:r>
      <w:proofErr w:type="spellEnd"/>
      <w:proofErr w:type="gramEnd"/>
      <w:r w:rsidRPr="001B3087">
        <w:rPr>
          <w:rFonts w:asciiTheme="majorBidi" w:hAnsiTheme="majorBidi" w:cstheme="majorBidi"/>
          <w:sz w:val="24"/>
          <w:szCs w:val="24"/>
        </w:rPr>
        <w:t xml:space="preserve"> 5-6 </w:t>
      </w:r>
      <w:proofErr w:type="spellStart"/>
      <w:r w:rsidRPr="001B3087">
        <w:rPr>
          <w:rFonts w:asciiTheme="majorBidi" w:hAnsiTheme="majorBidi" w:cstheme="majorBidi"/>
          <w:sz w:val="24"/>
          <w:szCs w:val="24"/>
        </w:rPr>
        <w:t>Tahun</w:t>
      </w:r>
      <w:proofErr w:type="spellEnd"/>
      <w:r w:rsidRPr="001B3087">
        <w:rPr>
          <w:rFonts w:asciiTheme="majorBidi" w:hAnsiTheme="majorBidi" w:cstheme="majorBidi"/>
          <w:sz w:val="24"/>
          <w:szCs w:val="24"/>
        </w:rPr>
        <w:t xml:space="preserve"> Di TK </w:t>
      </w:r>
      <w:r w:rsidR="000F2C3B" w:rsidRPr="001B3087">
        <w:rPr>
          <w:rFonts w:asciiTheme="majorBidi" w:hAnsiTheme="majorBidi" w:cstheme="majorBidi"/>
          <w:sz w:val="24"/>
          <w:szCs w:val="24"/>
        </w:rPr>
        <w:tab/>
      </w:r>
      <w:r w:rsidRPr="001B3087">
        <w:rPr>
          <w:rFonts w:asciiTheme="majorBidi" w:hAnsiTheme="majorBidi" w:cstheme="majorBidi"/>
          <w:sz w:val="24"/>
          <w:szCs w:val="24"/>
        </w:rPr>
        <w:t xml:space="preserve">Salsa </w:t>
      </w:r>
      <w:proofErr w:type="spellStart"/>
      <w:r w:rsidRPr="001B3087">
        <w:rPr>
          <w:rFonts w:asciiTheme="majorBidi" w:hAnsiTheme="majorBidi" w:cstheme="majorBidi"/>
          <w:sz w:val="24"/>
          <w:szCs w:val="24"/>
        </w:rPr>
        <w:t>Percut</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Sei</w:t>
      </w:r>
      <w:proofErr w:type="spellEnd"/>
      <w:r w:rsidRPr="001B3087">
        <w:rPr>
          <w:rFonts w:asciiTheme="majorBidi" w:hAnsiTheme="majorBidi" w:cstheme="majorBidi"/>
          <w:sz w:val="24"/>
          <w:szCs w:val="24"/>
        </w:rPr>
        <w:t xml:space="preserve"> Tuan T.A. </w:t>
      </w:r>
      <w:r w:rsidR="000F2C3B" w:rsidRPr="001B3087">
        <w:rPr>
          <w:rFonts w:asciiTheme="majorBidi" w:hAnsiTheme="majorBidi" w:cstheme="majorBidi"/>
          <w:sz w:val="24"/>
          <w:szCs w:val="24"/>
        </w:rPr>
        <w:tab/>
      </w:r>
      <w:proofErr w:type="gramStart"/>
      <w:r w:rsidRPr="001B3087">
        <w:rPr>
          <w:rFonts w:asciiTheme="majorBidi" w:hAnsiTheme="majorBidi" w:cstheme="majorBidi"/>
          <w:sz w:val="24"/>
          <w:szCs w:val="24"/>
        </w:rPr>
        <w:t>2014/2015.</w:t>
      </w:r>
      <w:proofErr w:type="gramEnd"/>
      <w:r w:rsidRPr="001B3087">
        <w:rPr>
          <w:rFonts w:asciiTheme="majorBidi" w:hAnsiTheme="majorBidi" w:cstheme="majorBidi"/>
          <w:sz w:val="24"/>
          <w:szCs w:val="24"/>
        </w:rPr>
        <w:t xml:space="preserve"> </w:t>
      </w:r>
      <w:proofErr w:type="spellStart"/>
      <w:r w:rsidRPr="001B3087">
        <w:rPr>
          <w:rFonts w:asciiTheme="majorBidi" w:hAnsiTheme="majorBidi" w:cstheme="majorBidi"/>
          <w:i/>
          <w:iCs/>
          <w:sz w:val="24"/>
          <w:szCs w:val="24"/>
        </w:rPr>
        <w:t>Jurnal</w:t>
      </w:r>
      <w:proofErr w:type="spellEnd"/>
      <w:r w:rsidRPr="001B3087">
        <w:rPr>
          <w:rFonts w:asciiTheme="majorBidi" w:hAnsiTheme="majorBidi" w:cstheme="majorBidi"/>
          <w:i/>
          <w:iCs/>
          <w:sz w:val="24"/>
          <w:szCs w:val="24"/>
        </w:rPr>
        <w:t xml:space="preserve"> </w:t>
      </w:r>
      <w:proofErr w:type="spellStart"/>
      <w:proofErr w:type="gramStart"/>
      <w:r w:rsidRPr="001B3087">
        <w:rPr>
          <w:rFonts w:asciiTheme="majorBidi" w:hAnsiTheme="majorBidi" w:cstheme="majorBidi"/>
          <w:i/>
          <w:iCs/>
          <w:sz w:val="24"/>
          <w:szCs w:val="24"/>
        </w:rPr>
        <w:t>Usia</w:t>
      </w:r>
      <w:proofErr w:type="spellEnd"/>
      <w:proofErr w:type="gramEnd"/>
      <w:r w:rsidRPr="001B3087">
        <w:rPr>
          <w:rFonts w:asciiTheme="majorBidi" w:hAnsiTheme="majorBidi" w:cstheme="majorBidi"/>
          <w:i/>
          <w:iCs/>
          <w:sz w:val="24"/>
          <w:szCs w:val="24"/>
        </w:rPr>
        <w:t xml:space="preserve"> </w:t>
      </w:r>
      <w:proofErr w:type="spellStart"/>
      <w:r w:rsidRPr="001B3087">
        <w:rPr>
          <w:rFonts w:asciiTheme="majorBidi" w:hAnsiTheme="majorBidi" w:cstheme="majorBidi"/>
          <w:i/>
          <w:iCs/>
          <w:sz w:val="24"/>
          <w:szCs w:val="24"/>
        </w:rPr>
        <w:t>Dini</w:t>
      </w:r>
      <w:proofErr w:type="spellEnd"/>
      <w:r w:rsidRPr="001B3087">
        <w:rPr>
          <w:rFonts w:asciiTheme="majorBidi" w:hAnsiTheme="majorBidi" w:cstheme="majorBidi"/>
          <w:sz w:val="24"/>
          <w:szCs w:val="24"/>
        </w:rPr>
        <w:t xml:space="preserve">. </w:t>
      </w:r>
      <w:r w:rsidR="000F2C3B" w:rsidRPr="001B3087">
        <w:rPr>
          <w:rFonts w:asciiTheme="majorBidi" w:hAnsiTheme="majorBidi" w:cstheme="majorBidi"/>
          <w:sz w:val="24"/>
          <w:szCs w:val="24"/>
        </w:rPr>
        <w:tab/>
      </w:r>
      <w:proofErr w:type="spellStart"/>
      <w:r w:rsidRPr="001B3087">
        <w:rPr>
          <w:rFonts w:asciiTheme="majorBidi" w:hAnsiTheme="majorBidi" w:cstheme="majorBidi"/>
          <w:sz w:val="24"/>
          <w:szCs w:val="24"/>
        </w:rPr>
        <w:t>Vol</w:t>
      </w:r>
      <w:proofErr w:type="spellEnd"/>
      <w:r w:rsidRPr="001B3087">
        <w:rPr>
          <w:rFonts w:asciiTheme="majorBidi" w:hAnsiTheme="majorBidi" w:cstheme="majorBidi"/>
          <w:sz w:val="24"/>
          <w:szCs w:val="24"/>
        </w:rPr>
        <w:t xml:space="preserve"> 4 No 2 </w:t>
      </w:r>
      <w:proofErr w:type="spellStart"/>
      <w:r w:rsidRPr="001B3087">
        <w:rPr>
          <w:rFonts w:asciiTheme="majorBidi" w:hAnsiTheme="majorBidi" w:cstheme="majorBidi"/>
          <w:sz w:val="24"/>
          <w:szCs w:val="24"/>
        </w:rPr>
        <w:t>Desember</w:t>
      </w:r>
      <w:proofErr w:type="spellEnd"/>
      <w:r w:rsidRPr="001B3087">
        <w:rPr>
          <w:rFonts w:asciiTheme="majorBidi" w:hAnsiTheme="majorBidi" w:cstheme="majorBidi"/>
          <w:sz w:val="24"/>
          <w:szCs w:val="24"/>
        </w:rPr>
        <w:t xml:space="preserve"> 2018</w:t>
      </w:r>
      <w:r w:rsidR="00DD0A9B" w:rsidRPr="001B3087">
        <w:rPr>
          <w:rFonts w:asciiTheme="majorBidi" w:hAnsiTheme="majorBidi" w:cstheme="majorBidi"/>
          <w:sz w:val="24"/>
          <w:szCs w:val="24"/>
        </w:rPr>
        <w:t>: 31-</w:t>
      </w:r>
      <w:r w:rsidR="000F2C3B" w:rsidRPr="001B3087">
        <w:rPr>
          <w:rFonts w:asciiTheme="majorBidi" w:hAnsiTheme="majorBidi" w:cstheme="majorBidi"/>
          <w:sz w:val="24"/>
          <w:szCs w:val="24"/>
        </w:rPr>
        <w:tab/>
      </w:r>
      <w:r w:rsidR="00DD0A9B" w:rsidRPr="001B3087">
        <w:rPr>
          <w:rFonts w:asciiTheme="majorBidi" w:hAnsiTheme="majorBidi" w:cstheme="majorBidi"/>
          <w:sz w:val="24"/>
          <w:szCs w:val="24"/>
        </w:rPr>
        <w:t>38</w:t>
      </w:r>
    </w:p>
    <w:p w:rsidR="0005739F" w:rsidRPr="001B3087" w:rsidRDefault="0005739F" w:rsidP="0005739F">
      <w:pPr>
        <w:jc w:val="both"/>
        <w:rPr>
          <w:rFonts w:asciiTheme="majorBidi" w:hAnsiTheme="majorBidi" w:cstheme="majorBidi"/>
        </w:rPr>
      </w:pPr>
      <w:proofErr w:type="spellStart"/>
      <w:r w:rsidRPr="001B3087">
        <w:rPr>
          <w:rFonts w:asciiTheme="majorBidi" w:hAnsiTheme="majorBidi" w:cstheme="majorBidi"/>
          <w:sz w:val="24"/>
          <w:szCs w:val="24"/>
        </w:rPr>
        <w:lastRenderedPageBreak/>
        <w:t>Nasirun</w:t>
      </w:r>
      <w:proofErr w:type="spellEnd"/>
      <w:r w:rsidRPr="001B3087">
        <w:rPr>
          <w:rFonts w:asciiTheme="majorBidi" w:hAnsiTheme="majorBidi" w:cstheme="majorBidi"/>
          <w:sz w:val="24"/>
          <w:szCs w:val="24"/>
        </w:rPr>
        <w:t xml:space="preserve"> M. H (2016). </w:t>
      </w:r>
      <w:proofErr w:type="spellStart"/>
      <w:proofErr w:type="gramStart"/>
      <w:r w:rsidRPr="001B3087">
        <w:rPr>
          <w:rFonts w:asciiTheme="majorBidi" w:hAnsiTheme="majorBidi" w:cstheme="majorBidi"/>
          <w:sz w:val="24"/>
          <w:szCs w:val="24"/>
        </w:rPr>
        <w:t>Meningkatkan</w:t>
      </w:r>
      <w:proofErr w:type="spellEnd"/>
      <w:r w:rsidRPr="001B3087">
        <w:rPr>
          <w:rFonts w:asciiTheme="majorBidi" w:hAnsiTheme="majorBidi" w:cstheme="majorBidi"/>
          <w:sz w:val="24"/>
          <w:szCs w:val="24"/>
        </w:rPr>
        <w:t xml:space="preserve"> </w:t>
      </w:r>
      <w:r w:rsidRPr="001B3087">
        <w:rPr>
          <w:rFonts w:asciiTheme="majorBidi" w:hAnsiTheme="majorBidi" w:cstheme="majorBidi"/>
          <w:sz w:val="24"/>
          <w:szCs w:val="24"/>
        </w:rPr>
        <w:tab/>
      </w:r>
      <w:proofErr w:type="spellStart"/>
      <w:r w:rsidRPr="001B3087">
        <w:rPr>
          <w:rFonts w:asciiTheme="majorBidi" w:hAnsiTheme="majorBidi" w:cstheme="majorBidi"/>
          <w:sz w:val="24"/>
          <w:szCs w:val="24"/>
        </w:rPr>
        <w:t>Hasil</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Belajar</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Sains</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Melalui</w:t>
      </w:r>
      <w:proofErr w:type="spellEnd"/>
      <w:r w:rsidRPr="001B3087">
        <w:rPr>
          <w:rFonts w:asciiTheme="majorBidi" w:hAnsiTheme="majorBidi" w:cstheme="majorBidi"/>
          <w:sz w:val="24"/>
          <w:szCs w:val="24"/>
        </w:rPr>
        <w:t xml:space="preserve"> </w:t>
      </w:r>
      <w:r w:rsidRPr="001B3087">
        <w:rPr>
          <w:rFonts w:asciiTheme="majorBidi" w:hAnsiTheme="majorBidi" w:cstheme="majorBidi"/>
          <w:sz w:val="24"/>
          <w:szCs w:val="24"/>
        </w:rPr>
        <w:tab/>
      </w:r>
      <w:proofErr w:type="spellStart"/>
      <w:r w:rsidRPr="001B3087">
        <w:rPr>
          <w:rFonts w:asciiTheme="majorBidi" w:hAnsiTheme="majorBidi" w:cstheme="majorBidi"/>
          <w:sz w:val="24"/>
          <w:szCs w:val="24"/>
        </w:rPr>
        <w:t>Penerapan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Metode</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Eksperimen</w:t>
      </w:r>
      <w:proofErr w:type="spellEnd"/>
      <w:r w:rsidRPr="001B3087">
        <w:rPr>
          <w:rFonts w:asciiTheme="majorBidi" w:hAnsiTheme="majorBidi" w:cstheme="majorBidi"/>
          <w:sz w:val="24"/>
          <w:szCs w:val="24"/>
        </w:rPr>
        <w:t xml:space="preserve"> </w:t>
      </w:r>
      <w:r w:rsidRPr="001B3087">
        <w:rPr>
          <w:rFonts w:asciiTheme="majorBidi" w:hAnsiTheme="majorBidi" w:cstheme="majorBidi"/>
          <w:sz w:val="24"/>
          <w:szCs w:val="24"/>
        </w:rPr>
        <w:tab/>
      </w:r>
      <w:proofErr w:type="spellStart"/>
      <w:r w:rsidRPr="001B3087">
        <w:rPr>
          <w:rFonts w:asciiTheme="majorBidi" w:hAnsiTheme="majorBidi" w:cstheme="majorBidi"/>
          <w:sz w:val="24"/>
          <w:szCs w:val="24"/>
        </w:rPr>
        <w:t>pada</w:t>
      </w:r>
      <w:proofErr w:type="spellEnd"/>
      <w:r w:rsidRPr="001B3087">
        <w:rPr>
          <w:rFonts w:asciiTheme="majorBidi" w:hAnsiTheme="majorBidi" w:cstheme="majorBidi"/>
          <w:sz w:val="24"/>
          <w:szCs w:val="24"/>
        </w:rPr>
        <w:t xml:space="preserve"> Proses </w:t>
      </w:r>
      <w:proofErr w:type="spellStart"/>
      <w:r w:rsidRPr="001B3087">
        <w:rPr>
          <w:rFonts w:asciiTheme="majorBidi" w:hAnsiTheme="majorBidi" w:cstheme="majorBidi"/>
          <w:sz w:val="24"/>
          <w:szCs w:val="24"/>
        </w:rPr>
        <w:t>Pelarutan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pada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Anak</w:t>
      </w:r>
      <w:proofErr w:type="spellEnd"/>
      <w:r w:rsidRPr="001B3087">
        <w:rPr>
          <w:rFonts w:asciiTheme="majorBidi" w:hAnsiTheme="majorBidi" w:cstheme="majorBidi"/>
          <w:sz w:val="24"/>
          <w:szCs w:val="24"/>
        </w:rPr>
        <w:t xml:space="preserve"> </w:t>
      </w:r>
      <w:r w:rsidRPr="001B3087">
        <w:rPr>
          <w:rFonts w:asciiTheme="majorBidi" w:hAnsiTheme="majorBidi" w:cstheme="majorBidi"/>
          <w:sz w:val="24"/>
          <w:szCs w:val="24"/>
        </w:rPr>
        <w:tab/>
      </w:r>
      <w:proofErr w:type="spellStart"/>
      <w:r w:rsidRPr="001B3087">
        <w:rPr>
          <w:rFonts w:asciiTheme="majorBidi" w:hAnsiTheme="majorBidi" w:cstheme="majorBidi"/>
          <w:sz w:val="24"/>
          <w:szCs w:val="24"/>
        </w:rPr>
        <w:t>Kelompok</w:t>
      </w:r>
      <w:proofErr w:type="spellEnd"/>
      <w:r w:rsidRPr="001B3087">
        <w:rPr>
          <w:rFonts w:asciiTheme="majorBidi" w:hAnsiTheme="majorBidi" w:cstheme="majorBidi"/>
          <w:sz w:val="24"/>
          <w:szCs w:val="24"/>
        </w:rPr>
        <w:t xml:space="preserve"> B5 PAUD Dharma </w:t>
      </w:r>
      <w:r w:rsidRPr="001B3087">
        <w:rPr>
          <w:rFonts w:asciiTheme="majorBidi" w:hAnsiTheme="majorBidi" w:cstheme="majorBidi"/>
          <w:sz w:val="24"/>
          <w:szCs w:val="24"/>
        </w:rPr>
        <w:tab/>
      </w:r>
      <w:proofErr w:type="spellStart"/>
      <w:r w:rsidRPr="001B3087">
        <w:rPr>
          <w:rFonts w:asciiTheme="majorBidi" w:hAnsiTheme="majorBidi" w:cstheme="majorBidi"/>
          <w:sz w:val="24"/>
          <w:szCs w:val="24"/>
        </w:rPr>
        <w:t>Wanita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Persatuan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Provinsi</w:t>
      </w:r>
      <w:proofErr w:type="spellEnd"/>
      <w:r w:rsidRPr="001B3087">
        <w:rPr>
          <w:rFonts w:asciiTheme="majorBidi" w:hAnsiTheme="majorBidi" w:cstheme="majorBidi"/>
          <w:sz w:val="24"/>
          <w:szCs w:val="24"/>
        </w:rPr>
        <w:t xml:space="preserve"> </w:t>
      </w:r>
      <w:r w:rsidRPr="001B3087">
        <w:rPr>
          <w:rFonts w:asciiTheme="majorBidi" w:hAnsiTheme="majorBidi" w:cstheme="majorBidi"/>
          <w:sz w:val="24"/>
          <w:szCs w:val="24"/>
        </w:rPr>
        <w:tab/>
        <w:t>Bengkulu.</w:t>
      </w:r>
      <w:proofErr w:type="gramEnd"/>
      <w:r w:rsidRPr="001B3087">
        <w:rPr>
          <w:rFonts w:asciiTheme="majorBidi" w:hAnsiTheme="majorBidi" w:cstheme="majorBidi"/>
          <w:sz w:val="24"/>
          <w:szCs w:val="24"/>
        </w:rPr>
        <w:t xml:space="preserve"> </w:t>
      </w:r>
      <w:proofErr w:type="spellStart"/>
      <w:proofErr w:type="gramStart"/>
      <w:r w:rsidRPr="001B3087">
        <w:rPr>
          <w:rFonts w:asciiTheme="majorBidi" w:hAnsiTheme="majorBidi" w:cstheme="majorBidi"/>
          <w:i/>
          <w:iCs/>
          <w:sz w:val="24"/>
          <w:szCs w:val="24"/>
        </w:rPr>
        <w:t>Jurnal</w:t>
      </w:r>
      <w:proofErr w:type="spellEnd"/>
      <w:r w:rsidRPr="001B3087">
        <w:rPr>
          <w:rFonts w:asciiTheme="majorBidi" w:hAnsiTheme="majorBidi" w:cstheme="majorBidi"/>
          <w:i/>
          <w:iCs/>
          <w:sz w:val="24"/>
          <w:szCs w:val="24"/>
        </w:rPr>
        <w:t xml:space="preserve"> </w:t>
      </w:r>
      <w:proofErr w:type="spellStart"/>
      <w:r w:rsidRPr="001B3087">
        <w:rPr>
          <w:rFonts w:asciiTheme="majorBidi" w:hAnsiTheme="majorBidi" w:cstheme="majorBidi"/>
          <w:i/>
          <w:iCs/>
          <w:sz w:val="24"/>
          <w:szCs w:val="24"/>
        </w:rPr>
        <w:t>Ilmiah</w:t>
      </w:r>
      <w:proofErr w:type="spellEnd"/>
      <w:r w:rsidRPr="001B3087">
        <w:rPr>
          <w:rFonts w:asciiTheme="majorBidi" w:hAnsiTheme="majorBidi" w:cstheme="majorBidi"/>
          <w:i/>
          <w:iCs/>
          <w:sz w:val="24"/>
          <w:szCs w:val="24"/>
        </w:rPr>
        <w:t xml:space="preserve"> </w:t>
      </w:r>
      <w:r w:rsidRPr="001B3087">
        <w:rPr>
          <w:rFonts w:asciiTheme="majorBidi" w:hAnsiTheme="majorBidi" w:cstheme="majorBidi"/>
          <w:i/>
          <w:iCs/>
          <w:sz w:val="24"/>
          <w:szCs w:val="24"/>
        </w:rPr>
        <w:tab/>
      </w:r>
      <w:proofErr w:type="spellStart"/>
      <w:r w:rsidRPr="001B3087">
        <w:rPr>
          <w:rFonts w:asciiTheme="majorBidi" w:hAnsiTheme="majorBidi" w:cstheme="majorBidi"/>
          <w:i/>
          <w:iCs/>
          <w:sz w:val="24"/>
          <w:szCs w:val="24"/>
        </w:rPr>
        <w:t>Potensia</w:t>
      </w:r>
      <w:proofErr w:type="spellEnd"/>
      <w:r w:rsidRPr="001B3087">
        <w:rPr>
          <w:rFonts w:asciiTheme="majorBidi" w:hAnsiTheme="majorBidi" w:cstheme="majorBidi"/>
          <w:i/>
          <w:iCs/>
          <w:sz w:val="24"/>
          <w:szCs w:val="24"/>
        </w:rPr>
        <w:t>.</w:t>
      </w:r>
      <w:proofErr w:type="gramEnd"/>
      <w:r w:rsidRPr="001B3087">
        <w:rPr>
          <w:rFonts w:asciiTheme="majorBidi" w:hAnsiTheme="majorBidi" w:cstheme="majorBidi"/>
          <w:i/>
          <w:iCs/>
          <w:sz w:val="24"/>
          <w:szCs w:val="24"/>
        </w:rPr>
        <w:t xml:space="preserve"> </w:t>
      </w:r>
      <w:proofErr w:type="spellStart"/>
      <w:r w:rsidRPr="001B3087">
        <w:rPr>
          <w:rFonts w:asciiTheme="majorBidi" w:hAnsiTheme="majorBidi" w:cstheme="majorBidi"/>
          <w:sz w:val="24"/>
          <w:szCs w:val="24"/>
        </w:rPr>
        <w:t>Vol</w:t>
      </w:r>
      <w:proofErr w:type="spellEnd"/>
      <w:r w:rsidRPr="001B3087">
        <w:rPr>
          <w:rFonts w:asciiTheme="majorBidi" w:hAnsiTheme="majorBidi" w:cstheme="majorBidi"/>
          <w:sz w:val="24"/>
          <w:szCs w:val="24"/>
        </w:rPr>
        <w:t xml:space="preserve"> 1 (2):92-99</w:t>
      </w:r>
    </w:p>
    <w:p w:rsidR="00DD0A9B" w:rsidRPr="001B3087" w:rsidRDefault="00DD0A9B" w:rsidP="00C2462A">
      <w:pPr>
        <w:spacing w:line="240" w:lineRule="auto"/>
        <w:jc w:val="both"/>
        <w:rPr>
          <w:rFonts w:asciiTheme="majorBidi" w:hAnsiTheme="majorBidi" w:cstheme="majorBidi"/>
          <w:sz w:val="24"/>
          <w:szCs w:val="24"/>
        </w:rPr>
      </w:pPr>
      <w:proofErr w:type="spellStart"/>
      <w:r w:rsidRPr="001B3087">
        <w:rPr>
          <w:rFonts w:asciiTheme="majorBidi" w:hAnsiTheme="majorBidi" w:cstheme="majorBidi"/>
          <w:sz w:val="24"/>
          <w:szCs w:val="24"/>
        </w:rPr>
        <w:t>Sukapti</w:t>
      </w:r>
      <w:proofErr w:type="spellEnd"/>
      <w:r w:rsidRPr="001B3087">
        <w:rPr>
          <w:rFonts w:asciiTheme="majorBidi" w:hAnsiTheme="majorBidi" w:cstheme="majorBidi"/>
          <w:sz w:val="24"/>
          <w:szCs w:val="24"/>
        </w:rPr>
        <w:t xml:space="preserve"> L</w:t>
      </w:r>
      <w:proofErr w:type="gramStart"/>
      <w:r w:rsidRPr="001B3087">
        <w:rPr>
          <w:rFonts w:asciiTheme="majorBidi" w:hAnsiTheme="majorBidi" w:cstheme="majorBidi"/>
          <w:sz w:val="24"/>
          <w:szCs w:val="24"/>
        </w:rPr>
        <w:t>,.</w:t>
      </w:r>
      <w:proofErr w:type="spellStart"/>
      <w:proofErr w:type="gramEnd"/>
      <w:r w:rsidRPr="001B3087">
        <w:rPr>
          <w:rFonts w:asciiTheme="majorBidi" w:hAnsiTheme="majorBidi" w:cstheme="majorBidi"/>
          <w:sz w:val="24"/>
          <w:szCs w:val="24"/>
        </w:rPr>
        <w:t>dkk</w:t>
      </w:r>
      <w:proofErr w:type="spellEnd"/>
      <w:r w:rsidRPr="001B3087">
        <w:rPr>
          <w:rFonts w:asciiTheme="majorBidi" w:hAnsiTheme="majorBidi" w:cstheme="majorBidi"/>
          <w:sz w:val="24"/>
          <w:szCs w:val="24"/>
        </w:rPr>
        <w:t xml:space="preserve"> (2015). </w:t>
      </w:r>
      <w:proofErr w:type="spellStart"/>
      <w:proofErr w:type="gramStart"/>
      <w:r w:rsidRPr="001B3087">
        <w:rPr>
          <w:rFonts w:asciiTheme="majorBidi" w:hAnsiTheme="majorBidi" w:cstheme="majorBidi"/>
          <w:sz w:val="24"/>
          <w:szCs w:val="24"/>
        </w:rPr>
        <w:t>Pengembangan</w:t>
      </w:r>
      <w:proofErr w:type="spellEnd"/>
      <w:r w:rsidRPr="001B3087">
        <w:rPr>
          <w:rFonts w:asciiTheme="majorBidi" w:hAnsiTheme="majorBidi" w:cstheme="majorBidi"/>
          <w:sz w:val="24"/>
          <w:szCs w:val="24"/>
        </w:rPr>
        <w:t xml:space="preserve"> </w:t>
      </w:r>
      <w:r w:rsidR="000F2C3B" w:rsidRPr="001B3087">
        <w:rPr>
          <w:rFonts w:asciiTheme="majorBidi" w:hAnsiTheme="majorBidi" w:cstheme="majorBidi"/>
          <w:sz w:val="24"/>
          <w:szCs w:val="24"/>
        </w:rPr>
        <w:tab/>
      </w:r>
      <w:proofErr w:type="spellStart"/>
      <w:r w:rsidRPr="001B3087">
        <w:rPr>
          <w:rFonts w:asciiTheme="majorBidi" w:hAnsiTheme="majorBidi" w:cstheme="majorBidi"/>
          <w:sz w:val="24"/>
          <w:szCs w:val="24"/>
        </w:rPr>
        <w:t>Pembelajaran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Sains</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Sederhana</w:t>
      </w:r>
      <w:proofErr w:type="spellEnd"/>
      <w:r w:rsidRPr="001B3087">
        <w:rPr>
          <w:rFonts w:asciiTheme="majorBidi" w:hAnsiTheme="majorBidi" w:cstheme="majorBidi"/>
          <w:sz w:val="24"/>
          <w:szCs w:val="24"/>
        </w:rPr>
        <w:t xml:space="preserve"> </w:t>
      </w:r>
      <w:r w:rsidR="000F2C3B" w:rsidRPr="001B3087">
        <w:rPr>
          <w:rFonts w:asciiTheme="majorBidi" w:hAnsiTheme="majorBidi" w:cstheme="majorBidi"/>
          <w:sz w:val="24"/>
          <w:szCs w:val="24"/>
        </w:rPr>
        <w:tab/>
      </w:r>
      <w:proofErr w:type="spellStart"/>
      <w:r w:rsidRPr="001B3087">
        <w:rPr>
          <w:rFonts w:asciiTheme="majorBidi" w:hAnsiTheme="majorBidi" w:cstheme="majorBidi"/>
          <w:sz w:val="24"/>
          <w:szCs w:val="24"/>
        </w:rPr>
        <w:t>dengan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Metode</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Eksperimen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dan</w:t>
      </w:r>
      <w:proofErr w:type="spellEnd"/>
      <w:r w:rsidRPr="001B3087">
        <w:rPr>
          <w:rFonts w:asciiTheme="majorBidi" w:hAnsiTheme="majorBidi" w:cstheme="majorBidi"/>
          <w:sz w:val="24"/>
          <w:szCs w:val="24"/>
        </w:rPr>
        <w:t xml:space="preserve"> </w:t>
      </w:r>
      <w:r w:rsidR="000F2C3B" w:rsidRPr="001B3087">
        <w:rPr>
          <w:rFonts w:asciiTheme="majorBidi" w:hAnsiTheme="majorBidi" w:cstheme="majorBidi"/>
          <w:sz w:val="24"/>
          <w:szCs w:val="24"/>
        </w:rPr>
        <w:tab/>
      </w:r>
      <w:proofErr w:type="spellStart"/>
      <w:r w:rsidRPr="001B3087">
        <w:rPr>
          <w:rFonts w:asciiTheme="majorBidi" w:hAnsiTheme="majorBidi" w:cstheme="majorBidi"/>
          <w:sz w:val="24"/>
          <w:szCs w:val="24"/>
        </w:rPr>
        <w:t>Penerapan</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Keterampilan</w:t>
      </w:r>
      <w:proofErr w:type="spellEnd"/>
      <w:r w:rsidRPr="001B3087">
        <w:rPr>
          <w:rFonts w:asciiTheme="majorBidi" w:hAnsiTheme="majorBidi" w:cstheme="majorBidi"/>
          <w:sz w:val="24"/>
          <w:szCs w:val="24"/>
        </w:rPr>
        <w:t xml:space="preserve"> Proses </w:t>
      </w:r>
      <w:r w:rsidR="000F2C3B" w:rsidRPr="001B3087">
        <w:rPr>
          <w:rFonts w:asciiTheme="majorBidi" w:hAnsiTheme="majorBidi" w:cstheme="majorBidi"/>
          <w:sz w:val="24"/>
          <w:szCs w:val="24"/>
        </w:rPr>
        <w:tab/>
      </w:r>
      <w:proofErr w:type="spellStart"/>
      <w:r w:rsidRPr="001B3087">
        <w:rPr>
          <w:rFonts w:asciiTheme="majorBidi" w:hAnsiTheme="majorBidi" w:cstheme="majorBidi"/>
          <w:sz w:val="24"/>
          <w:szCs w:val="24"/>
        </w:rPr>
        <w:t>pada</w:t>
      </w:r>
      <w:proofErr w:type="spell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Siswa</w:t>
      </w:r>
      <w:proofErr w:type="spellEnd"/>
      <w:r w:rsidRPr="001B3087">
        <w:rPr>
          <w:rFonts w:asciiTheme="majorBidi" w:hAnsiTheme="majorBidi" w:cstheme="majorBidi"/>
          <w:sz w:val="24"/>
          <w:szCs w:val="24"/>
        </w:rPr>
        <w:t xml:space="preserve"> TK </w:t>
      </w:r>
      <w:proofErr w:type="spellStart"/>
      <w:r w:rsidRPr="001B3087">
        <w:rPr>
          <w:rFonts w:asciiTheme="majorBidi" w:hAnsiTheme="majorBidi" w:cstheme="majorBidi"/>
          <w:sz w:val="24"/>
          <w:szCs w:val="24"/>
        </w:rPr>
        <w:t>Negeri</w:t>
      </w:r>
      <w:proofErr w:type="spellEnd"/>
      <w:r w:rsidRPr="001B3087">
        <w:rPr>
          <w:rFonts w:asciiTheme="majorBidi" w:hAnsiTheme="majorBidi" w:cstheme="majorBidi"/>
          <w:sz w:val="24"/>
          <w:szCs w:val="24"/>
        </w:rPr>
        <w:t xml:space="preserve"> Pembina </w:t>
      </w:r>
      <w:r w:rsidR="000F2C3B" w:rsidRPr="001B3087">
        <w:rPr>
          <w:rFonts w:asciiTheme="majorBidi" w:hAnsiTheme="majorBidi" w:cstheme="majorBidi"/>
          <w:sz w:val="24"/>
          <w:szCs w:val="24"/>
        </w:rPr>
        <w:tab/>
      </w:r>
      <w:proofErr w:type="spellStart"/>
      <w:r w:rsidRPr="001B3087">
        <w:rPr>
          <w:rFonts w:asciiTheme="majorBidi" w:hAnsiTheme="majorBidi" w:cstheme="majorBidi"/>
          <w:sz w:val="24"/>
          <w:szCs w:val="24"/>
        </w:rPr>
        <w:t>Sidoarjo</w:t>
      </w:r>
      <w:proofErr w:type="spellEnd"/>
      <w:r w:rsidRPr="001B3087">
        <w:rPr>
          <w:rFonts w:asciiTheme="majorBidi" w:hAnsiTheme="majorBidi" w:cstheme="majorBidi"/>
          <w:sz w:val="24"/>
          <w:szCs w:val="24"/>
        </w:rPr>
        <w:t>.</w:t>
      </w:r>
      <w:proofErr w:type="gramEnd"/>
      <w:r w:rsidRPr="001B3087">
        <w:rPr>
          <w:rFonts w:asciiTheme="majorBidi" w:hAnsiTheme="majorBidi" w:cstheme="majorBidi"/>
          <w:i/>
          <w:iCs/>
          <w:sz w:val="24"/>
          <w:szCs w:val="24"/>
        </w:rPr>
        <w:t xml:space="preserve"> </w:t>
      </w:r>
      <w:proofErr w:type="spellStart"/>
      <w:proofErr w:type="gramStart"/>
      <w:r w:rsidRPr="001B3087">
        <w:rPr>
          <w:rFonts w:asciiTheme="majorBidi" w:hAnsiTheme="majorBidi" w:cstheme="majorBidi"/>
          <w:i/>
          <w:iCs/>
          <w:sz w:val="24"/>
          <w:szCs w:val="24"/>
        </w:rPr>
        <w:t>Jurnal</w:t>
      </w:r>
      <w:proofErr w:type="spellEnd"/>
      <w:r w:rsidRPr="001B3087">
        <w:rPr>
          <w:rFonts w:asciiTheme="majorBidi" w:hAnsiTheme="majorBidi" w:cstheme="majorBidi"/>
          <w:i/>
          <w:iCs/>
          <w:sz w:val="24"/>
          <w:szCs w:val="24"/>
        </w:rPr>
        <w:t xml:space="preserve"> </w:t>
      </w:r>
      <w:proofErr w:type="spellStart"/>
      <w:r w:rsidRPr="001B3087">
        <w:rPr>
          <w:rFonts w:asciiTheme="majorBidi" w:hAnsiTheme="majorBidi" w:cstheme="majorBidi"/>
          <w:i/>
          <w:iCs/>
          <w:sz w:val="24"/>
          <w:szCs w:val="24"/>
        </w:rPr>
        <w:t>Teknlogi</w:t>
      </w:r>
      <w:proofErr w:type="spellEnd"/>
      <w:r w:rsidRPr="001B3087">
        <w:rPr>
          <w:rFonts w:asciiTheme="majorBidi" w:hAnsiTheme="majorBidi" w:cstheme="majorBidi"/>
          <w:i/>
          <w:iCs/>
          <w:sz w:val="24"/>
          <w:szCs w:val="24"/>
        </w:rPr>
        <w:t xml:space="preserve"> </w:t>
      </w:r>
      <w:r w:rsidR="000F2C3B" w:rsidRPr="001B3087">
        <w:rPr>
          <w:rFonts w:asciiTheme="majorBidi" w:hAnsiTheme="majorBidi" w:cstheme="majorBidi"/>
          <w:i/>
          <w:iCs/>
          <w:sz w:val="24"/>
          <w:szCs w:val="24"/>
        </w:rPr>
        <w:tab/>
      </w:r>
      <w:proofErr w:type="spellStart"/>
      <w:r w:rsidRPr="001B3087">
        <w:rPr>
          <w:rFonts w:asciiTheme="majorBidi" w:hAnsiTheme="majorBidi" w:cstheme="majorBidi"/>
          <w:i/>
          <w:iCs/>
          <w:sz w:val="24"/>
          <w:szCs w:val="24"/>
        </w:rPr>
        <w:t>Pembelajaran</w:t>
      </w:r>
      <w:proofErr w:type="spellEnd"/>
      <w:r w:rsidRPr="001B3087">
        <w:rPr>
          <w:rFonts w:asciiTheme="majorBidi" w:hAnsiTheme="majorBidi" w:cstheme="majorBidi"/>
          <w:i/>
          <w:iCs/>
          <w:sz w:val="24"/>
          <w:szCs w:val="24"/>
        </w:rPr>
        <w:t xml:space="preserve"> </w:t>
      </w:r>
      <w:proofErr w:type="spellStart"/>
      <w:r w:rsidRPr="001B3087">
        <w:rPr>
          <w:rFonts w:asciiTheme="majorBidi" w:hAnsiTheme="majorBidi" w:cstheme="majorBidi"/>
          <w:i/>
          <w:iCs/>
          <w:sz w:val="24"/>
          <w:szCs w:val="24"/>
        </w:rPr>
        <w:t>Devosi</w:t>
      </w:r>
      <w:proofErr w:type="spellEnd"/>
      <w:r w:rsidRPr="001B3087">
        <w:rPr>
          <w:rFonts w:asciiTheme="majorBidi" w:hAnsiTheme="majorBidi" w:cstheme="majorBidi"/>
          <w:i/>
          <w:iCs/>
          <w:sz w:val="24"/>
          <w:szCs w:val="24"/>
        </w:rPr>
        <w:t>.</w:t>
      </w:r>
      <w:proofErr w:type="gramEnd"/>
      <w:r w:rsidRPr="001B3087">
        <w:rPr>
          <w:rFonts w:asciiTheme="majorBidi" w:hAnsiTheme="majorBidi" w:cstheme="majorBidi"/>
          <w:sz w:val="24"/>
          <w:szCs w:val="24"/>
        </w:rPr>
        <w:t xml:space="preserve"> </w:t>
      </w:r>
      <w:proofErr w:type="spellStart"/>
      <w:r w:rsidRPr="001B3087">
        <w:rPr>
          <w:rFonts w:asciiTheme="majorBidi" w:hAnsiTheme="majorBidi" w:cstheme="majorBidi"/>
          <w:sz w:val="24"/>
          <w:szCs w:val="24"/>
        </w:rPr>
        <w:t>Vol</w:t>
      </w:r>
      <w:proofErr w:type="spellEnd"/>
      <w:r w:rsidRPr="001B3087">
        <w:rPr>
          <w:rFonts w:asciiTheme="majorBidi" w:hAnsiTheme="majorBidi" w:cstheme="majorBidi"/>
          <w:sz w:val="24"/>
          <w:szCs w:val="24"/>
        </w:rPr>
        <w:t xml:space="preserve"> 5, No </w:t>
      </w:r>
      <w:r w:rsidR="000F2C3B" w:rsidRPr="001B3087">
        <w:rPr>
          <w:rFonts w:asciiTheme="majorBidi" w:hAnsiTheme="majorBidi" w:cstheme="majorBidi"/>
          <w:sz w:val="24"/>
          <w:szCs w:val="24"/>
        </w:rPr>
        <w:tab/>
      </w:r>
      <w:r w:rsidRPr="001B3087">
        <w:rPr>
          <w:rFonts w:asciiTheme="majorBidi" w:hAnsiTheme="majorBidi" w:cstheme="majorBidi"/>
          <w:sz w:val="24"/>
          <w:szCs w:val="24"/>
        </w:rPr>
        <w:t>2: 166-174</w:t>
      </w:r>
    </w:p>
    <w:p w:rsidR="007B4C11" w:rsidRPr="00E072A6" w:rsidRDefault="00C67EFD" w:rsidP="00C2462A">
      <w:pPr>
        <w:autoSpaceDE w:val="0"/>
        <w:autoSpaceDN w:val="0"/>
        <w:adjustRightInd w:val="0"/>
        <w:spacing w:after="0" w:line="240" w:lineRule="auto"/>
        <w:ind w:left="567" w:hanging="567"/>
        <w:contextualSpacing/>
        <w:jc w:val="both"/>
        <w:rPr>
          <w:rFonts w:asciiTheme="majorBidi" w:hAnsiTheme="majorBidi" w:cstheme="majorBidi"/>
          <w:sz w:val="24"/>
          <w:szCs w:val="24"/>
        </w:rPr>
      </w:pPr>
      <w:proofErr w:type="spellStart"/>
      <w:proofErr w:type="gramStart"/>
      <w:r w:rsidRPr="001B3087">
        <w:rPr>
          <w:rFonts w:asciiTheme="majorBidi" w:hAnsiTheme="majorBidi" w:cstheme="majorBidi"/>
          <w:color w:val="222222"/>
          <w:sz w:val="24"/>
          <w:szCs w:val="20"/>
          <w:shd w:val="clear" w:color="auto" w:fill="FFFFFF"/>
        </w:rPr>
        <w:t>Sumitra</w:t>
      </w:r>
      <w:proofErr w:type="spellEnd"/>
      <w:r w:rsidRPr="001B3087">
        <w:rPr>
          <w:rFonts w:asciiTheme="majorBidi" w:hAnsiTheme="majorBidi" w:cstheme="majorBidi"/>
          <w:color w:val="222222"/>
          <w:sz w:val="24"/>
          <w:szCs w:val="20"/>
          <w:shd w:val="clear" w:color="auto" w:fill="FFFFFF"/>
        </w:rPr>
        <w:t xml:space="preserve">, A., &amp; </w:t>
      </w:r>
      <w:proofErr w:type="spellStart"/>
      <w:r w:rsidRPr="001B3087">
        <w:rPr>
          <w:rFonts w:asciiTheme="majorBidi" w:hAnsiTheme="majorBidi" w:cstheme="majorBidi"/>
          <w:color w:val="222222"/>
          <w:sz w:val="24"/>
          <w:szCs w:val="20"/>
          <w:shd w:val="clear" w:color="auto" w:fill="FFFFFF"/>
        </w:rPr>
        <w:t>Sumini</w:t>
      </w:r>
      <w:proofErr w:type="spellEnd"/>
      <w:r w:rsidRPr="001B3087">
        <w:rPr>
          <w:rFonts w:asciiTheme="majorBidi" w:hAnsiTheme="majorBidi" w:cstheme="majorBidi"/>
          <w:color w:val="222222"/>
          <w:sz w:val="24"/>
          <w:szCs w:val="20"/>
          <w:shd w:val="clear" w:color="auto" w:fill="FFFFFF"/>
        </w:rPr>
        <w:t>, N. (2019).</w:t>
      </w:r>
      <w:proofErr w:type="gramEnd"/>
      <w:r w:rsidRPr="001B3087">
        <w:rPr>
          <w:rFonts w:asciiTheme="majorBidi" w:hAnsiTheme="majorBidi" w:cstheme="majorBidi"/>
          <w:color w:val="222222"/>
          <w:sz w:val="24"/>
          <w:szCs w:val="20"/>
          <w:shd w:val="clear" w:color="auto" w:fill="FFFFFF"/>
        </w:rPr>
        <w:t xml:space="preserve"> </w:t>
      </w:r>
      <w:proofErr w:type="spellStart"/>
      <w:r w:rsidRPr="001B3087">
        <w:rPr>
          <w:rFonts w:asciiTheme="majorBidi" w:hAnsiTheme="majorBidi" w:cstheme="majorBidi"/>
          <w:color w:val="222222"/>
          <w:sz w:val="24"/>
          <w:szCs w:val="20"/>
          <w:shd w:val="clear" w:color="auto" w:fill="FFFFFF"/>
        </w:rPr>
        <w:t>Peran</w:t>
      </w:r>
      <w:proofErr w:type="spellEnd"/>
      <w:r w:rsidRPr="001B3087">
        <w:rPr>
          <w:rFonts w:asciiTheme="majorBidi" w:hAnsiTheme="majorBidi" w:cstheme="majorBidi"/>
          <w:color w:val="222222"/>
          <w:sz w:val="24"/>
          <w:szCs w:val="20"/>
          <w:shd w:val="clear" w:color="auto" w:fill="FFFFFF"/>
        </w:rPr>
        <w:t xml:space="preserve"> Guru </w:t>
      </w:r>
      <w:proofErr w:type="spellStart"/>
      <w:r w:rsidRPr="001B3087">
        <w:rPr>
          <w:rFonts w:asciiTheme="majorBidi" w:hAnsiTheme="majorBidi" w:cstheme="majorBidi"/>
          <w:color w:val="222222"/>
          <w:sz w:val="24"/>
          <w:szCs w:val="20"/>
          <w:shd w:val="clear" w:color="auto" w:fill="FFFFFF"/>
        </w:rPr>
        <w:t>Dalam</w:t>
      </w:r>
      <w:proofErr w:type="spellEnd"/>
      <w:r w:rsidRPr="001B3087">
        <w:rPr>
          <w:rFonts w:asciiTheme="majorBidi" w:hAnsiTheme="majorBidi" w:cstheme="majorBidi"/>
          <w:color w:val="222222"/>
          <w:sz w:val="24"/>
          <w:szCs w:val="20"/>
          <w:shd w:val="clear" w:color="auto" w:fill="FFFFFF"/>
        </w:rPr>
        <w:t xml:space="preserve"> </w:t>
      </w:r>
      <w:proofErr w:type="spellStart"/>
      <w:r w:rsidRPr="001B3087">
        <w:rPr>
          <w:rFonts w:asciiTheme="majorBidi" w:hAnsiTheme="majorBidi" w:cstheme="majorBidi"/>
          <w:color w:val="222222"/>
          <w:sz w:val="24"/>
          <w:szCs w:val="20"/>
          <w:shd w:val="clear" w:color="auto" w:fill="FFFFFF"/>
        </w:rPr>
        <w:t>Mengembangkan</w:t>
      </w:r>
      <w:proofErr w:type="spellEnd"/>
      <w:r w:rsidRPr="001B3087">
        <w:rPr>
          <w:rFonts w:asciiTheme="majorBidi" w:hAnsiTheme="majorBidi" w:cstheme="majorBidi"/>
          <w:color w:val="222222"/>
          <w:sz w:val="24"/>
          <w:szCs w:val="20"/>
          <w:shd w:val="clear" w:color="auto" w:fill="FFFFFF"/>
        </w:rPr>
        <w:t xml:space="preserve"> </w:t>
      </w:r>
      <w:proofErr w:type="spellStart"/>
      <w:r w:rsidRPr="001B3087">
        <w:rPr>
          <w:rFonts w:asciiTheme="majorBidi" w:hAnsiTheme="majorBidi" w:cstheme="majorBidi"/>
          <w:color w:val="222222"/>
          <w:sz w:val="24"/>
          <w:szCs w:val="20"/>
          <w:shd w:val="clear" w:color="auto" w:fill="FFFFFF"/>
        </w:rPr>
        <w:t>Kemampuan</w:t>
      </w:r>
      <w:proofErr w:type="spellEnd"/>
      <w:r w:rsidRPr="001B3087">
        <w:rPr>
          <w:rFonts w:asciiTheme="majorBidi" w:hAnsiTheme="majorBidi" w:cstheme="majorBidi"/>
          <w:color w:val="222222"/>
          <w:sz w:val="24"/>
          <w:szCs w:val="20"/>
          <w:shd w:val="clear" w:color="auto" w:fill="FFFFFF"/>
        </w:rPr>
        <w:t xml:space="preserve"> </w:t>
      </w:r>
      <w:proofErr w:type="spellStart"/>
      <w:r w:rsidRPr="001B3087">
        <w:rPr>
          <w:rFonts w:asciiTheme="majorBidi" w:hAnsiTheme="majorBidi" w:cstheme="majorBidi"/>
          <w:color w:val="222222"/>
          <w:sz w:val="24"/>
          <w:szCs w:val="20"/>
          <w:shd w:val="clear" w:color="auto" w:fill="FFFFFF"/>
        </w:rPr>
        <w:t>Minat</w:t>
      </w:r>
      <w:proofErr w:type="spellEnd"/>
      <w:r w:rsidRPr="001B3087">
        <w:rPr>
          <w:rFonts w:asciiTheme="majorBidi" w:hAnsiTheme="majorBidi" w:cstheme="majorBidi"/>
          <w:color w:val="222222"/>
          <w:sz w:val="24"/>
          <w:szCs w:val="20"/>
          <w:shd w:val="clear" w:color="auto" w:fill="FFFFFF"/>
        </w:rPr>
        <w:t xml:space="preserve"> Baca </w:t>
      </w:r>
      <w:proofErr w:type="spellStart"/>
      <w:r w:rsidRPr="001B3087">
        <w:rPr>
          <w:rFonts w:asciiTheme="majorBidi" w:hAnsiTheme="majorBidi" w:cstheme="majorBidi"/>
          <w:color w:val="222222"/>
          <w:sz w:val="24"/>
          <w:szCs w:val="20"/>
          <w:shd w:val="clear" w:color="auto" w:fill="FFFFFF"/>
        </w:rPr>
        <w:t>Anak</w:t>
      </w:r>
      <w:proofErr w:type="spellEnd"/>
      <w:r w:rsidRPr="001B3087">
        <w:rPr>
          <w:rFonts w:asciiTheme="majorBidi" w:hAnsiTheme="majorBidi" w:cstheme="majorBidi"/>
          <w:color w:val="222222"/>
          <w:sz w:val="24"/>
          <w:szCs w:val="20"/>
          <w:shd w:val="clear" w:color="auto" w:fill="FFFFFF"/>
        </w:rPr>
        <w:t xml:space="preserve"> </w:t>
      </w:r>
      <w:proofErr w:type="spellStart"/>
      <w:proofErr w:type="gramStart"/>
      <w:r w:rsidRPr="001B3087">
        <w:rPr>
          <w:rFonts w:asciiTheme="majorBidi" w:hAnsiTheme="majorBidi" w:cstheme="majorBidi"/>
          <w:color w:val="222222"/>
          <w:sz w:val="24"/>
          <w:szCs w:val="20"/>
          <w:shd w:val="clear" w:color="auto" w:fill="FFFFFF"/>
        </w:rPr>
        <w:t>Usia</w:t>
      </w:r>
      <w:proofErr w:type="spellEnd"/>
      <w:proofErr w:type="gramEnd"/>
      <w:r w:rsidRPr="001B3087">
        <w:rPr>
          <w:rFonts w:asciiTheme="majorBidi" w:hAnsiTheme="majorBidi" w:cstheme="majorBidi"/>
          <w:color w:val="222222"/>
          <w:sz w:val="24"/>
          <w:szCs w:val="20"/>
          <w:shd w:val="clear" w:color="auto" w:fill="FFFFFF"/>
        </w:rPr>
        <w:t xml:space="preserve"> </w:t>
      </w:r>
      <w:proofErr w:type="spellStart"/>
      <w:r w:rsidRPr="001B3087">
        <w:rPr>
          <w:rFonts w:asciiTheme="majorBidi" w:hAnsiTheme="majorBidi" w:cstheme="majorBidi"/>
          <w:color w:val="222222"/>
          <w:sz w:val="24"/>
          <w:szCs w:val="20"/>
          <w:shd w:val="clear" w:color="auto" w:fill="FFFFFF"/>
        </w:rPr>
        <w:t>Dini</w:t>
      </w:r>
      <w:proofErr w:type="spellEnd"/>
      <w:r w:rsidRPr="001B3087">
        <w:rPr>
          <w:rFonts w:asciiTheme="majorBidi" w:hAnsiTheme="majorBidi" w:cstheme="majorBidi"/>
          <w:color w:val="222222"/>
          <w:sz w:val="24"/>
          <w:szCs w:val="20"/>
          <w:shd w:val="clear" w:color="auto" w:fill="FFFFFF"/>
        </w:rPr>
        <w:t xml:space="preserve"> </w:t>
      </w:r>
      <w:proofErr w:type="spellStart"/>
      <w:r w:rsidRPr="001B3087">
        <w:rPr>
          <w:rFonts w:asciiTheme="majorBidi" w:hAnsiTheme="majorBidi" w:cstheme="majorBidi"/>
          <w:color w:val="222222"/>
          <w:sz w:val="24"/>
          <w:szCs w:val="20"/>
          <w:shd w:val="clear" w:color="auto" w:fill="FFFFFF"/>
        </w:rPr>
        <w:t>Melalui</w:t>
      </w:r>
      <w:proofErr w:type="spellEnd"/>
      <w:r w:rsidRPr="001B3087">
        <w:rPr>
          <w:rFonts w:asciiTheme="majorBidi" w:hAnsiTheme="majorBidi" w:cstheme="majorBidi"/>
          <w:color w:val="222222"/>
          <w:sz w:val="24"/>
          <w:szCs w:val="20"/>
          <w:shd w:val="clear" w:color="auto" w:fill="FFFFFF"/>
        </w:rPr>
        <w:t xml:space="preserve"> </w:t>
      </w:r>
      <w:proofErr w:type="spellStart"/>
      <w:r w:rsidRPr="001B3087">
        <w:rPr>
          <w:rFonts w:asciiTheme="majorBidi" w:hAnsiTheme="majorBidi" w:cstheme="majorBidi"/>
          <w:color w:val="222222"/>
          <w:sz w:val="24"/>
          <w:szCs w:val="20"/>
          <w:shd w:val="clear" w:color="auto" w:fill="FFFFFF"/>
        </w:rPr>
        <w:t>Metode</w:t>
      </w:r>
      <w:proofErr w:type="spellEnd"/>
      <w:r w:rsidRPr="001B3087">
        <w:rPr>
          <w:rFonts w:asciiTheme="majorBidi" w:hAnsiTheme="majorBidi" w:cstheme="majorBidi"/>
          <w:color w:val="222222"/>
          <w:sz w:val="24"/>
          <w:szCs w:val="20"/>
          <w:shd w:val="clear" w:color="auto" w:fill="FFFFFF"/>
        </w:rPr>
        <w:t xml:space="preserve"> Read Aloud. </w:t>
      </w:r>
      <w:proofErr w:type="spellStart"/>
      <w:r w:rsidRPr="001B3087">
        <w:rPr>
          <w:rFonts w:asciiTheme="majorBidi" w:hAnsiTheme="majorBidi" w:cstheme="majorBidi"/>
          <w:i/>
          <w:iCs/>
          <w:color w:val="222222"/>
          <w:sz w:val="24"/>
          <w:szCs w:val="20"/>
          <w:shd w:val="clear" w:color="auto" w:fill="FFFFFF"/>
        </w:rPr>
        <w:t>Jurnal</w:t>
      </w:r>
      <w:proofErr w:type="spellEnd"/>
      <w:r w:rsidRPr="001B3087">
        <w:rPr>
          <w:rFonts w:asciiTheme="majorBidi" w:hAnsiTheme="majorBidi" w:cstheme="majorBidi"/>
          <w:i/>
          <w:iCs/>
          <w:color w:val="222222"/>
          <w:sz w:val="24"/>
          <w:szCs w:val="20"/>
          <w:shd w:val="clear" w:color="auto" w:fill="FFFFFF"/>
        </w:rPr>
        <w:t xml:space="preserve"> </w:t>
      </w:r>
      <w:proofErr w:type="spellStart"/>
      <w:r w:rsidRPr="001B3087">
        <w:rPr>
          <w:rFonts w:asciiTheme="majorBidi" w:hAnsiTheme="majorBidi" w:cstheme="majorBidi"/>
          <w:i/>
          <w:iCs/>
          <w:color w:val="222222"/>
          <w:sz w:val="24"/>
          <w:szCs w:val="20"/>
          <w:shd w:val="clear" w:color="auto" w:fill="FFFFFF"/>
        </w:rPr>
        <w:t>Ilmiah</w:t>
      </w:r>
      <w:proofErr w:type="spellEnd"/>
      <w:r w:rsidRPr="001B3087">
        <w:rPr>
          <w:rFonts w:asciiTheme="majorBidi" w:hAnsiTheme="majorBidi" w:cstheme="majorBidi"/>
          <w:i/>
          <w:iCs/>
          <w:color w:val="222222"/>
          <w:sz w:val="24"/>
          <w:szCs w:val="20"/>
          <w:shd w:val="clear" w:color="auto" w:fill="FFFFFF"/>
        </w:rPr>
        <w:t xml:space="preserve"> </w:t>
      </w:r>
      <w:proofErr w:type="spellStart"/>
      <w:r w:rsidRPr="001B3087">
        <w:rPr>
          <w:rFonts w:asciiTheme="majorBidi" w:hAnsiTheme="majorBidi" w:cstheme="majorBidi"/>
          <w:i/>
          <w:iCs/>
          <w:color w:val="222222"/>
          <w:sz w:val="24"/>
          <w:szCs w:val="20"/>
          <w:shd w:val="clear" w:color="auto" w:fill="FFFFFF"/>
        </w:rPr>
        <w:t>Potensia</w:t>
      </w:r>
      <w:proofErr w:type="spellEnd"/>
      <w:r w:rsidRPr="001B3087">
        <w:rPr>
          <w:rFonts w:asciiTheme="majorBidi" w:hAnsiTheme="majorBidi" w:cstheme="majorBidi"/>
          <w:color w:val="222222"/>
          <w:sz w:val="24"/>
          <w:szCs w:val="20"/>
          <w:shd w:val="clear" w:color="auto" w:fill="FFFFFF"/>
        </w:rPr>
        <w:t>, </w:t>
      </w:r>
      <w:r w:rsidRPr="001B3087">
        <w:rPr>
          <w:rFonts w:asciiTheme="majorBidi" w:hAnsiTheme="majorBidi" w:cstheme="majorBidi"/>
          <w:i/>
          <w:iCs/>
          <w:color w:val="222222"/>
          <w:sz w:val="24"/>
          <w:szCs w:val="20"/>
          <w:shd w:val="clear" w:color="auto" w:fill="FFFFFF"/>
        </w:rPr>
        <w:t>4</w:t>
      </w:r>
      <w:r w:rsidRPr="001B3087">
        <w:rPr>
          <w:rFonts w:asciiTheme="majorBidi" w:hAnsiTheme="majorBidi" w:cstheme="majorBidi"/>
          <w:color w:val="222222"/>
          <w:sz w:val="24"/>
          <w:szCs w:val="20"/>
          <w:shd w:val="clear" w:color="auto" w:fill="FFFFFF"/>
        </w:rPr>
        <w:t>(2), 115-120.</w:t>
      </w:r>
    </w:p>
    <w:p w:rsidR="007B4C11" w:rsidRPr="00E072A6" w:rsidRDefault="007B4C11" w:rsidP="00C2462A">
      <w:pPr>
        <w:spacing w:after="0" w:line="240" w:lineRule="auto"/>
        <w:jc w:val="both"/>
        <w:rPr>
          <w:rFonts w:asciiTheme="majorBidi" w:hAnsiTheme="majorBidi" w:cstheme="majorBidi"/>
          <w:sz w:val="24"/>
        </w:rPr>
      </w:pPr>
    </w:p>
    <w:p w:rsidR="007B4C11" w:rsidRPr="00E072A6" w:rsidRDefault="007B4C11" w:rsidP="00C2462A">
      <w:pPr>
        <w:spacing w:after="0" w:line="240" w:lineRule="auto"/>
        <w:jc w:val="both"/>
        <w:rPr>
          <w:rFonts w:asciiTheme="majorBidi" w:hAnsiTheme="majorBidi" w:cstheme="majorBidi"/>
          <w:sz w:val="24"/>
        </w:rPr>
      </w:pPr>
    </w:p>
    <w:p w:rsidR="007B4C11" w:rsidRPr="00E072A6" w:rsidRDefault="007B4C11" w:rsidP="00C2462A">
      <w:pPr>
        <w:autoSpaceDE w:val="0"/>
        <w:autoSpaceDN w:val="0"/>
        <w:adjustRightInd w:val="0"/>
        <w:spacing w:after="0" w:line="240" w:lineRule="auto"/>
        <w:contextualSpacing/>
        <w:jc w:val="both"/>
        <w:rPr>
          <w:rFonts w:asciiTheme="majorBidi" w:hAnsiTheme="majorBidi" w:cstheme="majorBidi"/>
          <w:sz w:val="24"/>
          <w:szCs w:val="24"/>
        </w:rPr>
      </w:pPr>
    </w:p>
    <w:p w:rsidR="007B4C11" w:rsidRPr="00E072A6" w:rsidRDefault="007B4C11" w:rsidP="00C2462A">
      <w:pPr>
        <w:autoSpaceDE w:val="0"/>
        <w:autoSpaceDN w:val="0"/>
        <w:adjustRightInd w:val="0"/>
        <w:spacing w:after="0" w:line="240" w:lineRule="auto"/>
        <w:contextualSpacing/>
        <w:jc w:val="both"/>
        <w:rPr>
          <w:rFonts w:asciiTheme="majorBidi" w:hAnsiTheme="majorBidi" w:cstheme="majorBidi"/>
          <w:sz w:val="24"/>
          <w:szCs w:val="24"/>
        </w:rPr>
      </w:pPr>
    </w:p>
    <w:p w:rsidR="007B4C11" w:rsidRPr="00E072A6" w:rsidRDefault="007B4C11" w:rsidP="00C2462A">
      <w:pPr>
        <w:spacing w:after="0" w:line="240" w:lineRule="auto"/>
        <w:jc w:val="both"/>
        <w:rPr>
          <w:rFonts w:asciiTheme="majorBidi" w:eastAsia="Times New Roman" w:hAnsiTheme="majorBidi" w:cstheme="majorBidi"/>
          <w:sz w:val="24"/>
          <w:szCs w:val="24"/>
        </w:rPr>
      </w:pPr>
    </w:p>
    <w:p w:rsidR="007B4C11" w:rsidRPr="00935748" w:rsidRDefault="007B4C11" w:rsidP="00C2462A">
      <w:pPr>
        <w:autoSpaceDE w:val="0"/>
        <w:autoSpaceDN w:val="0"/>
        <w:adjustRightInd w:val="0"/>
        <w:spacing w:after="0" w:line="240" w:lineRule="auto"/>
        <w:jc w:val="both"/>
        <w:rPr>
          <w:rFonts w:asciiTheme="majorBidi" w:eastAsia="Times New Roman" w:hAnsiTheme="majorBidi" w:cstheme="majorBidi"/>
          <w:bCs/>
          <w:sz w:val="20"/>
        </w:rPr>
        <w:sectPr w:rsidR="007B4C11" w:rsidRPr="00935748" w:rsidSect="00A9380C">
          <w:type w:val="continuous"/>
          <w:pgSz w:w="11907" w:h="16840" w:code="9"/>
          <w:pgMar w:top="1701" w:right="1701" w:bottom="1701" w:left="1701" w:header="720" w:footer="720" w:gutter="0"/>
          <w:cols w:num="2" w:space="567"/>
          <w:noEndnote/>
        </w:sectPr>
      </w:pPr>
    </w:p>
    <w:p w:rsidR="00A15BFE" w:rsidRPr="00C2462A" w:rsidRDefault="00A15BFE" w:rsidP="00C2462A">
      <w:pPr>
        <w:jc w:val="both"/>
        <w:rPr>
          <w:rFonts w:asciiTheme="majorBidi" w:hAnsiTheme="majorBidi" w:cstheme="majorBidi"/>
        </w:rPr>
      </w:pPr>
    </w:p>
    <w:sectPr w:rsidR="00A15BFE" w:rsidRPr="00C2462A"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00" w:rsidRDefault="00A00600">
      <w:pPr>
        <w:spacing w:after="0" w:line="240" w:lineRule="auto"/>
      </w:pPr>
      <w:r>
        <w:separator/>
      </w:r>
    </w:p>
  </w:endnote>
  <w:endnote w:type="continuationSeparator" w:id="0">
    <w:p w:rsidR="00A00600" w:rsidRDefault="00A0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05" w:rsidRPr="001329E2" w:rsidRDefault="007B4C11" w:rsidP="00471305">
    <w:pPr>
      <w:pStyle w:val="Footer"/>
      <w:jc w:val="center"/>
      <w:rPr>
        <w:rFonts w:ascii="Calibri" w:hAnsi="Calibri"/>
      </w:rPr>
    </w:pPr>
    <w:r>
      <w:rPr>
        <w:rFonts w:ascii="Calibri" w:hAnsi="Calibri"/>
        <w:noProof/>
      </w:rPr>
      <mc:AlternateContent>
        <mc:Choice Requires="wps">
          <w:drawing>
            <wp:anchor distT="0" distB="0" distL="114300" distR="114300" simplePos="0" relativeHeight="251658240" behindDoc="0" locked="0" layoutInCell="1" allowOverlap="1" wp14:anchorId="719B0199" wp14:editId="62994550">
              <wp:simplePos x="0" y="0"/>
              <wp:positionH relativeFrom="column">
                <wp:posOffset>26670</wp:posOffset>
              </wp:positionH>
              <wp:positionV relativeFrom="paragraph">
                <wp:posOffset>80010</wp:posOffset>
              </wp:positionV>
              <wp:extent cx="5332095" cy="0"/>
              <wp:effectExtent l="17145" t="13335" r="13335"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bjfQ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" strokecolor="black [3200]" strokeweight="2pt">
              <v:shadow on="t" opacity="24903f" origin=",.5" offset="0,.55556mm"/>
            </v:line>
          </w:pict>
        </mc:Fallback>
      </mc:AlternateContent>
    </w:r>
  </w:p>
  <w:p w:rsidR="00471305" w:rsidRDefault="00BA78E1" w:rsidP="00471305">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7B70B5">
      <w:rPr>
        <w:rFonts w:ascii="Calibri" w:hAnsi="Calibri"/>
        <w:noProof/>
      </w:rPr>
      <w:t>1</w:t>
    </w:r>
    <w:r w:rsidRPr="00745287">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00" w:rsidRDefault="00A00600">
      <w:pPr>
        <w:spacing w:after="0" w:line="240" w:lineRule="auto"/>
      </w:pPr>
      <w:r>
        <w:separator/>
      </w:r>
    </w:p>
  </w:footnote>
  <w:footnote w:type="continuationSeparator" w:id="0">
    <w:p w:rsidR="00A00600" w:rsidRDefault="00A00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FC" w:rsidRPr="00FB4C34" w:rsidRDefault="00BA78E1"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rsidR="000E6AFC" w:rsidRPr="001A7087" w:rsidRDefault="00BA78E1" w:rsidP="000E6AFC">
    <w:pPr>
      <w:pStyle w:val="Header"/>
      <w:rPr>
        <w:rFonts w:ascii="Cambria" w:hAnsi="Cambria"/>
      </w:rPr>
    </w:pPr>
    <w:proofErr w:type="gramStart"/>
    <w:r w:rsidRPr="001A7087">
      <w:rPr>
        <w:rFonts w:ascii="Cambria" w:hAnsi="Cambria"/>
      </w:rPr>
      <w:t>ISSN :</w:t>
    </w:r>
    <w:proofErr w:type="gramEnd"/>
    <w:r w:rsidRPr="001A7087">
      <w:rPr>
        <w:rFonts w:ascii="Cambria" w:hAnsi="Cambria"/>
      </w:rPr>
      <w:t xml:space="preserve"> XXXX-XXXX (Print) XXXX-XXXX (Online)</w:t>
    </w:r>
  </w:p>
  <w:p w:rsidR="00471305" w:rsidRPr="001A7087" w:rsidRDefault="007B4C11" w:rsidP="000E6AFC">
    <w:pPr>
      <w:pStyle w:val="Header"/>
      <w:tabs>
        <w:tab w:val="clear" w:pos="9360"/>
      </w:tabs>
      <w:rPr>
        <w:rFonts w:ascii="Cambria" w:hAnsi="Cambria"/>
      </w:rPr>
    </w:pPr>
    <w:r>
      <w:rPr>
        <w:rFonts w:ascii="Cambria" w:hAnsi="Cambria"/>
        <w:noProof/>
      </w:rPr>
      <mc:AlternateContent>
        <mc:Choice Requires="wps">
          <w:drawing>
            <wp:anchor distT="0" distB="0" distL="114300" distR="114300" simplePos="0" relativeHeight="251657216" behindDoc="0" locked="0" layoutInCell="1" allowOverlap="1" wp14:anchorId="552FF3C9" wp14:editId="2BA8463B">
              <wp:simplePos x="0" y="0"/>
              <wp:positionH relativeFrom="column">
                <wp:posOffset>26670</wp:posOffset>
              </wp:positionH>
              <wp:positionV relativeFrom="paragraph">
                <wp:posOffset>207010</wp:posOffset>
              </wp:positionV>
              <wp:extent cx="5332095" cy="0"/>
              <wp:effectExtent l="17145" t="16510" r="13335" b="406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uNfg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" strokecolor="black [3200]" strokeweight="2pt">
              <v:shadow on="t" opacity="24903f" origin=",.5" offset="0,.55556mm"/>
            </v:line>
          </w:pict>
        </mc:Fallback>
      </mc:AlternateContent>
    </w:r>
    <w:r w:rsidR="00BA78E1" w:rsidRPr="001A7087">
      <w:rPr>
        <w:rFonts w:ascii="Cambria" w:hAnsi="Cambria"/>
      </w:rPr>
      <w:t xml:space="preserve">Vol.1 | No.1 | </w:t>
    </w:r>
    <w:proofErr w:type="spellStart"/>
    <w:r w:rsidR="00BA78E1">
      <w:rPr>
        <w:rFonts w:ascii="Cambria" w:hAnsi="Cambria"/>
      </w:rPr>
      <w:t>Januari</w:t>
    </w:r>
    <w:proofErr w:type="spellEnd"/>
    <w:r w:rsidR="00BA78E1">
      <w:rPr>
        <w:rFonts w:ascii="Cambria" w:hAnsi="Cambria"/>
      </w:rPr>
      <w:t xml:space="preserve"> </w:t>
    </w:r>
    <w:r w:rsidR="00BA78E1" w:rsidRPr="001A7087">
      <w:rPr>
        <w:rFonts w:ascii="Cambria" w:hAnsi="Cambria"/>
      </w:rPr>
      <w:t>201</w:t>
    </w:r>
    <w:r w:rsidR="00BA78E1">
      <w:rPr>
        <w:rFonts w:ascii="Cambria" w:hAnsi="Cambria"/>
      </w:rPr>
      <w:t>8</w:t>
    </w:r>
    <w:r w:rsidR="00BA78E1" w:rsidRPr="001A7087">
      <w:rPr>
        <w:rFonts w:ascii="Cambria" w:hAnsi="Cambria"/>
      </w:rPr>
      <w:tab/>
    </w:r>
    <w:r w:rsidR="00BA78E1">
      <w:rPr>
        <w:rFonts w:ascii="Cambria" w:hAnsi="Cambr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11"/>
    <w:rsid w:val="0005739F"/>
    <w:rsid w:val="000F2C3B"/>
    <w:rsid w:val="001B3087"/>
    <w:rsid w:val="00342305"/>
    <w:rsid w:val="005164B6"/>
    <w:rsid w:val="00634F70"/>
    <w:rsid w:val="007510F3"/>
    <w:rsid w:val="007B4C11"/>
    <w:rsid w:val="007B70B5"/>
    <w:rsid w:val="007E341C"/>
    <w:rsid w:val="00872E56"/>
    <w:rsid w:val="00935748"/>
    <w:rsid w:val="009D1C7A"/>
    <w:rsid w:val="00A00600"/>
    <w:rsid w:val="00A15BFE"/>
    <w:rsid w:val="00A307D6"/>
    <w:rsid w:val="00BA78E1"/>
    <w:rsid w:val="00BB427F"/>
    <w:rsid w:val="00C2462A"/>
    <w:rsid w:val="00C67EFD"/>
    <w:rsid w:val="00DD0A9B"/>
    <w:rsid w:val="00DD7667"/>
    <w:rsid w:val="00E072A6"/>
    <w:rsid w:val="00E63F07"/>
    <w:rsid w:val="00E81E76"/>
    <w:rsid w:val="00F60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11"/>
  </w:style>
  <w:style w:type="paragraph" w:styleId="Footer">
    <w:name w:val="footer"/>
    <w:basedOn w:val="Normal"/>
    <w:link w:val="FooterChar"/>
    <w:uiPriority w:val="99"/>
    <w:unhideWhenUsed/>
    <w:rsid w:val="007B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11"/>
  </w:style>
  <w:style w:type="paragraph" w:styleId="BalloonText">
    <w:name w:val="Balloon Text"/>
    <w:basedOn w:val="Normal"/>
    <w:link w:val="BalloonTextChar"/>
    <w:uiPriority w:val="99"/>
    <w:semiHidden/>
    <w:unhideWhenUsed/>
    <w:rsid w:val="007B4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C11"/>
    <w:rPr>
      <w:rFonts w:ascii="Tahoma" w:hAnsi="Tahoma" w:cs="Tahoma"/>
      <w:sz w:val="16"/>
      <w:szCs w:val="16"/>
    </w:rPr>
  </w:style>
  <w:style w:type="character" w:styleId="Hyperlink">
    <w:name w:val="Hyperlink"/>
    <w:basedOn w:val="DefaultParagraphFont"/>
    <w:uiPriority w:val="99"/>
    <w:unhideWhenUsed/>
    <w:rsid w:val="00C67EFD"/>
    <w:rPr>
      <w:color w:val="0000FF" w:themeColor="hyperlink"/>
      <w:u w:val="single"/>
    </w:rPr>
  </w:style>
  <w:style w:type="paragraph" w:styleId="ListParagraph">
    <w:name w:val="List Paragraph"/>
    <w:basedOn w:val="Normal"/>
    <w:uiPriority w:val="34"/>
    <w:qFormat/>
    <w:rsid w:val="00C67EFD"/>
    <w:pPr>
      <w:spacing w:after="160" w:line="259" w:lineRule="auto"/>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11"/>
  </w:style>
  <w:style w:type="paragraph" w:styleId="Footer">
    <w:name w:val="footer"/>
    <w:basedOn w:val="Normal"/>
    <w:link w:val="FooterChar"/>
    <w:uiPriority w:val="99"/>
    <w:unhideWhenUsed/>
    <w:rsid w:val="007B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11"/>
  </w:style>
  <w:style w:type="paragraph" w:styleId="BalloonText">
    <w:name w:val="Balloon Text"/>
    <w:basedOn w:val="Normal"/>
    <w:link w:val="BalloonTextChar"/>
    <w:uiPriority w:val="99"/>
    <w:semiHidden/>
    <w:unhideWhenUsed/>
    <w:rsid w:val="007B4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C11"/>
    <w:rPr>
      <w:rFonts w:ascii="Tahoma" w:hAnsi="Tahoma" w:cs="Tahoma"/>
      <w:sz w:val="16"/>
      <w:szCs w:val="16"/>
    </w:rPr>
  </w:style>
  <w:style w:type="character" w:styleId="Hyperlink">
    <w:name w:val="Hyperlink"/>
    <w:basedOn w:val="DefaultParagraphFont"/>
    <w:uiPriority w:val="99"/>
    <w:unhideWhenUsed/>
    <w:rsid w:val="00C67EFD"/>
    <w:rPr>
      <w:color w:val="0000FF" w:themeColor="hyperlink"/>
      <w:u w:val="single"/>
    </w:rPr>
  </w:style>
  <w:style w:type="paragraph" w:styleId="ListParagraph">
    <w:name w:val="List Paragraph"/>
    <w:basedOn w:val="Normal"/>
    <w:uiPriority w:val="34"/>
    <w:qFormat/>
    <w:rsid w:val="00C67EFD"/>
    <w:pPr>
      <w:spacing w:after="160" w:line="259" w:lineRule="auto"/>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wahyudidavid212@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12</cp:revision>
  <dcterms:created xsi:type="dcterms:W3CDTF">2019-09-16T14:16:00Z</dcterms:created>
  <dcterms:modified xsi:type="dcterms:W3CDTF">2019-09-18T04:50:00Z</dcterms:modified>
</cp:coreProperties>
</file>