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3F8CD" w14:textId="149CAA97" w:rsidR="00A3527A" w:rsidRPr="00AC0627" w:rsidRDefault="00AC0627" w:rsidP="00AC0627">
      <w:pPr>
        <w:pStyle w:val="NoSpacing"/>
        <w:jc w:val="center"/>
        <w:rPr>
          <w:rFonts w:ascii="Times New Roman" w:hAnsi="Times New Roman"/>
          <w:b/>
          <w:sz w:val="32"/>
          <w:szCs w:val="32"/>
        </w:rPr>
      </w:pPr>
      <w:r w:rsidRPr="00617AA2">
        <w:rPr>
          <w:rFonts w:ascii="Times New Roman" w:hAnsi="Times New Roman"/>
          <w:b/>
          <w:sz w:val="32"/>
          <w:szCs w:val="32"/>
        </w:rPr>
        <w:t xml:space="preserve">PENGGUNAAN PERMAINAN KONSTRUKTIF MEDIA </w:t>
      </w:r>
      <w:r w:rsidRPr="00617AA2">
        <w:rPr>
          <w:rFonts w:ascii="Times New Roman" w:hAnsi="Times New Roman"/>
          <w:b/>
          <w:i/>
          <w:sz w:val="32"/>
          <w:szCs w:val="32"/>
        </w:rPr>
        <w:t xml:space="preserve">PLAYDOUGH </w:t>
      </w:r>
      <w:r w:rsidRPr="00617AA2">
        <w:rPr>
          <w:rFonts w:ascii="Times New Roman" w:hAnsi="Times New Roman"/>
          <w:b/>
          <w:sz w:val="32"/>
          <w:szCs w:val="32"/>
        </w:rPr>
        <w:t>DALAM</w:t>
      </w:r>
      <w:r>
        <w:rPr>
          <w:rFonts w:ascii="Times New Roman" w:hAnsi="Times New Roman"/>
          <w:b/>
          <w:sz w:val="32"/>
          <w:szCs w:val="32"/>
        </w:rPr>
        <w:t xml:space="preserve"> </w:t>
      </w:r>
      <w:r w:rsidRPr="00617AA2">
        <w:rPr>
          <w:rFonts w:ascii="Times New Roman" w:hAnsi="Times New Roman"/>
          <w:b/>
          <w:sz w:val="32"/>
          <w:szCs w:val="32"/>
        </w:rPr>
        <w:t>MENINGKATKAN KREATIVITAS ANAK MELALUI PADA ANAK KELOMPOK B</w:t>
      </w:r>
    </w:p>
    <w:p w14:paraId="798C99AD" w14:textId="77777777" w:rsidR="00FB4C34" w:rsidRPr="00FB4C34" w:rsidRDefault="00FB4C34" w:rsidP="00FB4C34">
      <w:pPr>
        <w:spacing w:after="0" w:line="240" w:lineRule="auto"/>
        <w:jc w:val="center"/>
        <w:rPr>
          <w:rFonts w:ascii="Times New Roman" w:eastAsia="Times New Roman" w:hAnsi="Times New Roman" w:cs="Times New Roman"/>
          <w:sz w:val="24"/>
          <w:szCs w:val="24"/>
          <w:lang w:eastAsia="id-ID"/>
        </w:rPr>
      </w:pPr>
    </w:p>
    <w:p w14:paraId="21F06D72" w14:textId="024E77A3" w:rsidR="00A3527A" w:rsidRDefault="00AC0627" w:rsidP="00FB4C34">
      <w:pPr>
        <w:spacing w:after="0" w:line="240" w:lineRule="auto"/>
        <w:jc w:val="center"/>
        <w:rPr>
          <w:rFonts w:ascii="Times New Roman" w:eastAsia="Times New Roman" w:hAnsi="Times New Roman" w:cs="Times New Roman"/>
          <w:b/>
          <w:sz w:val="24"/>
          <w:lang w:eastAsia="id-ID"/>
        </w:rPr>
      </w:pPr>
      <w:r>
        <w:rPr>
          <w:rFonts w:ascii="Times New Roman" w:eastAsia="Times New Roman" w:hAnsi="Times New Roman" w:cs="Times New Roman"/>
          <w:b/>
          <w:sz w:val="24"/>
          <w:lang w:eastAsia="id-ID"/>
        </w:rPr>
        <w:t>Illis Komariah Krisdewi Nurnawati</w:t>
      </w:r>
      <w:r w:rsidR="00FB4C34" w:rsidRPr="00FB4C34">
        <w:rPr>
          <w:rFonts w:ascii="Times New Roman" w:eastAsia="Times New Roman" w:hAnsi="Times New Roman" w:cs="Times New Roman"/>
          <w:b/>
          <w:sz w:val="24"/>
          <w:vertAlign w:val="superscript"/>
          <w:lang w:eastAsia="id-ID"/>
        </w:rPr>
        <w:t>1</w:t>
      </w:r>
      <w:r w:rsidR="00FB4C34" w:rsidRPr="00FB4C34">
        <w:rPr>
          <w:rFonts w:ascii="Times New Roman" w:eastAsia="Times New Roman" w:hAnsi="Times New Roman" w:cs="Times New Roman"/>
          <w:b/>
          <w:sz w:val="24"/>
          <w:lang w:eastAsia="id-ID"/>
        </w:rPr>
        <w:t xml:space="preserve">, </w:t>
      </w:r>
      <w:r w:rsidR="00B02E40">
        <w:rPr>
          <w:rFonts w:ascii="Times New Roman" w:eastAsia="Times New Roman" w:hAnsi="Times New Roman" w:cs="Times New Roman"/>
          <w:b/>
          <w:sz w:val="24"/>
          <w:lang w:eastAsia="id-ID"/>
        </w:rPr>
        <w:t>Ai Syarifah</w:t>
      </w:r>
      <w:r w:rsidR="00B02E40">
        <w:rPr>
          <w:rFonts w:ascii="Times New Roman" w:eastAsia="Times New Roman" w:hAnsi="Times New Roman" w:cs="Times New Roman"/>
          <w:b/>
          <w:sz w:val="24"/>
          <w:vertAlign w:val="superscript"/>
          <w:lang w:eastAsia="id-ID"/>
        </w:rPr>
        <w:t>2</w:t>
      </w:r>
      <w:r w:rsidR="00B02E40">
        <w:rPr>
          <w:rFonts w:ascii="Times New Roman" w:eastAsia="Times New Roman" w:hAnsi="Times New Roman" w:cs="Times New Roman"/>
          <w:b/>
          <w:sz w:val="24"/>
          <w:lang w:eastAsia="id-ID"/>
        </w:rPr>
        <w:t>,</w:t>
      </w:r>
    </w:p>
    <w:p w14:paraId="1FA381F6" w14:textId="50D58BD4" w:rsidR="00FB4C34" w:rsidRPr="00FB4C34" w:rsidRDefault="00B02E40" w:rsidP="00FB4C34">
      <w:pPr>
        <w:spacing w:after="0" w:line="240" w:lineRule="auto"/>
        <w:jc w:val="center"/>
        <w:rPr>
          <w:rFonts w:ascii="Times New Roman" w:eastAsia="Times New Roman" w:hAnsi="Times New Roman" w:cs="Times New Roman"/>
          <w:b/>
          <w:szCs w:val="24"/>
          <w:lang w:eastAsia="id-ID"/>
        </w:rPr>
      </w:pPr>
      <w:r>
        <w:rPr>
          <w:rFonts w:ascii="Times New Roman" w:eastAsia="Times New Roman" w:hAnsi="Times New Roman" w:cs="Times New Roman"/>
          <w:b/>
          <w:sz w:val="24"/>
          <w:lang w:eastAsia="id-ID"/>
        </w:rPr>
        <w:t>Chandra Asri Windarsih</w:t>
      </w:r>
      <w:r w:rsidRPr="00FB4C34">
        <w:rPr>
          <w:rFonts w:ascii="Times New Roman" w:eastAsia="Times New Roman" w:hAnsi="Times New Roman" w:cs="Times New Roman"/>
          <w:b/>
          <w:sz w:val="24"/>
          <w:vertAlign w:val="superscript"/>
          <w:lang w:eastAsia="id-ID"/>
        </w:rPr>
        <w:t>3</w:t>
      </w:r>
      <w:r>
        <w:rPr>
          <w:rFonts w:ascii="Times New Roman" w:eastAsia="Times New Roman" w:hAnsi="Times New Roman" w:cs="Times New Roman"/>
          <w:b/>
          <w:sz w:val="24"/>
          <w:vertAlign w:val="superscript"/>
          <w:lang w:eastAsia="id-ID"/>
        </w:rPr>
        <w:t xml:space="preserve"> </w:t>
      </w:r>
      <w:r>
        <w:rPr>
          <w:rFonts w:ascii="Times New Roman" w:eastAsia="Times New Roman" w:hAnsi="Times New Roman" w:cs="Times New Roman"/>
          <w:b/>
          <w:sz w:val="24"/>
          <w:lang w:eastAsia="id-ID"/>
        </w:rPr>
        <w:t>Fifiet Dwi Tresna Santana</w:t>
      </w:r>
      <w:r w:rsidR="00A3527A">
        <w:rPr>
          <w:rFonts w:ascii="Times New Roman" w:eastAsia="Times New Roman" w:hAnsi="Times New Roman" w:cs="Times New Roman"/>
          <w:b/>
          <w:sz w:val="24"/>
          <w:vertAlign w:val="superscript"/>
          <w:lang w:eastAsia="id-ID"/>
        </w:rPr>
        <w:t>4</w:t>
      </w:r>
    </w:p>
    <w:p w14:paraId="5EBD8226" w14:textId="77777777" w:rsidR="00FB4C34" w:rsidRPr="00FB4C34" w:rsidRDefault="00FB4C34" w:rsidP="00FB4C34">
      <w:pPr>
        <w:tabs>
          <w:tab w:val="left" w:pos="6513"/>
        </w:tabs>
        <w:spacing w:after="0" w:line="240" w:lineRule="auto"/>
        <w:rPr>
          <w:rFonts w:ascii="Times New Roman" w:eastAsia="Times New Roman" w:hAnsi="Times New Roman" w:cs="Times New Roman"/>
          <w:sz w:val="12"/>
          <w:szCs w:val="24"/>
          <w:lang w:val="id-ID" w:eastAsia="id-ID"/>
        </w:rPr>
      </w:pPr>
      <w:r w:rsidRPr="00FB4C34">
        <w:rPr>
          <w:rFonts w:ascii="Times New Roman" w:eastAsia="Times New Roman" w:hAnsi="Times New Roman" w:cs="Times New Roman"/>
          <w:sz w:val="12"/>
          <w:szCs w:val="24"/>
          <w:lang w:val="id-ID" w:eastAsia="id-ID"/>
        </w:rPr>
        <w:tab/>
      </w:r>
    </w:p>
    <w:p w14:paraId="2736C618" w14:textId="77777777" w:rsidR="00FB4C34" w:rsidRPr="007337B3" w:rsidRDefault="00FB4C34" w:rsidP="00FB4C34">
      <w:pPr>
        <w:spacing w:after="0" w:line="240" w:lineRule="auto"/>
        <w:jc w:val="center"/>
        <w:rPr>
          <w:rFonts w:ascii="Times New Roman" w:eastAsia="Times New Roman" w:hAnsi="Times New Roman" w:cs="Times New Roman"/>
          <w:szCs w:val="24"/>
          <w:lang w:eastAsia="id-ID"/>
        </w:rPr>
      </w:pPr>
      <w:r w:rsidRPr="007337B3">
        <w:rPr>
          <w:rFonts w:ascii="Times New Roman" w:eastAsia="Times New Roman" w:hAnsi="Times New Roman" w:cs="Times New Roman"/>
          <w:szCs w:val="24"/>
          <w:vertAlign w:val="superscript"/>
          <w:lang w:eastAsia="id-ID"/>
        </w:rPr>
        <w:t xml:space="preserve">1  </w:t>
      </w:r>
      <w:r w:rsidR="00A3527A">
        <w:rPr>
          <w:rFonts w:ascii="Times New Roman" w:eastAsia="Times New Roman" w:hAnsi="Times New Roman" w:cs="Times New Roman"/>
          <w:szCs w:val="24"/>
          <w:lang w:eastAsia="id-ID"/>
        </w:rPr>
        <w:t>TK Kemala Bhayangkari</w:t>
      </w:r>
      <w:r w:rsidRPr="007337B3">
        <w:rPr>
          <w:rFonts w:ascii="Times New Roman" w:eastAsia="Times New Roman" w:hAnsi="Times New Roman" w:cs="Times New Roman"/>
          <w:szCs w:val="24"/>
          <w:lang w:eastAsia="id-ID"/>
        </w:rPr>
        <w:t xml:space="preserve">, </w:t>
      </w:r>
      <w:r w:rsidR="00A3527A">
        <w:rPr>
          <w:rFonts w:ascii="Times New Roman" w:eastAsia="Times New Roman" w:hAnsi="Times New Roman" w:cs="Times New Roman"/>
          <w:szCs w:val="24"/>
          <w:lang w:eastAsia="id-ID"/>
        </w:rPr>
        <w:t>Cimahi</w:t>
      </w:r>
    </w:p>
    <w:p w14:paraId="7B5A5BD6" w14:textId="789044EC" w:rsidR="00FB4C34" w:rsidRPr="007337B3" w:rsidRDefault="00FB4C34" w:rsidP="00FB4C34">
      <w:pPr>
        <w:spacing w:after="0" w:line="240" w:lineRule="auto"/>
        <w:jc w:val="center"/>
        <w:rPr>
          <w:rFonts w:ascii="Times New Roman" w:eastAsia="Times New Roman" w:hAnsi="Times New Roman" w:cs="Times New Roman"/>
          <w:szCs w:val="24"/>
          <w:lang w:eastAsia="id-ID"/>
        </w:rPr>
      </w:pPr>
      <w:r w:rsidRPr="007337B3">
        <w:rPr>
          <w:rFonts w:ascii="Times New Roman" w:eastAsia="Times New Roman" w:hAnsi="Times New Roman" w:cs="Times New Roman"/>
          <w:szCs w:val="24"/>
          <w:vertAlign w:val="superscript"/>
          <w:lang w:eastAsia="id-ID"/>
        </w:rPr>
        <w:t xml:space="preserve">2  </w:t>
      </w:r>
      <w:r w:rsidR="00B02E40">
        <w:rPr>
          <w:rFonts w:ascii="Times New Roman" w:eastAsia="Times New Roman" w:hAnsi="Times New Roman" w:cs="Times New Roman"/>
          <w:szCs w:val="24"/>
          <w:lang w:eastAsia="id-ID"/>
        </w:rPr>
        <w:t>TK Space Toon</w:t>
      </w:r>
      <w:r w:rsidRPr="007337B3">
        <w:rPr>
          <w:rFonts w:ascii="Times New Roman" w:eastAsia="Times New Roman" w:hAnsi="Times New Roman" w:cs="Times New Roman"/>
          <w:szCs w:val="24"/>
          <w:lang w:eastAsia="id-ID"/>
        </w:rPr>
        <w:t xml:space="preserve">, </w:t>
      </w:r>
      <w:r w:rsidR="00A3527A">
        <w:rPr>
          <w:rFonts w:ascii="Times New Roman" w:eastAsia="Times New Roman" w:hAnsi="Times New Roman" w:cs="Times New Roman"/>
          <w:szCs w:val="24"/>
          <w:lang w:eastAsia="id-ID"/>
        </w:rPr>
        <w:t>Cimahi</w:t>
      </w:r>
    </w:p>
    <w:p w14:paraId="548207C5" w14:textId="77777777" w:rsidR="00FB4C34" w:rsidRDefault="00FB4C34" w:rsidP="00FB4C34">
      <w:pPr>
        <w:spacing w:after="0" w:line="240" w:lineRule="auto"/>
        <w:jc w:val="center"/>
        <w:rPr>
          <w:rFonts w:ascii="Times New Roman" w:eastAsia="Times New Roman" w:hAnsi="Times New Roman" w:cs="Times New Roman"/>
          <w:szCs w:val="24"/>
          <w:lang w:eastAsia="id-ID"/>
        </w:rPr>
      </w:pPr>
      <w:r w:rsidRPr="007337B3">
        <w:rPr>
          <w:rFonts w:ascii="Times New Roman" w:eastAsia="Times New Roman" w:hAnsi="Times New Roman" w:cs="Times New Roman"/>
          <w:szCs w:val="24"/>
          <w:vertAlign w:val="superscript"/>
          <w:lang w:eastAsia="id-ID"/>
        </w:rPr>
        <w:t xml:space="preserve">3  </w:t>
      </w:r>
      <w:r w:rsidR="00A3527A">
        <w:rPr>
          <w:rFonts w:ascii="Times New Roman" w:eastAsia="Times New Roman" w:hAnsi="Times New Roman" w:cs="Times New Roman"/>
          <w:szCs w:val="24"/>
          <w:lang w:eastAsia="id-ID"/>
        </w:rPr>
        <w:t>PG PAUD IKIP Siliwangi</w:t>
      </w:r>
      <w:r w:rsidRPr="007337B3">
        <w:rPr>
          <w:rFonts w:ascii="Times New Roman" w:eastAsia="Times New Roman" w:hAnsi="Times New Roman" w:cs="Times New Roman"/>
          <w:szCs w:val="24"/>
          <w:lang w:eastAsia="id-ID"/>
        </w:rPr>
        <w:t xml:space="preserve">, </w:t>
      </w:r>
      <w:r w:rsidR="00A3527A">
        <w:rPr>
          <w:rFonts w:ascii="Times New Roman" w:eastAsia="Times New Roman" w:hAnsi="Times New Roman" w:cs="Times New Roman"/>
          <w:szCs w:val="24"/>
          <w:lang w:eastAsia="id-ID"/>
        </w:rPr>
        <w:t>Cimahi</w:t>
      </w:r>
    </w:p>
    <w:p w14:paraId="1B70E11E" w14:textId="77777777" w:rsidR="00A3527A" w:rsidRDefault="00A3527A" w:rsidP="00A3527A">
      <w:pPr>
        <w:spacing w:after="0" w:line="240" w:lineRule="auto"/>
        <w:jc w:val="center"/>
        <w:rPr>
          <w:rFonts w:ascii="Times New Roman" w:eastAsia="Times New Roman" w:hAnsi="Times New Roman" w:cs="Times New Roman"/>
          <w:szCs w:val="24"/>
          <w:lang w:eastAsia="id-ID"/>
        </w:rPr>
      </w:pPr>
      <w:r>
        <w:rPr>
          <w:rFonts w:ascii="Times New Roman" w:eastAsia="Times New Roman" w:hAnsi="Times New Roman" w:cs="Times New Roman"/>
          <w:szCs w:val="24"/>
          <w:vertAlign w:val="superscript"/>
          <w:lang w:eastAsia="id-ID"/>
        </w:rPr>
        <w:t>4</w:t>
      </w:r>
      <w:r w:rsidRPr="007337B3">
        <w:rPr>
          <w:rFonts w:ascii="Times New Roman" w:eastAsia="Times New Roman" w:hAnsi="Times New Roman" w:cs="Times New Roman"/>
          <w:szCs w:val="24"/>
          <w:vertAlign w:val="superscript"/>
          <w:lang w:eastAsia="id-ID"/>
        </w:rPr>
        <w:t xml:space="preserve">  </w:t>
      </w:r>
      <w:r>
        <w:rPr>
          <w:rFonts w:ascii="Times New Roman" w:eastAsia="Times New Roman" w:hAnsi="Times New Roman" w:cs="Times New Roman"/>
          <w:szCs w:val="24"/>
          <w:lang w:eastAsia="id-ID"/>
        </w:rPr>
        <w:t>PG PAUD IKIP Siliwangi</w:t>
      </w:r>
      <w:r w:rsidRPr="007337B3">
        <w:rPr>
          <w:rFonts w:ascii="Times New Roman" w:eastAsia="Times New Roman" w:hAnsi="Times New Roman" w:cs="Times New Roman"/>
          <w:szCs w:val="24"/>
          <w:lang w:eastAsia="id-ID"/>
        </w:rPr>
        <w:t xml:space="preserve">, </w:t>
      </w:r>
      <w:r>
        <w:rPr>
          <w:rFonts w:ascii="Times New Roman" w:eastAsia="Times New Roman" w:hAnsi="Times New Roman" w:cs="Times New Roman"/>
          <w:szCs w:val="24"/>
          <w:lang w:eastAsia="id-ID"/>
        </w:rPr>
        <w:t>Cimahi</w:t>
      </w:r>
    </w:p>
    <w:p w14:paraId="5478F97D" w14:textId="77777777" w:rsidR="00A3527A" w:rsidRPr="007337B3" w:rsidRDefault="00A3527A" w:rsidP="00FB4C34">
      <w:pPr>
        <w:spacing w:after="0" w:line="240" w:lineRule="auto"/>
        <w:jc w:val="center"/>
        <w:rPr>
          <w:rFonts w:ascii="Times New Roman" w:eastAsia="Times New Roman" w:hAnsi="Times New Roman" w:cs="Times New Roman"/>
          <w:szCs w:val="24"/>
          <w:lang w:eastAsia="id-ID"/>
        </w:rPr>
      </w:pPr>
    </w:p>
    <w:p w14:paraId="40081617" w14:textId="1C77BE10" w:rsidR="00A3527A" w:rsidRDefault="00303F25" w:rsidP="00A3527A">
      <w:pPr>
        <w:spacing w:after="0" w:line="240" w:lineRule="auto"/>
        <w:jc w:val="center"/>
        <w:rPr>
          <w:rFonts w:ascii="Times New Roman" w:eastAsia="Times New Roman" w:hAnsi="Times New Roman" w:cs="Times New Roman"/>
          <w:szCs w:val="24"/>
          <w:vertAlign w:val="superscript"/>
          <w:lang w:eastAsia="id-ID"/>
        </w:rPr>
      </w:pPr>
      <w:hyperlink r:id="rId8" w:history="1">
        <w:r w:rsidR="00B02E40" w:rsidRPr="007D0816">
          <w:rPr>
            <w:rStyle w:val="Hyperlink"/>
            <w:rFonts w:ascii="Times New Roman" w:eastAsia="Times New Roman" w:hAnsi="Times New Roman" w:cs="Times New Roman"/>
            <w:szCs w:val="20"/>
            <w:vertAlign w:val="superscript"/>
            <w:lang w:eastAsia="id-ID"/>
          </w:rPr>
          <w:t>1</w:t>
        </w:r>
        <w:r w:rsidR="00B02E40" w:rsidRPr="007D0816">
          <w:rPr>
            <w:rStyle w:val="Hyperlink"/>
          </w:rPr>
          <w:t>farhansahid54@gmail.com</w:t>
        </w:r>
      </w:hyperlink>
      <w:r w:rsidR="00B02E40">
        <w:t xml:space="preserve">,  </w:t>
      </w:r>
      <w:r w:rsidR="003756C6">
        <w:rPr>
          <w:rFonts w:ascii="Times New Roman" w:eastAsia="Times New Roman" w:hAnsi="Times New Roman" w:cs="Times New Roman"/>
          <w:lang w:eastAsia="id-ID"/>
        </w:rPr>
        <w:t xml:space="preserve"> </w:t>
      </w:r>
      <w:r w:rsidR="00FB4C34" w:rsidRPr="007337B3">
        <w:rPr>
          <w:rFonts w:ascii="Times New Roman" w:eastAsia="Times New Roman" w:hAnsi="Times New Roman" w:cs="Times New Roman"/>
          <w:lang w:eastAsia="id-ID"/>
        </w:rPr>
        <w:t xml:space="preserve"> </w:t>
      </w:r>
      <w:r w:rsidR="00FB4C34" w:rsidRPr="007337B3">
        <w:rPr>
          <w:rFonts w:ascii="Times New Roman" w:eastAsia="Times New Roman" w:hAnsi="Times New Roman" w:cs="Times New Roman"/>
          <w:szCs w:val="20"/>
          <w:vertAlign w:val="superscript"/>
          <w:lang w:eastAsia="id-ID"/>
        </w:rPr>
        <w:t>2</w:t>
      </w:r>
      <w:hyperlink r:id="rId9" w:history="1">
        <w:r w:rsidR="00A45B82" w:rsidRPr="00382F09">
          <w:rPr>
            <w:rStyle w:val="Hyperlink"/>
            <w:rFonts w:ascii="Times New Roman" w:eastAsia="Calibri" w:hAnsi="Times New Roman" w:cs="Times New Roman"/>
            <w:bCs/>
            <w:szCs w:val="20"/>
            <w:lang w:eastAsia="id-ID"/>
          </w:rPr>
          <w:t>aisyarifah01@gmail.com</w:t>
        </w:r>
      </w:hyperlink>
      <w:r w:rsidR="00FB4C34" w:rsidRPr="007337B3">
        <w:rPr>
          <w:rFonts w:ascii="Times New Roman" w:eastAsia="Times New Roman" w:hAnsi="Times New Roman" w:cs="Times New Roman"/>
          <w:bCs/>
          <w:szCs w:val="20"/>
          <w:lang w:eastAsia="id-ID"/>
        </w:rPr>
        <w:t xml:space="preserve">, </w:t>
      </w:r>
      <w:r w:rsidR="00FB4C34" w:rsidRPr="007337B3">
        <w:rPr>
          <w:rFonts w:ascii="Times New Roman" w:eastAsia="Times New Roman" w:hAnsi="Times New Roman" w:cs="Times New Roman"/>
          <w:szCs w:val="20"/>
          <w:vertAlign w:val="superscript"/>
          <w:lang w:eastAsia="id-ID"/>
        </w:rPr>
        <w:t>3</w:t>
      </w:r>
      <w:hyperlink r:id="rId10" w:history="1">
        <w:r w:rsidR="00B02E40" w:rsidRPr="007D0816">
          <w:rPr>
            <w:rStyle w:val="Hyperlink"/>
            <w:rFonts w:ascii="Times New Roman" w:eastAsia="Calibri" w:hAnsi="Times New Roman" w:cs="Times New Roman"/>
            <w:bCs/>
            <w:szCs w:val="20"/>
            <w:lang w:eastAsia="id-ID"/>
          </w:rPr>
          <w:t>chandraasriwd@yahoo.com,</w:t>
        </w:r>
      </w:hyperlink>
      <w:r w:rsidR="00A3527A">
        <w:rPr>
          <w:rFonts w:ascii="Times New Roman" w:eastAsia="Calibri" w:hAnsi="Times New Roman" w:cs="Times New Roman"/>
          <w:bCs/>
          <w:szCs w:val="20"/>
          <w:lang w:eastAsia="id-ID"/>
        </w:rPr>
        <w:t xml:space="preserve"> </w:t>
      </w:r>
      <w:hyperlink r:id="rId11" w:history="1">
        <w:r w:rsidR="00B02E40" w:rsidRPr="007D0816">
          <w:rPr>
            <w:rStyle w:val="Hyperlink"/>
            <w:rFonts w:ascii="Times New Roman" w:eastAsia="Times New Roman" w:hAnsi="Times New Roman" w:cs="Times New Roman"/>
            <w:szCs w:val="24"/>
            <w:vertAlign w:val="superscript"/>
            <w:lang w:eastAsia="id-ID"/>
          </w:rPr>
          <w:t>4</w:t>
        </w:r>
        <w:r w:rsidR="00B02E40" w:rsidRPr="007D0816">
          <w:rPr>
            <w:rStyle w:val="Hyperlink"/>
            <w:rFonts w:ascii="Times New Roman" w:eastAsia="Calibri" w:hAnsi="Times New Roman" w:cs="Times New Roman"/>
            <w:bCs/>
            <w:szCs w:val="20"/>
            <w:lang w:eastAsia="id-ID"/>
          </w:rPr>
          <w:t>fifiet@ikipsiliwangi.ac.id</w:t>
        </w:r>
      </w:hyperlink>
      <w:r w:rsidR="00B02E40">
        <w:rPr>
          <w:rFonts w:ascii="Times New Roman" w:eastAsia="Calibri" w:hAnsi="Times New Roman" w:cs="Times New Roman"/>
          <w:bCs/>
          <w:szCs w:val="20"/>
          <w:lang w:eastAsia="id-ID"/>
        </w:rPr>
        <w:t xml:space="preserve"> </w:t>
      </w:r>
      <w:r w:rsidR="003756C6">
        <w:rPr>
          <w:rFonts w:ascii="Times New Roman" w:eastAsia="Calibri" w:hAnsi="Times New Roman" w:cs="Times New Roman"/>
          <w:bCs/>
          <w:szCs w:val="20"/>
          <w:lang w:eastAsia="id-ID"/>
        </w:rPr>
        <w:t xml:space="preserve"> </w:t>
      </w:r>
      <w:r w:rsidR="00A3527A" w:rsidRPr="007337B3">
        <w:rPr>
          <w:rFonts w:ascii="Times New Roman" w:eastAsia="Times New Roman" w:hAnsi="Times New Roman" w:cs="Times New Roman"/>
          <w:szCs w:val="24"/>
          <w:vertAlign w:val="superscript"/>
          <w:lang w:eastAsia="id-ID"/>
        </w:rPr>
        <w:t xml:space="preserve">  </w:t>
      </w:r>
    </w:p>
    <w:p w14:paraId="00EB33DA" w14:textId="77777777" w:rsidR="00FB4C34" w:rsidRPr="00A3527A" w:rsidRDefault="00FB4C34" w:rsidP="00FB4C34">
      <w:pPr>
        <w:spacing w:after="0" w:line="240" w:lineRule="auto"/>
        <w:jc w:val="center"/>
        <w:rPr>
          <w:rFonts w:ascii="Times New Roman" w:eastAsia="Times New Roman" w:hAnsi="Times New Roman" w:cs="Times New Roman"/>
          <w:szCs w:val="20"/>
          <w:lang w:eastAsia="id-ID"/>
        </w:rPr>
      </w:pPr>
    </w:p>
    <w:p w14:paraId="5A30EEE3" w14:textId="77777777" w:rsidR="00FB4C34" w:rsidRPr="00FB4C34" w:rsidRDefault="00FB4C34" w:rsidP="00FB4C34">
      <w:pPr>
        <w:spacing w:after="0" w:line="240" w:lineRule="auto"/>
        <w:jc w:val="center"/>
        <w:rPr>
          <w:rFonts w:ascii="Times New Roman" w:eastAsia="Times New Roman" w:hAnsi="Times New Roman" w:cs="Times New Roman"/>
          <w:b/>
          <w:szCs w:val="24"/>
          <w:lang w:eastAsia="id-ID"/>
        </w:rPr>
      </w:pPr>
    </w:p>
    <w:p w14:paraId="22495941" w14:textId="047B2158" w:rsidR="00FB4C34" w:rsidRDefault="00FB4C34" w:rsidP="00FB4C34">
      <w:pPr>
        <w:spacing w:after="0" w:line="240" w:lineRule="auto"/>
        <w:jc w:val="center"/>
        <w:rPr>
          <w:rFonts w:ascii="Times New Roman" w:eastAsia="Times New Roman" w:hAnsi="Times New Roman" w:cs="Times New Roman"/>
          <w:b/>
          <w:sz w:val="24"/>
          <w:szCs w:val="24"/>
          <w:lang w:eastAsia="id-ID"/>
        </w:rPr>
      </w:pPr>
      <w:r w:rsidRPr="00FB4C34">
        <w:rPr>
          <w:rFonts w:ascii="Times New Roman" w:eastAsia="Times New Roman" w:hAnsi="Times New Roman" w:cs="Times New Roman"/>
          <w:b/>
          <w:sz w:val="24"/>
          <w:szCs w:val="24"/>
          <w:lang w:eastAsia="id-ID"/>
        </w:rPr>
        <w:t>Abstract</w:t>
      </w:r>
    </w:p>
    <w:p w14:paraId="02BAD489" w14:textId="77777777" w:rsidR="008C7287" w:rsidRDefault="008C7287" w:rsidP="00FB4C34">
      <w:pPr>
        <w:spacing w:after="0" w:line="240" w:lineRule="auto"/>
        <w:jc w:val="center"/>
        <w:rPr>
          <w:rFonts w:ascii="Times New Roman" w:eastAsia="Times New Roman" w:hAnsi="Times New Roman" w:cs="Times New Roman"/>
          <w:b/>
          <w:sz w:val="24"/>
          <w:szCs w:val="24"/>
          <w:lang w:eastAsia="id-ID"/>
        </w:rPr>
      </w:pPr>
    </w:p>
    <w:p w14:paraId="78D6AAE0" w14:textId="496E8703" w:rsidR="008C7287" w:rsidRPr="00D04252" w:rsidRDefault="008C7287" w:rsidP="00D04252">
      <w:pPr>
        <w:pStyle w:val="HTMLPreformatted"/>
        <w:jc w:val="both"/>
        <w:rPr>
          <w:rFonts w:ascii="inherit" w:hAnsi="inherit"/>
          <w:sz w:val="42"/>
          <w:szCs w:val="42"/>
        </w:rPr>
      </w:pPr>
      <w:r w:rsidRPr="003F09D0">
        <w:rPr>
          <w:rFonts w:ascii="Times New Roman" w:hAnsi="Times New Roman" w:cs="Times New Roman"/>
          <w:color w:val="222222"/>
          <w:sz w:val="22"/>
          <w:szCs w:val="22"/>
          <w:lang w:val="en"/>
        </w:rPr>
        <w:t>The low creativity of students can be seen in participating in learning</w:t>
      </w:r>
      <w:r w:rsidRPr="001B451E">
        <w:rPr>
          <w:rFonts w:ascii="Times New Roman" w:hAnsi="Times New Roman" w:cs="Times New Roman"/>
          <w:color w:val="222222"/>
          <w:sz w:val="22"/>
          <w:szCs w:val="22"/>
          <w:lang w:val="en"/>
        </w:rPr>
        <w:t>. The child is still imitating the work of his friend, has not been able to stick to a pattern in accordance with the place provided, and coloring exactly the same as his friend.</w:t>
      </w:r>
      <w:r>
        <w:rPr>
          <w:rFonts w:ascii="Times New Roman" w:hAnsi="Times New Roman" w:cs="Times New Roman"/>
          <w:color w:val="222222"/>
          <w:sz w:val="22"/>
          <w:szCs w:val="22"/>
          <w:lang w:val="en"/>
        </w:rPr>
        <w:t xml:space="preserve"> </w:t>
      </w:r>
      <w:r w:rsidRPr="001B451E">
        <w:rPr>
          <w:rFonts w:ascii="Times New Roman" w:hAnsi="Times New Roman" w:cs="Times New Roman"/>
          <w:color w:val="222222"/>
          <w:sz w:val="22"/>
          <w:szCs w:val="22"/>
          <w:lang w:val="en"/>
        </w:rPr>
        <w:t xml:space="preserve">Researchers make improvements to learning through constructive play. Constructive play students are stimulated to think with the idea, to be more optimal. </w:t>
      </w:r>
      <w:r w:rsidR="00D04252" w:rsidRPr="00D04252">
        <w:rPr>
          <w:rFonts w:ascii="Times New Roman" w:hAnsi="Times New Roman" w:cs="Times New Roman"/>
          <w:sz w:val="22"/>
          <w:szCs w:val="22"/>
          <w:lang w:val="en"/>
        </w:rPr>
        <w:t>Issues examined</w:t>
      </w:r>
      <w:r w:rsidR="00D04252">
        <w:rPr>
          <w:rFonts w:ascii="inherit" w:hAnsi="inherit"/>
          <w:sz w:val="42"/>
          <w:szCs w:val="42"/>
        </w:rPr>
        <w:t xml:space="preserve"> </w:t>
      </w:r>
      <w:r w:rsidRPr="001B451E">
        <w:rPr>
          <w:rFonts w:ascii="Times New Roman" w:hAnsi="Times New Roman" w:cs="Times New Roman"/>
          <w:color w:val="222222"/>
          <w:sz w:val="22"/>
          <w:szCs w:val="22"/>
          <w:lang w:val="en"/>
        </w:rPr>
        <w:t xml:space="preserve">1) What are the objective conditions of children's creativity before making constructive play </w:t>
      </w:r>
      <w:r w:rsidRPr="001B451E">
        <w:rPr>
          <w:rFonts w:ascii="Times New Roman" w:hAnsi="Times New Roman" w:cs="Times New Roman"/>
          <w:color w:val="222222"/>
          <w:sz w:val="22"/>
          <w:szCs w:val="22"/>
        </w:rPr>
        <w:t>2) How to implement constructive play on children and 3) How to increase children's creativity?</w:t>
      </w:r>
      <w:r w:rsidRPr="001B451E">
        <w:rPr>
          <w:rFonts w:ascii="Times New Roman" w:hAnsi="Times New Roman" w:cs="Times New Roman"/>
          <w:color w:val="222222"/>
          <w:sz w:val="22"/>
          <w:szCs w:val="22"/>
          <w:shd w:val="clear" w:color="auto" w:fill="F8F9FA"/>
        </w:rPr>
        <w:t xml:space="preserve"> </w:t>
      </w:r>
      <w:r w:rsidRPr="001B451E">
        <w:rPr>
          <w:rFonts w:ascii="Times New Roman" w:hAnsi="Times New Roman" w:cs="Times New Roman"/>
          <w:color w:val="222222"/>
          <w:sz w:val="22"/>
          <w:szCs w:val="22"/>
          <w:lang w:val="en"/>
        </w:rPr>
        <w:t>The method applied is Action Research. The results of the analysis and discussion are outlined descriptively. The study was applied to two cycles. The results showed that: 1) the pre-cycle stage there were 1 child (8%) at a very good level and 12 children (92%) at a sufficient level. 2) The application of constructive games is applied in the form of building activities or making a form or construction using playdough in accordance with the ideas given the theme. 3) Based on the results of the action, the child's creativity has increased. In the initial cycle the average ability of children was 50.48%, in the first cycle (first meeting) was 58.17%, in the first cycle (second meeting) was 64.90%, in the second cycle (first meeting) was 72.12% , and in the second cycle (second meeting) by 81.25%.</w:t>
      </w:r>
    </w:p>
    <w:p w14:paraId="4E31473D" w14:textId="77777777" w:rsidR="008C7287" w:rsidRPr="008C7287" w:rsidRDefault="00A3527A" w:rsidP="00D04252">
      <w:pPr>
        <w:pStyle w:val="HTMLPreformatted"/>
        <w:jc w:val="both"/>
        <w:rPr>
          <w:rFonts w:ascii="Times New Roman" w:hAnsi="Times New Roman" w:cs="Times New Roman"/>
          <w:color w:val="222222"/>
          <w:sz w:val="22"/>
          <w:szCs w:val="22"/>
        </w:rPr>
      </w:pPr>
      <w:r w:rsidRPr="008C7287">
        <w:rPr>
          <w:rFonts w:ascii="Times New Roman" w:hAnsi="Times New Roman" w:cs="Times New Roman"/>
          <w:color w:val="222222"/>
          <w:sz w:val="22"/>
          <w:szCs w:val="22"/>
          <w:lang w:val="en"/>
        </w:rPr>
        <w:t xml:space="preserve">Keywords : </w:t>
      </w:r>
      <w:r w:rsidR="008C7287" w:rsidRPr="008C7287">
        <w:rPr>
          <w:rFonts w:ascii="Times New Roman" w:hAnsi="Times New Roman" w:cs="Times New Roman"/>
          <w:color w:val="222222"/>
          <w:sz w:val="22"/>
          <w:szCs w:val="22"/>
          <w:lang w:val="en"/>
        </w:rPr>
        <w:t>constructive games, media playdough, creativity, children</w:t>
      </w:r>
    </w:p>
    <w:p w14:paraId="4DF0F9C1" w14:textId="1F63AEB0" w:rsidR="009807F3" w:rsidRPr="009807F3" w:rsidRDefault="009807F3" w:rsidP="00D04252">
      <w:pPr>
        <w:pStyle w:val="HTMLPreformatted"/>
        <w:jc w:val="both"/>
        <w:rPr>
          <w:rFonts w:ascii="Times New Roman" w:hAnsi="Times New Roman" w:cs="Times New Roman"/>
          <w:color w:val="222222"/>
          <w:sz w:val="22"/>
          <w:szCs w:val="22"/>
          <w:lang w:val="en"/>
        </w:rPr>
      </w:pPr>
    </w:p>
    <w:p w14:paraId="30AA4080" w14:textId="77777777" w:rsidR="00A3527A" w:rsidRPr="00363795" w:rsidRDefault="00A3527A" w:rsidP="00A3527A">
      <w:pPr>
        <w:pStyle w:val="HTMLPreformatted"/>
        <w:jc w:val="both"/>
        <w:rPr>
          <w:rFonts w:ascii="Times New Roman" w:hAnsi="Times New Roman" w:cs="Times New Roman"/>
          <w:color w:val="222222"/>
          <w:sz w:val="22"/>
          <w:szCs w:val="22"/>
          <w:lang w:val="en"/>
        </w:rPr>
      </w:pPr>
    </w:p>
    <w:p w14:paraId="0E792ABF" w14:textId="77777777" w:rsidR="00FB4C34" w:rsidRPr="00FB4C34" w:rsidRDefault="00FB4C34" w:rsidP="00FB4C34">
      <w:pPr>
        <w:spacing w:after="0" w:line="240" w:lineRule="auto"/>
        <w:jc w:val="both"/>
        <w:rPr>
          <w:rFonts w:ascii="Times New Roman" w:eastAsia="Times New Roman" w:hAnsi="Times New Roman" w:cs="Times New Roman"/>
          <w:sz w:val="20"/>
          <w:szCs w:val="24"/>
          <w:lang w:val="id-ID" w:eastAsia="id-ID"/>
        </w:rPr>
      </w:pPr>
    </w:p>
    <w:p w14:paraId="5969965C" w14:textId="77777777" w:rsidR="00FB4C34" w:rsidRPr="00FB4C34" w:rsidRDefault="00FB4C34" w:rsidP="00FB4C34">
      <w:pPr>
        <w:spacing w:after="0" w:line="240" w:lineRule="auto"/>
        <w:jc w:val="center"/>
        <w:rPr>
          <w:rFonts w:ascii="Times New Roman" w:eastAsia="Times New Roman" w:hAnsi="Times New Roman" w:cs="Times New Roman"/>
          <w:b/>
          <w:sz w:val="24"/>
          <w:szCs w:val="20"/>
          <w:lang w:eastAsia="id-ID"/>
        </w:rPr>
      </w:pPr>
      <w:r w:rsidRPr="00FB4C34">
        <w:rPr>
          <w:rFonts w:ascii="Times New Roman" w:eastAsia="Times New Roman" w:hAnsi="Times New Roman" w:cs="Times New Roman"/>
          <w:b/>
          <w:sz w:val="24"/>
          <w:szCs w:val="20"/>
          <w:lang w:eastAsia="id-ID"/>
        </w:rPr>
        <w:t>Abstrak</w:t>
      </w:r>
    </w:p>
    <w:p w14:paraId="42BA315F" w14:textId="77777777" w:rsidR="00FB4C34" w:rsidRPr="00FB4C34" w:rsidRDefault="00FB4C34" w:rsidP="00FB4C34">
      <w:pPr>
        <w:spacing w:after="0" w:line="240" w:lineRule="auto"/>
        <w:jc w:val="both"/>
        <w:rPr>
          <w:rFonts w:ascii="Times New Roman" w:eastAsia="Times New Roman" w:hAnsi="Times New Roman" w:cs="Times New Roman"/>
          <w:b/>
          <w:sz w:val="6"/>
          <w:szCs w:val="20"/>
          <w:lang w:val="id-ID" w:eastAsia="id-ID"/>
        </w:rPr>
      </w:pPr>
    </w:p>
    <w:p w14:paraId="6129FFD2" w14:textId="4E37A644" w:rsidR="00AC652C" w:rsidRDefault="00AC652C" w:rsidP="009807F3">
      <w:pPr>
        <w:spacing w:after="0" w:line="240" w:lineRule="auto"/>
        <w:jc w:val="both"/>
        <w:rPr>
          <w:rFonts w:ascii="Times New Roman" w:eastAsia="Calibri" w:hAnsi="Times New Roman" w:cs="Times New Roman"/>
          <w:color w:val="000000"/>
        </w:rPr>
      </w:pPr>
      <w:r w:rsidRPr="00AC652C">
        <w:rPr>
          <w:rFonts w:ascii="Times New Roman" w:eastAsia="Calibri" w:hAnsi="Times New Roman" w:cs="Times New Roman"/>
          <w:lang w:val="id-ID"/>
        </w:rPr>
        <w:t xml:space="preserve">Rendahnya kreativitas </w:t>
      </w:r>
      <w:r w:rsidRPr="00AC652C">
        <w:rPr>
          <w:rFonts w:ascii="Times New Roman" w:eastAsia="Calibri" w:hAnsi="Times New Roman" w:cs="Times New Roman"/>
        </w:rPr>
        <w:t xml:space="preserve">siswa </w:t>
      </w:r>
      <w:r w:rsidRPr="00AC652C">
        <w:rPr>
          <w:rFonts w:ascii="Times New Roman" w:eastAsia="Calibri" w:hAnsi="Times New Roman" w:cs="Times New Roman"/>
          <w:lang w:val="id-ID"/>
        </w:rPr>
        <w:t>dapat terlihat dalam mengikuti pembelajaran yang dilakukan. Anak masih meniru hasil karya temannya, belum mampu menempel sebuah pola sesuai dengan tempat yang disediakan, dan mewarnai sama persis dengan temannya.</w:t>
      </w:r>
      <w:r w:rsidRPr="00AC652C">
        <w:rPr>
          <w:rFonts w:ascii="Times New Roman" w:eastAsia="Calibri" w:hAnsi="Times New Roman" w:cs="Times New Roman"/>
        </w:rPr>
        <w:t xml:space="preserve"> P</w:t>
      </w:r>
      <w:r w:rsidRPr="00AC652C">
        <w:rPr>
          <w:rFonts w:ascii="Times New Roman" w:eastAsia="Calibri" w:hAnsi="Times New Roman" w:cs="Times New Roman"/>
          <w:lang w:val="id-ID"/>
        </w:rPr>
        <w:t xml:space="preserve">eneliti melakukan perbaikan pembelajaran melalui permainan konstruktif. </w:t>
      </w:r>
      <w:r w:rsidRPr="00AC652C">
        <w:rPr>
          <w:rFonts w:ascii="Times New Roman" w:eastAsia="Calibri" w:hAnsi="Times New Roman" w:cs="Times New Roman"/>
        </w:rPr>
        <w:t>Bermain konstruktif</w:t>
      </w:r>
      <w:r w:rsidRPr="00AC652C">
        <w:rPr>
          <w:rFonts w:ascii="Times New Roman" w:eastAsia="Calibri" w:hAnsi="Times New Roman" w:cs="Times New Roman"/>
          <w:lang w:val="id-ID"/>
        </w:rPr>
        <w:t xml:space="preserve"> </w:t>
      </w:r>
      <w:r w:rsidRPr="00AC652C">
        <w:rPr>
          <w:rFonts w:ascii="Times New Roman" w:eastAsia="Calibri" w:hAnsi="Times New Roman" w:cs="Times New Roman"/>
        </w:rPr>
        <w:t xml:space="preserve">siswa dirangsang </w:t>
      </w:r>
      <w:r w:rsidRPr="00AC652C">
        <w:rPr>
          <w:rFonts w:ascii="Times New Roman" w:eastAsia="Calibri" w:hAnsi="Times New Roman" w:cs="Times New Roman"/>
          <w:lang w:val="id-ID"/>
        </w:rPr>
        <w:t>untuk ber</w:t>
      </w:r>
      <w:r w:rsidRPr="00AC652C">
        <w:rPr>
          <w:rFonts w:ascii="Times New Roman" w:eastAsia="Calibri" w:hAnsi="Times New Roman" w:cs="Times New Roman"/>
        </w:rPr>
        <w:t>p</w:t>
      </w:r>
      <w:r w:rsidRPr="00AC652C">
        <w:rPr>
          <w:rFonts w:ascii="Times New Roman" w:eastAsia="Calibri" w:hAnsi="Times New Roman" w:cs="Times New Roman"/>
          <w:lang w:val="id-ID"/>
        </w:rPr>
        <w:t>ikir dengan idenya</w:t>
      </w:r>
      <w:r w:rsidRPr="00AC652C">
        <w:rPr>
          <w:rFonts w:ascii="Times New Roman" w:eastAsia="Calibri" w:hAnsi="Times New Roman" w:cs="Times New Roman"/>
        </w:rPr>
        <w:t xml:space="preserve">, agar lebih optimal. </w:t>
      </w:r>
      <w:r w:rsidR="00A45B82">
        <w:rPr>
          <w:rFonts w:ascii="Times New Roman" w:eastAsia="Calibri" w:hAnsi="Times New Roman" w:cs="Times New Roman"/>
        </w:rPr>
        <w:t>Permasalahan yang dikaji</w:t>
      </w:r>
      <w:r w:rsidRPr="00AC652C">
        <w:rPr>
          <w:rFonts w:ascii="Times New Roman" w:eastAsia="Calibri" w:hAnsi="Times New Roman" w:cs="Times New Roman"/>
          <w:lang w:val="id-ID"/>
        </w:rPr>
        <w:t xml:space="preserve">: 1) Bagaimana kondisi obyektif kreativitas anak sebelum melakukan permainan konstruktif 2) Bagaimana pelaksanaan permainan konstruktif pada anak dan 3) Bagaimana peningkatan kreativitas anak?. </w:t>
      </w:r>
      <w:r w:rsidRPr="00AC652C">
        <w:rPr>
          <w:rFonts w:ascii="Times New Roman" w:eastAsia="Calibri" w:hAnsi="Times New Roman" w:cs="Times New Roman"/>
          <w:iCs/>
          <w:lang w:val="id-ID"/>
        </w:rPr>
        <w:t>Metode yang di</w:t>
      </w:r>
      <w:r w:rsidRPr="00AC652C">
        <w:rPr>
          <w:rFonts w:ascii="Times New Roman" w:eastAsia="Calibri" w:hAnsi="Times New Roman" w:cs="Times New Roman"/>
          <w:iCs/>
        </w:rPr>
        <w:t>terapkan yaitu</w:t>
      </w:r>
      <w:r w:rsidRPr="00AC652C">
        <w:rPr>
          <w:rFonts w:ascii="Times New Roman" w:eastAsia="Calibri" w:hAnsi="Times New Roman" w:cs="Times New Roman"/>
          <w:iCs/>
          <w:lang w:val="id-ID"/>
        </w:rPr>
        <w:t xml:space="preserve"> </w:t>
      </w:r>
      <w:r w:rsidRPr="00AC652C">
        <w:rPr>
          <w:rFonts w:ascii="Times New Roman" w:eastAsia="Calibri" w:hAnsi="Times New Roman" w:cs="Times New Roman"/>
          <w:i/>
          <w:iCs/>
        </w:rPr>
        <w:t>Action Research</w:t>
      </w:r>
      <w:r w:rsidRPr="00AC652C">
        <w:rPr>
          <w:rFonts w:ascii="Times New Roman" w:eastAsia="Calibri" w:hAnsi="Times New Roman" w:cs="Times New Roman"/>
          <w:iCs/>
          <w:lang w:val="id-ID"/>
        </w:rPr>
        <w:t>. Hasil dari analisis dan pembahasan dituangkan secara deskriptif. P</w:t>
      </w:r>
      <w:r w:rsidRPr="00AC652C">
        <w:rPr>
          <w:rFonts w:ascii="Times New Roman" w:eastAsia="Calibri" w:hAnsi="Times New Roman" w:cs="Times New Roman"/>
          <w:iCs/>
        </w:rPr>
        <w:t>enelitian</w:t>
      </w:r>
      <w:r w:rsidRPr="00AC652C">
        <w:rPr>
          <w:rFonts w:ascii="Times New Roman" w:eastAsia="Calibri" w:hAnsi="Times New Roman" w:cs="Times New Roman"/>
          <w:iCs/>
          <w:lang w:val="id-ID"/>
        </w:rPr>
        <w:t xml:space="preserve"> </w:t>
      </w:r>
      <w:r w:rsidRPr="00AC652C">
        <w:rPr>
          <w:rFonts w:ascii="Times New Roman" w:eastAsia="Calibri" w:hAnsi="Times New Roman" w:cs="Times New Roman"/>
          <w:iCs/>
        </w:rPr>
        <w:t xml:space="preserve">diaplikasikan ke </w:t>
      </w:r>
      <w:r w:rsidRPr="00AC652C">
        <w:rPr>
          <w:rFonts w:ascii="Times New Roman" w:eastAsia="Calibri" w:hAnsi="Times New Roman" w:cs="Times New Roman"/>
          <w:iCs/>
          <w:lang w:val="id-ID"/>
        </w:rPr>
        <w:t xml:space="preserve">dua siklus. </w:t>
      </w:r>
      <w:r w:rsidR="00A45B82">
        <w:rPr>
          <w:rFonts w:ascii="Times New Roman" w:eastAsia="Calibri" w:hAnsi="Times New Roman" w:cs="Times New Roman"/>
          <w:iCs/>
        </w:rPr>
        <w:t>Hasil riset</w:t>
      </w:r>
      <w:r w:rsidRPr="00AC652C">
        <w:rPr>
          <w:rFonts w:ascii="Times New Roman" w:eastAsia="Calibri" w:hAnsi="Times New Roman" w:cs="Times New Roman"/>
          <w:iCs/>
          <w:lang w:val="id-ID"/>
        </w:rPr>
        <w:t xml:space="preserve"> menunjukkan bahwa: 1) </w:t>
      </w:r>
      <w:r w:rsidRPr="00AC652C">
        <w:rPr>
          <w:rFonts w:ascii="Times New Roman" w:eastAsia="Calibri" w:hAnsi="Times New Roman" w:cs="Times New Roman"/>
        </w:rPr>
        <w:t>tahap pra siklus</w:t>
      </w:r>
      <w:r w:rsidRPr="00AC652C">
        <w:rPr>
          <w:rFonts w:ascii="Times New Roman" w:eastAsia="Calibri" w:hAnsi="Times New Roman" w:cs="Times New Roman"/>
          <w:lang w:val="id-ID"/>
        </w:rPr>
        <w:t xml:space="preserve"> terdapat 1 anak (8%) </w:t>
      </w:r>
      <w:r w:rsidRPr="00AC652C">
        <w:rPr>
          <w:rFonts w:ascii="Times New Roman" w:eastAsia="Calibri" w:hAnsi="Times New Roman" w:cs="Times New Roman"/>
        </w:rPr>
        <w:t xml:space="preserve">berada pada tingkatan </w:t>
      </w:r>
      <w:r w:rsidRPr="00AC652C">
        <w:rPr>
          <w:rFonts w:ascii="Times New Roman" w:eastAsia="Calibri" w:hAnsi="Times New Roman" w:cs="Times New Roman"/>
          <w:lang w:val="id-ID"/>
        </w:rPr>
        <w:t xml:space="preserve">sangat baik dan 12 anak (92%) </w:t>
      </w:r>
      <w:r w:rsidRPr="00AC652C">
        <w:rPr>
          <w:rFonts w:ascii="Times New Roman" w:eastAsia="Calibri" w:hAnsi="Times New Roman" w:cs="Times New Roman"/>
        </w:rPr>
        <w:t>pada tingkatan cukup</w:t>
      </w:r>
      <w:r w:rsidRPr="00AC652C">
        <w:rPr>
          <w:rFonts w:ascii="Times New Roman" w:eastAsia="Calibri" w:hAnsi="Times New Roman" w:cs="Times New Roman"/>
          <w:lang w:val="id-ID"/>
        </w:rPr>
        <w:t xml:space="preserve">. 2) </w:t>
      </w:r>
      <w:r w:rsidRPr="00AC652C">
        <w:rPr>
          <w:rFonts w:ascii="Times New Roman" w:eastAsia="Calibri" w:hAnsi="Times New Roman" w:cs="Times New Roman"/>
          <w:color w:val="000000"/>
          <w:lang w:val="id-ID"/>
        </w:rPr>
        <w:t xml:space="preserve">Penerapan permainan konstruktif </w:t>
      </w:r>
      <w:r w:rsidRPr="00AC652C">
        <w:rPr>
          <w:rFonts w:ascii="Times New Roman" w:eastAsia="Calibri" w:hAnsi="Times New Roman" w:cs="Times New Roman"/>
          <w:color w:val="000000"/>
        </w:rPr>
        <w:t>diaplikasikan</w:t>
      </w:r>
      <w:r w:rsidRPr="00AC652C">
        <w:rPr>
          <w:rFonts w:ascii="Times New Roman" w:eastAsia="Calibri" w:hAnsi="Times New Roman" w:cs="Times New Roman"/>
          <w:color w:val="000000"/>
          <w:lang w:val="id-ID"/>
        </w:rPr>
        <w:t xml:space="preserve"> berupa kegiatan membangun atau membuat suatu bentuk atau konstruksi menggunakan </w:t>
      </w:r>
      <w:r w:rsidRPr="00AC652C">
        <w:rPr>
          <w:rFonts w:ascii="Times New Roman" w:eastAsia="Calibri" w:hAnsi="Times New Roman" w:cs="Times New Roman"/>
          <w:i/>
          <w:color w:val="000000"/>
          <w:lang w:val="id-ID"/>
        </w:rPr>
        <w:t>playdough</w:t>
      </w:r>
      <w:r w:rsidRPr="00AC652C">
        <w:rPr>
          <w:rFonts w:ascii="Times New Roman" w:eastAsia="Calibri" w:hAnsi="Times New Roman" w:cs="Times New Roman"/>
          <w:color w:val="000000"/>
          <w:lang w:val="id-ID"/>
        </w:rPr>
        <w:t xml:space="preserve"> </w:t>
      </w:r>
      <w:r w:rsidRPr="00AC652C">
        <w:rPr>
          <w:rFonts w:ascii="Times New Roman" w:eastAsia="Calibri" w:hAnsi="Times New Roman" w:cs="Times New Roman"/>
          <w:color w:val="000000"/>
        </w:rPr>
        <w:t xml:space="preserve">sesuai ide </w:t>
      </w:r>
      <w:r w:rsidRPr="00AC652C">
        <w:rPr>
          <w:rFonts w:ascii="Times New Roman" w:eastAsia="Calibri" w:hAnsi="Times New Roman" w:cs="Times New Roman"/>
          <w:color w:val="000000"/>
          <w:lang w:val="id-ID"/>
        </w:rPr>
        <w:t xml:space="preserve">dengan tema yang diberikan. 3) Berdasarkan hasil tindakan, kreativitas anak mengalami peningkatan. Pada </w:t>
      </w:r>
      <w:r w:rsidRPr="00AC652C">
        <w:rPr>
          <w:rFonts w:ascii="Times New Roman" w:eastAsia="Calibri" w:hAnsi="Times New Roman" w:cs="Times New Roman"/>
          <w:color w:val="000000"/>
        </w:rPr>
        <w:t xml:space="preserve">siklus </w:t>
      </w:r>
      <w:r w:rsidRPr="00AC652C">
        <w:rPr>
          <w:rFonts w:ascii="Times New Roman" w:eastAsia="Calibri" w:hAnsi="Times New Roman" w:cs="Times New Roman"/>
          <w:color w:val="000000"/>
        </w:rPr>
        <w:lastRenderedPageBreak/>
        <w:t>awal</w:t>
      </w:r>
      <w:r w:rsidRPr="00AC652C">
        <w:rPr>
          <w:rFonts w:ascii="Times New Roman" w:eastAsia="Calibri" w:hAnsi="Times New Roman" w:cs="Times New Roman"/>
          <w:color w:val="000000"/>
          <w:lang w:val="id-ID"/>
        </w:rPr>
        <w:t xml:space="preserve"> rata-rata kema</w:t>
      </w:r>
      <w:r w:rsidR="00D04252">
        <w:rPr>
          <w:rFonts w:ascii="Times New Roman" w:eastAsia="Calibri" w:hAnsi="Times New Roman" w:cs="Times New Roman"/>
          <w:color w:val="000000"/>
          <w:lang w:val="id-ID"/>
        </w:rPr>
        <w:t xml:space="preserve">mpuan anak sebesar 50.48%, </w:t>
      </w:r>
      <w:r w:rsidRPr="00AC652C">
        <w:rPr>
          <w:rFonts w:ascii="Times New Roman" w:eastAsia="Calibri" w:hAnsi="Times New Roman" w:cs="Times New Roman"/>
          <w:color w:val="000000"/>
          <w:lang w:val="id-ID"/>
        </w:rPr>
        <w:t xml:space="preserve">siklus I </w:t>
      </w:r>
      <w:r w:rsidRPr="00AC652C">
        <w:rPr>
          <w:rFonts w:ascii="Times New Roman" w:eastAsia="Calibri" w:hAnsi="Times New Roman" w:cs="Times New Roman"/>
          <w:color w:val="000000"/>
        </w:rPr>
        <w:t xml:space="preserve">(pertemuan kesatu) </w:t>
      </w:r>
      <w:r w:rsidRPr="00AC652C">
        <w:rPr>
          <w:rFonts w:ascii="Times New Roman" w:eastAsia="Calibri" w:hAnsi="Times New Roman" w:cs="Times New Roman"/>
          <w:color w:val="000000"/>
          <w:lang w:val="id-ID"/>
        </w:rPr>
        <w:t xml:space="preserve">sebesar 58,17%, siklus I </w:t>
      </w:r>
      <w:r w:rsidRPr="00AC652C">
        <w:rPr>
          <w:rFonts w:ascii="Times New Roman" w:eastAsia="Calibri" w:hAnsi="Times New Roman" w:cs="Times New Roman"/>
          <w:color w:val="000000"/>
        </w:rPr>
        <w:t>(pertemuan kedua)</w:t>
      </w:r>
      <w:r w:rsidRPr="00AC652C">
        <w:rPr>
          <w:rFonts w:ascii="Times New Roman" w:eastAsia="Calibri" w:hAnsi="Times New Roman" w:cs="Times New Roman"/>
          <w:color w:val="000000"/>
          <w:lang w:val="id-ID"/>
        </w:rPr>
        <w:t xml:space="preserve"> sebesar 64,90%, siklus II </w:t>
      </w:r>
      <w:r w:rsidRPr="00AC652C">
        <w:rPr>
          <w:rFonts w:ascii="Times New Roman" w:eastAsia="Calibri" w:hAnsi="Times New Roman" w:cs="Times New Roman"/>
          <w:color w:val="000000"/>
        </w:rPr>
        <w:t>(pertemuan kesatu)</w:t>
      </w:r>
      <w:r w:rsidRPr="00AC652C">
        <w:rPr>
          <w:rFonts w:ascii="Times New Roman" w:eastAsia="Calibri" w:hAnsi="Times New Roman" w:cs="Times New Roman"/>
          <w:color w:val="000000"/>
          <w:lang w:val="id-ID"/>
        </w:rPr>
        <w:t xml:space="preserve"> sebesar 72,12%, dan siklus II </w:t>
      </w:r>
      <w:r w:rsidRPr="00AC652C">
        <w:rPr>
          <w:rFonts w:ascii="Times New Roman" w:eastAsia="Calibri" w:hAnsi="Times New Roman" w:cs="Times New Roman"/>
          <w:color w:val="000000"/>
        </w:rPr>
        <w:t>(pertemuan kedua)</w:t>
      </w:r>
      <w:r w:rsidRPr="00AC652C">
        <w:rPr>
          <w:rFonts w:ascii="Times New Roman" w:eastAsia="Calibri" w:hAnsi="Times New Roman" w:cs="Times New Roman"/>
          <w:color w:val="000000"/>
          <w:lang w:val="id-ID"/>
        </w:rPr>
        <w:t xml:space="preserve"> sebesar 81,25%.</w:t>
      </w:r>
      <w:r w:rsidRPr="00AC652C">
        <w:rPr>
          <w:rFonts w:ascii="Times New Roman" w:eastAsia="Calibri" w:hAnsi="Times New Roman" w:cs="Times New Roman"/>
          <w:color w:val="000000"/>
        </w:rPr>
        <w:t xml:space="preserve"> </w:t>
      </w:r>
    </w:p>
    <w:p w14:paraId="705613C8" w14:textId="77777777" w:rsidR="00AC652C" w:rsidRPr="00AC652C" w:rsidRDefault="00AC652C" w:rsidP="009807F3">
      <w:pPr>
        <w:spacing w:after="0" w:line="240" w:lineRule="auto"/>
        <w:jc w:val="both"/>
        <w:rPr>
          <w:rFonts w:ascii="Times New Roman" w:eastAsia="Calibri" w:hAnsi="Times New Roman" w:cs="Times New Roman"/>
          <w:color w:val="000000"/>
        </w:rPr>
      </w:pPr>
    </w:p>
    <w:p w14:paraId="239D0AE5" w14:textId="77777777" w:rsidR="00AC652C" w:rsidRPr="00AC652C" w:rsidRDefault="00AC652C" w:rsidP="00AC652C">
      <w:pPr>
        <w:jc w:val="both"/>
        <w:rPr>
          <w:rFonts w:ascii="Times New Roman" w:hAnsi="Times New Roman" w:cs="Times New Roman"/>
        </w:rPr>
      </w:pPr>
      <w:r w:rsidRPr="00AC652C">
        <w:rPr>
          <w:rFonts w:ascii="Times New Roman" w:eastAsia="Calibri" w:hAnsi="Times New Roman" w:cs="Times New Roman"/>
        </w:rPr>
        <w:t xml:space="preserve">Kata kunci: permainan kontruktif, media </w:t>
      </w:r>
      <w:r w:rsidRPr="00AC652C">
        <w:rPr>
          <w:rFonts w:ascii="Times New Roman" w:eastAsia="Calibri" w:hAnsi="Times New Roman" w:cs="Times New Roman"/>
          <w:i/>
        </w:rPr>
        <w:t>playdough</w:t>
      </w:r>
      <w:r w:rsidRPr="00AC652C">
        <w:rPr>
          <w:rFonts w:ascii="Times New Roman" w:eastAsia="Calibri" w:hAnsi="Times New Roman" w:cs="Times New Roman"/>
        </w:rPr>
        <w:t xml:space="preserve">, kreativitas, anak </w:t>
      </w:r>
    </w:p>
    <w:p w14:paraId="408624EB" w14:textId="5C6D457C" w:rsidR="00FB4C34" w:rsidRPr="00AC652C" w:rsidRDefault="00FB4C34" w:rsidP="00AC652C">
      <w:pPr>
        <w:autoSpaceDE w:val="0"/>
        <w:autoSpaceDN w:val="0"/>
        <w:adjustRightInd w:val="0"/>
        <w:spacing w:after="0" w:line="240" w:lineRule="auto"/>
        <w:jc w:val="both"/>
        <w:rPr>
          <w:rFonts w:ascii="Times New Roman" w:eastAsia="Times New Roman" w:hAnsi="Times New Roman" w:cs="Times New Roman"/>
          <w:sz w:val="20"/>
          <w:szCs w:val="20"/>
        </w:rPr>
        <w:sectPr w:rsidR="00FB4C34" w:rsidRPr="00AC652C" w:rsidSect="00A9380C">
          <w:headerReference w:type="default" r:id="rId12"/>
          <w:footerReference w:type="default" r:id="rId13"/>
          <w:pgSz w:w="11907" w:h="16840" w:code="9"/>
          <w:pgMar w:top="1701" w:right="1701" w:bottom="1701" w:left="1701" w:header="720" w:footer="720" w:gutter="0"/>
          <w:cols w:space="720"/>
          <w:noEndnote/>
        </w:sectPr>
      </w:pPr>
    </w:p>
    <w:p w14:paraId="754318FE"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A9380C">
          <w:type w:val="continuous"/>
          <w:pgSz w:w="11907" w:h="16840" w:code="9"/>
          <w:pgMar w:top="1701" w:right="1701" w:bottom="1701" w:left="1701" w:header="720" w:footer="720" w:gutter="0"/>
          <w:cols w:space="567"/>
          <w:noEndnote/>
        </w:sectPr>
      </w:pPr>
    </w:p>
    <w:p w14:paraId="2A22CF5F" w14:textId="54C4B06E" w:rsidR="00FB4C34" w:rsidRPr="00FB4C34" w:rsidRDefault="00D93E0B" w:rsidP="00FB4C34">
      <w:pPr>
        <w:spacing w:after="0" w:line="240" w:lineRule="auto"/>
        <w:rPr>
          <w:rFonts w:ascii="Times New Roman" w:eastAsia="Times New Roman" w:hAnsi="Times New Roman" w:cs="Times New Roman"/>
          <w:noProof/>
          <w:sz w:val="10"/>
          <w:szCs w:val="24"/>
        </w:rPr>
      </w:pPr>
      <w:r>
        <w:rPr>
          <w:rFonts w:ascii="Times New Roman" w:eastAsia="Times New Roman" w:hAnsi="Times New Roman" w:cs="Times New Roman"/>
          <w:b/>
          <w:noProof/>
          <w:sz w:val="24"/>
          <w:szCs w:val="24"/>
        </w:rPr>
        <w:lastRenderedPageBreak/>
        <w:t>PENDAHULUAN</w:t>
      </w:r>
    </w:p>
    <w:p w14:paraId="5E38B153" w14:textId="7DDD2765" w:rsidR="00AD2DF3" w:rsidRPr="006D2584" w:rsidRDefault="00AD2DF3" w:rsidP="00AD2DF3">
      <w:pPr>
        <w:pStyle w:val="Default"/>
        <w:ind w:firstLine="426"/>
        <w:jc w:val="both"/>
      </w:pPr>
      <w:r w:rsidRPr="006D2584">
        <w:t xml:space="preserve">Bermain </w:t>
      </w:r>
      <w:r w:rsidR="00D04252">
        <w:t>satu strategi</w:t>
      </w:r>
      <w:r>
        <w:t xml:space="preserve"> </w:t>
      </w:r>
      <w:r w:rsidRPr="006D2584">
        <w:t xml:space="preserve">yang dapat mengembangkan anak secara optimal. </w:t>
      </w:r>
      <w:r>
        <w:t>Lewat b</w:t>
      </w:r>
      <w:r w:rsidRPr="006D2584">
        <w:t xml:space="preserve">ermain pula </w:t>
      </w:r>
      <w:r w:rsidR="00D04252">
        <w:t>anak mendapatkan pengalaman</w:t>
      </w:r>
      <w:r w:rsidRPr="006D2584">
        <w:t xml:space="preserve">. </w:t>
      </w:r>
      <w:r w:rsidR="00D04252">
        <w:t>Ini menjadi</w:t>
      </w:r>
      <w:r w:rsidRPr="006D2584">
        <w:t xml:space="preserve"> </w:t>
      </w:r>
      <w:r>
        <w:t>proses pembelaharan bagi anak.</w:t>
      </w:r>
      <w:r w:rsidRPr="006D2584">
        <w:t xml:space="preserve"> Bermain </w:t>
      </w:r>
      <w:r>
        <w:t xml:space="preserve">memberikan pengaruh bagi seluruh aspek perkembangan anak. Salah satu contoh bermain yaitu </w:t>
      </w:r>
      <w:r w:rsidR="00D04252">
        <w:t xml:space="preserve">mengenalkan </w:t>
      </w:r>
      <w:r>
        <w:t xml:space="preserve">tentang belajar mengenal diri sendiri, orang lain bahkan lingkungan sekitarnya. </w:t>
      </w:r>
      <w:r w:rsidRPr="006D2584">
        <w:t xml:space="preserve">Bermain juga memberikan kebebasan anak-anak </w:t>
      </w:r>
      <w:r>
        <w:t>mengeluarkan ekspresinya</w:t>
      </w:r>
      <w:r w:rsidRPr="006D2584">
        <w:t>,</w:t>
      </w:r>
      <w:r>
        <w:t xml:space="preserve"> imajinasinya untuk menggali kreativitasnya. Melalui </w:t>
      </w:r>
      <w:r w:rsidR="00D04252">
        <w:t xml:space="preserve">permainan kreatif </w:t>
      </w:r>
      <w:r>
        <w:t xml:space="preserve">anak </w:t>
      </w:r>
      <w:r w:rsidR="00D04252">
        <w:t xml:space="preserve">mengembangkan </w:t>
      </w:r>
      <w:r>
        <w:t xml:space="preserve">semua kemampuannya dan mengeksplorasi pengalaman dan objek-objek </w:t>
      </w:r>
      <w:r w:rsidR="00F83BE8">
        <w:t>di sekitarnya. Pada pembelajaran di TK</w:t>
      </w:r>
      <w:r>
        <w:t xml:space="preserve"> tidak hanya menekankan pada pembelajaran yang berorentasi pada bermain melai</w:t>
      </w:r>
      <w:r w:rsidR="00F83BE8">
        <w:t>n</w:t>
      </w:r>
      <w:r>
        <w:t xml:space="preserve">kan pada perkembangan anak itu sendiri (Pratiwi, 2017). </w:t>
      </w:r>
    </w:p>
    <w:p w14:paraId="3FF79891" w14:textId="61AC3E49" w:rsidR="00AD2DF3" w:rsidRDefault="00AD2DF3" w:rsidP="00AD2DF3">
      <w:pPr>
        <w:pStyle w:val="Default"/>
        <w:ind w:firstLine="426"/>
        <w:jc w:val="both"/>
        <w:rPr>
          <w:lang w:val="fr-FR"/>
        </w:rPr>
      </w:pPr>
      <w:r>
        <w:rPr>
          <w:lang w:val="fr-FR"/>
        </w:rPr>
        <w:t xml:space="preserve">Kemampuan bermain anak </w:t>
      </w:r>
      <w:r w:rsidR="00F83BE8">
        <w:rPr>
          <w:lang w:val="fr-FR"/>
        </w:rPr>
        <w:t xml:space="preserve">dapat meningkat </w:t>
      </w:r>
      <w:r>
        <w:rPr>
          <w:lang w:val="fr-FR"/>
        </w:rPr>
        <w:t>yakni dengan permainan konstruktif. Permainan konstruktif yaitu kegiatan yang menggunakan berbagai benda yang ada untuk menciptakan sesuatu hasil karya tertentu. Yang termasuk ke dalam kegiatan bermain konstruktif sep</w:t>
      </w:r>
      <w:r w:rsidR="0069733A">
        <w:rPr>
          <w:lang w:val="fr-FR"/>
        </w:rPr>
        <w:t xml:space="preserve">erti merakit kepingan kayu, berbahan plastik </w:t>
      </w:r>
      <w:r>
        <w:rPr>
          <w:lang w:val="fr-FR"/>
        </w:rPr>
        <w:t xml:space="preserve">menjadi bentuk tertentu (Lubis, 2018).  </w:t>
      </w:r>
    </w:p>
    <w:p w14:paraId="18A4BD3B" w14:textId="1DBD973A" w:rsidR="00AD2DF3" w:rsidRPr="00026F66" w:rsidRDefault="00AD2DF3" w:rsidP="00AD2DF3">
      <w:pPr>
        <w:pStyle w:val="Default"/>
        <w:ind w:firstLine="426"/>
        <w:jc w:val="both"/>
      </w:pPr>
      <w:r>
        <w:rPr>
          <w:lang w:val="fr-FR"/>
        </w:rPr>
        <w:t xml:space="preserve">Beberapa hal yang menjadi alasan </w:t>
      </w:r>
      <w:r w:rsidRPr="004B4988">
        <w:rPr>
          <w:lang w:val="fr-FR"/>
        </w:rPr>
        <w:t xml:space="preserve">permainan konstruktif </w:t>
      </w:r>
      <w:r w:rsidR="0069733A">
        <w:rPr>
          <w:lang w:val="fr-FR"/>
        </w:rPr>
        <w:t>adalah</w:t>
      </w:r>
      <w:r>
        <w:rPr>
          <w:lang w:val="fr-FR"/>
        </w:rPr>
        <w:t xml:space="preserve"> satu permainan </w:t>
      </w:r>
      <w:r w:rsidR="0069733A">
        <w:rPr>
          <w:lang w:val="fr-FR"/>
        </w:rPr>
        <w:t>yang dapat meningkatkan</w:t>
      </w:r>
      <w:r w:rsidRPr="004B4988">
        <w:rPr>
          <w:lang w:val="fr-FR"/>
        </w:rPr>
        <w:t xml:space="preserve"> </w:t>
      </w:r>
      <w:r w:rsidR="003A0198">
        <w:rPr>
          <w:lang w:val="fr-FR"/>
        </w:rPr>
        <w:t>kreatif anak</w:t>
      </w:r>
      <w:r w:rsidRPr="004B4988">
        <w:rPr>
          <w:lang w:val="fr-FR"/>
        </w:rPr>
        <w:t xml:space="preserve">. </w:t>
      </w:r>
      <w:r>
        <w:rPr>
          <w:lang w:val="fr-FR"/>
        </w:rPr>
        <w:t xml:space="preserve">Untuk  itulah dalam sebuah proses pembelajaran diperlukan </w:t>
      </w:r>
      <w:r w:rsidR="003A0198">
        <w:rPr>
          <w:lang w:val="fr-FR"/>
        </w:rPr>
        <w:t>suatu metode yang berkaitan erat</w:t>
      </w:r>
      <w:r>
        <w:rPr>
          <w:lang w:val="fr-FR"/>
        </w:rPr>
        <w:t xml:space="preserve"> dengan permainan. </w:t>
      </w:r>
      <w:r w:rsidR="003A0198">
        <w:rPr>
          <w:lang w:val="fr-FR"/>
        </w:rPr>
        <w:t xml:space="preserve">Permainan </w:t>
      </w:r>
      <w:r>
        <w:rPr>
          <w:lang w:val="fr-FR"/>
        </w:rPr>
        <w:t xml:space="preserve">konstruktif ini anak mendapatkan pengalaman belajar, </w:t>
      </w:r>
      <w:r w:rsidR="00763077">
        <w:rPr>
          <w:lang w:val="fr-FR"/>
        </w:rPr>
        <w:t xml:space="preserve">dan </w:t>
      </w:r>
      <w:r>
        <w:rPr>
          <w:lang w:val="fr-FR"/>
        </w:rPr>
        <w:t xml:space="preserve">anak akan </w:t>
      </w:r>
      <w:r w:rsidR="00763077">
        <w:rPr>
          <w:lang w:val="fr-FR"/>
        </w:rPr>
        <w:t xml:space="preserve">tumbuh secara </w:t>
      </w:r>
      <w:r>
        <w:rPr>
          <w:lang w:val="fr-FR"/>
        </w:rPr>
        <w:t xml:space="preserve">optimal. </w:t>
      </w:r>
      <w:r w:rsidRPr="00026F66">
        <w:rPr>
          <w:lang w:val="fr-FR"/>
        </w:rPr>
        <w:t xml:space="preserve">Permainan konstruktif </w:t>
      </w:r>
      <w:r>
        <w:rPr>
          <w:lang w:val="fr-FR"/>
        </w:rPr>
        <w:t xml:space="preserve">akan menjadi </w:t>
      </w:r>
      <w:r>
        <w:rPr>
          <w:lang w:val="fr-FR"/>
        </w:rPr>
        <w:lastRenderedPageBreak/>
        <w:t xml:space="preserve">menyenangkan bagi anak, dikarenakan anak akan disibukkan dengan membuat sesuatu hal yang ada menjadi sebuah hal yang baru. Misalnya saja, anak </w:t>
      </w:r>
      <w:r>
        <w:t xml:space="preserve">bermain </w:t>
      </w:r>
      <w:r w:rsidRPr="00D30225">
        <w:rPr>
          <w:i/>
        </w:rPr>
        <w:t>playdough</w:t>
      </w:r>
      <w:r>
        <w:t xml:space="preserve"> atau plastisin, permainan ini menggunakan tangan, mengolah sebuah </w:t>
      </w:r>
      <w:r w:rsidRPr="00D30225">
        <w:rPr>
          <w:i/>
        </w:rPr>
        <w:t>playdough</w:t>
      </w:r>
      <w:r>
        <w:t xml:space="preserve"> menjadi sesuatu benda yang mereka sukai. Melalui permainan ini dituntut anak untuk berpikir imajinatif terhadap </w:t>
      </w:r>
      <w:r w:rsidR="007F5C93">
        <w:t xml:space="preserve">mainan </w:t>
      </w:r>
      <w:r>
        <w:t xml:space="preserve">di dalam genggamannya serta dalam khayalannya. Permainan ini dibutuhkan pendamping agar kreativitas yang ada didalam diri anak berkembang secara optimal. </w:t>
      </w:r>
    </w:p>
    <w:p w14:paraId="02FC5003" w14:textId="76A53930" w:rsidR="00AD2DF3" w:rsidRDefault="00AD2DF3" w:rsidP="00AD2DF3">
      <w:pPr>
        <w:pStyle w:val="Default"/>
        <w:ind w:firstLine="426"/>
        <w:jc w:val="both"/>
      </w:pPr>
      <w:r>
        <w:t>Permainan konstruktif melalui playdough ini tidak secara instan diberikan kepada anak, namun diberikan tips dan trik khusus agar anak berkembang.</w:t>
      </w:r>
      <w:r w:rsidRPr="006D2584">
        <w:t xml:space="preserve"> </w:t>
      </w:r>
      <w:r>
        <w:t xml:space="preserve">Faktor guru disini sangat </w:t>
      </w:r>
      <w:r w:rsidR="007F5C93">
        <w:t>harus aktif</w:t>
      </w:r>
      <w:r>
        <w:t xml:space="preserve"> </w:t>
      </w:r>
      <w:r w:rsidR="007F5C93">
        <w:t>dalam proses belajar mengajar</w:t>
      </w:r>
      <w:r>
        <w:t xml:space="preserve">. Perkembangan anak terutama pada segi kreativitas perlu dikembangkan sejak dini. </w:t>
      </w:r>
    </w:p>
    <w:p w14:paraId="249632D2" w14:textId="5B711B13" w:rsidR="00AD2DF3" w:rsidRDefault="00AD2DF3" w:rsidP="00AD2DF3">
      <w:pPr>
        <w:pStyle w:val="Default"/>
        <w:ind w:firstLine="426"/>
        <w:jc w:val="both"/>
      </w:pPr>
      <w:r w:rsidRPr="009A4858">
        <w:rPr>
          <w:i/>
        </w:rPr>
        <w:t>Playdough</w:t>
      </w:r>
      <w:r w:rsidRPr="005463EC">
        <w:t xml:space="preserve"> </w:t>
      </w:r>
      <w:r w:rsidR="007F5C93">
        <w:t>disukai</w:t>
      </w:r>
      <w:r>
        <w:t xml:space="preserve"> oleh anak-anak. </w:t>
      </w:r>
      <w:r w:rsidRPr="005463EC">
        <w:t xml:space="preserve">Menurut Haryani (2014:59) </w:t>
      </w:r>
      <w:r w:rsidR="007F5C93">
        <w:t xml:space="preserve">mainan </w:t>
      </w:r>
      <w:r w:rsidRPr="005463EC">
        <w:rPr>
          <w:i/>
          <w:iCs/>
        </w:rPr>
        <w:t xml:space="preserve">playdough </w:t>
      </w:r>
      <w:r w:rsidR="007F5C93">
        <w:rPr>
          <w:iCs/>
        </w:rPr>
        <w:t xml:space="preserve">yaitu </w:t>
      </w:r>
      <w:r w:rsidR="007F5C93">
        <w:t>suatu</w:t>
      </w:r>
      <w:r w:rsidRPr="005463EC">
        <w:t xml:space="preserve"> aktifitas </w:t>
      </w:r>
      <w:r w:rsidR="007F5C93">
        <w:t>sangat bermanfaat</w:t>
      </w:r>
      <w:r w:rsidRPr="005463EC">
        <w:t xml:space="preserve"> untuk perkembangan otak anak. </w:t>
      </w:r>
      <w:r w:rsidR="007F5C93">
        <w:t>Bersama</w:t>
      </w:r>
      <w:r w:rsidRPr="005463EC">
        <w:t xml:space="preserve"> </w:t>
      </w:r>
      <w:r w:rsidRPr="005463EC">
        <w:rPr>
          <w:i/>
          <w:iCs/>
        </w:rPr>
        <w:t>playdough</w:t>
      </w:r>
      <w:r w:rsidRPr="005463EC">
        <w:t xml:space="preserve">, anak </w:t>
      </w:r>
      <w:r w:rsidR="007F5C93">
        <w:t>akan teratrik dan suka</w:t>
      </w:r>
      <w:r w:rsidRPr="005463EC">
        <w:t xml:space="preserve">, </w:t>
      </w:r>
      <w:r w:rsidR="007F5C93">
        <w:t>serta</w:t>
      </w:r>
      <w:r w:rsidRPr="005463EC">
        <w:t xml:space="preserve"> juga bermanfaat untuk meningkatkan perkembangan otak nya. </w:t>
      </w:r>
    </w:p>
    <w:p w14:paraId="312870D1" w14:textId="165DA7AC" w:rsidR="00AD2DF3" w:rsidRPr="005463EC" w:rsidRDefault="00AD2DF3" w:rsidP="00AD2DF3">
      <w:pPr>
        <w:pStyle w:val="Default"/>
        <w:ind w:firstLine="426"/>
        <w:jc w:val="both"/>
      </w:pPr>
      <w:r>
        <w:t xml:space="preserve">Anak dapat membentuk </w:t>
      </w:r>
      <w:r w:rsidRPr="00BF7CDC">
        <w:rPr>
          <w:i/>
        </w:rPr>
        <w:t>playdough</w:t>
      </w:r>
      <w:r>
        <w:t xml:space="preserve"> sesuka hatinya</w:t>
      </w:r>
      <w:r w:rsidR="00B51780">
        <w:t>, meremasnya dan membuat pola pikirnya menjadi lebih kreatif</w:t>
      </w:r>
      <w:r>
        <w:t xml:space="preserve">. Membentuk dengan menggunakan cetakan, mewarnainya atau bahkan membentuk pola-pola. </w:t>
      </w:r>
      <w:r w:rsidRPr="005463EC">
        <w:rPr>
          <w:i/>
          <w:iCs/>
        </w:rPr>
        <w:t xml:space="preserve">Playdough </w:t>
      </w:r>
      <w:r w:rsidR="007F5C93">
        <w:t xml:space="preserve">merupakan APE dalam serta dirancang </w:t>
      </w:r>
      <w:r w:rsidRPr="005463EC">
        <w:t>pola-pola yang hendak dibentuk sesuai deng</w:t>
      </w:r>
      <w:r w:rsidR="007F5C93">
        <w:t>an rencana dan ide-ide anak</w:t>
      </w:r>
      <w:r w:rsidRPr="005463EC">
        <w:t>.</w:t>
      </w:r>
    </w:p>
    <w:p w14:paraId="777CDA30" w14:textId="6FF4B4F3" w:rsidR="00AD2DF3" w:rsidRPr="005463EC" w:rsidRDefault="00AD2DF3" w:rsidP="00AD2DF3">
      <w:pPr>
        <w:pStyle w:val="Default"/>
        <w:ind w:firstLine="426"/>
        <w:jc w:val="both"/>
      </w:pPr>
      <w:r w:rsidRPr="005463EC">
        <w:t xml:space="preserve">Permainan </w:t>
      </w:r>
      <w:r w:rsidRPr="00052250">
        <w:rPr>
          <w:i/>
        </w:rPr>
        <w:t>playdough</w:t>
      </w:r>
      <w:r w:rsidRPr="005463EC">
        <w:t xml:space="preserve"> </w:t>
      </w:r>
      <w:r w:rsidR="0039686C">
        <w:t xml:space="preserve">diantaranya mempunya banyak manfaat </w:t>
      </w:r>
      <w:r>
        <w:t xml:space="preserve">bagi anak </w:t>
      </w:r>
      <w:r>
        <w:lastRenderedPageBreak/>
        <w:t>yaitu Menurut Ju</w:t>
      </w:r>
      <w:r w:rsidRPr="005463EC">
        <w:t>tmika (2012:84) di antaranya adalah sebagai berikut:</w:t>
      </w:r>
    </w:p>
    <w:p w14:paraId="0BCB6298" w14:textId="6BDE23E3" w:rsidR="00AD2DF3" w:rsidRPr="005463EC" w:rsidRDefault="00AD2DF3" w:rsidP="00AD2DF3">
      <w:pPr>
        <w:pStyle w:val="Default"/>
        <w:numPr>
          <w:ilvl w:val="0"/>
          <w:numId w:val="7"/>
        </w:numPr>
        <w:tabs>
          <w:tab w:val="clear" w:pos="720"/>
          <w:tab w:val="num" w:pos="426"/>
        </w:tabs>
        <w:ind w:left="426" w:hanging="426"/>
        <w:jc w:val="both"/>
      </w:pPr>
      <w:r w:rsidRPr="005463EC">
        <w:t>Melatih sensorik</w:t>
      </w:r>
      <w:r w:rsidR="0039686C">
        <w:t xml:space="preserve"> anak</w:t>
      </w:r>
      <w:r w:rsidRPr="005463EC">
        <w:t xml:space="preserve">. </w:t>
      </w:r>
    </w:p>
    <w:p w14:paraId="14921E23" w14:textId="3674CB0A" w:rsidR="00AD2DF3" w:rsidRPr="005463EC" w:rsidRDefault="00AD2DF3" w:rsidP="00AD2DF3">
      <w:pPr>
        <w:pStyle w:val="Default"/>
        <w:numPr>
          <w:ilvl w:val="0"/>
          <w:numId w:val="7"/>
        </w:numPr>
        <w:tabs>
          <w:tab w:val="clear" w:pos="720"/>
          <w:tab w:val="num" w:pos="426"/>
        </w:tabs>
        <w:ind w:left="426" w:hanging="426"/>
        <w:jc w:val="both"/>
      </w:pPr>
      <w:r w:rsidRPr="005463EC">
        <w:t>Me</w:t>
      </w:r>
      <w:r w:rsidR="00B51780">
        <w:t>ngembangkan kemampuan berpikir</w:t>
      </w:r>
    </w:p>
    <w:p w14:paraId="449AF20A" w14:textId="68BACFEC" w:rsidR="00AD2DF3" w:rsidRPr="005463EC" w:rsidRDefault="00AD2DF3" w:rsidP="00AD2DF3">
      <w:pPr>
        <w:pStyle w:val="Default"/>
        <w:numPr>
          <w:ilvl w:val="0"/>
          <w:numId w:val="7"/>
        </w:numPr>
        <w:tabs>
          <w:tab w:val="clear" w:pos="720"/>
          <w:tab w:val="num" w:pos="426"/>
        </w:tabs>
        <w:ind w:left="426" w:hanging="426"/>
        <w:jc w:val="both"/>
      </w:pPr>
      <w:r w:rsidRPr="00052250">
        <w:rPr>
          <w:i/>
        </w:rPr>
        <w:t>Self esteem</w:t>
      </w:r>
      <w:r w:rsidRPr="005463EC">
        <w:t xml:space="preserve">. </w:t>
      </w:r>
    </w:p>
    <w:p w14:paraId="63782CA0" w14:textId="6D47508E" w:rsidR="00AD2DF3" w:rsidRPr="00B51780" w:rsidRDefault="00AD2DF3" w:rsidP="00621EEB">
      <w:pPr>
        <w:pStyle w:val="Default"/>
        <w:numPr>
          <w:ilvl w:val="0"/>
          <w:numId w:val="7"/>
        </w:numPr>
        <w:tabs>
          <w:tab w:val="clear" w:pos="720"/>
          <w:tab w:val="num" w:pos="426"/>
        </w:tabs>
        <w:ind w:left="426" w:hanging="426"/>
        <w:jc w:val="both"/>
        <w:rPr>
          <w:color w:val="000000" w:themeColor="text1"/>
        </w:rPr>
      </w:pPr>
      <w:r w:rsidRPr="005463EC">
        <w:t xml:space="preserve">Mengasah kemampuan berbahasa. </w:t>
      </w:r>
    </w:p>
    <w:p w14:paraId="63EA3A66" w14:textId="77777777" w:rsidR="00B51780" w:rsidRPr="00B51780" w:rsidRDefault="00B51780" w:rsidP="00B51780">
      <w:pPr>
        <w:pStyle w:val="Default"/>
        <w:ind w:left="426"/>
        <w:jc w:val="both"/>
        <w:rPr>
          <w:color w:val="000000" w:themeColor="text1"/>
        </w:rPr>
      </w:pPr>
    </w:p>
    <w:p w14:paraId="1454D284" w14:textId="5AA74654" w:rsidR="00AD2DF3" w:rsidRPr="00291692" w:rsidRDefault="00AD2DF3" w:rsidP="00AD2DF3">
      <w:pPr>
        <w:pStyle w:val="Default"/>
        <w:jc w:val="both"/>
      </w:pPr>
      <w:r>
        <w:rPr>
          <w:color w:val="000000" w:themeColor="text1"/>
        </w:rPr>
        <w:t>B</w:t>
      </w:r>
      <w:r w:rsidRPr="005463EC">
        <w:rPr>
          <w:color w:val="000000" w:themeColor="text1"/>
        </w:rPr>
        <w:t xml:space="preserve">erdasarkan pendapat </w:t>
      </w:r>
      <w:r>
        <w:rPr>
          <w:color w:val="000000" w:themeColor="text1"/>
        </w:rPr>
        <w:t>dan observasi tersebut, maka peneliti ingin menuangkan gagasannya melalui media</w:t>
      </w:r>
      <w:r w:rsidRPr="005463EC">
        <w:rPr>
          <w:color w:val="000000" w:themeColor="text1"/>
        </w:rPr>
        <w:t xml:space="preserve"> </w:t>
      </w:r>
      <w:hyperlink r:id="rId14" w:tgtFrame="_blank" w:history="1">
        <w:r w:rsidRPr="000F6D4E">
          <w:rPr>
            <w:rStyle w:val="Hyperlink"/>
            <w:i/>
            <w:color w:val="000000" w:themeColor="text1"/>
            <w:u w:val="none"/>
          </w:rPr>
          <w:t>playdough</w:t>
        </w:r>
      </w:hyperlink>
      <w:r>
        <w:rPr>
          <w:color w:val="000000" w:themeColor="text1"/>
        </w:rPr>
        <w:t xml:space="preserve"> yang dapat di</w:t>
      </w:r>
      <w:r w:rsidRPr="005463EC">
        <w:rPr>
          <w:color w:val="000000" w:themeColor="text1"/>
        </w:rPr>
        <w:t>gunakan</w:t>
      </w:r>
      <w:r>
        <w:rPr>
          <w:color w:val="000000" w:themeColor="text1"/>
        </w:rPr>
        <w:t xml:space="preserve"> sebagai permainan konstruktif dalam mengembangkan kreativitas anak.  </w:t>
      </w:r>
    </w:p>
    <w:p w14:paraId="26BCC674" w14:textId="77777777" w:rsidR="00FB4C34" w:rsidRPr="00FB4C34" w:rsidRDefault="00FB4C34" w:rsidP="00FB4C34">
      <w:pPr>
        <w:spacing w:after="0" w:line="240" w:lineRule="auto"/>
        <w:jc w:val="both"/>
        <w:rPr>
          <w:rFonts w:ascii="Times New Roman" w:eastAsia="Times New Roman" w:hAnsi="Times New Roman" w:cs="Times New Roman"/>
          <w:sz w:val="24"/>
          <w:szCs w:val="24"/>
        </w:rPr>
      </w:pPr>
    </w:p>
    <w:p w14:paraId="331608B6"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6F590D46" w14:textId="1FFD689A" w:rsidR="00FB4C34" w:rsidRPr="00FB4C34" w:rsidRDefault="00CB6790" w:rsidP="00FB4C34">
      <w:pPr>
        <w:spacing w:after="0" w:line="240" w:lineRule="auto"/>
        <w:jc w:val="both"/>
        <w:rPr>
          <w:rFonts w:ascii="Times New Roman" w:eastAsia="Times New Roman" w:hAnsi="Times New Roman" w:cs="Times New Roman"/>
          <w:caps/>
          <w:sz w:val="24"/>
          <w:szCs w:val="24"/>
        </w:rPr>
      </w:pPr>
      <w:r>
        <w:rPr>
          <w:rFonts w:ascii="Times New Roman" w:eastAsia="Times New Roman" w:hAnsi="Times New Roman" w:cs="Times New Roman"/>
          <w:b/>
          <w:sz w:val="24"/>
          <w:szCs w:val="24"/>
        </w:rPr>
        <w:t>METODE</w:t>
      </w:r>
    </w:p>
    <w:p w14:paraId="32FC21DD" w14:textId="6355F50C" w:rsidR="00AD2DF3" w:rsidRPr="00AD2DF3" w:rsidRDefault="00AD2DF3" w:rsidP="00AD2DF3">
      <w:pPr>
        <w:pStyle w:val="ListParagraph"/>
        <w:spacing w:after="0" w:line="240" w:lineRule="auto"/>
        <w:ind w:left="0" w:right="13" w:firstLine="426"/>
        <w:jc w:val="both"/>
        <w:rPr>
          <w:rFonts w:ascii="Times New Roman" w:hAnsi="Times New Roman"/>
          <w:b/>
          <w:sz w:val="24"/>
          <w:szCs w:val="24"/>
        </w:rPr>
      </w:pPr>
      <w:r w:rsidRPr="00AD2DF3">
        <w:rPr>
          <w:rFonts w:ascii="Times New Roman" w:hAnsi="Times New Roman"/>
          <w:color w:val="000000"/>
          <w:sz w:val="24"/>
          <w:szCs w:val="24"/>
        </w:rPr>
        <w:t>Penelitian ini menggunakan PTK (</w:t>
      </w:r>
      <w:r w:rsidRPr="00AD2DF3">
        <w:rPr>
          <w:rFonts w:ascii="Times New Roman" w:hAnsi="Times New Roman"/>
          <w:i/>
          <w:iCs/>
          <w:color w:val="000000"/>
          <w:sz w:val="24"/>
          <w:szCs w:val="24"/>
        </w:rPr>
        <w:t>Classroom Action Research</w:t>
      </w:r>
      <w:r w:rsidRPr="00AD2DF3">
        <w:rPr>
          <w:rFonts w:ascii="Times New Roman" w:hAnsi="Times New Roman"/>
          <w:color w:val="000000"/>
          <w:sz w:val="24"/>
          <w:szCs w:val="24"/>
        </w:rPr>
        <w:t xml:space="preserve">). Menurut Mulyasa (2009), </w:t>
      </w:r>
      <w:r w:rsidR="007437D9">
        <w:rPr>
          <w:rFonts w:ascii="Times New Roman" w:hAnsi="Times New Roman"/>
          <w:color w:val="000000"/>
          <w:sz w:val="24"/>
          <w:szCs w:val="24"/>
        </w:rPr>
        <w:t>PTK</w:t>
      </w:r>
      <w:r w:rsidRPr="00AD2DF3">
        <w:rPr>
          <w:rFonts w:ascii="Times New Roman" w:hAnsi="Times New Roman"/>
          <w:color w:val="000000"/>
          <w:sz w:val="24"/>
          <w:szCs w:val="24"/>
        </w:rPr>
        <w:t xml:space="preserve"> merupakan suatu </w:t>
      </w:r>
      <w:r w:rsidR="007437D9">
        <w:rPr>
          <w:rFonts w:ascii="Times New Roman" w:hAnsi="Times New Roman"/>
          <w:color w:val="000000"/>
          <w:sz w:val="24"/>
          <w:szCs w:val="24"/>
        </w:rPr>
        <w:t>adalah upaya</w:t>
      </w:r>
      <w:r w:rsidRPr="00AD2DF3">
        <w:rPr>
          <w:rFonts w:ascii="Times New Roman" w:hAnsi="Times New Roman"/>
          <w:color w:val="000000"/>
          <w:sz w:val="24"/>
          <w:szCs w:val="24"/>
        </w:rPr>
        <w:t xml:space="preserve"> mencermati peserta didik </w:t>
      </w:r>
      <w:r w:rsidR="007437D9">
        <w:rPr>
          <w:rFonts w:ascii="Times New Roman" w:hAnsi="Times New Roman"/>
          <w:color w:val="000000"/>
          <w:sz w:val="24"/>
          <w:szCs w:val="24"/>
        </w:rPr>
        <w:t>dalam</w:t>
      </w:r>
      <w:r w:rsidRPr="00AD2DF3">
        <w:rPr>
          <w:rFonts w:ascii="Times New Roman" w:hAnsi="Times New Roman"/>
          <w:color w:val="000000"/>
          <w:sz w:val="24"/>
          <w:szCs w:val="24"/>
        </w:rPr>
        <w:t xml:space="preserve"> sebuah tindakan (</w:t>
      </w:r>
      <w:r w:rsidRPr="00AD2DF3">
        <w:rPr>
          <w:rFonts w:ascii="Times New Roman" w:hAnsi="Times New Roman"/>
          <w:i/>
          <w:iCs/>
          <w:color w:val="000000"/>
          <w:sz w:val="24"/>
          <w:szCs w:val="24"/>
        </w:rPr>
        <w:t>treatment</w:t>
      </w:r>
      <w:r w:rsidRPr="00AD2DF3">
        <w:rPr>
          <w:rFonts w:ascii="Times New Roman" w:hAnsi="Times New Roman"/>
          <w:color w:val="000000"/>
          <w:sz w:val="24"/>
          <w:szCs w:val="24"/>
        </w:rPr>
        <w:t>). PTK ini dilakukan bersama-sama antara guru dan siswa. Dengan kata lain anak dibimbing oleh guru dalam meningkatkan dan memperbaiki pembelajaran.</w:t>
      </w:r>
    </w:p>
    <w:p w14:paraId="0DABE83D" w14:textId="77777777" w:rsidR="00AD2DF3" w:rsidRPr="00AD2DF3" w:rsidRDefault="00AD2DF3" w:rsidP="00AD2DF3">
      <w:pPr>
        <w:spacing w:after="0" w:line="240" w:lineRule="auto"/>
        <w:ind w:firstLine="425"/>
        <w:jc w:val="both"/>
        <w:rPr>
          <w:rFonts w:ascii="Times New Roman" w:eastAsia="Calibri" w:hAnsi="Times New Roman" w:cs="Times New Roman"/>
          <w:color w:val="000000"/>
          <w:sz w:val="24"/>
          <w:szCs w:val="24"/>
        </w:rPr>
      </w:pPr>
      <w:r w:rsidRPr="00AD2DF3">
        <w:rPr>
          <w:rFonts w:ascii="Times New Roman" w:eastAsia="Calibri" w:hAnsi="Times New Roman" w:cs="Times New Roman"/>
          <w:color w:val="000000"/>
          <w:sz w:val="24"/>
          <w:szCs w:val="24"/>
        </w:rPr>
        <w:t>Penelitian ini dilakukan secara kolaboratif antara guru kelas, dan peneliti. Guru merupakan orang yang melaksanakan tindakan. Sedangkan posisi teman sejawat merupakan observer di kelas. Kolaborasi inilah diperlukan untuk menyamakan persespsi, dan kesimpulan untuk lahirnya tindakan yang baru yang memiliki tujuan meningkatkan aktif dan kreatif pada anak. Kegiatan penelitian diawali dengan rencana (</w:t>
      </w:r>
      <w:r w:rsidRPr="00AD2DF3">
        <w:rPr>
          <w:rFonts w:ascii="Times New Roman" w:eastAsia="Calibri" w:hAnsi="Times New Roman" w:cs="Times New Roman"/>
          <w:i/>
          <w:iCs/>
          <w:color w:val="000000"/>
          <w:sz w:val="24"/>
          <w:szCs w:val="24"/>
        </w:rPr>
        <w:t>planning</w:t>
      </w:r>
      <w:r w:rsidRPr="00AD2DF3">
        <w:rPr>
          <w:rFonts w:ascii="Times New Roman" w:eastAsia="Calibri" w:hAnsi="Times New Roman" w:cs="Times New Roman"/>
          <w:color w:val="000000"/>
          <w:sz w:val="24"/>
          <w:szCs w:val="24"/>
        </w:rPr>
        <w:t>), dilanjutkan pada tahap pelaksanaan (</w:t>
      </w:r>
      <w:r w:rsidRPr="00AD2DF3">
        <w:rPr>
          <w:rFonts w:ascii="Times New Roman" w:eastAsia="Calibri" w:hAnsi="Times New Roman" w:cs="Times New Roman"/>
          <w:i/>
          <w:iCs/>
          <w:color w:val="000000"/>
          <w:sz w:val="24"/>
          <w:szCs w:val="24"/>
        </w:rPr>
        <w:t>action</w:t>
      </w:r>
      <w:r w:rsidRPr="00AD2DF3">
        <w:rPr>
          <w:rFonts w:ascii="Times New Roman" w:eastAsia="Calibri" w:hAnsi="Times New Roman" w:cs="Times New Roman"/>
          <w:color w:val="000000"/>
          <w:sz w:val="24"/>
          <w:szCs w:val="24"/>
        </w:rPr>
        <w:t>), serta pengumpulan data (</w:t>
      </w:r>
      <w:r w:rsidRPr="00AD2DF3">
        <w:rPr>
          <w:rFonts w:ascii="Times New Roman" w:eastAsia="Calibri" w:hAnsi="Times New Roman" w:cs="Times New Roman"/>
          <w:i/>
          <w:iCs/>
          <w:color w:val="000000"/>
          <w:sz w:val="24"/>
          <w:szCs w:val="24"/>
        </w:rPr>
        <w:t>observing</w:t>
      </w:r>
      <w:r w:rsidRPr="00AD2DF3">
        <w:rPr>
          <w:rFonts w:ascii="Times New Roman" w:eastAsia="Calibri" w:hAnsi="Times New Roman" w:cs="Times New Roman"/>
          <w:color w:val="000000"/>
          <w:sz w:val="24"/>
          <w:szCs w:val="24"/>
        </w:rPr>
        <w:t>), dan diakhiri dengan analisis data sebagai bahan akhir untuk merumuskan tindakan perlu ditindaklanjuti (</w:t>
      </w:r>
      <w:r w:rsidRPr="00AD2DF3">
        <w:rPr>
          <w:rFonts w:ascii="Times New Roman" w:eastAsia="Calibri" w:hAnsi="Times New Roman" w:cs="Times New Roman"/>
          <w:i/>
          <w:iCs/>
          <w:color w:val="000000"/>
          <w:sz w:val="24"/>
          <w:szCs w:val="24"/>
        </w:rPr>
        <w:t>reflecting</w:t>
      </w:r>
      <w:r w:rsidRPr="00AD2DF3">
        <w:rPr>
          <w:rFonts w:ascii="Times New Roman" w:eastAsia="Calibri" w:hAnsi="Times New Roman" w:cs="Times New Roman"/>
          <w:color w:val="000000"/>
          <w:sz w:val="24"/>
          <w:szCs w:val="24"/>
        </w:rPr>
        <w:t>).</w:t>
      </w:r>
    </w:p>
    <w:p w14:paraId="16F9348B" w14:textId="7F5141ED" w:rsidR="00AD2DF3" w:rsidRPr="00AD2DF3" w:rsidRDefault="00AD2DF3" w:rsidP="00AD2DF3">
      <w:pPr>
        <w:spacing w:after="0" w:line="240" w:lineRule="auto"/>
        <w:ind w:firstLine="425"/>
        <w:jc w:val="both"/>
        <w:rPr>
          <w:rFonts w:ascii="Times New Roman" w:hAnsi="Times New Roman" w:cs="Times New Roman"/>
          <w:sz w:val="24"/>
          <w:szCs w:val="24"/>
        </w:rPr>
      </w:pPr>
      <w:r w:rsidRPr="00AD2DF3">
        <w:rPr>
          <w:rFonts w:ascii="Times New Roman" w:hAnsi="Times New Roman" w:cs="Times New Roman"/>
          <w:sz w:val="24"/>
          <w:szCs w:val="24"/>
        </w:rPr>
        <w:t>Subjek yang digunakan adalah siswa dan siswi kelompok B d</w:t>
      </w:r>
      <w:r w:rsidR="007437D9">
        <w:rPr>
          <w:rFonts w:ascii="Times New Roman" w:hAnsi="Times New Roman" w:cs="Times New Roman"/>
          <w:sz w:val="24"/>
          <w:szCs w:val="24"/>
        </w:rPr>
        <w:t>engan rentang usia lima sampai enam</w:t>
      </w:r>
      <w:r w:rsidR="00656884">
        <w:rPr>
          <w:rFonts w:ascii="Times New Roman" w:hAnsi="Times New Roman" w:cs="Times New Roman"/>
          <w:sz w:val="24"/>
          <w:szCs w:val="24"/>
        </w:rPr>
        <w:t xml:space="preserve"> tahun. Keseluruhan sampel</w:t>
      </w:r>
      <w:r w:rsidRPr="00AD2DF3">
        <w:rPr>
          <w:rFonts w:ascii="Times New Roman" w:hAnsi="Times New Roman" w:cs="Times New Roman"/>
          <w:sz w:val="24"/>
          <w:szCs w:val="24"/>
        </w:rPr>
        <w:t xml:space="preserve"> berjumlah 13 orang </w:t>
      </w:r>
      <w:r w:rsidRPr="00AD2DF3">
        <w:rPr>
          <w:rFonts w:ascii="Times New Roman" w:hAnsi="Times New Roman" w:cs="Times New Roman"/>
          <w:sz w:val="24"/>
          <w:szCs w:val="24"/>
        </w:rPr>
        <w:lastRenderedPageBreak/>
        <w:t xml:space="preserve">anak terdiri </w:t>
      </w:r>
      <w:r w:rsidR="00656884">
        <w:rPr>
          <w:rFonts w:ascii="Times New Roman" w:hAnsi="Times New Roman" w:cs="Times New Roman"/>
          <w:sz w:val="24"/>
          <w:szCs w:val="24"/>
        </w:rPr>
        <w:t xml:space="preserve">atas </w:t>
      </w:r>
      <w:r w:rsidRPr="00AD2DF3">
        <w:rPr>
          <w:rFonts w:ascii="Times New Roman" w:hAnsi="Times New Roman" w:cs="Times New Roman"/>
          <w:sz w:val="24"/>
          <w:szCs w:val="24"/>
        </w:rPr>
        <w:t>7 anak perempuan dan 6 anak laki-laki.</w:t>
      </w:r>
    </w:p>
    <w:p w14:paraId="0EF64F6C" w14:textId="77777777" w:rsidR="00AD2DF3" w:rsidRPr="00AD2DF3" w:rsidRDefault="00AD2DF3" w:rsidP="00AD2DF3">
      <w:pPr>
        <w:spacing w:after="0" w:line="240" w:lineRule="auto"/>
        <w:ind w:right="13" w:firstLine="426"/>
        <w:jc w:val="both"/>
        <w:rPr>
          <w:rFonts w:ascii="Times New Roman" w:hAnsi="Times New Roman" w:cs="Times New Roman"/>
          <w:sz w:val="24"/>
          <w:szCs w:val="24"/>
        </w:rPr>
      </w:pPr>
    </w:p>
    <w:p w14:paraId="103985CF" w14:textId="77777777" w:rsidR="00FB4C34" w:rsidRPr="00FB4C34" w:rsidRDefault="00FB4C34" w:rsidP="00FB4C34">
      <w:pPr>
        <w:tabs>
          <w:tab w:val="left" w:pos="0"/>
          <w:tab w:val="left" w:pos="426"/>
        </w:tabs>
        <w:spacing w:after="0" w:line="240" w:lineRule="auto"/>
        <w:contextualSpacing/>
        <w:jc w:val="both"/>
        <w:rPr>
          <w:rFonts w:ascii="Times New Roman" w:eastAsia="Calibri" w:hAnsi="Times New Roman" w:cs="Times New Roman"/>
          <w:sz w:val="10"/>
        </w:rPr>
      </w:pPr>
    </w:p>
    <w:p w14:paraId="09CF1D62" w14:textId="28D46DCE" w:rsidR="00FB4C34" w:rsidRPr="00FB4C34" w:rsidRDefault="00CB6790" w:rsidP="00FB4C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DAN PEMBAHASAN </w:t>
      </w:r>
    </w:p>
    <w:p w14:paraId="69A70181"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46F1A7F3" w14:textId="080BB994" w:rsidR="00FB4C34" w:rsidRPr="00FB4C34" w:rsidRDefault="00CB6790" w:rsidP="00FB4C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w:t>
      </w:r>
    </w:p>
    <w:p w14:paraId="3FC4F94F"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01BCC37E" w14:textId="299D2410" w:rsidR="00AD2DF3" w:rsidRPr="00AD2DF3" w:rsidRDefault="00AD2DF3" w:rsidP="00AD2DF3">
      <w:pPr>
        <w:pStyle w:val="ListParagraph"/>
        <w:spacing w:after="0" w:line="240" w:lineRule="auto"/>
        <w:ind w:left="0" w:firstLine="425"/>
        <w:jc w:val="both"/>
        <w:rPr>
          <w:rFonts w:ascii="Times New Roman" w:hAnsi="Times New Roman"/>
          <w:color w:val="000000"/>
          <w:sz w:val="24"/>
          <w:szCs w:val="24"/>
        </w:rPr>
      </w:pPr>
      <w:r w:rsidRPr="00AD2DF3">
        <w:rPr>
          <w:rFonts w:ascii="Times New Roman" w:hAnsi="Times New Roman"/>
          <w:sz w:val="24"/>
          <w:szCs w:val="24"/>
        </w:rPr>
        <w:t xml:space="preserve">Rendahnya kreativitas anak disebabkan beberapa faktor. Proses pembelajaran di kelas, anak melakukan kegiatan masih mengikuti pada sebuah contoh yang diberikan oleh guru. Guru di TK juga lebih menekankan pada </w:t>
      </w:r>
      <w:r w:rsidR="00D34127">
        <w:rPr>
          <w:rFonts w:ascii="Times New Roman" w:hAnsi="Times New Roman"/>
          <w:sz w:val="24"/>
          <w:szCs w:val="24"/>
        </w:rPr>
        <w:t>calistung</w:t>
      </w:r>
      <w:r w:rsidRPr="00AD2DF3">
        <w:rPr>
          <w:rFonts w:ascii="Times New Roman" w:hAnsi="Times New Roman"/>
          <w:sz w:val="24"/>
          <w:szCs w:val="24"/>
        </w:rPr>
        <w:t xml:space="preserve">. Sistem pendidikan di TK terlalu lebih kepada tuntutan nilai akademik yang lebih cenderung anak menguasai kemampuan </w:t>
      </w:r>
      <w:r w:rsidR="00FC6F34">
        <w:rPr>
          <w:rFonts w:ascii="Times New Roman" w:hAnsi="Times New Roman"/>
          <w:sz w:val="24"/>
          <w:szCs w:val="24"/>
        </w:rPr>
        <w:t>calistung</w:t>
      </w:r>
      <w:r w:rsidRPr="00AD2DF3">
        <w:rPr>
          <w:rFonts w:ascii="Times New Roman" w:hAnsi="Times New Roman"/>
          <w:sz w:val="24"/>
          <w:szCs w:val="24"/>
        </w:rPr>
        <w:t xml:space="preserve"> pada akhirnya anak kreativitas anak kurang terperhatikan. Permainan konstruktif membentuk </w:t>
      </w:r>
      <w:r w:rsidRPr="00AD2DF3">
        <w:rPr>
          <w:rFonts w:ascii="Times New Roman" w:hAnsi="Times New Roman"/>
          <w:i/>
          <w:sz w:val="24"/>
          <w:szCs w:val="24"/>
        </w:rPr>
        <w:t>playdough</w:t>
      </w:r>
      <w:r w:rsidRPr="00AD2DF3">
        <w:rPr>
          <w:rFonts w:ascii="Times New Roman" w:hAnsi="Times New Roman"/>
          <w:sz w:val="24"/>
          <w:szCs w:val="24"/>
        </w:rPr>
        <w:t xml:space="preserve"> juga belum tersentuh, padahal </w:t>
      </w:r>
      <w:r w:rsidRPr="00AD2DF3">
        <w:rPr>
          <w:rFonts w:ascii="Times New Roman" w:hAnsi="Times New Roman"/>
          <w:i/>
          <w:sz w:val="24"/>
          <w:szCs w:val="24"/>
        </w:rPr>
        <w:t>playdough</w:t>
      </w:r>
      <w:r w:rsidRPr="00AD2DF3">
        <w:rPr>
          <w:rFonts w:ascii="Times New Roman" w:hAnsi="Times New Roman"/>
          <w:sz w:val="24"/>
          <w:szCs w:val="24"/>
        </w:rPr>
        <w:t xml:space="preserve"> merupakan </w:t>
      </w:r>
      <w:r w:rsidR="00FC6F34">
        <w:rPr>
          <w:rFonts w:ascii="Times New Roman" w:hAnsi="Times New Roman"/>
          <w:sz w:val="24"/>
          <w:szCs w:val="24"/>
        </w:rPr>
        <w:t>media baru</w:t>
      </w:r>
      <w:r w:rsidRPr="00AD2DF3">
        <w:rPr>
          <w:rFonts w:ascii="Times New Roman" w:hAnsi="Times New Roman"/>
          <w:sz w:val="24"/>
          <w:szCs w:val="24"/>
        </w:rPr>
        <w:t xml:space="preserve"> yang dapat dikembangkan dalam menggali kreativitasnya. </w:t>
      </w:r>
    </w:p>
    <w:p w14:paraId="5C50ABD9" w14:textId="2C8006E5" w:rsidR="00AD2DF3" w:rsidRDefault="00FC6F34" w:rsidP="00FC6F34">
      <w:pPr>
        <w:pStyle w:val="ListParagraph"/>
        <w:spacing w:after="0" w:line="240" w:lineRule="auto"/>
        <w:ind w:left="0" w:firstLine="425"/>
        <w:jc w:val="both"/>
        <w:rPr>
          <w:rFonts w:ascii="Times New Roman" w:hAnsi="Times New Roman"/>
          <w:color w:val="000000"/>
          <w:sz w:val="24"/>
          <w:szCs w:val="24"/>
        </w:rPr>
      </w:pPr>
      <w:r>
        <w:rPr>
          <w:rFonts w:ascii="Times New Roman" w:hAnsi="Times New Roman"/>
          <w:color w:val="000000"/>
          <w:sz w:val="24"/>
          <w:szCs w:val="24"/>
        </w:rPr>
        <w:t>Hasil penelitian awal</w:t>
      </w:r>
      <w:r w:rsidR="00AD2DF3" w:rsidRPr="00AD2DF3">
        <w:rPr>
          <w:rFonts w:ascii="Times New Roman" w:hAnsi="Times New Roman"/>
          <w:color w:val="000000"/>
          <w:sz w:val="24"/>
          <w:szCs w:val="24"/>
        </w:rPr>
        <w:t xml:space="preserve"> diperoleh dari pengamatan kreativitas pada anak sebanyak 13 orang sebagai berikut:</w:t>
      </w:r>
    </w:p>
    <w:p w14:paraId="469543C0" w14:textId="77777777" w:rsidR="00FC6F34" w:rsidRPr="00FC6F34" w:rsidRDefault="00FC6F34" w:rsidP="00FC6F34">
      <w:pPr>
        <w:pStyle w:val="ListParagraph"/>
        <w:spacing w:after="0" w:line="240" w:lineRule="auto"/>
        <w:ind w:left="0" w:firstLine="425"/>
        <w:jc w:val="both"/>
        <w:rPr>
          <w:rFonts w:ascii="Times New Roman" w:hAnsi="Times New Roman"/>
          <w:color w:val="000000"/>
          <w:sz w:val="24"/>
          <w:szCs w:val="24"/>
        </w:rPr>
      </w:pPr>
    </w:p>
    <w:p w14:paraId="5B779683" w14:textId="77777777" w:rsidR="00AD2DF3" w:rsidRPr="009D28AE" w:rsidRDefault="00AD2DF3" w:rsidP="00AD2DF3">
      <w:pPr>
        <w:pStyle w:val="Caption"/>
        <w:keepNext/>
        <w:spacing w:after="0"/>
        <w:jc w:val="center"/>
        <w:rPr>
          <w:rFonts w:ascii="Times New Roman" w:hAnsi="Times New Roman"/>
          <w:i/>
          <w:color w:val="auto"/>
          <w:sz w:val="24"/>
        </w:rPr>
      </w:pPr>
      <w:r w:rsidRPr="009D28AE">
        <w:rPr>
          <w:rFonts w:ascii="Times New Roman" w:hAnsi="Times New Roman"/>
          <w:i/>
          <w:color w:val="auto"/>
          <w:sz w:val="24"/>
        </w:rPr>
        <w:t>Persentase kemampuan kreativitas pra siklus</w:t>
      </w:r>
    </w:p>
    <w:p w14:paraId="15D60DE3" w14:textId="77777777" w:rsidR="00AD2DF3" w:rsidRDefault="00AD2DF3" w:rsidP="00AD2DF3">
      <w:pPr>
        <w:pStyle w:val="ListParagraph"/>
        <w:ind w:left="0"/>
        <w:jc w:val="center"/>
        <w:rPr>
          <w:sz w:val="24"/>
          <w:szCs w:val="24"/>
        </w:rPr>
      </w:pPr>
      <w:r w:rsidRPr="00ED51E6">
        <w:rPr>
          <w:noProof/>
        </w:rPr>
        <w:drawing>
          <wp:anchor distT="0" distB="0" distL="114300" distR="114300" simplePos="0" relativeHeight="251659264" behindDoc="1" locked="0" layoutInCell="1" allowOverlap="1" wp14:anchorId="75890186" wp14:editId="240C71E2">
            <wp:simplePos x="0" y="0"/>
            <wp:positionH relativeFrom="column">
              <wp:posOffset>3175</wp:posOffset>
            </wp:positionH>
            <wp:positionV relativeFrom="paragraph">
              <wp:posOffset>18415</wp:posOffset>
            </wp:positionV>
            <wp:extent cx="3076575" cy="2647950"/>
            <wp:effectExtent l="0" t="0" r="9525" b="1905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4FDF7F54" w14:textId="77777777" w:rsidR="00AD2DF3" w:rsidRDefault="00AD2DF3" w:rsidP="00AD2DF3">
      <w:pPr>
        <w:pStyle w:val="ListParagraph"/>
        <w:ind w:left="0" w:firstLine="567"/>
        <w:jc w:val="both"/>
        <w:rPr>
          <w:sz w:val="24"/>
          <w:szCs w:val="24"/>
        </w:rPr>
      </w:pPr>
    </w:p>
    <w:p w14:paraId="4C248664" w14:textId="77777777" w:rsidR="00AD2DF3" w:rsidRDefault="00AD2DF3" w:rsidP="00AD2DF3">
      <w:pPr>
        <w:pStyle w:val="ListParagraph"/>
        <w:ind w:left="0" w:firstLine="567"/>
        <w:jc w:val="both"/>
        <w:rPr>
          <w:sz w:val="24"/>
          <w:szCs w:val="24"/>
        </w:rPr>
      </w:pPr>
    </w:p>
    <w:p w14:paraId="3044921B" w14:textId="77777777" w:rsidR="00AD2DF3" w:rsidRDefault="00AD2DF3" w:rsidP="00AD2DF3">
      <w:pPr>
        <w:pStyle w:val="ListParagraph"/>
        <w:ind w:left="0" w:firstLine="567"/>
        <w:jc w:val="both"/>
        <w:rPr>
          <w:sz w:val="24"/>
          <w:szCs w:val="24"/>
        </w:rPr>
      </w:pPr>
    </w:p>
    <w:p w14:paraId="51A5DF3D" w14:textId="77777777" w:rsidR="00AD2DF3" w:rsidRDefault="00AD2DF3" w:rsidP="00AD2DF3">
      <w:pPr>
        <w:pStyle w:val="ListParagraph"/>
        <w:ind w:left="0" w:firstLine="567"/>
        <w:jc w:val="both"/>
        <w:rPr>
          <w:sz w:val="24"/>
          <w:szCs w:val="24"/>
        </w:rPr>
      </w:pPr>
    </w:p>
    <w:p w14:paraId="6372014C" w14:textId="77777777" w:rsidR="00AD2DF3" w:rsidRDefault="00AD2DF3" w:rsidP="00AD2DF3">
      <w:pPr>
        <w:pStyle w:val="ListParagraph"/>
        <w:ind w:left="0" w:firstLine="567"/>
        <w:jc w:val="both"/>
        <w:rPr>
          <w:sz w:val="24"/>
          <w:szCs w:val="24"/>
        </w:rPr>
      </w:pPr>
    </w:p>
    <w:p w14:paraId="27A8AE28" w14:textId="77777777" w:rsidR="00AD2DF3" w:rsidRDefault="00AD2DF3" w:rsidP="00AD2DF3">
      <w:pPr>
        <w:pStyle w:val="ListParagraph"/>
        <w:ind w:left="0" w:firstLine="567"/>
        <w:jc w:val="both"/>
        <w:rPr>
          <w:sz w:val="24"/>
          <w:szCs w:val="24"/>
        </w:rPr>
      </w:pPr>
    </w:p>
    <w:p w14:paraId="0D2DFD71" w14:textId="77777777" w:rsidR="00AD2DF3" w:rsidRDefault="00AD2DF3" w:rsidP="00AD2DF3">
      <w:pPr>
        <w:ind w:firstLine="426"/>
        <w:jc w:val="both"/>
        <w:rPr>
          <w:sz w:val="24"/>
          <w:szCs w:val="24"/>
        </w:rPr>
      </w:pPr>
    </w:p>
    <w:p w14:paraId="03B8D1F5" w14:textId="5E7D0738" w:rsidR="00AD2DF3" w:rsidRDefault="00AD2DF3" w:rsidP="00AD2DF3">
      <w:pPr>
        <w:jc w:val="both"/>
        <w:rPr>
          <w:sz w:val="24"/>
          <w:szCs w:val="24"/>
        </w:rPr>
      </w:pPr>
    </w:p>
    <w:p w14:paraId="286ED3D0" w14:textId="26C2BACE" w:rsidR="00AD2DF3" w:rsidRDefault="00AD2DF3" w:rsidP="00AD2DF3">
      <w:pPr>
        <w:jc w:val="both"/>
        <w:rPr>
          <w:sz w:val="24"/>
          <w:szCs w:val="24"/>
        </w:rPr>
      </w:pPr>
    </w:p>
    <w:p w14:paraId="645B6531" w14:textId="5037F6CA" w:rsidR="00AD2DF3" w:rsidRPr="00AD2DF3" w:rsidRDefault="00AD2DF3" w:rsidP="00AD2DF3">
      <w:pPr>
        <w:spacing w:after="0" w:line="240" w:lineRule="auto"/>
        <w:ind w:firstLine="426"/>
        <w:jc w:val="both"/>
        <w:rPr>
          <w:rFonts w:ascii="Times New Roman" w:hAnsi="Times New Roman" w:cs="Times New Roman"/>
          <w:sz w:val="24"/>
          <w:szCs w:val="24"/>
        </w:rPr>
      </w:pPr>
      <w:r w:rsidRPr="00AD2DF3">
        <w:rPr>
          <w:rFonts w:ascii="Times New Roman" w:hAnsi="Times New Roman" w:cs="Times New Roman"/>
          <w:sz w:val="24"/>
          <w:szCs w:val="24"/>
        </w:rPr>
        <w:t>Grafik menunjukkan:</w:t>
      </w:r>
    </w:p>
    <w:p w14:paraId="2145E3B1" w14:textId="77777777" w:rsidR="00AD2DF3" w:rsidRPr="00AD2DF3" w:rsidRDefault="00AD2DF3" w:rsidP="00AD2DF3">
      <w:pPr>
        <w:pStyle w:val="ListParagraph"/>
        <w:numPr>
          <w:ilvl w:val="0"/>
          <w:numId w:val="8"/>
        </w:numPr>
        <w:spacing w:after="0" w:line="240" w:lineRule="auto"/>
        <w:ind w:left="426" w:hanging="426"/>
        <w:jc w:val="both"/>
        <w:rPr>
          <w:rFonts w:ascii="Times New Roman" w:hAnsi="Times New Roman"/>
          <w:sz w:val="24"/>
          <w:szCs w:val="24"/>
        </w:rPr>
      </w:pPr>
      <w:r w:rsidRPr="00AD2DF3">
        <w:rPr>
          <w:rFonts w:ascii="Times New Roman" w:hAnsi="Times New Roman"/>
          <w:sz w:val="24"/>
          <w:szCs w:val="24"/>
        </w:rPr>
        <w:t xml:space="preserve">Pada cara belajar terdapat 2 anak (15,4%) pada kriteria BSH, 10 anak (76,9%) pada kriteria MB, dan 1 anak (7,7%) pada kriteria BB. </w:t>
      </w:r>
    </w:p>
    <w:p w14:paraId="113CBD71" w14:textId="77777777" w:rsidR="00AD2DF3" w:rsidRPr="00AD2DF3" w:rsidRDefault="00AD2DF3" w:rsidP="00AD2DF3">
      <w:pPr>
        <w:pStyle w:val="ListParagraph"/>
        <w:numPr>
          <w:ilvl w:val="0"/>
          <w:numId w:val="8"/>
        </w:numPr>
        <w:spacing w:after="0" w:line="240" w:lineRule="auto"/>
        <w:ind w:left="426" w:hanging="426"/>
        <w:jc w:val="both"/>
        <w:rPr>
          <w:rFonts w:ascii="Times New Roman" w:hAnsi="Times New Roman"/>
          <w:sz w:val="24"/>
          <w:szCs w:val="24"/>
        </w:rPr>
      </w:pPr>
      <w:r w:rsidRPr="00AD2DF3">
        <w:rPr>
          <w:rFonts w:ascii="Times New Roman" w:hAnsi="Times New Roman"/>
          <w:sz w:val="24"/>
          <w:szCs w:val="24"/>
        </w:rPr>
        <w:lastRenderedPageBreak/>
        <w:t xml:space="preserve">Pada aspek kemampuan mengorganisasikan terdapat 2 anak (15,4%) pada kriteria BSH, 10 anak (76,9%) pada kriteria MB, dan 1 anak (7,7%) pada kriteria BB. </w:t>
      </w:r>
    </w:p>
    <w:p w14:paraId="623C5E1B" w14:textId="77777777" w:rsidR="00AD2DF3" w:rsidRPr="00AD2DF3" w:rsidRDefault="00AD2DF3" w:rsidP="00AD2DF3">
      <w:pPr>
        <w:pStyle w:val="ListParagraph"/>
        <w:numPr>
          <w:ilvl w:val="0"/>
          <w:numId w:val="8"/>
        </w:numPr>
        <w:spacing w:after="0" w:line="240" w:lineRule="auto"/>
        <w:ind w:left="426" w:hanging="426"/>
        <w:jc w:val="both"/>
        <w:rPr>
          <w:rFonts w:ascii="Times New Roman" w:hAnsi="Times New Roman"/>
          <w:sz w:val="24"/>
          <w:szCs w:val="24"/>
        </w:rPr>
      </w:pPr>
      <w:r w:rsidRPr="00AD2DF3">
        <w:rPr>
          <w:rFonts w:ascii="Times New Roman" w:hAnsi="Times New Roman"/>
          <w:sz w:val="24"/>
          <w:szCs w:val="24"/>
        </w:rPr>
        <w:t>Pada aspek sudut pandang yang berbeda terdapat 2 anak (15,4%) pada kriteria BSH, 9 anak (69,2%) pada kriteria MB, dan 2 anak (15,4%) pada kriteria BB.</w:t>
      </w:r>
    </w:p>
    <w:p w14:paraId="40F32BA4" w14:textId="77777777" w:rsidR="00AD2DF3" w:rsidRPr="00AD2DF3" w:rsidRDefault="00AD2DF3" w:rsidP="00AD2DF3">
      <w:pPr>
        <w:pStyle w:val="ListParagraph"/>
        <w:numPr>
          <w:ilvl w:val="0"/>
          <w:numId w:val="8"/>
        </w:numPr>
        <w:spacing w:after="0" w:line="240" w:lineRule="auto"/>
        <w:ind w:left="426" w:hanging="426"/>
        <w:jc w:val="both"/>
        <w:rPr>
          <w:rFonts w:ascii="Times New Roman" w:hAnsi="Times New Roman"/>
          <w:sz w:val="24"/>
          <w:szCs w:val="24"/>
        </w:rPr>
      </w:pPr>
      <w:r w:rsidRPr="00AD2DF3">
        <w:rPr>
          <w:rFonts w:ascii="Times New Roman" w:hAnsi="Times New Roman"/>
          <w:sz w:val="24"/>
          <w:szCs w:val="24"/>
        </w:rPr>
        <w:t>Pada aspek bercerita terdapat 3 anak (23,1%) pada kriteria BSH, 6 anak (46,2%) pada kriteria MB, dan 4 anak (30,8%) pada kriteria BB.</w:t>
      </w:r>
    </w:p>
    <w:p w14:paraId="4BDE19C1" w14:textId="7C205757" w:rsidR="00AD2DF3" w:rsidRDefault="00AD2DF3" w:rsidP="00AD2DF3">
      <w:pPr>
        <w:pStyle w:val="ListParagraph"/>
        <w:spacing w:after="0" w:line="240" w:lineRule="auto"/>
        <w:ind w:left="0" w:firstLine="450"/>
        <w:jc w:val="both"/>
        <w:rPr>
          <w:rFonts w:ascii="Times New Roman" w:hAnsi="Times New Roman"/>
          <w:sz w:val="24"/>
          <w:szCs w:val="24"/>
        </w:rPr>
      </w:pPr>
      <w:r w:rsidRPr="00AD2DF3">
        <w:rPr>
          <w:rFonts w:ascii="Times New Roman" w:hAnsi="Times New Roman"/>
          <w:sz w:val="24"/>
          <w:szCs w:val="24"/>
        </w:rPr>
        <w:t>Persentase perkembangan kreativitas</w:t>
      </w:r>
      <w:r w:rsidR="00580551">
        <w:rPr>
          <w:rFonts w:ascii="Times New Roman" w:hAnsi="Times New Roman"/>
          <w:sz w:val="24"/>
          <w:szCs w:val="24"/>
        </w:rPr>
        <w:t xml:space="preserve"> anak pada siklus I pertemuan kesatu </w:t>
      </w:r>
      <w:r w:rsidRPr="00AD2DF3">
        <w:rPr>
          <w:rFonts w:ascii="Times New Roman" w:hAnsi="Times New Roman"/>
          <w:sz w:val="24"/>
          <w:szCs w:val="24"/>
        </w:rPr>
        <w:t xml:space="preserve">disajikan pada diagram di bawah </w:t>
      </w:r>
    </w:p>
    <w:p w14:paraId="3ED259C0" w14:textId="724304E1" w:rsidR="00AD2DF3" w:rsidRPr="00580551" w:rsidRDefault="00AD2DF3" w:rsidP="00580551">
      <w:pPr>
        <w:spacing w:after="0" w:line="240" w:lineRule="auto"/>
        <w:jc w:val="both"/>
        <w:rPr>
          <w:rFonts w:ascii="Times New Roman" w:hAnsi="Times New Roman"/>
          <w:sz w:val="24"/>
          <w:szCs w:val="24"/>
        </w:rPr>
      </w:pPr>
    </w:p>
    <w:p w14:paraId="228EDF86" w14:textId="276E6080" w:rsidR="00AD2DF3" w:rsidRPr="00E87829" w:rsidRDefault="00AD2DF3" w:rsidP="00AD2DF3">
      <w:pPr>
        <w:pStyle w:val="Caption"/>
        <w:keepNext/>
        <w:spacing w:after="0"/>
        <w:jc w:val="center"/>
        <w:rPr>
          <w:rFonts w:ascii="Times New Roman" w:hAnsi="Times New Roman"/>
          <w:i/>
          <w:color w:val="auto"/>
          <w:sz w:val="24"/>
        </w:rPr>
      </w:pPr>
      <w:r w:rsidRPr="00E87829">
        <w:rPr>
          <w:rFonts w:ascii="Times New Roman" w:hAnsi="Times New Roman"/>
          <w:i/>
          <w:color w:val="auto"/>
          <w:sz w:val="24"/>
        </w:rPr>
        <w:t>Kemampuan Rata-Rata Siklus I Pertemuan I</w:t>
      </w:r>
    </w:p>
    <w:p w14:paraId="5E21EC6C" w14:textId="5078C7BF" w:rsidR="00AD2DF3" w:rsidRDefault="00AD2DF3" w:rsidP="00AD2DF3">
      <w:pPr>
        <w:pStyle w:val="ListParagraph"/>
        <w:ind w:left="0"/>
        <w:jc w:val="both"/>
        <w:rPr>
          <w:b/>
          <w:sz w:val="24"/>
          <w:szCs w:val="24"/>
        </w:rPr>
      </w:pPr>
      <w:r>
        <w:rPr>
          <w:noProof/>
        </w:rPr>
        <w:drawing>
          <wp:anchor distT="0" distB="0" distL="114300" distR="114300" simplePos="0" relativeHeight="251660288" behindDoc="1" locked="0" layoutInCell="1" allowOverlap="1" wp14:anchorId="0C79BCDA" wp14:editId="1DFF13A3">
            <wp:simplePos x="0" y="0"/>
            <wp:positionH relativeFrom="column">
              <wp:posOffset>148590</wp:posOffset>
            </wp:positionH>
            <wp:positionV relativeFrom="paragraph">
              <wp:posOffset>121285</wp:posOffset>
            </wp:positionV>
            <wp:extent cx="2238375" cy="1114425"/>
            <wp:effectExtent l="0" t="0" r="9525" b="9525"/>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5677D5C8" w14:textId="5A5D30CA" w:rsidR="00AD2DF3" w:rsidRDefault="00AD2DF3" w:rsidP="00AD2DF3">
      <w:pPr>
        <w:ind w:firstLine="450"/>
        <w:jc w:val="both"/>
        <w:rPr>
          <w:sz w:val="24"/>
          <w:szCs w:val="24"/>
        </w:rPr>
      </w:pPr>
    </w:p>
    <w:p w14:paraId="4E513EBC" w14:textId="77777777" w:rsidR="00AD2DF3" w:rsidRDefault="00AD2DF3" w:rsidP="00AD2DF3">
      <w:pPr>
        <w:ind w:firstLine="450"/>
        <w:jc w:val="both"/>
        <w:rPr>
          <w:sz w:val="24"/>
          <w:szCs w:val="24"/>
        </w:rPr>
      </w:pPr>
    </w:p>
    <w:p w14:paraId="1DE08D69" w14:textId="77777777" w:rsidR="00AD2DF3" w:rsidRDefault="00AD2DF3" w:rsidP="00AD2DF3">
      <w:pPr>
        <w:ind w:firstLine="450"/>
        <w:jc w:val="both"/>
        <w:rPr>
          <w:sz w:val="24"/>
          <w:szCs w:val="24"/>
        </w:rPr>
      </w:pPr>
    </w:p>
    <w:p w14:paraId="2B97198C" w14:textId="058983FC" w:rsidR="00AD2DF3" w:rsidRDefault="00AD2DF3" w:rsidP="00AD2DF3">
      <w:pPr>
        <w:jc w:val="both"/>
        <w:rPr>
          <w:sz w:val="24"/>
          <w:szCs w:val="24"/>
        </w:rPr>
      </w:pPr>
    </w:p>
    <w:p w14:paraId="5EBBD6D1" w14:textId="77777777" w:rsidR="00AD2DF3" w:rsidRPr="00AD2DF3" w:rsidRDefault="00AD2DF3" w:rsidP="00AD2DF3">
      <w:pPr>
        <w:spacing w:after="0" w:line="240" w:lineRule="auto"/>
        <w:ind w:firstLine="450"/>
        <w:jc w:val="both"/>
        <w:rPr>
          <w:rFonts w:ascii="Times New Roman" w:hAnsi="Times New Roman" w:cs="Times New Roman"/>
          <w:sz w:val="24"/>
          <w:szCs w:val="24"/>
        </w:rPr>
      </w:pPr>
      <w:r w:rsidRPr="00AD2DF3">
        <w:rPr>
          <w:rFonts w:ascii="Times New Roman" w:hAnsi="Times New Roman" w:cs="Times New Roman"/>
          <w:sz w:val="24"/>
          <w:szCs w:val="24"/>
        </w:rPr>
        <w:t>Diagram di atas menunjukan terdapat 8 anak (62%) yang kreativitasnya berada pada kategori cukup dan 5 anak (38%) yang kreativitasnya berada pada kategori baik.</w:t>
      </w:r>
    </w:p>
    <w:p w14:paraId="672CEA4A" w14:textId="77777777" w:rsidR="00AD2DF3" w:rsidRPr="00AD2DF3" w:rsidRDefault="00AD2DF3" w:rsidP="00AD2DF3">
      <w:pPr>
        <w:spacing w:after="0" w:line="240" w:lineRule="auto"/>
        <w:ind w:firstLine="450"/>
        <w:jc w:val="both"/>
        <w:rPr>
          <w:rFonts w:ascii="Times New Roman" w:hAnsi="Times New Roman" w:cs="Times New Roman"/>
          <w:b/>
          <w:sz w:val="24"/>
          <w:szCs w:val="24"/>
        </w:rPr>
      </w:pPr>
    </w:p>
    <w:p w14:paraId="4124F4F8" w14:textId="77777777" w:rsidR="00AD2DF3" w:rsidRPr="00AD2DF3" w:rsidRDefault="00AD2DF3" w:rsidP="00AD2DF3">
      <w:pPr>
        <w:pStyle w:val="ListParagraph"/>
        <w:numPr>
          <w:ilvl w:val="1"/>
          <w:numId w:val="9"/>
        </w:numPr>
        <w:spacing w:after="0" w:line="240" w:lineRule="auto"/>
        <w:ind w:left="450" w:hanging="450"/>
        <w:jc w:val="both"/>
        <w:rPr>
          <w:rFonts w:ascii="Times New Roman" w:hAnsi="Times New Roman"/>
          <w:b/>
          <w:sz w:val="24"/>
          <w:szCs w:val="24"/>
        </w:rPr>
      </w:pPr>
      <w:r w:rsidRPr="00AD2DF3">
        <w:rPr>
          <w:rFonts w:ascii="Times New Roman" w:hAnsi="Times New Roman"/>
          <w:b/>
          <w:sz w:val="24"/>
          <w:szCs w:val="24"/>
        </w:rPr>
        <w:t>Siklus I Pertemuan II</w:t>
      </w:r>
    </w:p>
    <w:p w14:paraId="41D6B100" w14:textId="5FBB824F" w:rsidR="00AD2DF3" w:rsidRDefault="00AD2DF3" w:rsidP="00AD2DF3">
      <w:pPr>
        <w:pStyle w:val="ListParagraph"/>
        <w:spacing w:after="0" w:line="240" w:lineRule="auto"/>
        <w:ind w:left="0" w:firstLine="450"/>
        <w:jc w:val="both"/>
        <w:rPr>
          <w:rFonts w:ascii="Times New Roman" w:hAnsi="Times New Roman"/>
          <w:sz w:val="24"/>
          <w:szCs w:val="24"/>
        </w:rPr>
      </w:pPr>
      <w:r w:rsidRPr="00AD2DF3">
        <w:rPr>
          <w:rFonts w:ascii="Times New Roman" w:hAnsi="Times New Roman"/>
          <w:sz w:val="24"/>
          <w:szCs w:val="24"/>
        </w:rPr>
        <w:t>Persentase perkembangan kreativitas anak pada siklus I pertemuan kedua</w:t>
      </w:r>
      <w:r w:rsidR="00580551">
        <w:rPr>
          <w:rFonts w:ascii="Times New Roman" w:hAnsi="Times New Roman"/>
          <w:sz w:val="24"/>
          <w:szCs w:val="24"/>
        </w:rPr>
        <w:t xml:space="preserve"> </w:t>
      </w:r>
      <w:r w:rsidRPr="00AD2DF3">
        <w:rPr>
          <w:rFonts w:ascii="Times New Roman" w:hAnsi="Times New Roman"/>
          <w:sz w:val="24"/>
          <w:szCs w:val="24"/>
        </w:rPr>
        <w:t>disajikan pada diagram di bawah ini:</w:t>
      </w:r>
    </w:p>
    <w:p w14:paraId="3782FED8" w14:textId="7DDC225A" w:rsidR="00580551" w:rsidRDefault="00580551" w:rsidP="00AD2DF3">
      <w:pPr>
        <w:pStyle w:val="ListParagraph"/>
        <w:spacing w:after="0" w:line="240" w:lineRule="auto"/>
        <w:ind w:left="0" w:firstLine="450"/>
        <w:jc w:val="both"/>
        <w:rPr>
          <w:rFonts w:ascii="Times New Roman" w:hAnsi="Times New Roman"/>
          <w:sz w:val="24"/>
          <w:szCs w:val="24"/>
        </w:rPr>
      </w:pPr>
    </w:p>
    <w:p w14:paraId="011EC358" w14:textId="371DBF3A" w:rsidR="00580551" w:rsidRDefault="00580551" w:rsidP="00AD2DF3">
      <w:pPr>
        <w:pStyle w:val="ListParagraph"/>
        <w:spacing w:after="0" w:line="240" w:lineRule="auto"/>
        <w:ind w:left="0" w:firstLine="450"/>
        <w:jc w:val="both"/>
        <w:rPr>
          <w:rFonts w:ascii="Times New Roman" w:hAnsi="Times New Roman"/>
          <w:sz w:val="24"/>
          <w:szCs w:val="24"/>
        </w:rPr>
      </w:pPr>
    </w:p>
    <w:p w14:paraId="0B3DEBE4" w14:textId="0DBF1A65" w:rsidR="00580551" w:rsidRDefault="00580551" w:rsidP="00AD2DF3">
      <w:pPr>
        <w:pStyle w:val="ListParagraph"/>
        <w:spacing w:after="0" w:line="240" w:lineRule="auto"/>
        <w:ind w:left="0" w:firstLine="450"/>
        <w:jc w:val="both"/>
        <w:rPr>
          <w:rFonts w:ascii="Times New Roman" w:hAnsi="Times New Roman"/>
          <w:sz w:val="24"/>
          <w:szCs w:val="24"/>
        </w:rPr>
      </w:pPr>
    </w:p>
    <w:p w14:paraId="776447A4" w14:textId="529955F9" w:rsidR="00580551" w:rsidRDefault="00580551" w:rsidP="00AD2DF3">
      <w:pPr>
        <w:pStyle w:val="ListParagraph"/>
        <w:spacing w:after="0" w:line="240" w:lineRule="auto"/>
        <w:ind w:left="0" w:firstLine="450"/>
        <w:jc w:val="both"/>
        <w:rPr>
          <w:rFonts w:ascii="Times New Roman" w:hAnsi="Times New Roman"/>
          <w:sz w:val="24"/>
          <w:szCs w:val="24"/>
        </w:rPr>
      </w:pPr>
    </w:p>
    <w:p w14:paraId="2692338E" w14:textId="77777777" w:rsidR="007B033B" w:rsidRDefault="007B033B" w:rsidP="00AD2DF3">
      <w:pPr>
        <w:pStyle w:val="ListParagraph"/>
        <w:spacing w:after="0" w:line="240" w:lineRule="auto"/>
        <w:ind w:left="0" w:firstLine="450"/>
        <w:jc w:val="both"/>
        <w:rPr>
          <w:rFonts w:ascii="Times New Roman" w:hAnsi="Times New Roman"/>
          <w:sz w:val="24"/>
          <w:szCs w:val="24"/>
        </w:rPr>
      </w:pPr>
    </w:p>
    <w:p w14:paraId="51D08EF3" w14:textId="77777777" w:rsidR="007B033B" w:rsidRDefault="007B033B" w:rsidP="00AD2DF3">
      <w:pPr>
        <w:pStyle w:val="ListParagraph"/>
        <w:spacing w:after="0" w:line="240" w:lineRule="auto"/>
        <w:ind w:left="0" w:firstLine="450"/>
        <w:jc w:val="both"/>
        <w:rPr>
          <w:rFonts w:ascii="Times New Roman" w:hAnsi="Times New Roman"/>
          <w:sz w:val="24"/>
          <w:szCs w:val="24"/>
        </w:rPr>
      </w:pPr>
    </w:p>
    <w:p w14:paraId="5F841D81" w14:textId="77777777" w:rsidR="00580551" w:rsidRPr="00AD2DF3" w:rsidRDefault="00580551" w:rsidP="00AD2DF3">
      <w:pPr>
        <w:pStyle w:val="ListParagraph"/>
        <w:spacing w:after="0" w:line="240" w:lineRule="auto"/>
        <w:ind w:left="0" w:firstLine="450"/>
        <w:jc w:val="both"/>
        <w:rPr>
          <w:rFonts w:ascii="Times New Roman" w:hAnsi="Times New Roman"/>
          <w:sz w:val="24"/>
          <w:szCs w:val="24"/>
        </w:rPr>
      </w:pPr>
    </w:p>
    <w:p w14:paraId="64511DD9" w14:textId="77777777" w:rsidR="00AD2DF3" w:rsidRPr="00AD2DF3" w:rsidRDefault="00AD2DF3" w:rsidP="00AD2DF3">
      <w:pPr>
        <w:pStyle w:val="Caption"/>
        <w:keepNext/>
        <w:spacing w:after="0"/>
        <w:jc w:val="center"/>
        <w:rPr>
          <w:rFonts w:ascii="Times New Roman" w:hAnsi="Times New Roman"/>
          <w:i/>
        </w:rPr>
      </w:pPr>
      <w:r w:rsidRPr="00AD2DF3">
        <w:rPr>
          <w:rFonts w:ascii="Times New Roman" w:hAnsi="Times New Roman"/>
          <w:i/>
          <w:color w:val="auto"/>
          <w:sz w:val="24"/>
        </w:rPr>
        <w:lastRenderedPageBreak/>
        <w:t>Kemampuan Rata-Rata Siklus I Pertemuan II</w:t>
      </w:r>
    </w:p>
    <w:p w14:paraId="16F2E74D" w14:textId="6CAF6025" w:rsidR="00AD2DF3" w:rsidRPr="00AD2DF3" w:rsidRDefault="00AD2DF3" w:rsidP="00AD2DF3">
      <w:pPr>
        <w:pStyle w:val="ListParagraph"/>
        <w:spacing w:after="0" w:line="240" w:lineRule="auto"/>
        <w:ind w:left="0"/>
        <w:jc w:val="center"/>
        <w:rPr>
          <w:rFonts w:ascii="Times New Roman" w:hAnsi="Times New Roman"/>
          <w:b/>
          <w:sz w:val="24"/>
          <w:szCs w:val="24"/>
        </w:rPr>
      </w:pPr>
    </w:p>
    <w:p w14:paraId="7FA023CD" w14:textId="1F086580" w:rsidR="00AD2DF3" w:rsidRPr="00AD2DF3" w:rsidRDefault="00AD2DF3" w:rsidP="00AD2DF3">
      <w:pPr>
        <w:spacing w:after="0" w:line="240" w:lineRule="auto"/>
        <w:ind w:firstLine="450"/>
        <w:jc w:val="both"/>
        <w:rPr>
          <w:rFonts w:ascii="Times New Roman" w:hAnsi="Times New Roman" w:cs="Times New Roman"/>
          <w:sz w:val="24"/>
          <w:szCs w:val="24"/>
        </w:rPr>
      </w:pPr>
      <w:r w:rsidRPr="00AD2DF3">
        <w:rPr>
          <w:rFonts w:ascii="Times New Roman" w:hAnsi="Times New Roman" w:cs="Times New Roman"/>
          <w:noProof/>
        </w:rPr>
        <w:drawing>
          <wp:anchor distT="0" distB="0" distL="114300" distR="114300" simplePos="0" relativeHeight="251661312" behindDoc="1" locked="0" layoutInCell="1" allowOverlap="1" wp14:anchorId="26F06EE8" wp14:editId="2E6B2946">
            <wp:simplePos x="0" y="0"/>
            <wp:positionH relativeFrom="column">
              <wp:align>right</wp:align>
            </wp:positionH>
            <wp:positionV relativeFrom="paragraph">
              <wp:posOffset>78740</wp:posOffset>
            </wp:positionV>
            <wp:extent cx="2381250" cy="1133475"/>
            <wp:effectExtent l="0" t="0" r="0" b="9525"/>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3D8A5D78" w14:textId="77777777" w:rsidR="00AD2DF3" w:rsidRPr="00AD2DF3" w:rsidRDefault="00AD2DF3" w:rsidP="00AD2DF3">
      <w:pPr>
        <w:spacing w:after="0" w:line="240" w:lineRule="auto"/>
        <w:ind w:firstLine="450"/>
        <w:jc w:val="both"/>
        <w:rPr>
          <w:rFonts w:ascii="Times New Roman" w:hAnsi="Times New Roman" w:cs="Times New Roman"/>
          <w:sz w:val="24"/>
          <w:szCs w:val="24"/>
        </w:rPr>
      </w:pPr>
    </w:p>
    <w:p w14:paraId="003090F3" w14:textId="77777777" w:rsidR="00AD2DF3" w:rsidRPr="00AD2DF3" w:rsidRDefault="00AD2DF3" w:rsidP="00AD2DF3">
      <w:pPr>
        <w:spacing w:after="0" w:line="240" w:lineRule="auto"/>
        <w:ind w:firstLine="450"/>
        <w:jc w:val="both"/>
        <w:rPr>
          <w:rFonts w:ascii="Times New Roman" w:hAnsi="Times New Roman" w:cs="Times New Roman"/>
          <w:sz w:val="24"/>
          <w:szCs w:val="24"/>
        </w:rPr>
      </w:pPr>
    </w:p>
    <w:p w14:paraId="62357146" w14:textId="77777777" w:rsidR="00AD2DF3" w:rsidRPr="00AD2DF3" w:rsidRDefault="00AD2DF3" w:rsidP="00AD2DF3">
      <w:pPr>
        <w:spacing w:after="0" w:line="240" w:lineRule="auto"/>
        <w:ind w:firstLine="450"/>
        <w:jc w:val="both"/>
        <w:rPr>
          <w:rFonts w:ascii="Times New Roman" w:hAnsi="Times New Roman" w:cs="Times New Roman"/>
          <w:sz w:val="24"/>
          <w:szCs w:val="24"/>
        </w:rPr>
      </w:pPr>
    </w:p>
    <w:p w14:paraId="374770B6" w14:textId="77777777" w:rsidR="00AD2DF3" w:rsidRPr="00AD2DF3" w:rsidRDefault="00AD2DF3" w:rsidP="00AD2DF3">
      <w:pPr>
        <w:spacing w:after="0" w:line="240" w:lineRule="auto"/>
        <w:ind w:firstLine="450"/>
        <w:jc w:val="both"/>
        <w:rPr>
          <w:rFonts w:ascii="Times New Roman" w:hAnsi="Times New Roman" w:cs="Times New Roman"/>
          <w:sz w:val="24"/>
          <w:szCs w:val="24"/>
        </w:rPr>
      </w:pPr>
    </w:p>
    <w:p w14:paraId="4ABBB5A8" w14:textId="77777777" w:rsidR="00AD2DF3" w:rsidRPr="00AD2DF3" w:rsidRDefault="00AD2DF3" w:rsidP="00AD2DF3">
      <w:pPr>
        <w:spacing w:after="0" w:line="240" w:lineRule="auto"/>
        <w:ind w:firstLine="450"/>
        <w:jc w:val="both"/>
        <w:rPr>
          <w:rFonts w:ascii="Times New Roman" w:hAnsi="Times New Roman" w:cs="Times New Roman"/>
          <w:sz w:val="24"/>
          <w:szCs w:val="24"/>
        </w:rPr>
      </w:pPr>
    </w:p>
    <w:p w14:paraId="1E34C912" w14:textId="77777777" w:rsidR="00AD2DF3" w:rsidRPr="00AD2DF3" w:rsidRDefault="00AD2DF3" w:rsidP="00AD2DF3">
      <w:pPr>
        <w:spacing w:after="0" w:line="240" w:lineRule="auto"/>
        <w:ind w:firstLine="450"/>
        <w:jc w:val="both"/>
        <w:rPr>
          <w:rFonts w:ascii="Times New Roman" w:hAnsi="Times New Roman" w:cs="Times New Roman"/>
          <w:sz w:val="24"/>
          <w:szCs w:val="24"/>
        </w:rPr>
      </w:pPr>
    </w:p>
    <w:p w14:paraId="6A12859D" w14:textId="77777777" w:rsidR="00AD2DF3" w:rsidRPr="00AD2DF3" w:rsidRDefault="00AD2DF3" w:rsidP="00AD2DF3">
      <w:pPr>
        <w:spacing w:after="0" w:line="240" w:lineRule="auto"/>
        <w:ind w:firstLine="450"/>
        <w:jc w:val="both"/>
        <w:rPr>
          <w:rFonts w:ascii="Times New Roman" w:hAnsi="Times New Roman" w:cs="Times New Roman"/>
          <w:sz w:val="24"/>
          <w:szCs w:val="24"/>
        </w:rPr>
      </w:pPr>
      <w:r w:rsidRPr="00AD2DF3">
        <w:rPr>
          <w:rFonts w:ascii="Times New Roman" w:hAnsi="Times New Roman" w:cs="Times New Roman"/>
          <w:sz w:val="24"/>
          <w:szCs w:val="24"/>
        </w:rPr>
        <w:t>Diagram di atas menunjukan terdapat 3 anak (23%) yang kreativitasnya berada pada kategori cukup, 8 anak (62%) yang kreativitasnya berada pada kategori baik, dan 2 anak (15%) yang kreativitasnya berada pada kategori sangat baik.</w:t>
      </w:r>
    </w:p>
    <w:p w14:paraId="639CBC36" w14:textId="77777777" w:rsidR="00AD2DF3" w:rsidRPr="00AD2DF3" w:rsidRDefault="00AD2DF3" w:rsidP="00AD2DF3">
      <w:pPr>
        <w:spacing w:after="0" w:line="240" w:lineRule="auto"/>
        <w:ind w:firstLine="450"/>
        <w:jc w:val="both"/>
        <w:rPr>
          <w:rFonts w:ascii="Times New Roman" w:hAnsi="Times New Roman" w:cs="Times New Roman"/>
          <w:sz w:val="24"/>
          <w:szCs w:val="24"/>
        </w:rPr>
      </w:pPr>
    </w:p>
    <w:p w14:paraId="0EED5E34" w14:textId="77777777" w:rsidR="00AD2DF3" w:rsidRPr="00AD2DF3" w:rsidRDefault="00AD2DF3" w:rsidP="00AD2DF3">
      <w:pPr>
        <w:pStyle w:val="ListParagraph"/>
        <w:numPr>
          <w:ilvl w:val="1"/>
          <w:numId w:val="9"/>
        </w:numPr>
        <w:spacing w:after="0" w:line="240" w:lineRule="auto"/>
        <w:ind w:left="450" w:hanging="450"/>
        <w:jc w:val="both"/>
        <w:rPr>
          <w:rFonts w:ascii="Times New Roman" w:hAnsi="Times New Roman"/>
          <w:b/>
          <w:sz w:val="24"/>
          <w:szCs w:val="24"/>
        </w:rPr>
      </w:pPr>
      <w:r w:rsidRPr="00AD2DF3">
        <w:rPr>
          <w:rFonts w:ascii="Times New Roman" w:hAnsi="Times New Roman"/>
          <w:b/>
          <w:sz w:val="24"/>
          <w:szCs w:val="24"/>
        </w:rPr>
        <w:t>Siklus II Pertemuan I</w:t>
      </w:r>
    </w:p>
    <w:p w14:paraId="4343AAA9" w14:textId="77777777" w:rsidR="00AD2DF3" w:rsidRPr="00AD2DF3" w:rsidRDefault="00AD2DF3" w:rsidP="00AD2DF3">
      <w:pPr>
        <w:pStyle w:val="ListParagraph"/>
        <w:spacing w:after="0" w:line="240" w:lineRule="auto"/>
        <w:ind w:left="0" w:firstLine="450"/>
        <w:jc w:val="both"/>
        <w:rPr>
          <w:rFonts w:ascii="Times New Roman" w:hAnsi="Times New Roman"/>
          <w:sz w:val="24"/>
          <w:szCs w:val="24"/>
        </w:rPr>
      </w:pPr>
      <w:r w:rsidRPr="00AD2DF3">
        <w:rPr>
          <w:rFonts w:ascii="Times New Roman" w:hAnsi="Times New Roman"/>
          <w:sz w:val="24"/>
          <w:szCs w:val="24"/>
        </w:rPr>
        <w:t>Persentase perkembangan kreativitas anak pada siklus II pertemuan kesatu disajikan pada diagram di bawah ini:</w:t>
      </w:r>
    </w:p>
    <w:p w14:paraId="15F6F0F6" w14:textId="77777777" w:rsidR="00AD2DF3" w:rsidRPr="00AD2DF3" w:rsidRDefault="00AD2DF3" w:rsidP="00AD2DF3">
      <w:pPr>
        <w:pStyle w:val="ListParagraph"/>
        <w:spacing w:after="0" w:line="240" w:lineRule="auto"/>
        <w:ind w:left="0" w:firstLine="450"/>
        <w:jc w:val="both"/>
        <w:rPr>
          <w:rFonts w:ascii="Times New Roman" w:hAnsi="Times New Roman"/>
          <w:sz w:val="24"/>
          <w:szCs w:val="24"/>
        </w:rPr>
      </w:pPr>
    </w:p>
    <w:p w14:paraId="3D86BF7F" w14:textId="77777777" w:rsidR="00AD2DF3" w:rsidRPr="00E87829" w:rsidRDefault="00AD2DF3" w:rsidP="00AD2DF3">
      <w:pPr>
        <w:pStyle w:val="Caption"/>
        <w:keepNext/>
        <w:spacing w:after="0"/>
        <w:jc w:val="center"/>
        <w:rPr>
          <w:rFonts w:ascii="Times New Roman" w:hAnsi="Times New Roman"/>
          <w:i/>
          <w:color w:val="auto"/>
          <w:sz w:val="24"/>
        </w:rPr>
      </w:pPr>
      <w:r w:rsidRPr="00E87829">
        <w:rPr>
          <w:rFonts w:ascii="Times New Roman" w:hAnsi="Times New Roman"/>
          <w:i/>
          <w:color w:val="auto"/>
          <w:sz w:val="24"/>
        </w:rPr>
        <w:t>Kemampuan Rata-Rata Siklus I Pertemuan II</w:t>
      </w:r>
    </w:p>
    <w:p w14:paraId="756D3277" w14:textId="77777777" w:rsidR="00AD2DF3" w:rsidRDefault="00AD2DF3" w:rsidP="00AD2DF3">
      <w:pPr>
        <w:pStyle w:val="ListParagraph"/>
        <w:ind w:left="0"/>
        <w:jc w:val="both"/>
        <w:rPr>
          <w:b/>
          <w:sz w:val="24"/>
          <w:szCs w:val="24"/>
        </w:rPr>
      </w:pPr>
      <w:r>
        <w:rPr>
          <w:noProof/>
        </w:rPr>
        <w:drawing>
          <wp:anchor distT="0" distB="0" distL="114300" distR="114300" simplePos="0" relativeHeight="251663360" behindDoc="1" locked="0" layoutInCell="1" allowOverlap="1" wp14:anchorId="30C0329A" wp14:editId="22255D87">
            <wp:simplePos x="0" y="0"/>
            <wp:positionH relativeFrom="margin">
              <wp:align>right</wp:align>
            </wp:positionH>
            <wp:positionV relativeFrom="paragraph">
              <wp:posOffset>83185</wp:posOffset>
            </wp:positionV>
            <wp:extent cx="2314575" cy="1190625"/>
            <wp:effectExtent l="0" t="0" r="9525" b="9525"/>
            <wp:wrapNone/>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7935FC6F" w14:textId="77777777" w:rsidR="00AD2DF3" w:rsidRDefault="00AD2DF3" w:rsidP="00AD2DF3">
      <w:pPr>
        <w:pStyle w:val="ListParagraph"/>
        <w:ind w:left="0" w:firstLine="450"/>
        <w:jc w:val="both"/>
        <w:rPr>
          <w:sz w:val="24"/>
          <w:szCs w:val="24"/>
        </w:rPr>
      </w:pPr>
    </w:p>
    <w:p w14:paraId="27221C3F" w14:textId="77777777" w:rsidR="00AD2DF3" w:rsidRDefault="00AD2DF3" w:rsidP="00AD2DF3">
      <w:pPr>
        <w:pStyle w:val="ListParagraph"/>
        <w:ind w:left="0" w:firstLine="450"/>
        <w:jc w:val="both"/>
        <w:rPr>
          <w:sz w:val="24"/>
          <w:szCs w:val="24"/>
        </w:rPr>
      </w:pPr>
    </w:p>
    <w:p w14:paraId="62A26258" w14:textId="77777777" w:rsidR="00AD2DF3" w:rsidRDefault="00AD2DF3" w:rsidP="00AD2DF3">
      <w:pPr>
        <w:pStyle w:val="ListParagraph"/>
        <w:ind w:left="0" w:firstLine="450"/>
        <w:jc w:val="both"/>
        <w:rPr>
          <w:sz w:val="24"/>
          <w:szCs w:val="24"/>
        </w:rPr>
      </w:pPr>
    </w:p>
    <w:p w14:paraId="0AA3B26C" w14:textId="77777777" w:rsidR="00AD2DF3" w:rsidRDefault="00AD2DF3" w:rsidP="00AD2DF3">
      <w:pPr>
        <w:pStyle w:val="ListParagraph"/>
        <w:ind w:left="0" w:firstLine="450"/>
        <w:jc w:val="both"/>
        <w:rPr>
          <w:sz w:val="24"/>
          <w:szCs w:val="24"/>
        </w:rPr>
      </w:pPr>
    </w:p>
    <w:p w14:paraId="1E173E2F" w14:textId="212F6CA1" w:rsidR="00AD2DF3" w:rsidRPr="00580551" w:rsidRDefault="00AD2DF3" w:rsidP="00580551">
      <w:pPr>
        <w:jc w:val="both"/>
        <w:rPr>
          <w:sz w:val="24"/>
          <w:szCs w:val="24"/>
        </w:rPr>
      </w:pPr>
    </w:p>
    <w:p w14:paraId="7CB960A5" w14:textId="6C4EE6EA" w:rsidR="00AD2DF3" w:rsidRPr="00AD2DF3" w:rsidRDefault="00AD2DF3" w:rsidP="00AD2DF3">
      <w:pPr>
        <w:pStyle w:val="ListParagraph"/>
        <w:spacing w:after="0" w:line="240" w:lineRule="auto"/>
        <w:ind w:left="0" w:firstLine="450"/>
        <w:jc w:val="both"/>
        <w:rPr>
          <w:rFonts w:ascii="Times New Roman" w:hAnsi="Times New Roman"/>
          <w:sz w:val="24"/>
          <w:szCs w:val="24"/>
        </w:rPr>
      </w:pPr>
      <w:r w:rsidRPr="00AD2DF3">
        <w:rPr>
          <w:rFonts w:ascii="Times New Roman" w:hAnsi="Times New Roman"/>
          <w:sz w:val="24"/>
          <w:szCs w:val="24"/>
        </w:rPr>
        <w:t xml:space="preserve">Diagram di atas menunjukan terdapat 2 anak (15%) yang kreativitasnya berada pada kategori cukup, 7 anak (54%) yang kreativitasnya berada pada kategori baik, dan 4 anak (31%) yang kreativitasnya </w:t>
      </w:r>
      <w:r w:rsidR="00580551">
        <w:rPr>
          <w:rFonts w:ascii="Times New Roman" w:hAnsi="Times New Roman"/>
          <w:sz w:val="24"/>
          <w:szCs w:val="24"/>
        </w:rPr>
        <w:t xml:space="preserve">masuk </w:t>
      </w:r>
      <w:r w:rsidRPr="00AD2DF3">
        <w:rPr>
          <w:rFonts w:ascii="Times New Roman" w:hAnsi="Times New Roman"/>
          <w:sz w:val="24"/>
          <w:szCs w:val="24"/>
        </w:rPr>
        <w:t>kategori sangat baik.</w:t>
      </w:r>
    </w:p>
    <w:p w14:paraId="6EBD9665" w14:textId="77777777" w:rsidR="00AD2DF3" w:rsidRPr="00AD2DF3" w:rsidRDefault="00AD2DF3" w:rsidP="00AD2DF3">
      <w:pPr>
        <w:pStyle w:val="ListParagraph"/>
        <w:spacing w:after="0" w:line="240" w:lineRule="auto"/>
        <w:ind w:left="0" w:firstLine="450"/>
        <w:jc w:val="both"/>
        <w:rPr>
          <w:rFonts w:ascii="Times New Roman" w:hAnsi="Times New Roman"/>
          <w:b/>
          <w:sz w:val="24"/>
          <w:szCs w:val="24"/>
        </w:rPr>
      </w:pPr>
    </w:p>
    <w:p w14:paraId="7A3F95A7" w14:textId="77777777" w:rsidR="00AD2DF3" w:rsidRPr="00AD2DF3" w:rsidRDefault="00AD2DF3" w:rsidP="00AD2DF3">
      <w:pPr>
        <w:pStyle w:val="ListParagraph"/>
        <w:numPr>
          <w:ilvl w:val="1"/>
          <w:numId w:val="9"/>
        </w:numPr>
        <w:spacing w:after="0" w:line="240" w:lineRule="auto"/>
        <w:ind w:left="450" w:hanging="450"/>
        <w:jc w:val="both"/>
        <w:rPr>
          <w:rFonts w:ascii="Times New Roman" w:hAnsi="Times New Roman"/>
          <w:b/>
          <w:sz w:val="24"/>
          <w:szCs w:val="24"/>
        </w:rPr>
      </w:pPr>
      <w:r w:rsidRPr="00AD2DF3">
        <w:rPr>
          <w:rFonts w:ascii="Times New Roman" w:hAnsi="Times New Roman"/>
          <w:b/>
          <w:sz w:val="24"/>
          <w:szCs w:val="24"/>
        </w:rPr>
        <w:t>Siklus II Pertemuan II</w:t>
      </w:r>
    </w:p>
    <w:p w14:paraId="745D1656" w14:textId="77777777" w:rsidR="00AD2DF3" w:rsidRPr="00AD2DF3" w:rsidRDefault="00AD2DF3" w:rsidP="00AD2DF3">
      <w:pPr>
        <w:pStyle w:val="ListParagraph"/>
        <w:spacing w:after="0" w:line="240" w:lineRule="auto"/>
        <w:ind w:left="0" w:firstLine="450"/>
        <w:jc w:val="both"/>
        <w:rPr>
          <w:rFonts w:ascii="Times New Roman" w:hAnsi="Times New Roman"/>
          <w:sz w:val="24"/>
          <w:szCs w:val="24"/>
        </w:rPr>
      </w:pPr>
      <w:r w:rsidRPr="00AD2DF3">
        <w:rPr>
          <w:rFonts w:ascii="Times New Roman" w:hAnsi="Times New Roman"/>
          <w:sz w:val="24"/>
          <w:szCs w:val="24"/>
        </w:rPr>
        <w:t>Persentase perkembangan kreativitas anak pada siklus II pertemuan kedua disajikan pada diagram di bawah ini:</w:t>
      </w:r>
    </w:p>
    <w:p w14:paraId="322EC606" w14:textId="77777777" w:rsidR="00AD2DF3" w:rsidRPr="00AD2DF3" w:rsidRDefault="00AD2DF3" w:rsidP="00AD2DF3">
      <w:pPr>
        <w:pStyle w:val="ListParagraph"/>
        <w:spacing w:after="0" w:line="240" w:lineRule="auto"/>
        <w:ind w:left="0" w:firstLine="450"/>
        <w:jc w:val="both"/>
        <w:rPr>
          <w:rFonts w:ascii="Times New Roman" w:hAnsi="Times New Roman"/>
          <w:sz w:val="24"/>
          <w:szCs w:val="24"/>
        </w:rPr>
      </w:pPr>
    </w:p>
    <w:p w14:paraId="476F937E" w14:textId="408D6F95" w:rsidR="00AD2DF3" w:rsidRPr="00E87829" w:rsidRDefault="00AD2DF3" w:rsidP="00AD2DF3">
      <w:pPr>
        <w:pStyle w:val="Caption"/>
        <w:keepNext/>
        <w:spacing w:after="0"/>
        <w:jc w:val="center"/>
        <w:rPr>
          <w:rFonts w:ascii="Times New Roman" w:hAnsi="Times New Roman"/>
          <w:i/>
          <w:color w:val="auto"/>
          <w:sz w:val="24"/>
        </w:rPr>
      </w:pPr>
      <w:r w:rsidRPr="00E87829">
        <w:rPr>
          <w:rFonts w:ascii="Times New Roman" w:hAnsi="Times New Roman"/>
          <w:i/>
          <w:color w:val="auto"/>
          <w:sz w:val="24"/>
        </w:rPr>
        <w:lastRenderedPageBreak/>
        <w:t>Kemampuan Rata-Rata Siklus I Pertemuan II</w:t>
      </w:r>
    </w:p>
    <w:p w14:paraId="1E7A3546" w14:textId="0CFE6BB1" w:rsidR="00AD2DF3" w:rsidRDefault="00AD2DF3" w:rsidP="00AD2DF3">
      <w:pPr>
        <w:ind w:firstLine="426"/>
        <w:jc w:val="both"/>
        <w:rPr>
          <w:sz w:val="24"/>
          <w:szCs w:val="24"/>
        </w:rPr>
      </w:pPr>
      <w:r>
        <w:rPr>
          <w:noProof/>
        </w:rPr>
        <w:drawing>
          <wp:anchor distT="0" distB="0" distL="114300" distR="114300" simplePos="0" relativeHeight="251662336" behindDoc="1" locked="0" layoutInCell="1" allowOverlap="1" wp14:anchorId="4431E2F8" wp14:editId="5E5FCA88">
            <wp:simplePos x="0" y="0"/>
            <wp:positionH relativeFrom="column">
              <wp:posOffset>163830</wp:posOffset>
            </wp:positionH>
            <wp:positionV relativeFrom="paragraph">
              <wp:posOffset>67945</wp:posOffset>
            </wp:positionV>
            <wp:extent cx="2724150" cy="9715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515A7281" w14:textId="77777777" w:rsidR="00AD2DF3" w:rsidRDefault="00AD2DF3" w:rsidP="00AD2DF3">
      <w:pPr>
        <w:ind w:firstLine="426"/>
        <w:jc w:val="both"/>
        <w:rPr>
          <w:sz w:val="24"/>
          <w:szCs w:val="24"/>
        </w:rPr>
      </w:pPr>
    </w:p>
    <w:p w14:paraId="15E7A1EC" w14:textId="77777777" w:rsidR="00AD2DF3" w:rsidRDefault="00AD2DF3" w:rsidP="00AD2DF3">
      <w:pPr>
        <w:ind w:firstLine="426"/>
        <w:jc w:val="both"/>
        <w:rPr>
          <w:sz w:val="24"/>
          <w:szCs w:val="24"/>
        </w:rPr>
      </w:pPr>
    </w:p>
    <w:p w14:paraId="00658903" w14:textId="3B5EE581" w:rsidR="00AD2DF3" w:rsidRDefault="00AD2DF3" w:rsidP="00AD2DF3">
      <w:pPr>
        <w:jc w:val="both"/>
        <w:rPr>
          <w:sz w:val="24"/>
          <w:szCs w:val="24"/>
        </w:rPr>
      </w:pPr>
    </w:p>
    <w:p w14:paraId="5245EEB6" w14:textId="42BDB91B" w:rsidR="00AD2DF3" w:rsidRPr="00AD2DF3" w:rsidRDefault="00AD2DF3" w:rsidP="00AD2DF3">
      <w:pPr>
        <w:spacing w:after="0" w:line="240" w:lineRule="auto"/>
        <w:ind w:firstLine="425"/>
        <w:jc w:val="both"/>
        <w:rPr>
          <w:rFonts w:ascii="Times New Roman" w:hAnsi="Times New Roman" w:cs="Times New Roman"/>
          <w:sz w:val="24"/>
          <w:szCs w:val="24"/>
        </w:rPr>
      </w:pPr>
      <w:r w:rsidRPr="00AD2DF3">
        <w:rPr>
          <w:rFonts w:ascii="Times New Roman" w:hAnsi="Times New Roman" w:cs="Times New Roman"/>
          <w:sz w:val="24"/>
          <w:szCs w:val="24"/>
        </w:rPr>
        <w:t xml:space="preserve">Diagram di atas menunjukan 3 anak (23%) yang kreativitasnya </w:t>
      </w:r>
      <w:r w:rsidR="00580551">
        <w:rPr>
          <w:rFonts w:ascii="Times New Roman" w:hAnsi="Times New Roman" w:cs="Times New Roman"/>
          <w:sz w:val="24"/>
          <w:szCs w:val="24"/>
        </w:rPr>
        <w:t xml:space="preserve">menunjukkan </w:t>
      </w:r>
      <w:r w:rsidRPr="00AD2DF3">
        <w:rPr>
          <w:rFonts w:ascii="Times New Roman" w:hAnsi="Times New Roman" w:cs="Times New Roman"/>
          <w:sz w:val="24"/>
          <w:szCs w:val="24"/>
        </w:rPr>
        <w:t xml:space="preserve">kategori baik dan 10 anak (77%) yang kreativitasnya kategori sangat baik. </w:t>
      </w:r>
    </w:p>
    <w:p w14:paraId="5FE3A5EA" w14:textId="6B0A9D2B" w:rsidR="00AD2DF3" w:rsidRPr="00AD2DF3" w:rsidRDefault="00AD2DF3" w:rsidP="00AD2DF3">
      <w:pPr>
        <w:pStyle w:val="ListParagraph"/>
        <w:spacing w:after="0" w:line="240" w:lineRule="auto"/>
        <w:ind w:left="0" w:firstLine="425"/>
        <w:jc w:val="both"/>
        <w:rPr>
          <w:rFonts w:ascii="Times New Roman" w:hAnsi="Times New Roman"/>
          <w:sz w:val="24"/>
          <w:szCs w:val="24"/>
        </w:rPr>
      </w:pPr>
      <w:r w:rsidRPr="00AD2DF3">
        <w:rPr>
          <w:rFonts w:ascii="Times New Roman" w:hAnsi="Times New Roman"/>
          <w:sz w:val="24"/>
          <w:szCs w:val="24"/>
        </w:rPr>
        <w:t>Kemampuan rata-rata anak meningkat setiap siklusnya. Pada pra siklus rata-rata kemampuan anak sangat rendah, yakni pada aspek cara belajar 51,92%, aspek kemampuan mengorganisasikan 51.92%, aspek</w:t>
      </w:r>
      <w:r w:rsidRPr="00AD2DF3">
        <w:rPr>
          <w:rFonts w:ascii="Times New Roman" w:hAnsi="Times New Roman"/>
          <w:i/>
          <w:sz w:val="24"/>
          <w:szCs w:val="24"/>
        </w:rPr>
        <w:t xml:space="preserve"> </w:t>
      </w:r>
      <w:r w:rsidRPr="00AD2DF3">
        <w:rPr>
          <w:rFonts w:ascii="Times New Roman" w:hAnsi="Times New Roman"/>
          <w:sz w:val="24"/>
          <w:szCs w:val="24"/>
        </w:rPr>
        <w:t>sudut pandang yang berbeda 50%, dan aspek bercerita 48,08%. Seiring dengan permainan konstruktif yang dilakukan, anak mulai belajar dengan sendirinya. Kreativitas anak pun mencapai indikator yang dikehendaki, y</w:t>
      </w:r>
      <w:r w:rsidR="00580551">
        <w:rPr>
          <w:rFonts w:ascii="Times New Roman" w:hAnsi="Times New Roman"/>
          <w:sz w:val="24"/>
          <w:szCs w:val="24"/>
        </w:rPr>
        <w:t>akni pada siklus II Pertemuan kedua</w:t>
      </w:r>
      <w:r w:rsidRPr="00AD2DF3">
        <w:rPr>
          <w:rFonts w:ascii="Times New Roman" w:hAnsi="Times New Roman"/>
          <w:sz w:val="24"/>
          <w:szCs w:val="24"/>
        </w:rPr>
        <w:t>. Pada aspek cara belajar 82,69%, aspek kemampuan mengorganisasikan 80,77%, aspek</w:t>
      </w:r>
      <w:r w:rsidRPr="00AD2DF3">
        <w:rPr>
          <w:rFonts w:ascii="Times New Roman" w:hAnsi="Times New Roman"/>
          <w:i/>
          <w:sz w:val="24"/>
          <w:szCs w:val="24"/>
        </w:rPr>
        <w:t xml:space="preserve"> </w:t>
      </w:r>
      <w:r w:rsidRPr="00AD2DF3">
        <w:rPr>
          <w:rFonts w:ascii="Times New Roman" w:hAnsi="Times New Roman"/>
          <w:sz w:val="24"/>
          <w:szCs w:val="24"/>
        </w:rPr>
        <w:t>sudut pandang yang berbeda 80,77%, dan aspek bercerita 80,77%.</w:t>
      </w:r>
    </w:p>
    <w:p w14:paraId="3B60FC84" w14:textId="77777777" w:rsidR="00AD2DF3" w:rsidRPr="00AD2DF3" w:rsidRDefault="00AD2DF3" w:rsidP="00AD2DF3">
      <w:pPr>
        <w:spacing w:after="0" w:line="240" w:lineRule="auto"/>
        <w:ind w:firstLine="425"/>
        <w:jc w:val="both"/>
        <w:rPr>
          <w:rFonts w:ascii="Times New Roman" w:hAnsi="Times New Roman" w:cs="Times New Roman"/>
          <w:color w:val="000000"/>
          <w:sz w:val="24"/>
          <w:szCs w:val="24"/>
        </w:rPr>
      </w:pPr>
      <w:r w:rsidRPr="00AD2DF3">
        <w:rPr>
          <w:rFonts w:ascii="Times New Roman" w:hAnsi="Times New Roman" w:cs="Times New Roman"/>
          <w:color w:val="000000"/>
          <w:sz w:val="24"/>
          <w:szCs w:val="24"/>
        </w:rPr>
        <w:t xml:space="preserve">Proses pembelajaran dilakukan sesuai dengan Rencana Pelaksanaan Pembelajaran Harian (RPPH) yang telah disusun bersama oleh peneliti dan guru kelas. Permainan konstruktif yang digunakan pada Siklus I adalah jenis permainan konstruktif menggunakan </w:t>
      </w:r>
      <w:r w:rsidRPr="00AD2DF3">
        <w:rPr>
          <w:rFonts w:ascii="Times New Roman" w:hAnsi="Times New Roman" w:cs="Times New Roman"/>
          <w:i/>
          <w:iCs/>
          <w:color w:val="000000"/>
          <w:sz w:val="24"/>
          <w:szCs w:val="24"/>
        </w:rPr>
        <w:t>playdough</w:t>
      </w:r>
      <w:r w:rsidRPr="00AD2DF3">
        <w:rPr>
          <w:rFonts w:ascii="Times New Roman" w:hAnsi="Times New Roman" w:cs="Times New Roman"/>
          <w:color w:val="000000"/>
          <w:sz w:val="24"/>
          <w:szCs w:val="24"/>
        </w:rPr>
        <w:t xml:space="preserve">. Anak-anak membuat berbagai bentuk menggunakan </w:t>
      </w:r>
      <w:r w:rsidRPr="00AD2DF3">
        <w:rPr>
          <w:rFonts w:ascii="Times New Roman" w:hAnsi="Times New Roman" w:cs="Times New Roman"/>
          <w:i/>
          <w:iCs/>
          <w:color w:val="000000"/>
          <w:sz w:val="24"/>
          <w:szCs w:val="24"/>
        </w:rPr>
        <w:t xml:space="preserve">playdough </w:t>
      </w:r>
      <w:r w:rsidRPr="00AD2DF3">
        <w:rPr>
          <w:rFonts w:ascii="Times New Roman" w:hAnsi="Times New Roman" w:cs="Times New Roman"/>
          <w:color w:val="000000"/>
          <w:sz w:val="24"/>
          <w:szCs w:val="24"/>
        </w:rPr>
        <w:t xml:space="preserve">dan pada Siklus II anak-anak membuat bentuk menggunakan </w:t>
      </w:r>
      <w:r w:rsidRPr="00AD2DF3">
        <w:rPr>
          <w:rFonts w:ascii="Times New Roman" w:hAnsi="Times New Roman" w:cs="Times New Roman"/>
          <w:i/>
          <w:iCs/>
          <w:color w:val="000000"/>
          <w:sz w:val="24"/>
          <w:szCs w:val="24"/>
        </w:rPr>
        <w:t>playdough</w:t>
      </w:r>
      <w:r w:rsidRPr="00AD2DF3">
        <w:rPr>
          <w:rFonts w:ascii="Times New Roman" w:hAnsi="Times New Roman" w:cs="Times New Roman"/>
          <w:color w:val="000000"/>
          <w:sz w:val="24"/>
          <w:szCs w:val="24"/>
        </w:rPr>
        <w:t xml:space="preserve">. </w:t>
      </w:r>
    </w:p>
    <w:p w14:paraId="12C42D1F" w14:textId="77777777" w:rsidR="00AD2DF3" w:rsidRPr="00AD2DF3" w:rsidRDefault="00AD2DF3" w:rsidP="00AD2DF3">
      <w:pPr>
        <w:spacing w:after="0" w:line="240" w:lineRule="auto"/>
        <w:ind w:firstLine="425"/>
        <w:jc w:val="both"/>
        <w:rPr>
          <w:rFonts w:ascii="Times New Roman" w:hAnsi="Times New Roman" w:cs="Times New Roman"/>
          <w:color w:val="000000"/>
          <w:sz w:val="24"/>
          <w:szCs w:val="24"/>
        </w:rPr>
      </w:pPr>
      <w:r w:rsidRPr="00AD2DF3">
        <w:rPr>
          <w:rFonts w:ascii="Times New Roman" w:hAnsi="Times New Roman" w:cs="Times New Roman"/>
          <w:color w:val="000000"/>
          <w:sz w:val="24"/>
          <w:szCs w:val="24"/>
        </w:rPr>
        <w:t xml:space="preserve">Setiap anak memiliki sebuah kreativitas yang berbeda antara anak yang satu dengan anak yang lain. Ada anak yang mengalami peningkatan, adapula anak yang mengalami penurunan, dan ada </w:t>
      </w:r>
      <w:r w:rsidRPr="00AD2DF3">
        <w:rPr>
          <w:rFonts w:ascii="Times New Roman" w:hAnsi="Times New Roman" w:cs="Times New Roman"/>
          <w:color w:val="000000"/>
          <w:sz w:val="24"/>
          <w:szCs w:val="24"/>
        </w:rPr>
        <w:lastRenderedPageBreak/>
        <w:t xml:space="preserve">anak yang hasilnya sama disetiap siklusnya. Kegiatan pertama yang dilakukan peneliti adalah untuk mengetahui kondisi awal sebelum tindakan. Dari hasil pra tindakan kreativitas anak berada pada kategori cukup 10 anak (77%) dari total keseluruhan jumlah anak dalam satu kelas 13 anak. melihat kondisi tersebut, dapat dikatakan bahwa kreativitas anak masih perlu ditingkatkan lagi. </w:t>
      </w:r>
    </w:p>
    <w:p w14:paraId="0B03B796" w14:textId="77777777" w:rsidR="00AD2DF3" w:rsidRPr="00E87829" w:rsidRDefault="00AD2DF3" w:rsidP="00AD2DF3">
      <w:pPr>
        <w:pStyle w:val="Caption"/>
        <w:keepNext/>
        <w:spacing w:after="0"/>
        <w:jc w:val="center"/>
        <w:rPr>
          <w:rFonts w:ascii="Times New Roman" w:hAnsi="Times New Roman"/>
          <w:i/>
          <w:color w:val="auto"/>
          <w:sz w:val="24"/>
        </w:rPr>
      </w:pPr>
      <w:r w:rsidRPr="00E87829">
        <w:rPr>
          <w:rFonts w:ascii="Times New Roman" w:hAnsi="Times New Roman"/>
          <w:i/>
          <w:color w:val="auto"/>
          <w:sz w:val="24"/>
        </w:rPr>
        <w:t>Kemampuan Rata-Rata Setiap Siklus</w:t>
      </w:r>
    </w:p>
    <w:p w14:paraId="28A6A73F" w14:textId="77777777" w:rsidR="00AD2DF3" w:rsidRDefault="00AD2DF3" w:rsidP="00AD2DF3">
      <w:pPr>
        <w:ind w:firstLine="426"/>
        <w:jc w:val="both"/>
        <w:rPr>
          <w:color w:val="000000"/>
          <w:sz w:val="23"/>
          <w:szCs w:val="23"/>
        </w:rPr>
      </w:pPr>
      <w:r w:rsidRPr="00AC572C">
        <w:rPr>
          <w:noProof/>
          <w:sz w:val="16"/>
          <w:szCs w:val="16"/>
        </w:rPr>
        <w:drawing>
          <wp:anchor distT="0" distB="0" distL="114300" distR="114300" simplePos="0" relativeHeight="251664384" behindDoc="1" locked="0" layoutInCell="1" allowOverlap="1" wp14:anchorId="67AF5607" wp14:editId="2201C8F7">
            <wp:simplePos x="0" y="0"/>
            <wp:positionH relativeFrom="column">
              <wp:posOffset>-80010</wp:posOffset>
            </wp:positionH>
            <wp:positionV relativeFrom="paragraph">
              <wp:posOffset>255905</wp:posOffset>
            </wp:positionV>
            <wp:extent cx="2524125" cy="1828800"/>
            <wp:effectExtent l="0" t="0" r="9525" b="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1C6AE6BE" w14:textId="77777777" w:rsidR="00AD2DF3" w:rsidRDefault="00AD2DF3" w:rsidP="00AD2DF3">
      <w:pPr>
        <w:ind w:firstLine="426"/>
        <w:jc w:val="both"/>
        <w:rPr>
          <w:sz w:val="24"/>
          <w:szCs w:val="24"/>
        </w:rPr>
      </w:pPr>
    </w:p>
    <w:p w14:paraId="4C22CC1B" w14:textId="77777777" w:rsidR="00AD2DF3" w:rsidRDefault="00AD2DF3" w:rsidP="00AD2DF3">
      <w:pPr>
        <w:ind w:firstLine="426"/>
        <w:jc w:val="both"/>
        <w:rPr>
          <w:sz w:val="24"/>
          <w:szCs w:val="24"/>
        </w:rPr>
      </w:pPr>
    </w:p>
    <w:p w14:paraId="6DFD13C7" w14:textId="77777777" w:rsidR="00AD2DF3" w:rsidRDefault="00AD2DF3" w:rsidP="00AD2DF3">
      <w:pPr>
        <w:ind w:firstLine="426"/>
        <w:jc w:val="both"/>
        <w:rPr>
          <w:sz w:val="24"/>
          <w:szCs w:val="24"/>
        </w:rPr>
      </w:pPr>
    </w:p>
    <w:p w14:paraId="20ECAFAF" w14:textId="77777777" w:rsidR="00AD2DF3" w:rsidRDefault="00AD2DF3" w:rsidP="00AD2DF3">
      <w:pPr>
        <w:ind w:firstLine="426"/>
        <w:jc w:val="both"/>
        <w:rPr>
          <w:sz w:val="24"/>
          <w:szCs w:val="24"/>
        </w:rPr>
      </w:pPr>
    </w:p>
    <w:p w14:paraId="331C7FC0" w14:textId="77777777" w:rsidR="00AD2DF3" w:rsidRDefault="00AD2DF3" w:rsidP="00AD2DF3">
      <w:pPr>
        <w:ind w:firstLine="426"/>
        <w:jc w:val="both"/>
        <w:rPr>
          <w:sz w:val="24"/>
          <w:szCs w:val="24"/>
        </w:rPr>
      </w:pPr>
    </w:p>
    <w:p w14:paraId="5D041E2E" w14:textId="77777777" w:rsidR="00580551" w:rsidRDefault="00580551" w:rsidP="00AD2DF3">
      <w:pPr>
        <w:spacing w:after="0" w:line="240" w:lineRule="auto"/>
        <w:jc w:val="both"/>
        <w:rPr>
          <w:rFonts w:ascii="Times New Roman" w:hAnsi="Times New Roman" w:cs="Times New Roman"/>
          <w:sz w:val="24"/>
          <w:szCs w:val="24"/>
        </w:rPr>
      </w:pPr>
    </w:p>
    <w:p w14:paraId="31A08131" w14:textId="5BB70A27" w:rsidR="00AD2DF3" w:rsidRPr="00AD2DF3" w:rsidRDefault="00580551" w:rsidP="00AD2DF3">
      <w:pPr>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Berdasarkan kemampuan rata-rata setiap siklus</w:t>
      </w:r>
      <w:r w:rsidR="00AD2DF3" w:rsidRPr="00AD2DF3">
        <w:rPr>
          <w:rFonts w:ascii="Times New Roman" w:hAnsi="Times New Roman" w:cs="Times New Roman"/>
          <w:sz w:val="24"/>
          <w:szCs w:val="24"/>
        </w:rPr>
        <w:t xml:space="preserve">, rata-rata </w:t>
      </w:r>
      <w:r>
        <w:rPr>
          <w:rFonts w:ascii="Times New Roman" w:hAnsi="Times New Roman" w:cs="Times New Roman"/>
          <w:sz w:val="24"/>
          <w:szCs w:val="24"/>
        </w:rPr>
        <w:t>tingkat kreatif</w:t>
      </w:r>
      <w:r w:rsidR="00AD2DF3" w:rsidRPr="00AD2DF3">
        <w:rPr>
          <w:rFonts w:ascii="Times New Roman" w:hAnsi="Times New Roman" w:cs="Times New Roman"/>
          <w:sz w:val="24"/>
          <w:szCs w:val="24"/>
        </w:rPr>
        <w:t xml:space="preserve"> anak mengalami kenaikan tiap siklusnya. Pada pra siklus rata-rata kemampuan anak sebesar 50.48%, pada siklus I Pertemuan kesatu sebesar 58,17%, siklus I Pertemuan kedua 64,90%, pada siklus II Pertemuan kesatu 72,12%, dan </w:t>
      </w:r>
      <w:r>
        <w:rPr>
          <w:rFonts w:ascii="Times New Roman" w:hAnsi="Times New Roman" w:cs="Times New Roman"/>
          <w:sz w:val="24"/>
          <w:szCs w:val="24"/>
        </w:rPr>
        <w:t>siklus II Pertemuan kedua</w:t>
      </w:r>
      <w:r w:rsidR="00AD2DF3" w:rsidRPr="00AD2DF3">
        <w:rPr>
          <w:rFonts w:ascii="Times New Roman" w:hAnsi="Times New Roman" w:cs="Times New Roman"/>
          <w:sz w:val="24"/>
          <w:szCs w:val="24"/>
        </w:rPr>
        <w:t xml:space="preserve"> 81,25%.</w:t>
      </w:r>
    </w:p>
    <w:p w14:paraId="5EC7B28F" w14:textId="77777777" w:rsidR="00FB4C34" w:rsidRPr="00FB4C34" w:rsidRDefault="00FB4C34" w:rsidP="00FB4C34">
      <w:pPr>
        <w:spacing w:after="0" w:line="240" w:lineRule="auto"/>
        <w:jc w:val="both"/>
        <w:rPr>
          <w:rFonts w:ascii="Times New Roman" w:eastAsia="Times New Roman" w:hAnsi="Times New Roman" w:cs="Times New Roman"/>
          <w:sz w:val="24"/>
          <w:szCs w:val="24"/>
        </w:rPr>
      </w:pPr>
    </w:p>
    <w:p w14:paraId="1BCCDAFE" w14:textId="018050D7" w:rsidR="00FB4C34" w:rsidRPr="00AD2DF3" w:rsidRDefault="00CB6790" w:rsidP="00AD2DF3">
      <w:pPr>
        <w:spacing w:after="0" w:line="240" w:lineRule="auto"/>
        <w:jc w:val="both"/>
        <w:rPr>
          <w:rFonts w:ascii="Times New Roman" w:eastAsia="Times New Roman" w:hAnsi="Times New Roman" w:cs="Times New Roman"/>
          <w:b/>
          <w:sz w:val="24"/>
          <w:szCs w:val="24"/>
        </w:rPr>
      </w:pPr>
      <w:r w:rsidRPr="00AD2DF3">
        <w:rPr>
          <w:rFonts w:ascii="Times New Roman" w:eastAsia="Times New Roman" w:hAnsi="Times New Roman" w:cs="Times New Roman"/>
          <w:b/>
          <w:sz w:val="24"/>
          <w:szCs w:val="24"/>
        </w:rPr>
        <w:t xml:space="preserve">Pembahasan </w:t>
      </w:r>
    </w:p>
    <w:p w14:paraId="1CFA0603" w14:textId="77777777" w:rsidR="00FB4C34" w:rsidRPr="00AD2DF3" w:rsidRDefault="00FB4C34" w:rsidP="00AD2DF3">
      <w:pPr>
        <w:spacing w:after="0" w:line="240" w:lineRule="auto"/>
        <w:jc w:val="both"/>
        <w:rPr>
          <w:rFonts w:ascii="Times New Roman" w:eastAsia="Times New Roman" w:hAnsi="Times New Roman" w:cs="Times New Roman"/>
          <w:sz w:val="10"/>
          <w:szCs w:val="24"/>
        </w:rPr>
      </w:pPr>
    </w:p>
    <w:p w14:paraId="186CA981" w14:textId="489C9C1F" w:rsidR="00AD2DF3" w:rsidRPr="00AD2DF3" w:rsidRDefault="00AD2DF3" w:rsidP="00AD2DF3">
      <w:pPr>
        <w:pStyle w:val="ListParagraph"/>
        <w:spacing w:after="0" w:line="240" w:lineRule="auto"/>
        <w:ind w:left="0" w:firstLine="425"/>
        <w:jc w:val="both"/>
        <w:rPr>
          <w:rFonts w:ascii="Times New Roman" w:eastAsia="Calibri" w:hAnsi="Times New Roman"/>
          <w:sz w:val="24"/>
          <w:szCs w:val="24"/>
        </w:rPr>
      </w:pPr>
      <w:r w:rsidRPr="00AD2DF3">
        <w:rPr>
          <w:rFonts w:ascii="Times New Roman" w:eastAsia="Calibri" w:hAnsi="Times New Roman"/>
          <w:sz w:val="24"/>
          <w:szCs w:val="24"/>
        </w:rPr>
        <w:t xml:space="preserve">Kreatif merupakan suatu anugrah yang dimiliki oleh seseorang. </w:t>
      </w:r>
      <w:r w:rsidR="004F4586">
        <w:rPr>
          <w:rFonts w:ascii="Times New Roman" w:eastAsia="Calibri" w:hAnsi="Times New Roman"/>
          <w:sz w:val="24"/>
          <w:szCs w:val="24"/>
        </w:rPr>
        <w:t xml:space="preserve">Orang yang kreatif </w:t>
      </w:r>
      <w:r w:rsidRPr="00AD2DF3">
        <w:rPr>
          <w:rFonts w:ascii="Times New Roman" w:eastAsia="Calibri" w:hAnsi="Times New Roman"/>
          <w:sz w:val="24"/>
          <w:szCs w:val="24"/>
        </w:rPr>
        <w:t xml:space="preserve">cenderung mempunyai ide yang original. Anak dikatakan kreatif apabila mampu menghasilkan produk secara kreatif serta tidak tergantung dengan orang lain yang berarti bahwa dalam memuaskan diri bukan karena tekanan dari luar. Amabile (Suratno, 2005: 10) menjelaskan bahwa </w:t>
      </w:r>
      <w:r w:rsidR="004F4586">
        <w:rPr>
          <w:rFonts w:ascii="Times New Roman" w:eastAsia="Calibri" w:hAnsi="Times New Roman"/>
          <w:sz w:val="24"/>
          <w:szCs w:val="24"/>
        </w:rPr>
        <w:t xml:space="preserve">ketika termotivasi akan menimbulkan kreativitas. </w:t>
      </w:r>
    </w:p>
    <w:p w14:paraId="1BAF7C8D" w14:textId="3A631C93" w:rsidR="00AD2DF3" w:rsidRPr="00AD2DF3" w:rsidRDefault="00AD2DF3" w:rsidP="00AD2DF3">
      <w:pPr>
        <w:pStyle w:val="ListParagraph"/>
        <w:spacing w:after="0" w:line="240" w:lineRule="auto"/>
        <w:ind w:left="0" w:firstLine="425"/>
        <w:jc w:val="both"/>
        <w:rPr>
          <w:rFonts w:ascii="Times New Roman" w:eastAsia="Calibri" w:hAnsi="Times New Roman"/>
          <w:sz w:val="24"/>
          <w:szCs w:val="24"/>
        </w:rPr>
      </w:pPr>
      <w:r w:rsidRPr="00AD2DF3">
        <w:rPr>
          <w:rFonts w:ascii="Times New Roman" w:hAnsi="Times New Roman"/>
          <w:sz w:val="24"/>
          <w:szCs w:val="24"/>
        </w:rPr>
        <w:lastRenderedPageBreak/>
        <w:t xml:space="preserve">Menurut Lowenfeld (dalam Sumanto, 2006: 9) </w:t>
      </w:r>
      <w:r w:rsidR="00F55AA3">
        <w:rPr>
          <w:rFonts w:ascii="Times New Roman" w:hAnsi="Times New Roman"/>
          <w:sz w:val="24"/>
          <w:szCs w:val="24"/>
        </w:rPr>
        <w:t xml:space="preserve">kreativitas dalam berkarya yaitu </w:t>
      </w:r>
      <w:r w:rsidRPr="00AD2DF3">
        <w:rPr>
          <w:rFonts w:ascii="Times New Roman" w:hAnsi="Times New Roman"/>
          <w:sz w:val="24"/>
          <w:szCs w:val="24"/>
        </w:rPr>
        <w:t xml:space="preserve">: a) </w:t>
      </w:r>
      <w:r w:rsidR="00F55AA3">
        <w:rPr>
          <w:rFonts w:ascii="Times New Roman" w:hAnsi="Times New Roman"/>
          <w:sz w:val="24"/>
          <w:szCs w:val="24"/>
        </w:rPr>
        <w:t>peka terhadap pengamatan indera</w:t>
      </w:r>
      <w:r w:rsidRPr="00AD2DF3">
        <w:rPr>
          <w:rFonts w:ascii="Times New Roman" w:hAnsi="Times New Roman"/>
          <w:sz w:val="24"/>
          <w:szCs w:val="24"/>
        </w:rPr>
        <w:t xml:space="preserve">; b) </w:t>
      </w:r>
      <w:r w:rsidR="00F55AA3">
        <w:rPr>
          <w:rFonts w:ascii="Times New Roman" w:hAnsi="Times New Roman"/>
          <w:sz w:val="24"/>
          <w:szCs w:val="24"/>
        </w:rPr>
        <w:t>komunikasi dalam pemecahan masalah</w:t>
      </w:r>
      <w:r w:rsidRPr="00AD2DF3">
        <w:rPr>
          <w:rFonts w:ascii="Times New Roman" w:hAnsi="Times New Roman"/>
          <w:sz w:val="24"/>
          <w:szCs w:val="24"/>
        </w:rPr>
        <w:t xml:space="preserve">; c) </w:t>
      </w:r>
      <w:r w:rsidR="00F55AA3">
        <w:rPr>
          <w:rFonts w:ascii="Times New Roman" w:hAnsi="Times New Roman"/>
          <w:sz w:val="24"/>
          <w:szCs w:val="24"/>
        </w:rPr>
        <w:t>luwes dalam menjawab berbagai permasalahan.</w:t>
      </w:r>
      <w:r w:rsidRPr="00AD2DF3">
        <w:rPr>
          <w:rFonts w:ascii="Times New Roman" w:hAnsi="Times New Roman"/>
          <w:sz w:val="24"/>
          <w:szCs w:val="24"/>
        </w:rPr>
        <w:t xml:space="preserve">; </w:t>
      </w:r>
      <w:r w:rsidR="00804777">
        <w:rPr>
          <w:rFonts w:ascii="Times New Roman" w:hAnsi="Times New Roman"/>
          <w:sz w:val="24"/>
          <w:szCs w:val="24"/>
        </w:rPr>
        <w:t>d</w:t>
      </w:r>
      <w:r w:rsidRPr="00AD2DF3">
        <w:rPr>
          <w:rFonts w:ascii="Times New Roman" w:hAnsi="Times New Roman"/>
          <w:sz w:val="24"/>
          <w:szCs w:val="24"/>
        </w:rPr>
        <w:t xml:space="preserve">) </w:t>
      </w:r>
      <w:r w:rsidR="00804777">
        <w:rPr>
          <w:rFonts w:ascii="Times New Roman" w:hAnsi="Times New Roman"/>
          <w:sz w:val="24"/>
          <w:szCs w:val="24"/>
        </w:rPr>
        <w:t>unik dalam mengungkapkan ide serta gagasan dalam suatu karya seni.</w:t>
      </w:r>
    </w:p>
    <w:p w14:paraId="3649FA06" w14:textId="64483F7C" w:rsidR="00AD2DF3" w:rsidRPr="00AD2DF3" w:rsidRDefault="00AD2DF3" w:rsidP="00AD2DF3">
      <w:pPr>
        <w:spacing w:after="0" w:line="240" w:lineRule="auto"/>
        <w:ind w:firstLine="426"/>
        <w:jc w:val="both"/>
        <w:rPr>
          <w:rFonts w:ascii="Times New Roman" w:hAnsi="Times New Roman" w:cs="Times New Roman"/>
          <w:color w:val="000000"/>
          <w:sz w:val="24"/>
          <w:szCs w:val="24"/>
        </w:rPr>
      </w:pPr>
      <w:r w:rsidRPr="00AD2DF3">
        <w:rPr>
          <w:rFonts w:ascii="Times New Roman" w:hAnsi="Times New Roman" w:cs="Times New Roman"/>
          <w:color w:val="000000"/>
          <w:sz w:val="24"/>
          <w:szCs w:val="24"/>
        </w:rPr>
        <w:t xml:space="preserve">Faktor pendukung </w:t>
      </w:r>
      <w:r w:rsidR="00DB27E0">
        <w:rPr>
          <w:rFonts w:ascii="Times New Roman" w:hAnsi="Times New Roman" w:cs="Times New Roman"/>
          <w:color w:val="000000"/>
          <w:sz w:val="24"/>
          <w:szCs w:val="24"/>
        </w:rPr>
        <w:t xml:space="preserve">anak kreatif  adalah rangsangan </w:t>
      </w:r>
      <w:r w:rsidRPr="00AD2DF3">
        <w:rPr>
          <w:rFonts w:ascii="Times New Roman" w:hAnsi="Times New Roman" w:cs="Times New Roman"/>
          <w:color w:val="000000"/>
          <w:sz w:val="24"/>
          <w:szCs w:val="24"/>
        </w:rPr>
        <w:t>permainan konstruktif</w:t>
      </w:r>
      <w:r w:rsidR="00DB27E0">
        <w:rPr>
          <w:rFonts w:ascii="Times New Roman" w:hAnsi="Times New Roman" w:cs="Times New Roman"/>
          <w:color w:val="000000"/>
          <w:sz w:val="24"/>
          <w:szCs w:val="24"/>
        </w:rPr>
        <w:t xml:space="preserve">. </w:t>
      </w:r>
      <w:r w:rsidRPr="00AD2DF3">
        <w:rPr>
          <w:rFonts w:ascii="Times New Roman" w:hAnsi="Times New Roman" w:cs="Times New Roman"/>
          <w:color w:val="000000"/>
          <w:sz w:val="24"/>
          <w:szCs w:val="24"/>
        </w:rPr>
        <w:t xml:space="preserve"> </w:t>
      </w:r>
      <w:r w:rsidR="00DB27E0">
        <w:rPr>
          <w:rFonts w:ascii="Times New Roman" w:hAnsi="Times New Roman" w:cs="Times New Roman"/>
          <w:color w:val="000000"/>
          <w:sz w:val="24"/>
          <w:szCs w:val="24"/>
        </w:rPr>
        <w:t>A</w:t>
      </w:r>
      <w:r w:rsidRPr="00AD2DF3">
        <w:rPr>
          <w:rFonts w:ascii="Times New Roman" w:hAnsi="Times New Roman" w:cs="Times New Roman"/>
          <w:color w:val="000000"/>
          <w:sz w:val="24"/>
          <w:szCs w:val="24"/>
        </w:rPr>
        <w:t xml:space="preserve">danya rangsangan media </w:t>
      </w:r>
      <w:r w:rsidRPr="00AD2DF3">
        <w:rPr>
          <w:rFonts w:ascii="Times New Roman" w:hAnsi="Times New Roman" w:cs="Times New Roman"/>
          <w:i/>
          <w:color w:val="000000"/>
          <w:sz w:val="24"/>
          <w:szCs w:val="24"/>
        </w:rPr>
        <w:t>playdough</w:t>
      </w:r>
      <w:r w:rsidRPr="00AD2DF3">
        <w:rPr>
          <w:rFonts w:ascii="Times New Roman" w:hAnsi="Times New Roman" w:cs="Times New Roman"/>
          <w:color w:val="000000"/>
          <w:sz w:val="24"/>
          <w:szCs w:val="24"/>
        </w:rPr>
        <w:t xml:space="preserve"> sebagai upaya penyemangat anak. Namun tentu saja, masih terdapat anak yang tingkat kreativitasnya yang rendah, </w:t>
      </w:r>
      <w:r w:rsidR="00307E04">
        <w:rPr>
          <w:rFonts w:ascii="Times New Roman" w:hAnsi="Times New Roman" w:cs="Times New Roman"/>
          <w:color w:val="000000"/>
          <w:sz w:val="24"/>
          <w:szCs w:val="24"/>
        </w:rPr>
        <w:t>penyebab</w:t>
      </w:r>
      <w:r w:rsidRPr="00AD2DF3">
        <w:rPr>
          <w:rFonts w:ascii="Times New Roman" w:hAnsi="Times New Roman" w:cs="Times New Roman"/>
          <w:color w:val="000000"/>
          <w:sz w:val="24"/>
          <w:szCs w:val="24"/>
        </w:rPr>
        <w:t xml:space="preserve"> anak memiliki daya imajinasi yang rendah serta cenderung anak lebih </w:t>
      </w:r>
      <w:r w:rsidR="00307E04">
        <w:rPr>
          <w:rFonts w:ascii="Times New Roman" w:hAnsi="Times New Roman" w:cs="Times New Roman"/>
          <w:color w:val="000000"/>
          <w:sz w:val="24"/>
          <w:szCs w:val="24"/>
        </w:rPr>
        <w:t>diam</w:t>
      </w:r>
      <w:r w:rsidRPr="00AD2DF3">
        <w:rPr>
          <w:rFonts w:ascii="Times New Roman" w:hAnsi="Times New Roman" w:cs="Times New Roman"/>
          <w:color w:val="000000"/>
          <w:sz w:val="24"/>
          <w:szCs w:val="24"/>
        </w:rPr>
        <w:t xml:space="preserve"> dan </w:t>
      </w:r>
      <w:r w:rsidR="00307E04">
        <w:rPr>
          <w:rFonts w:ascii="Times New Roman" w:hAnsi="Times New Roman" w:cs="Times New Roman"/>
          <w:color w:val="000000"/>
          <w:sz w:val="24"/>
          <w:szCs w:val="24"/>
        </w:rPr>
        <w:t>menyendiri</w:t>
      </w:r>
      <w:r w:rsidRPr="00AD2DF3">
        <w:rPr>
          <w:rFonts w:ascii="Times New Roman" w:hAnsi="Times New Roman" w:cs="Times New Roman"/>
          <w:color w:val="000000"/>
          <w:sz w:val="24"/>
          <w:szCs w:val="24"/>
        </w:rPr>
        <w:t xml:space="preserve">. </w:t>
      </w:r>
      <w:r w:rsidRPr="00AD2DF3">
        <w:rPr>
          <w:rFonts w:ascii="Times New Roman" w:hAnsi="Times New Roman" w:cs="Times New Roman"/>
          <w:sz w:val="24"/>
          <w:szCs w:val="24"/>
        </w:rPr>
        <w:t xml:space="preserve">Berdasarkan hasil tindakan di atas, permainan konstruktif dapat menstimulus anak dalam membentuk kreativitas secara nyata. </w:t>
      </w:r>
    </w:p>
    <w:p w14:paraId="347502E6" w14:textId="300975D8" w:rsidR="00FB4C34" w:rsidRPr="00FB4C34" w:rsidRDefault="00FB4C34" w:rsidP="00FB4C34">
      <w:pPr>
        <w:spacing w:after="0" w:line="240" w:lineRule="auto"/>
        <w:jc w:val="both"/>
        <w:rPr>
          <w:rFonts w:ascii="Times New Roman" w:eastAsia="Times New Roman" w:hAnsi="Times New Roman" w:cs="Times New Roman"/>
          <w:sz w:val="24"/>
          <w:szCs w:val="24"/>
        </w:rPr>
      </w:pPr>
    </w:p>
    <w:p w14:paraId="07FD045B" w14:textId="0D34D559" w:rsidR="00FB4C34" w:rsidRPr="00FB4C34" w:rsidRDefault="00375777" w:rsidP="00FB4C34">
      <w:pPr>
        <w:spacing w:after="0" w:line="240" w:lineRule="auto"/>
        <w:jc w:val="both"/>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KESIMPULAN </w:t>
      </w:r>
    </w:p>
    <w:p w14:paraId="109CBF86" w14:textId="77777777" w:rsidR="00FB4C34" w:rsidRPr="00FB4C34" w:rsidRDefault="00FB4C34" w:rsidP="00FB4C34">
      <w:pPr>
        <w:spacing w:after="0" w:line="240" w:lineRule="auto"/>
        <w:contextualSpacing/>
        <w:jc w:val="both"/>
        <w:rPr>
          <w:rFonts w:ascii="Times New Roman" w:eastAsia="Times New Roman" w:hAnsi="Times New Roman" w:cs="Times New Roman"/>
          <w:sz w:val="10"/>
          <w:szCs w:val="24"/>
        </w:rPr>
      </w:pPr>
    </w:p>
    <w:p w14:paraId="2697F626" w14:textId="0D6E7B53" w:rsidR="00AD2DF3" w:rsidRPr="00E65F6F" w:rsidRDefault="00AD2DF3" w:rsidP="00E65F6F">
      <w:pPr>
        <w:spacing w:after="0" w:line="240" w:lineRule="auto"/>
        <w:ind w:firstLine="426"/>
        <w:jc w:val="both"/>
        <w:rPr>
          <w:rFonts w:ascii="Times New Roman" w:hAnsi="Times New Roman" w:cs="Times New Roman"/>
          <w:sz w:val="24"/>
          <w:szCs w:val="24"/>
        </w:rPr>
      </w:pPr>
      <w:r w:rsidRPr="00E65F6F">
        <w:rPr>
          <w:rFonts w:ascii="Times New Roman" w:hAnsi="Times New Roman" w:cs="Times New Roman"/>
          <w:sz w:val="24"/>
          <w:szCs w:val="24"/>
        </w:rPr>
        <w:t xml:space="preserve">Berdasarkan hasil penelitian dapat disimpulkan : </w:t>
      </w:r>
    </w:p>
    <w:p w14:paraId="2ECAE407" w14:textId="77777777" w:rsidR="00AD2DF3" w:rsidRPr="00AD2DF3" w:rsidRDefault="00AD2DF3" w:rsidP="00E65F6F">
      <w:pPr>
        <w:pStyle w:val="ListParagraph"/>
        <w:numPr>
          <w:ilvl w:val="1"/>
          <w:numId w:val="7"/>
        </w:numPr>
        <w:spacing w:after="0" w:line="240" w:lineRule="auto"/>
        <w:ind w:left="426" w:hanging="426"/>
        <w:jc w:val="both"/>
        <w:rPr>
          <w:rFonts w:ascii="Times New Roman" w:hAnsi="Times New Roman"/>
          <w:sz w:val="24"/>
          <w:szCs w:val="24"/>
        </w:rPr>
      </w:pPr>
      <w:r w:rsidRPr="00E65F6F">
        <w:rPr>
          <w:rFonts w:ascii="Times New Roman" w:hAnsi="Times New Roman"/>
          <w:sz w:val="24"/>
          <w:szCs w:val="24"/>
        </w:rPr>
        <w:t>Kemampuan guru melaksanakan</w:t>
      </w:r>
      <w:r w:rsidRPr="00AD2DF3">
        <w:rPr>
          <w:rFonts w:ascii="Times New Roman" w:hAnsi="Times New Roman"/>
          <w:sz w:val="24"/>
          <w:szCs w:val="24"/>
        </w:rPr>
        <w:t xml:space="preserve"> proses belajar mengajar</w:t>
      </w:r>
    </w:p>
    <w:p w14:paraId="389A9A50" w14:textId="5441F900" w:rsidR="00AD2DF3" w:rsidRPr="00AD2DF3" w:rsidRDefault="00AD2DF3" w:rsidP="00AD2DF3">
      <w:pPr>
        <w:pStyle w:val="ListParagraph"/>
        <w:numPr>
          <w:ilvl w:val="0"/>
          <w:numId w:val="10"/>
        </w:numPr>
        <w:spacing w:after="0" w:line="240" w:lineRule="auto"/>
        <w:ind w:left="426" w:hanging="284"/>
        <w:jc w:val="both"/>
        <w:rPr>
          <w:rFonts w:ascii="Times New Roman" w:hAnsi="Times New Roman"/>
          <w:sz w:val="24"/>
          <w:szCs w:val="24"/>
        </w:rPr>
      </w:pPr>
      <w:r w:rsidRPr="00AD2DF3">
        <w:rPr>
          <w:rFonts w:ascii="Times New Roman" w:hAnsi="Times New Roman"/>
          <w:sz w:val="24"/>
          <w:szCs w:val="24"/>
        </w:rPr>
        <w:t>Guru harus memberikan conto</w:t>
      </w:r>
      <w:r w:rsidR="001249E3">
        <w:rPr>
          <w:rFonts w:ascii="Times New Roman" w:hAnsi="Times New Roman"/>
          <w:sz w:val="24"/>
          <w:szCs w:val="24"/>
        </w:rPr>
        <w:t>h sebuah karya nyata kepada</w:t>
      </w:r>
      <w:r w:rsidRPr="00AD2DF3">
        <w:rPr>
          <w:rFonts w:ascii="Times New Roman" w:hAnsi="Times New Roman"/>
          <w:sz w:val="24"/>
          <w:szCs w:val="24"/>
        </w:rPr>
        <w:t xml:space="preserve"> untuk membangun ide dan kreativitas anak.</w:t>
      </w:r>
    </w:p>
    <w:p w14:paraId="1E1ECAA1" w14:textId="77777777" w:rsidR="00AD2DF3" w:rsidRPr="00AD2DF3" w:rsidRDefault="00AD2DF3" w:rsidP="00AD2DF3">
      <w:pPr>
        <w:pStyle w:val="ListParagraph"/>
        <w:numPr>
          <w:ilvl w:val="0"/>
          <w:numId w:val="10"/>
        </w:numPr>
        <w:spacing w:after="0" w:line="240" w:lineRule="auto"/>
        <w:ind w:left="426" w:hanging="284"/>
        <w:jc w:val="both"/>
        <w:rPr>
          <w:rFonts w:ascii="Times New Roman" w:hAnsi="Times New Roman"/>
          <w:sz w:val="24"/>
          <w:szCs w:val="24"/>
        </w:rPr>
      </w:pPr>
      <w:r w:rsidRPr="00AD2DF3">
        <w:rPr>
          <w:rFonts w:ascii="Times New Roman" w:hAnsi="Times New Roman"/>
          <w:sz w:val="24"/>
          <w:szCs w:val="24"/>
        </w:rPr>
        <w:t xml:space="preserve">Pemberian </w:t>
      </w:r>
      <w:r w:rsidRPr="00AD2DF3">
        <w:rPr>
          <w:rFonts w:ascii="Times New Roman" w:hAnsi="Times New Roman"/>
          <w:i/>
          <w:iCs/>
          <w:sz w:val="24"/>
          <w:szCs w:val="24"/>
        </w:rPr>
        <w:t xml:space="preserve">reward </w:t>
      </w:r>
      <w:r w:rsidRPr="00AD2DF3">
        <w:rPr>
          <w:rFonts w:ascii="Times New Roman" w:hAnsi="Times New Roman"/>
          <w:sz w:val="24"/>
          <w:szCs w:val="24"/>
        </w:rPr>
        <w:t>berupa pujian dan motivasi dapat membuat anak lebih termotivasi dalam mengikuti kegiatan pembelajaran.</w:t>
      </w:r>
    </w:p>
    <w:p w14:paraId="1E50349E" w14:textId="77777777" w:rsidR="00AD2DF3" w:rsidRPr="00AD2DF3" w:rsidRDefault="00AD2DF3" w:rsidP="00AD2DF3">
      <w:pPr>
        <w:pStyle w:val="ListParagraph"/>
        <w:numPr>
          <w:ilvl w:val="1"/>
          <w:numId w:val="7"/>
        </w:numPr>
        <w:spacing w:after="0" w:line="240" w:lineRule="auto"/>
        <w:ind w:left="426" w:hanging="426"/>
        <w:jc w:val="both"/>
        <w:rPr>
          <w:rFonts w:ascii="Times New Roman" w:hAnsi="Times New Roman"/>
          <w:sz w:val="24"/>
          <w:szCs w:val="24"/>
        </w:rPr>
      </w:pPr>
      <w:r w:rsidRPr="00AD2DF3">
        <w:rPr>
          <w:rFonts w:ascii="Times New Roman" w:hAnsi="Times New Roman"/>
          <w:sz w:val="24"/>
          <w:szCs w:val="24"/>
        </w:rPr>
        <w:t>Kreativitas anak dalam permainan konstuktif</w:t>
      </w:r>
    </w:p>
    <w:p w14:paraId="05FF58BC" w14:textId="77777777" w:rsidR="00AD2DF3" w:rsidRPr="00AD2DF3" w:rsidRDefault="00AD2DF3" w:rsidP="00AD2DF3">
      <w:pPr>
        <w:pStyle w:val="ListParagraph"/>
        <w:numPr>
          <w:ilvl w:val="0"/>
          <w:numId w:val="11"/>
        </w:numPr>
        <w:spacing w:after="0" w:line="240" w:lineRule="auto"/>
        <w:ind w:left="426" w:hanging="284"/>
        <w:jc w:val="both"/>
        <w:rPr>
          <w:rFonts w:ascii="Times New Roman" w:hAnsi="Times New Roman"/>
          <w:sz w:val="24"/>
          <w:szCs w:val="24"/>
        </w:rPr>
      </w:pPr>
      <w:r w:rsidRPr="00AD2DF3">
        <w:rPr>
          <w:rFonts w:ascii="Times New Roman" w:hAnsi="Times New Roman"/>
          <w:sz w:val="24"/>
          <w:szCs w:val="24"/>
        </w:rPr>
        <w:t>Kreativitas anak dapat berkembang dengan baik bila didukung oleh beberapa faktor yaitu memberikan rangasangan mental yang baik menciptakan lingkungan yang kondusif, peran guru dalam mengembangkan kreativitas.</w:t>
      </w:r>
    </w:p>
    <w:p w14:paraId="2FFBD4C7" w14:textId="77777777" w:rsidR="00AD2DF3" w:rsidRPr="00AD2DF3" w:rsidRDefault="00AD2DF3" w:rsidP="00AD2DF3">
      <w:pPr>
        <w:pStyle w:val="ListParagraph"/>
        <w:numPr>
          <w:ilvl w:val="0"/>
          <w:numId w:val="11"/>
        </w:numPr>
        <w:spacing w:after="0" w:line="240" w:lineRule="auto"/>
        <w:ind w:left="426" w:hanging="284"/>
        <w:jc w:val="both"/>
        <w:rPr>
          <w:rFonts w:ascii="Times New Roman" w:hAnsi="Times New Roman"/>
          <w:sz w:val="24"/>
          <w:szCs w:val="24"/>
        </w:rPr>
      </w:pPr>
      <w:r w:rsidRPr="00AD2DF3">
        <w:rPr>
          <w:rFonts w:ascii="Times New Roman" w:eastAsia="Calibri" w:hAnsi="Times New Roman"/>
          <w:sz w:val="24"/>
          <w:szCs w:val="24"/>
        </w:rPr>
        <w:t xml:space="preserve">Anak cenderung melihat hasil temannya dalam membuat suatu bentuk. </w:t>
      </w:r>
    </w:p>
    <w:p w14:paraId="193EE984" w14:textId="77777777" w:rsidR="00FB4C34" w:rsidRPr="00AD2DF3" w:rsidRDefault="00FB4C34" w:rsidP="00AD2DF3">
      <w:pPr>
        <w:tabs>
          <w:tab w:val="left" w:pos="426"/>
        </w:tabs>
        <w:spacing w:after="0" w:line="240" w:lineRule="auto"/>
        <w:contextualSpacing/>
        <w:jc w:val="both"/>
        <w:rPr>
          <w:rFonts w:ascii="Times New Roman" w:eastAsia="Calibri" w:hAnsi="Times New Roman" w:cs="Times New Roman"/>
          <w:b/>
          <w:sz w:val="10"/>
        </w:rPr>
      </w:pPr>
    </w:p>
    <w:p w14:paraId="67F4C8EB"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b/>
          <w:sz w:val="10"/>
        </w:rPr>
      </w:pPr>
    </w:p>
    <w:p w14:paraId="7F5228C9" w14:textId="77777777" w:rsidR="007B033B" w:rsidRDefault="007B033B" w:rsidP="00FB4C34">
      <w:pPr>
        <w:tabs>
          <w:tab w:val="left" w:pos="426"/>
        </w:tabs>
        <w:spacing w:after="0" w:line="240" w:lineRule="auto"/>
        <w:contextualSpacing/>
        <w:jc w:val="both"/>
        <w:rPr>
          <w:rFonts w:ascii="Times New Roman" w:eastAsia="Calibri" w:hAnsi="Times New Roman" w:cs="Times New Roman"/>
          <w:b/>
          <w:sz w:val="24"/>
        </w:rPr>
      </w:pPr>
    </w:p>
    <w:p w14:paraId="34CCC5F3" w14:textId="73CFA0A1" w:rsidR="00FB4C34" w:rsidRPr="00FB4C34" w:rsidRDefault="007B033B" w:rsidP="00FB4C34">
      <w:pPr>
        <w:tabs>
          <w:tab w:val="left" w:pos="426"/>
        </w:tabs>
        <w:spacing w:after="0" w:line="240" w:lineRule="auto"/>
        <w:contextualSpacing/>
        <w:jc w:val="both"/>
        <w:rPr>
          <w:rFonts w:ascii="Times New Roman" w:eastAsia="Calibri" w:hAnsi="Times New Roman" w:cs="Times New Roman"/>
          <w:b/>
          <w:sz w:val="24"/>
        </w:rPr>
      </w:pPr>
      <w:bookmarkStart w:id="0" w:name="_GoBack"/>
      <w:bookmarkEnd w:id="0"/>
      <w:r>
        <w:rPr>
          <w:rFonts w:ascii="Times New Roman" w:eastAsia="Calibri" w:hAnsi="Times New Roman" w:cs="Times New Roman"/>
          <w:b/>
          <w:sz w:val="24"/>
        </w:rPr>
        <w:lastRenderedPageBreak/>
        <w:t>DAFTAR PUSTAKA</w:t>
      </w:r>
    </w:p>
    <w:p w14:paraId="2ED2C84E" w14:textId="53762389" w:rsidR="00FB4C34" w:rsidRDefault="00FB4C34" w:rsidP="00FB4C34">
      <w:pPr>
        <w:tabs>
          <w:tab w:val="left" w:pos="426"/>
        </w:tabs>
        <w:spacing w:after="0" w:line="240" w:lineRule="auto"/>
        <w:contextualSpacing/>
        <w:jc w:val="both"/>
        <w:rPr>
          <w:rFonts w:ascii="Times New Roman" w:eastAsia="Calibri" w:hAnsi="Times New Roman" w:cs="Times New Roman"/>
          <w:sz w:val="10"/>
        </w:rPr>
      </w:pPr>
    </w:p>
    <w:p w14:paraId="1514972E" w14:textId="77777777" w:rsidR="00AD2DF3" w:rsidRPr="00AD2DF3" w:rsidRDefault="00AD2DF3" w:rsidP="00AD2DF3">
      <w:pPr>
        <w:pStyle w:val="ListParagraph"/>
        <w:spacing w:after="0" w:line="240" w:lineRule="auto"/>
        <w:ind w:left="425" w:hanging="425"/>
        <w:jc w:val="both"/>
        <w:rPr>
          <w:rFonts w:ascii="Times New Roman" w:eastAsia="Calibri" w:hAnsi="Times New Roman"/>
          <w:sz w:val="24"/>
          <w:szCs w:val="24"/>
        </w:rPr>
      </w:pPr>
      <w:r w:rsidRPr="00AD2DF3">
        <w:rPr>
          <w:rFonts w:ascii="Times New Roman" w:eastAsia="Calibri" w:hAnsi="Times New Roman"/>
          <w:sz w:val="24"/>
          <w:szCs w:val="24"/>
        </w:rPr>
        <w:t xml:space="preserve">Haryani, Chica (2014). </w:t>
      </w:r>
      <w:r w:rsidRPr="00AD2DF3">
        <w:rPr>
          <w:rFonts w:ascii="Times New Roman" w:eastAsia="Calibri" w:hAnsi="Times New Roman"/>
          <w:i/>
          <w:sz w:val="24"/>
          <w:szCs w:val="24"/>
        </w:rPr>
        <w:t>Penerapan Metode Bermain Dengan Media Playdough Dalam Meningkatkan Kemampuan Mengenal Konsep Bilangan dan Lambang Bilangan Pada Anak Usia Dini</w:t>
      </w:r>
      <w:r w:rsidRPr="00AD2DF3">
        <w:rPr>
          <w:rFonts w:ascii="Times New Roman" w:eastAsia="Calibri" w:hAnsi="Times New Roman"/>
          <w:sz w:val="24"/>
          <w:szCs w:val="24"/>
        </w:rPr>
        <w:t>. Skripsi. Universitas Bengkulu: Bengkulu.</w:t>
      </w:r>
    </w:p>
    <w:p w14:paraId="51F8701D" w14:textId="77777777" w:rsidR="00AD2DF3" w:rsidRPr="00AD2DF3" w:rsidRDefault="00AD2DF3" w:rsidP="00AD2DF3">
      <w:pPr>
        <w:pStyle w:val="ListParagraph"/>
        <w:spacing w:after="0" w:line="240" w:lineRule="auto"/>
        <w:ind w:left="425" w:hanging="425"/>
        <w:jc w:val="both"/>
        <w:rPr>
          <w:rFonts w:ascii="Times New Roman" w:hAnsi="Times New Roman"/>
          <w:sz w:val="24"/>
          <w:szCs w:val="24"/>
        </w:rPr>
      </w:pPr>
      <w:r w:rsidRPr="00AD2DF3">
        <w:rPr>
          <w:rFonts w:ascii="Times New Roman" w:hAnsi="Times New Roman"/>
          <w:sz w:val="24"/>
          <w:szCs w:val="24"/>
        </w:rPr>
        <w:t xml:space="preserve">Jutmika, Y.N. (2012). </w:t>
      </w:r>
      <w:r w:rsidRPr="00AD2DF3">
        <w:rPr>
          <w:rFonts w:ascii="Times New Roman" w:hAnsi="Times New Roman"/>
          <w:i/>
          <w:iCs/>
          <w:sz w:val="24"/>
          <w:szCs w:val="24"/>
        </w:rPr>
        <w:t>Ragam Aktivitas Harian untuk Playdough</w:t>
      </w:r>
      <w:r w:rsidRPr="00AD2DF3">
        <w:rPr>
          <w:rFonts w:ascii="Times New Roman" w:hAnsi="Times New Roman"/>
          <w:sz w:val="24"/>
          <w:szCs w:val="24"/>
        </w:rPr>
        <w:t>. Jakarta: DIVA Press.</w:t>
      </w:r>
    </w:p>
    <w:p w14:paraId="42F1EF69" w14:textId="77777777" w:rsidR="00AD2DF3" w:rsidRPr="00AD2DF3" w:rsidRDefault="00AD2DF3" w:rsidP="00AD2DF3">
      <w:pPr>
        <w:pStyle w:val="ListParagraph"/>
        <w:spacing w:after="0" w:line="240" w:lineRule="auto"/>
        <w:ind w:left="425" w:hanging="425"/>
        <w:jc w:val="both"/>
        <w:rPr>
          <w:rFonts w:ascii="Times New Roman" w:hAnsi="Times New Roman"/>
          <w:sz w:val="24"/>
          <w:szCs w:val="24"/>
        </w:rPr>
      </w:pPr>
      <w:r w:rsidRPr="00AD2DF3">
        <w:rPr>
          <w:rFonts w:ascii="Times New Roman" w:hAnsi="Times New Roman"/>
          <w:sz w:val="24"/>
          <w:szCs w:val="24"/>
        </w:rPr>
        <w:t xml:space="preserve">Lubis, Marina., Nurmainah. (2018). </w:t>
      </w:r>
      <w:r w:rsidRPr="00AD2DF3">
        <w:rPr>
          <w:rFonts w:ascii="Times New Roman" w:hAnsi="Times New Roman"/>
          <w:i/>
          <w:sz w:val="24"/>
          <w:szCs w:val="24"/>
        </w:rPr>
        <w:t>Pengaruh Permainan Konstruktif terhadap Perkembangan Kreativitas Anak Usia 5 – 6 Tahun di RA Fatimah Kec. Besitang – Kab Langkat T.A 2016 -2017.</w:t>
      </w:r>
      <w:r w:rsidRPr="00AD2DF3">
        <w:rPr>
          <w:rFonts w:ascii="Times New Roman" w:hAnsi="Times New Roman"/>
          <w:sz w:val="24"/>
          <w:szCs w:val="24"/>
        </w:rPr>
        <w:t xml:space="preserve"> Bunda Rampai Usia Emas. Vol 2 No. 2 Desember 2018. </w:t>
      </w:r>
    </w:p>
    <w:p w14:paraId="567A780B" w14:textId="77777777" w:rsidR="00AD2DF3" w:rsidRPr="00AD2DF3" w:rsidRDefault="00AD2DF3" w:rsidP="00AD2DF3">
      <w:pPr>
        <w:pStyle w:val="ListParagraph"/>
        <w:spacing w:after="0" w:line="240" w:lineRule="auto"/>
        <w:ind w:left="425" w:hanging="425"/>
        <w:jc w:val="both"/>
        <w:rPr>
          <w:rFonts w:ascii="Times New Roman" w:hAnsi="Times New Roman"/>
          <w:sz w:val="24"/>
          <w:szCs w:val="24"/>
        </w:rPr>
      </w:pPr>
      <w:r w:rsidRPr="00AD2DF3">
        <w:rPr>
          <w:rFonts w:ascii="Times New Roman" w:hAnsi="Times New Roman"/>
          <w:sz w:val="24"/>
          <w:szCs w:val="24"/>
        </w:rPr>
        <w:t xml:space="preserve">Mulyasa. (2009). </w:t>
      </w:r>
      <w:r w:rsidRPr="00AD2DF3">
        <w:rPr>
          <w:rFonts w:ascii="Times New Roman" w:hAnsi="Times New Roman"/>
          <w:i/>
          <w:iCs/>
          <w:sz w:val="24"/>
          <w:szCs w:val="24"/>
        </w:rPr>
        <w:t>Penelitian Tindakan Kelas</w:t>
      </w:r>
      <w:r w:rsidRPr="00AD2DF3">
        <w:rPr>
          <w:rFonts w:ascii="Times New Roman" w:hAnsi="Times New Roman"/>
          <w:sz w:val="24"/>
          <w:szCs w:val="24"/>
        </w:rPr>
        <w:t>. Bandung: PT. Remaja Rosdyakarya.</w:t>
      </w:r>
    </w:p>
    <w:p w14:paraId="335C233A" w14:textId="77777777" w:rsidR="00AD2DF3" w:rsidRPr="00AD2DF3" w:rsidRDefault="00AD2DF3" w:rsidP="00AD2DF3">
      <w:pPr>
        <w:pStyle w:val="ListParagraph"/>
        <w:spacing w:after="0" w:line="240" w:lineRule="auto"/>
        <w:ind w:left="425" w:hanging="425"/>
        <w:jc w:val="both"/>
        <w:rPr>
          <w:rFonts w:ascii="Times New Roman" w:hAnsi="Times New Roman"/>
          <w:sz w:val="24"/>
          <w:szCs w:val="24"/>
        </w:rPr>
      </w:pPr>
      <w:r w:rsidRPr="00AD2DF3">
        <w:rPr>
          <w:rFonts w:ascii="Times New Roman" w:hAnsi="Times New Roman"/>
          <w:sz w:val="24"/>
          <w:szCs w:val="24"/>
        </w:rPr>
        <w:t xml:space="preserve">Sugiyono. (2008). </w:t>
      </w:r>
      <w:r w:rsidRPr="00AD2DF3">
        <w:rPr>
          <w:rFonts w:ascii="Times New Roman" w:hAnsi="Times New Roman"/>
          <w:i/>
          <w:sz w:val="24"/>
          <w:szCs w:val="24"/>
        </w:rPr>
        <w:t>Statistika untuk Penelitian</w:t>
      </w:r>
      <w:r w:rsidRPr="00AD2DF3">
        <w:rPr>
          <w:rFonts w:ascii="Times New Roman" w:hAnsi="Times New Roman"/>
          <w:sz w:val="24"/>
          <w:szCs w:val="24"/>
        </w:rPr>
        <w:t>. Bandung: IKAPI.</w:t>
      </w:r>
    </w:p>
    <w:p w14:paraId="70C02AC1" w14:textId="77777777" w:rsidR="00AD2DF3" w:rsidRPr="00AD2DF3" w:rsidRDefault="00AD2DF3" w:rsidP="00AD2DF3">
      <w:pPr>
        <w:pStyle w:val="ListParagraph"/>
        <w:spacing w:after="0" w:line="240" w:lineRule="auto"/>
        <w:ind w:left="425" w:hanging="425"/>
        <w:jc w:val="both"/>
        <w:rPr>
          <w:rFonts w:ascii="Times New Roman" w:hAnsi="Times New Roman"/>
          <w:sz w:val="24"/>
          <w:szCs w:val="24"/>
        </w:rPr>
      </w:pPr>
      <w:r w:rsidRPr="00AD2DF3">
        <w:rPr>
          <w:rFonts w:ascii="Times New Roman" w:hAnsi="Times New Roman"/>
          <w:sz w:val="24"/>
          <w:szCs w:val="24"/>
        </w:rPr>
        <w:t xml:space="preserve">Sumanto. (2006). </w:t>
      </w:r>
      <w:r w:rsidRPr="00AD2DF3">
        <w:rPr>
          <w:rFonts w:ascii="Times New Roman" w:hAnsi="Times New Roman"/>
          <w:i/>
          <w:iCs/>
          <w:sz w:val="24"/>
          <w:szCs w:val="24"/>
        </w:rPr>
        <w:t>Pengembangan Kreativitas Senirupa Anak SD</w:t>
      </w:r>
      <w:r w:rsidRPr="00AD2DF3">
        <w:rPr>
          <w:rFonts w:ascii="Times New Roman" w:hAnsi="Times New Roman"/>
          <w:sz w:val="24"/>
          <w:szCs w:val="24"/>
        </w:rPr>
        <w:t>. Jakarta: Departemen Pendidikan Nasional, Direktorat Jenderal Pendidikan Tinggi, Direktorat Ketenagaan Perguruan Tinggi.</w:t>
      </w:r>
    </w:p>
    <w:p w14:paraId="17352148" w14:textId="77777777" w:rsidR="00AD2DF3" w:rsidRPr="00AD2DF3" w:rsidRDefault="00AD2DF3" w:rsidP="00AD2DF3">
      <w:pPr>
        <w:pStyle w:val="ListParagraph"/>
        <w:spacing w:after="0" w:line="240" w:lineRule="auto"/>
        <w:ind w:left="425" w:hanging="425"/>
        <w:jc w:val="both"/>
        <w:rPr>
          <w:rFonts w:ascii="Times New Roman" w:eastAsia="Calibri" w:hAnsi="Times New Roman"/>
          <w:sz w:val="24"/>
          <w:szCs w:val="24"/>
        </w:rPr>
      </w:pPr>
      <w:r w:rsidRPr="00AD2DF3">
        <w:rPr>
          <w:rFonts w:ascii="Times New Roman" w:eastAsia="Calibri" w:hAnsi="Times New Roman"/>
          <w:sz w:val="24"/>
          <w:szCs w:val="24"/>
        </w:rPr>
        <w:t xml:space="preserve">Suratno. (2005). </w:t>
      </w:r>
      <w:r w:rsidRPr="00AD2DF3">
        <w:rPr>
          <w:rFonts w:ascii="Times New Roman" w:eastAsia="Calibri" w:hAnsi="Times New Roman"/>
          <w:i/>
          <w:iCs/>
          <w:sz w:val="24"/>
          <w:szCs w:val="24"/>
        </w:rPr>
        <w:t>Pengembangan Kreativitas Anak Usia Dini</w:t>
      </w:r>
      <w:r w:rsidRPr="00AD2DF3">
        <w:rPr>
          <w:rFonts w:ascii="Times New Roman" w:eastAsia="Calibri" w:hAnsi="Times New Roman"/>
          <w:sz w:val="24"/>
          <w:szCs w:val="24"/>
        </w:rPr>
        <w:t>. Jakarta: Departemen Pendidikan Nasional.</w:t>
      </w:r>
    </w:p>
    <w:p w14:paraId="6C4A81AC" w14:textId="77777777" w:rsidR="00AD2DF3" w:rsidRPr="00AD2DF3" w:rsidRDefault="00AD2DF3" w:rsidP="00AD2DF3">
      <w:pPr>
        <w:pStyle w:val="ListParagraph"/>
        <w:spacing w:after="0" w:line="240" w:lineRule="auto"/>
        <w:ind w:left="425" w:hanging="425"/>
        <w:jc w:val="both"/>
        <w:rPr>
          <w:rFonts w:ascii="Times New Roman" w:eastAsia="Calibri" w:hAnsi="Times New Roman"/>
          <w:sz w:val="24"/>
          <w:szCs w:val="24"/>
        </w:rPr>
      </w:pPr>
      <w:r w:rsidRPr="00AD2DF3">
        <w:rPr>
          <w:rFonts w:ascii="Times New Roman" w:hAnsi="Times New Roman"/>
          <w:sz w:val="24"/>
          <w:szCs w:val="24"/>
        </w:rPr>
        <w:t xml:space="preserve">Pratiwi, W. 2017. KONSEP BERMAIN PADA ANAK USIA DINI. Jurnal Tadbir : Jurnal Manajemen Pendidikan Islam. </w:t>
      </w:r>
      <w:hyperlink r:id="rId21" w:history="1">
        <w:r w:rsidRPr="00AD2DF3">
          <w:rPr>
            <w:rStyle w:val="Hyperlink"/>
            <w:rFonts w:ascii="Times New Roman" w:hAnsi="Times New Roman"/>
            <w:sz w:val="24"/>
            <w:szCs w:val="24"/>
          </w:rPr>
          <w:t>https://journal.iaingorontalo.ac.id/index.php/tjmpi/article/view/395</w:t>
        </w:r>
      </w:hyperlink>
      <w:r w:rsidRPr="00AD2DF3">
        <w:rPr>
          <w:rFonts w:ascii="Times New Roman" w:hAnsi="Times New Roman"/>
          <w:sz w:val="24"/>
          <w:szCs w:val="24"/>
        </w:rPr>
        <w:t xml:space="preserve">. [10 September 2019]. </w:t>
      </w:r>
    </w:p>
    <w:p w14:paraId="763E2E1C" w14:textId="77777777" w:rsidR="00EF2116" w:rsidRPr="00FB4C34" w:rsidRDefault="00EF2116" w:rsidP="00FB4C34">
      <w:pPr>
        <w:tabs>
          <w:tab w:val="left" w:pos="426"/>
        </w:tabs>
        <w:spacing w:after="0" w:line="240" w:lineRule="auto"/>
        <w:contextualSpacing/>
        <w:jc w:val="both"/>
        <w:rPr>
          <w:rFonts w:ascii="Times New Roman" w:eastAsia="Calibri" w:hAnsi="Times New Roman" w:cs="Times New Roman"/>
          <w:sz w:val="10"/>
        </w:rPr>
      </w:pPr>
    </w:p>
    <w:p w14:paraId="06E60E66" w14:textId="77777777" w:rsidR="00AD2DF3" w:rsidRPr="00FB4C34" w:rsidRDefault="00AD2DF3">
      <w:pPr>
        <w:tabs>
          <w:tab w:val="left" w:pos="426"/>
        </w:tabs>
        <w:spacing w:after="0" w:line="240" w:lineRule="auto"/>
        <w:contextualSpacing/>
        <w:jc w:val="both"/>
        <w:rPr>
          <w:rFonts w:ascii="Times New Roman" w:eastAsia="Calibri" w:hAnsi="Times New Roman" w:cs="Times New Roman"/>
          <w:sz w:val="10"/>
        </w:rPr>
      </w:pPr>
    </w:p>
    <w:sectPr w:rsidR="00AD2DF3" w:rsidRPr="00FB4C34" w:rsidSect="00A9380C">
      <w:type w:val="continuous"/>
      <w:pgSz w:w="11907" w:h="16840" w:code="9"/>
      <w:pgMar w:top="1701" w:right="1701" w:bottom="1701" w:left="1701" w:header="720" w:footer="720" w:gutter="0"/>
      <w:cols w:num="2" w:space="567"/>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5F833" w14:textId="77777777" w:rsidR="00303F25" w:rsidRDefault="00303F25" w:rsidP="00FB4C34">
      <w:pPr>
        <w:spacing w:after="0" w:line="240" w:lineRule="auto"/>
      </w:pPr>
      <w:r>
        <w:separator/>
      </w:r>
    </w:p>
  </w:endnote>
  <w:endnote w:type="continuationSeparator" w:id="0">
    <w:p w14:paraId="309D6D1F" w14:textId="77777777" w:rsidR="00303F25" w:rsidRDefault="00303F25" w:rsidP="00FB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Berlin Sans FB Demi">
    <w:altName w:val="Gill Sans Ultra Bold"/>
    <w:charset w:val="00"/>
    <w:family w:val="swiss"/>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8DA2D" w14:textId="70BBEE00" w:rsidR="00471305" w:rsidRPr="001329E2" w:rsidRDefault="009807F3" w:rsidP="00471305">
    <w:pPr>
      <w:pStyle w:val="Footer"/>
      <w:jc w:val="center"/>
      <w:rPr>
        <w:rFonts w:ascii="Calibri" w:hAnsi="Calibri"/>
      </w:rPr>
    </w:pPr>
    <w:r>
      <w:rPr>
        <w:rFonts w:ascii="Calibri" w:hAnsi="Calibri"/>
        <w:noProof/>
      </w:rPr>
      <mc:AlternateContent>
        <mc:Choice Requires="wps">
          <w:drawing>
            <wp:anchor distT="4294967295" distB="4294967295" distL="114300" distR="114300" simplePos="0" relativeHeight="251660288" behindDoc="0" locked="0" layoutInCell="1" allowOverlap="1" wp14:anchorId="1C8AF50A" wp14:editId="492A2435">
              <wp:simplePos x="0" y="0"/>
              <wp:positionH relativeFrom="column">
                <wp:posOffset>26670</wp:posOffset>
              </wp:positionH>
              <wp:positionV relativeFrom="paragraph">
                <wp:posOffset>80009</wp:posOffset>
              </wp:positionV>
              <wp:extent cx="5332095" cy="0"/>
              <wp:effectExtent l="38100" t="38100" r="40005" b="762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2BC1422"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pt,6.3pt" to="42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" strokecolor="black [3200]" strokeweight="2pt">
              <v:shadow on="t" color="black" opacity="24903f" origin=",.5" offset="0,.55556mm"/>
            </v:line>
          </w:pict>
        </mc:Fallback>
      </mc:AlternateContent>
    </w:r>
  </w:p>
  <w:p w14:paraId="5306F45F" w14:textId="69AA0D7F" w:rsidR="00471305" w:rsidRDefault="001A2BBC" w:rsidP="00471305">
    <w:pPr>
      <w:pStyle w:val="Footer"/>
      <w:spacing w:before="120"/>
      <w:jc w:val="center"/>
    </w:pPr>
    <w:r w:rsidRPr="00745287">
      <w:rPr>
        <w:rFonts w:ascii="Calibri" w:hAnsi="Calibri"/>
      </w:rPr>
      <w:fldChar w:fldCharType="begin"/>
    </w:r>
    <w:r w:rsidR="00175169" w:rsidRPr="00745287">
      <w:rPr>
        <w:rFonts w:ascii="Calibri" w:hAnsi="Calibri"/>
      </w:rPr>
      <w:instrText xml:space="preserve"> PAGE   \* MERGEFORMAT </w:instrText>
    </w:r>
    <w:r w:rsidRPr="00745287">
      <w:rPr>
        <w:rFonts w:ascii="Calibri" w:hAnsi="Calibri"/>
      </w:rPr>
      <w:fldChar w:fldCharType="separate"/>
    </w:r>
    <w:r w:rsidR="007B033B">
      <w:rPr>
        <w:rFonts w:ascii="Calibri" w:hAnsi="Calibri"/>
        <w:noProof/>
      </w:rPr>
      <w:t>6</w:t>
    </w:r>
    <w:r w:rsidRPr="00745287">
      <w:rPr>
        <w:rFonts w:ascii="Calibri" w:hAnsi="Calibri"/>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3E35D" w14:textId="77777777" w:rsidR="00303F25" w:rsidRDefault="00303F25" w:rsidP="00FB4C34">
      <w:pPr>
        <w:spacing w:after="0" w:line="240" w:lineRule="auto"/>
      </w:pPr>
      <w:r>
        <w:separator/>
      </w:r>
    </w:p>
  </w:footnote>
  <w:footnote w:type="continuationSeparator" w:id="0">
    <w:p w14:paraId="0137E45F" w14:textId="77777777" w:rsidR="00303F25" w:rsidRDefault="00303F25" w:rsidP="00FB4C3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924F7" w14:textId="77777777" w:rsidR="000E6AFC" w:rsidRPr="00FB4C34" w:rsidRDefault="00175169" w:rsidP="000E6AFC">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14:paraId="458BFFE1" w14:textId="77777777" w:rsidR="000E6AFC" w:rsidRPr="001A7087" w:rsidRDefault="00175169" w:rsidP="000E6AFC">
    <w:pPr>
      <w:pStyle w:val="Header"/>
      <w:rPr>
        <w:rFonts w:ascii="Cambria" w:hAnsi="Cambria"/>
        <w:sz w:val="22"/>
        <w:szCs w:val="22"/>
      </w:rPr>
    </w:pPr>
    <w:r w:rsidRPr="001A7087">
      <w:rPr>
        <w:rFonts w:ascii="Cambria" w:hAnsi="Cambria"/>
        <w:sz w:val="22"/>
        <w:szCs w:val="22"/>
      </w:rPr>
      <w:t>ISSN : XXXX-XXXX (Print) XXXX-XXXX (Online)</w:t>
    </w:r>
  </w:p>
  <w:p w14:paraId="26E44703" w14:textId="267FDAB3" w:rsidR="00471305" w:rsidRPr="001A7087" w:rsidRDefault="009807F3" w:rsidP="000E6AFC">
    <w:pPr>
      <w:pStyle w:val="Header"/>
      <w:tabs>
        <w:tab w:val="clear" w:pos="9360"/>
      </w:tabs>
      <w:rPr>
        <w:rFonts w:ascii="Cambria" w:hAnsi="Cambria"/>
        <w:sz w:val="22"/>
        <w:szCs w:val="22"/>
      </w:rPr>
    </w:pPr>
    <w:r>
      <w:rPr>
        <w:rFonts w:ascii="Cambria" w:hAnsi="Cambria"/>
        <w:noProof/>
        <w:sz w:val="22"/>
        <w:szCs w:val="22"/>
      </w:rPr>
      <mc:AlternateContent>
        <mc:Choice Requires="wps">
          <w:drawing>
            <wp:anchor distT="4294967295" distB="4294967295" distL="114300" distR="114300" simplePos="0" relativeHeight="251659264" behindDoc="0" locked="0" layoutInCell="1" allowOverlap="1" wp14:anchorId="4635E47A" wp14:editId="04C8CD7D">
              <wp:simplePos x="0" y="0"/>
              <wp:positionH relativeFrom="column">
                <wp:posOffset>26670</wp:posOffset>
              </wp:positionH>
              <wp:positionV relativeFrom="paragraph">
                <wp:posOffset>207009</wp:posOffset>
              </wp:positionV>
              <wp:extent cx="5332095" cy="0"/>
              <wp:effectExtent l="38100" t="38100" r="40005" b="762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B2D2FB9"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6.3pt" to="42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" strokecolor="black [3200]" strokeweight="2pt">
              <v:shadow on="t" color="black" opacity="24903f" origin=",.5" offset="0,.55556mm"/>
            </v:line>
          </w:pict>
        </mc:Fallback>
      </mc:AlternateContent>
    </w:r>
    <w:r w:rsidR="00175169" w:rsidRPr="001A7087">
      <w:rPr>
        <w:rFonts w:ascii="Cambria" w:hAnsi="Cambria"/>
        <w:sz w:val="22"/>
        <w:szCs w:val="22"/>
      </w:rPr>
      <w:t xml:space="preserve">Vol.1 | No.1 | </w:t>
    </w:r>
    <w:r w:rsidR="00175169">
      <w:rPr>
        <w:rFonts w:ascii="Cambria" w:hAnsi="Cambria"/>
        <w:sz w:val="22"/>
        <w:szCs w:val="22"/>
      </w:rPr>
      <w:t xml:space="preserve">Januari </w:t>
    </w:r>
    <w:r w:rsidR="00175169" w:rsidRPr="001A7087">
      <w:rPr>
        <w:rFonts w:ascii="Cambria" w:hAnsi="Cambria"/>
        <w:sz w:val="22"/>
        <w:szCs w:val="22"/>
      </w:rPr>
      <w:t>201</w:t>
    </w:r>
    <w:r w:rsidR="00175169">
      <w:rPr>
        <w:rFonts w:ascii="Cambria" w:hAnsi="Cambria"/>
        <w:sz w:val="22"/>
        <w:szCs w:val="22"/>
      </w:rPr>
      <w:t>8</w:t>
    </w:r>
    <w:r w:rsidR="00175169" w:rsidRPr="001A7087">
      <w:rPr>
        <w:rFonts w:ascii="Cambria" w:hAnsi="Cambria"/>
        <w:sz w:val="22"/>
        <w:szCs w:val="22"/>
      </w:rPr>
      <w:tab/>
    </w:r>
    <w:r w:rsidR="00175169">
      <w:rPr>
        <w:rFonts w:ascii="Cambria" w:hAnsi="Cambria"/>
        <w:sz w:val="22"/>
        <w:szCs w:val="22"/>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F32EC"/>
    <w:multiLevelType w:val="multilevel"/>
    <w:tmpl w:val="C4BE6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647B77"/>
    <w:multiLevelType w:val="hybridMultilevel"/>
    <w:tmpl w:val="2A10EB2C"/>
    <w:lvl w:ilvl="0" w:tplc="18B8AA16">
      <w:start w:val="1"/>
      <w:numFmt w:val="decimal"/>
      <w:lvlText w:val="%1."/>
      <w:lvlJc w:val="left"/>
      <w:pPr>
        <w:ind w:left="360" w:hanging="360"/>
      </w:pPr>
      <w:rPr>
        <w:rFonts w:cs="Times New Roman" w:hint="default"/>
      </w:rPr>
    </w:lvl>
    <w:lvl w:ilvl="1" w:tplc="91FA8FF0">
      <w:start w:val="1"/>
      <w:numFmt w:val="lowerLetter"/>
      <w:lvlText w:val="%2."/>
      <w:lvlJc w:val="left"/>
      <w:pPr>
        <w:ind w:left="1080" w:hanging="360"/>
      </w:pPr>
      <w:rPr>
        <w:rFonts w:cs="Times New Roman" w:hint="default"/>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
    <w:nsid w:val="1A4E5E02"/>
    <w:multiLevelType w:val="hybridMultilevel"/>
    <w:tmpl w:val="66D44116"/>
    <w:lvl w:ilvl="0" w:tplc="25A0F59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99F6BC2"/>
    <w:multiLevelType w:val="hybridMultilevel"/>
    <w:tmpl w:val="A54E1A18"/>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360" w:hanging="360"/>
      </w:pPr>
      <w:rPr>
        <w:rFonts w:cs="Times New Roman"/>
      </w:rPr>
    </w:lvl>
    <w:lvl w:ilvl="2" w:tplc="0421001B">
      <w:start w:val="1"/>
      <w:numFmt w:val="lowerRoman"/>
      <w:lvlText w:val="%3."/>
      <w:lvlJc w:val="right"/>
      <w:pPr>
        <w:ind w:left="2160" w:hanging="180"/>
      </w:pPr>
      <w:rPr>
        <w:rFonts w:cs="Times New Roman"/>
      </w:rPr>
    </w:lvl>
    <w:lvl w:ilvl="3" w:tplc="706EC99A">
      <w:start w:val="1"/>
      <w:numFmt w:val="decimal"/>
      <w:lvlText w:val="%4."/>
      <w:lvlJc w:val="left"/>
      <w:pPr>
        <w:ind w:left="2880" w:hanging="360"/>
      </w:pPr>
      <w:rPr>
        <w:rFonts w:cs="Times New Roman"/>
        <w:b/>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366B53EA"/>
    <w:multiLevelType w:val="hybridMultilevel"/>
    <w:tmpl w:val="D9A645EC"/>
    <w:lvl w:ilvl="0" w:tplc="256E5D1E">
      <w:start w:val="1"/>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16341C3"/>
    <w:multiLevelType w:val="hybridMultilevel"/>
    <w:tmpl w:val="40EE45EC"/>
    <w:lvl w:ilvl="0" w:tplc="AAECB2C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3C52A5D"/>
    <w:multiLevelType w:val="multilevel"/>
    <w:tmpl w:val="55A86F30"/>
    <w:lvl w:ilvl="0">
      <w:start w:val="1"/>
      <w:numFmt w:val="upperRoman"/>
      <w:pStyle w:val="Heading1"/>
      <w:lvlText w:val="Bab %1"/>
      <w:lvlJc w:val="left"/>
      <w:pPr>
        <w:ind w:left="360" w:hanging="360"/>
      </w:pPr>
      <w:rPr>
        <w:rFonts w:cs="Times New Roman" w:hint="default"/>
        <w:b/>
        <w:i w:val="0"/>
        <w:sz w:val="28"/>
        <w:szCs w:val="28"/>
      </w:rPr>
    </w:lvl>
    <w:lvl w:ilvl="1">
      <w:start w:val="1"/>
      <w:numFmt w:val="decimal"/>
      <w:pStyle w:val="Heading2"/>
      <w:lvlText w:val="%1.%2"/>
      <w:lvlJc w:val="left"/>
      <w:pPr>
        <w:ind w:left="576" w:hanging="576"/>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pStyle w:val="Heading3"/>
      <w:lvlText w:val="%1.%2.%3"/>
      <w:lvlJc w:val="left"/>
      <w:pPr>
        <w:ind w:left="1146" w:hanging="720"/>
      </w:pPr>
      <w:rPr>
        <w:rFonts w:cs="Times New Roman"/>
        <w:b/>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pStyle w:val="Heading4"/>
      <w:lvlText w:val="%1.%2.%3.%4"/>
      <w:lvlJc w:val="left"/>
      <w:pPr>
        <w:ind w:left="1148" w:hanging="864"/>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7">
    <w:nsid w:val="479A15E1"/>
    <w:multiLevelType w:val="hybridMultilevel"/>
    <w:tmpl w:val="E2FC5E74"/>
    <w:lvl w:ilvl="0" w:tplc="A8CE71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9EC3240"/>
    <w:multiLevelType w:val="hybridMultilevel"/>
    <w:tmpl w:val="D94E2FEC"/>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55E210EC"/>
    <w:multiLevelType w:val="hybridMultilevel"/>
    <w:tmpl w:val="F7620488"/>
    <w:lvl w:ilvl="0" w:tplc="31445F64">
      <w:start w:val="2"/>
      <w:numFmt w:val="decimal"/>
      <w:lvlText w:val="%1."/>
      <w:lvlJc w:val="left"/>
      <w:pPr>
        <w:ind w:left="2788" w:hanging="360"/>
      </w:pPr>
      <w:rPr>
        <w:rFonts w:cs="Times New Roman" w:hint="default"/>
        <w:b/>
      </w:rPr>
    </w:lvl>
    <w:lvl w:ilvl="1" w:tplc="04210019" w:tentative="1">
      <w:start w:val="1"/>
      <w:numFmt w:val="lowerLetter"/>
      <w:lvlText w:val="%2."/>
      <w:lvlJc w:val="left"/>
      <w:pPr>
        <w:ind w:left="3508" w:hanging="360"/>
      </w:pPr>
      <w:rPr>
        <w:rFonts w:cs="Times New Roman"/>
      </w:rPr>
    </w:lvl>
    <w:lvl w:ilvl="2" w:tplc="0421001B" w:tentative="1">
      <w:start w:val="1"/>
      <w:numFmt w:val="lowerRoman"/>
      <w:lvlText w:val="%3."/>
      <w:lvlJc w:val="right"/>
      <w:pPr>
        <w:ind w:left="4228" w:hanging="180"/>
      </w:pPr>
      <w:rPr>
        <w:rFonts w:cs="Times New Roman"/>
      </w:rPr>
    </w:lvl>
    <w:lvl w:ilvl="3" w:tplc="0421000F" w:tentative="1">
      <w:start w:val="1"/>
      <w:numFmt w:val="decimal"/>
      <w:lvlText w:val="%4."/>
      <w:lvlJc w:val="left"/>
      <w:pPr>
        <w:ind w:left="4948" w:hanging="360"/>
      </w:pPr>
      <w:rPr>
        <w:rFonts w:cs="Times New Roman"/>
      </w:rPr>
    </w:lvl>
    <w:lvl w:ilvl="4" w:tplc="04210019" w:tentative="1">
      <w:start w:val="1"/>
      <w:numFmt w:val="lowerLetter"/>
      <w:lvlText w:val="%5."/>
      <w:lvlJc w:val="left"/>
      <w:pPr>
        <w:ind w:left="5668" w:hanging="360"/>
      </w:pPr>
      <w:rPr>
        <w:rFonts w:cs="Times New Roman"/>
      </w:rPr>
    </w:lvl>
    <w:lvl w:ilvl="5" w:tplc="0421001B" w:tentative="1">
      <w:start w:val="1"/>
      <w:numFmt w:val="lowerRoman"/>
      <w:lvlText w:val="%6."/>
      <w:lvlJc w:val="right"/>
      <w:pPr>
        <w:ind w:left="6388" w:hanging="180"/>
      </w:pPr>
      <w:rPr>
        <w:rFonts w:cs="Times New Roman"/>
      </w:rPr>
    </w:lvl>
    <w:lvl w:ilvl="6" w:tplc="0421000F" w:tentative="1">
      <w:start w:val="1"/>
      <w:numFmt w:val="decimal"/>
      <w:lvlText w:val="%7."/>
      <w:lvlJc w:val="left"/>
      <w:pPr>
        <w:ind w:left="7108" w:hanging="360"/>
      </w:pPr>
      <w:rPr>
        <w:rFonts w:cs="Times New Roman"/>
      </w:rPr>
    </w:lvl>
    <w:lvl w:ilvl="7" w:tplc="04210019" w:tentative="1">
      <w:start w:val="1"/>
      <w:numFmt w:val="lowerLetter"/>
      <w:lvlText w:val="%8."/>
      <w:lvlJc w:val="left"/>
      <w:pPr>
        <w:ind w:left="7828" w:hanging="360"/>
      </w:pPr>
      <w:rPr>
        <w:rFonts w:cs="Times New Roman"/>
      </w:rPr>
    </w:lvl>
    <w:lvl w:ilvl="8" w:tplc="0421001B" w:tentative="1">
      <w:start w:val="1"/>
      <w:numFmt w:val="lowerRoman"/>
      <w:lvlText w:val="%9."/>
      <w:lvlJc w:val="right"/>
      <w:pPr>
        <w:ind w:left="8548" w:hanging="180"/>
      </w:pPr>
      <w:rPr>
        <w:rFonts w:cs="Times New Roman"/>
      </w:rPr>
    </w:lvl>
  </w:abstractNum>
  <w:abstractNum w:abstractNumId="10">
    <w:nsid w:val="5FC72D2F"/>
    <w:multiLevelType w:val="multilevel"/>
    <w:tmpl w:val="6B2C185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1080" w:hanging="360"/>
      </w:pPr>
      <w:rPr>
        <w:rFonts w:cs="Times New Roman" w:hint="default"/>
      </w:rPr>
    </w:lvl>
    <w:lvl w:ilvl="2">
      <w:start w:val="1"/>
      <w:numFmt w:val="lowerLetter"/>
      <w:lvlText w:val="%3."/>
      <w:lvlJc w:val="left"/>
      <w:pPr>
        <w:ind w:left="1800" w:hanging="360"/>
      </w:pPr>
      <w:rPr>
        <w:rFonts w:cs="Times New Roman" w:hint="default"/>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num w:numId="1">
    <w:abstractNumId w:val="6"/>
  </w:num>
  <w:num w:numId="2">
    <w:abstractNumId w:val="8"/>
  </w:num>
  <w:num w:numId="3">
    <w:abstractNumId w:val="3"/>
  </w:num>
  <w:num w:numId="4">
    <w:abstractNumId w:val="9"/>
  </w:num>
  <w:num w:numId="5">
    <w:abstractNumId w:val="1"/>
  </w:num>
  <w:num w:numId="6">
    <w:abstractNumId w:val="10"/>
  </w:num>
  <w:num w:numId="7">
    <w:abstractNumId w:val="0"/>
  </w:num>
  <w:num w:numId="8">
    <w:abstractNumId w:val="7"/>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34"/>
    <w:rsid w:val="000120B1"/>
    <w:rsid w:val="000A1125"/>
    <w:rsid w:val="000D6A27"/>
    <w:rsid w:val="001058AF"/>
    <w:rsid w:val="0011110D"/>
    <w:rsid w:val="00124882"/>
    <w:rsid w:val="001249E3"/>
    <w:rsid w:val="00137194"/>
    <w:rsid w:val="001655FB"/>
    <w:rsid w:val="00175169"/>
    <w:rsid w:val="001A2BBC"/>
    <w:rsid w:val="0026656E"/>
    <w:rsid w:val="00303F25"/>
    <w:rsid w:val="00307E04"/>
    <w:rsid w:val="0036244F"/>
    <w:rsid w:val="003756C6"/>
    <w:rsid w:val="00375777"/>
    <w:rsid w:val="0039686C"/>
    <w:rsid w:val="003A0198"/>
    <w:rsid w:val="003A436B"/>
    <w:rsid w:val="003B7EF3"/>
    <w:rsid w:val="00412BF0"/>
    <w:rsid w:val="004B0E19"/>
    <w:rsid w:val="004F4586"/>
    <w:rsid w:val="00580551"/>
    <w:rsid w:val="005A35A9"/>
    <w:rsid w:val="0062398D"/>
    <w:rsid w:val="0063275A"/>
    <w:rsid w:val="00656884"/>
    <w:rsid w:val="0069733A"/>
    <w:rsid w:val="00721CBF"/>
    <w:rsid w:val="007337B3"/>
    <w:rsid w:val="007437D9"/>
    <w:rsid w:val="00763077"/>
    <w:rsid w:val="007B033B"/>
    <w:rsid w:val="007B54F6"/>
    <w:rsid w:val="007D0B36"/>
    <w:rsid w:val="007E5F53"/>
    <w:rsid w:val="007F5C93"/>
    <w:rsid w:val="00804777"/>
    <w:rsid w:val="008C7287"/>
    <w:rsid w:val="008E3641"/>
    <w:rsid w:val="009807F3"/>
    <w:rsid w:val="009C4F18"/>
    <w:rsid w:val="009C6D80"/>
    <w:rsid w:val="00A275F5"/>
    <w:rsid w:val="00A3527A"/>
    <w:rsid w:val="00A45B82"/>
    <w:rsid w:val="00A52103"/>
    <w:rsid w:val="00A9380C"/>
    <w:rsid w:val="00AC0627"/>
    <w:rsid w:val="00AC652C"/>
    <w:rsid w:val="00AD2DF3"/>
    <w:rsid w:val="00B02E40"/>
    <w:rsid w:val="00B51780"/>
    <w:rsid w:val="00BB509C"/>
    <w:rsid w:val="00BD2F64"/>
    <w:rsid w:val="00C843F0"/>
    <w:rsid w:val="00CB6790"/>
    <w:rsid w:val="00D04252"/>
    <w:rsid w:val="00D34127"/>
    <w:rsid w:val="00D93E0B"/>
    <w:rsid w:val="00DB27E0"/>
    <w:rsid w:val="00E17F9B"/>
    <w:rsid w:val="00E23C90"/>
    <w:rsid w:val="00E65F6F"/>
    <w:rsid w:val="00ED0F51"/>
    <w:rsid w:val="00EF2116"/>
    <w:rsid w:val="00EF61B9"/>
    <w:rsid w:val="00F55AA3"/>
    <w:rsid w:val="00F83BE8"/>
    <w:rsid w:val="00FB4C34"/>
    <w:rsid w:val="00FC6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8DA7F"/>
  <w15:docId w15:val="{B34EE77E-BC3D-46DD-A1EF-005FBE01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er"/>
    <w:next w:val="Normal"/>
    <w:link w:val="Heading1Char"/>
    <w:uiPriority w:val="9"/>
    <w:qFormat/>
    <w:rsid w:val="007D0B36"/>
    <w:pPr>
      <w:keepNext/>
      <w:numPr>
        <w:numId w:val="1"/>
      </w:numPr>
      <w:tabs>
        <w:tab w:val="clear" w:pos="4680"/>
        <w:tab w:val="clear" w:pos="9360"/>
      </w:tabs>
      <w:spacing w:before="120" w:after="240" w:line="320" w:lineRule="atLeast"/>
      <w:jc w:val="center"/>
      <w:outlineLvl w:val="0"/>
    </w:pPr>
    <w:rPr>
      <w:rFonts w:cs="Arial"/>
      <w:b/>
      <w:bCs/>
      <w:kern w:val="32"/>
      <w:sz w:val="28"/>
      <w:szCs w:val="32"/>
    </w:rPr>
  </w:style>
  <w:style w:type="paragraph" w:styleId="Heading2">
    <w:name w:val="heading 2"/>
    <w:basedOn w:val="Normal"/>
    <w:next w:val="Normal"/>
    <w:link w:val="Heading2Char"/>
    <w:uiPriority w:val="9"/>
    <w:qFormat/>
    <w:rsid w:val="007D0B36"/>
    <w:pPr>
      <w:keepNext/>
      <w:numPr>
        <w:ilvl w:val="1"/>
        <w:numId w:val="1"/>
      </w:numPr>
      <w:spacing w:before="240" w:after="120" w:line="320" w:lineRule="atLeast"/>
      <w:outlineLvl w:val="1"/>
    </w:pPr>
    <w:rPr>
      <w:rFonts w:ascii="Times New Roman" w:eastAsia="Times New Roman" w:hAnsi="Times New Roman" w:cs="Arial"/>
      <w:b/>
      <w:bCs/>
      <w:iCs/>
      <w:sz w:val="24"/>
      <w:szCs w:val="28"/>
    </w:rPr>
  </w:style>
  <w:style w:type="paragraph" w:styleId="Heading3">
    <w:name w:val="heading 3"/>
    <w:basedOn w:val="Normal"/>
    <w:next w:val="Normal"/>
    <w:link w:val="Heading3Char"/>
    <w:uiPriority w:val="9"/>
    <w:qFormat/>
    <w:rsid w:val="007D0B36"/>
    <w:pPr>
      <w:keepNext/>
      <w:numPr>
        <w:ilvl w:val="2"/>
        <w:numId w:val="1"/>
      </w:numPr>
      <w:spacing w:before="240" w:after="120" w:line="320" w:lineRule="atLeast"/>
      <w:ind w:left="720"/>
      <w:jc w:val="both"/>
      <w:outlineLvl w:val="2"/>
    </w:pPr>
    <w:rPr>
      <w:rFonts w:ascii="Times New Roman" w:eastAsia="Times New Roman" w:hAnsi="Times New Roman" w:cs="Arial"/>
      <w:b/>
      <w:bCs/>
      <w:sz w:val="24"/>
      <w:szCs w:val="26"/>
    </w:rPr>
  </w:style>
  <w:style w:type="paragraph" w:styleId="Heading4">
    <w:name w:val="heading 4"/>
    <w:basedOn w:val="Normal"/>
    <w:next w:val="Normal"/>
    <w:link w:val="Heading4Char"/>
    <w:uiPriority w:val="9"/>
    <w:qFormat/>
    <w:rsid w:val="007D0B36"/>
    <w:pPr>
      <w:keepNext/>
      <w:numPr>
        <w:ilvl w:val="3"/>
        <w:numId w:val="1"/>
      </w:numPr>
      <w:spacing w:before="120" w:after="0" w:line="320" w:lineRule="atLeast"/>
      <w:ind w:left="864"/>
      <w:jc w:val="both"/>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qFormat/>
    <w:rsid w:val="007D0B36"/>
    <w:pPr>
      <w:numPr>
        <w:ilvl w:val="4"/>
        <w:numId w:val="1"/>
      </w:numPr>
      <w:spacing w:before="240" w:after="60" w:line="320" w:lineRule="atLeast"/>
      <w:jc w:val="both"/>
      <w:outlineLvl w:val="4"/>
    </w:pPr>
    <w:rPr>
      <w:rFonts w:ascii="Times New Roman" w:eastAsia="Times New Roman" w:hAnsi="Times New Roman" w:cs="Times New Roman"/>
      <w:b/>
      <w:bCs/>
      <w:iCs/>
      <w:sz w:val="24"/>
      <w:szCs w:val="24"/>
    </w:rPr>
  </w:style>
  <w:style w:type="paragraph" w:styleId="Heading6">
    <w:name w:val="heading 6"/>
    <w:basedOn w:val="Normal"/>
    <w:next w:val="Normal"/>
    <w:link w:val="Heading6Char"/>
    <w:uiPriority w:val="9"/>
    <w:qFormat/>
    <w:rsid w:val="007D0B36"/>
    <w:pPr>
      <w:numPr>
        <w:ilvl w:val="5"/>
        <w:numId w:val="1"/>
      </w:numPr>
      <w:spacing w:before="240" w:after="60" w:line="320" w:lineRule="atLeast"/>
      <w:jc w:val="both"/>
      <w:outlineLvl w:val="5"/>
    </w:pPr>
    <w:rPr>
      <w:rFonts w:ascii="Verdana" w:eastAsia="Times New Roman" w:hAnsi="Verdana" w:cs="Times New Roman"/>
      <w:b/>
      <w:bCs/>
    </w:rPr>
  </w:style>
  <w:style w:type="paragraph" w:styleId="Heading7">
    <w:name w:val="heading 7"/>
    <w:basedOn w:val="Normal"/>
    <w:next w:val="Normal"/>
    <w:link w:val="Heading7Char"/>
    <w:uiPriority w:val="9"/>
    <w:qFormat/>
    <w:rsid w:val="007D0B36"/>
    <w:pPr>
      <w:numPr>
        <w:ilvl w:val="6"/>
        <w:numId w:val="1"/>
      </w:numPr>
      <w:spacing w:before="240" w:after="60" w:line="320" w:lineRule="atLeast"/>
      <w:jc w:val="both"/>
      <w:outlineLvl w:val="6"/>
    </w:pPr>
    <w:rPr>
      <w:rFonts w:ascii="Verdana" w:eastAsia="Times New Roman" w:hAnsi="Verdana" w:cs="Times New Roman"/>
      <w:sz w:val="20"/>
      <w:szCs w:val="24"/>
    </w:rPr>
  </w:style>
  <w:style w:type="paragraph" w:styleId="Heading8">
    <w:name w:val="heading 8"/>
    <w:basedOn w:val="Normal"/>
    <w:next w:val="Normal"/>
    <w:link w:val="Heading8Char"/>
    <w:uiPriority w:val="9"/>
    <w:qFormat/>
    <w:rsid w:val="007D0B36"/>
    <w:pPr>
      <w:keepNext/>
      <w:numPr>
        <w:ilvl w:val="7"/>
        <w:numId w:val="1"/>
      </w:numPr>
      <w:spacing w:after="0" w:line="320" w:lineRule="atLeast"/>
      <w:jc w:val="both"/>
      <w:outlineLvl w:val="7"/>
    </w:pPr>
    <w:rPr>
      <w:rFonts w:ascii="Arial" w:eastAsia="Times New Roman" w:hAnsi="Arial" w:cs="Arial"/>
      <w:b/>
      <w:bCs/>
      <w:szCs w:val="20"/>
    </w:rPr>
  </w:style>
  <w:style w:type="paragraph" w:styleId="Heading9">
    <w:name w:val="heading 9"/>
    <w:basedOn w:val="Normal"/>
    <w:next w:val="Normal"/>
    <w:link w:val="Heading9Char"/>
    <w:uiPriority w:val="9"/>
    <w:qFormat/>
    <w:rsid w:val="007D0B36"/>
    <w:pPr>
      <w:numPr>
        <w:ilvl w:val="8"/>
        <w:numId w:val="1"/>
      </w:numPr>
      <w:spacing w:before="240" w:after="60" w:line="32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 w:type="character" w:styleId="Hyperlink">
    <w:name w:val="Hyperlink"/>
    <w:basedOn w:val="DefaultParagraphFont"/>
    <w:uiPriority w:val="99"/>
    <w:unhideWhenUsed/>
    <w:rsid w:val="00A3527A"/>
    <w:rPr>
      <w:color w:val="0000FF" w:themeColor="hyperlink"/>
      <w:u w:val="single"/>
    </w:rPr>
  </w:style>
  <w:style w:type="paragraph" w:styleId="HTMLPreformatted">
    <w:name w:val="HTML Preformatted"/>
    <w:basedOn w:val="Normal"/>
    <w:link w:val="HTMLPreformattedChar"/>
    <w:uiPriority w:val="99"/>
    <w:unhideWhenUsed/>
    <w:rsid w:val="00A3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3527A"/>
    <w:rPr>
      <w:rFonts w:ascii="Courier New" w:eastAsia="Times New Roman" w:hAnsi="Courier New" w:cs="Courier New"/>
      <w:sz w:val="20"/>
      <w:szCs w:val="20"/>
    </w:rPr>
  </w:style>
  <w:style w:type="paragraph" w:styleId="NormalWeb">
    <w:name w:val="Normal (Web)"/>
    <w:basedOn w:val="Normal"/>
    <w:uiPriority w:val="99"/>
    <w:unhideWhenUsed/>
    <w:rsid w:val="009807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D0B36"/>
    <w:rPr>
      <w:rFonts w:ascii="Times New Roman" w:eastAsia="Times New Roman" w:hAnsi="Times New Roman" w:cs="Arial"/>
      <w:b/>
      <w:bCs/>
      <w:kern w:val="32"/>
      <w:sz w:val="28"/>
      <w:szCs w:val="32"/>
    </w:rPr>
  </w:style>
  <w:style w:type="character" w:customStyle="1" w:styleId="Heading2Char">
    <w:name w:val="Heading 2 Char"/>
    <w:basedOn w:val="DefaultParagraphFont"/>
    <w:link w:val="Heading2"/>
    <w:uiPriority w:val="9"/>
    <w:rsid w:val="007D0B36"/>
    <w:rPr>
      <w:rFonts w:ascii="Times New Roman" w:eastAsia="Times New Roman" w:hAnsi="Times New Roman" w:cs="Arial"/>
      <w:b/>
      <w:bCs/>
      <w:iCs/>
      <w:sz w:val="24"/>
      <w:szCs w:val="28"/>
    </w:rPr>
  </w:style>
  <w:style w:type="character" w:customStyle="1" w:styleId="Heading3Char">
    <w:name w:val="Heading 3 Char"/>
    <w:basedOn w:val="DefaultParagraphFont"/>
    <w:link w:val="Heading3"/>
    <w:uiPriority w:val="9"/>
    <w:rsid w:val="007D0B36"/>
    <w:rPr>
      <w:rFonts w:ascii="Times New Roman" w:eastAsia="Times New Roman" w:hAnsi="Times New Roman" w:cs="Arial"/>
      <w:b/>
      <w:bCs/>
      <w:sz w:val="24"/>
      <w:szCs w:val="26"/>
    </w:rPr>
  </w:style>
  <w:style w:type="character" w:customStyle="1" w:styleId="Heading4Char">
    <w:name w:val="Heading 4 Char"/>
    <w:basedOn w:val="DefaultParagraphFont"/>
    <w:link w:val="Heading4"/>
    <w:uiPriority w:val="9"/>
    <w:rsid w:val="007D0B3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D0B36"/>
    <w:rPr>
      <w:rFonts w:ascii="Times New Roman" w:eastAsia="Times New Roman" w:hAnsi="Times New Roman" w:cs="Times New Roman"/>
      <w:b/>
      <w:bCs/>
      <w:iCs/>
      <w:sz w:val="24"/>
      <w:szCs w:val="24"/>
    </w:rPr>
  </w:style>
  <w:style w:type="character" w:customStyle="1" w:styleId="Heading6Char">
    <w:name w:val="Heading 6 Char"/>
    <w:basedOn w:val="DefaultParagraphFont"/>
    <w:link w:val="Heading6"/>
    <w:uiPriority w:val="9"/>
    <w:rsid w:val="007D0B36"/>
    <w:rPr>
      <w:rFonts w:ascii="Verdana" w:eastAsia="Times New Roman" w:hAnsi="Verdana" w:cs="Times New Roman"/>
      <w:b/>
      <w:bCs/>
    </w:rPr>
  </w:style>
  <w:style w:type="character" w:customStyle="1" w:styleId="Heading7Char">
    <w:name w:val="Heading 7 Char"/>
    <w:basedOn w:val="DefaultParagraphFont"/>
    <w:link w:val="Heading7"/>
    <w:uiPriority w:val="9"/>
    <w:rsid w:val="007D0B36"/>
    <w:rPr>
      <w:rFonts w:ascii="Verdana" w:eastAsia="Times New Roman" w:hAnsi="Verdana" w:cs="Times New Roman"/>
      <w:sz w:val="20"/>
      <w:szCs w:val="24"/>
    </w:rPr>
  </w:style>
  <w:style w:type="character" w:customStyle="1" w:styleId="Heading8Char">
    <w:name w:val="Heading 8 Char"/>
    <w:basedOn w:val="DefaultParagraphFont"/>
    <w:link w:val="Heading8"/>
    <w:uiPriority w:val="9"/>
    <w:rsid w:val="007D0B36"/>
    <w:rPr>
      <w:rFonts w:ascii="Arial" w:eastAsia="Times New Roman" w:hAnsi="Arial" w:cs="Arial"/>
      <w:b/>
      <w:bCs/>
      <w:szCs w:val="20"/>
    </w:rPr>
  </w:style>
  <w:style w:type="character" w:customStyle="1" w:styleId="Heading9Char">
    <w:name w:val="Heading 9 Char"/>
    <w:basedOn w:val="DefaultParagraphFont"/>
    <w:link w:val="Heading9"/>
    <w:uiPriority w:val="9"/>
    <w:rsid w:val="007D0B36"/>
    <w:rPr>
      <w:rFonts w:ascii="Arial" w:eastAsia="Times New Roman" w:hAnsi="Arial" w:cs="Arial"/>
    </w:rPr>
  </w:style>
  <w:style w:type="character" w:customStyle="1" w:styleId="ListParagraphChar">
    <w:name w:val="List Paragraph Char"/>
    <w:basedOn w:val="DefaultParagraphFont"/>
    <w:link w:val="ListParagraph"/>
    <w:uiPriority w:val="34"/>
    <w:locked/>
    <w:rsid w:val="007D0B36"/>
    <w:rPr>
      <w:rFonts w:cs="Times New Roman"/>
    </w:rPr>
  </w:style>
  <w:style w:type="paragraph" w:styleId="Subtitle">
    <w:name w:val="Subtitle"/>
    <w:basedOn w:val="Normal"/>
    <w:link w:val="SubtitleChar"/>
    <w:uiPriority w:val="11"/>
    <w:qFormat/>
    <w:rsid w:val="007D0B36"/>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11"/>
    <w:rsid w:val="007D0B36"/>
    <w:rPr>
      <w:rFonts w:ascii="Times New Roman" w:eastAsia="Times New Roman" w:hAnsi="Times New Roman" w:cs="Times New Roman"/>
      <w:b/>
      <w:sz w:val="24"/>
      <w:szCs w:val="20"/>
    </w:rPr>
  </w:style>
  <w:style w:type="paragraph" w:styleId="ListParagraph">
    <w:name w:val="List Paragraph"/>
    <w:basedOn w:val="Normal"/>
    <w:link w:val="ListParagraphChar"/>
    <w:uiPriority w:val="34"/>
    <w:qFormat/>
    <w:rsid w:val="007D0B36"/>
    <w:pPr>
      <w:ind w:left="720"/>
      <w:contextualSpacing/>
    </w:pPr>
    <w:rPr>
      <w:rFonts w:cs="Times New Roman"/>
    </w:rPr>
  </w:style>
  <w:style w:type="paragraph" w:customStyle="1" w:styleId="Default">
    <w:name w:val="Default"/>
    <w:rsid w:val="007D0B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7D0B36"/>
    <w:pPr>
      <w:spacing w:after="0" w:line="240" w:lineRule="auto"/>
    </w:pPr>
    <w:rPr>
      <w:rFonts w:eastAsia="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7D0B36"/>
    <w:rPr>
      <w:rFonts w:cs="Times New Roman"/>
      <w:b/>
      <w:bCs/>
    </w:rPr>
  </w:style>
  <w:style w:type="paragraph" w:styleId="DocumentMap">
    <w:name w:val="Document Map"/>
    <w:basedOn w:val="Normal"/>
    <w:link w:val="DocumentMapChar"/>
    <w:uiPriority w:val="99"/>
    <w:semiHidden/>
    <w:unhideWhenUsed/>
    <w:rsid w:val="007D0B36"/>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7D0B36"/>
    <w:rPr>
      <w:rFonts w:ascii="Tahoma" w:eastAsia="Times New Roman" w:hAnsi="Tahoma" w:cs="Tahoma"/>
      <w:sz w:val="16"/>
      <w:szCs w:val="16"/>
    </w:rPr>
  </w:style>
  <w:style w:type="paragraph" w:styleId="Caption">
    <w:name w:val="caption"/>
    <w:basedOn w:val="Normal"/>
    <w:next w:val="Normal"/>
    <w:uiPriority w:val="35"/>
    <w:unhideWhenUsed/>
    <w:qFormat/>
    <w:rsid w:val="007D0B36"/>
    <w:pPr>
      <w:spacing w:line="240" w:lineRule="auto"/>
    </w:pPr>
    <w:rPr>
      <w:rFonts w:eastAsia="Times New Roman" w:cs="Times New Roman"/>
      <w:b/>
      <w:bCs/>
      <w:color w:val="4F81BD" w:themeColor="accent1"/>
      <w:sz w:val="18"/>
      <w:szCs w:val="18"/>
    </w:rPr>
  </w:style>
  <w:style w:type="paragraph" w:styleId="NoSpacing">
    <w:name w:val="No Spacing"/>
    <w:uiPriority w:val="1"/>
    <w:qFormat/>
    <w:rsid w:val="007D0B36"/>
    <w:pPr>
      <w:spacing w:after="0" w:line="240" w:lineRule="auto"/>
    </w:pPr>
    <w:rPr>
      <w:rFonts w:ascii="Calibri" w:eastAsia="Times New Roman" w:hAnsi="Calibri" w:cs="Times New Roman"/>
      <w:lang w:val="id-ID" w:eastAsia="id-ID"/>
    </w:rPr>
  </w:style>
  <w:style w:type="paragraph" w:customStyle="1" w:styleId="Style1">
    <w:name w:val="Style 1"/>
    <w:rsid w:val="007D0B36"/>
    <w:pPr>
      <w:autoSpaceDE w:val="0"/>
      <w:autoSpaceDN w:val="0"/>
      <w:adjustRightInd w:val="0"/>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7D0B36"/>
    <w:rPr>
      <w:rFonts w:cs="Times New Roman"/>
      <w:color w:val="808080"/>
    </w:rPr>
  </w:style>
  <w:style w:type="character" w:customStyle="1" w:styleId="BalloonTextChar1">
    <w:name w:val="Balloon Text Char1"/>
    <w:uiPriority w:val="99"/>
    <w:semiHidden/>
    <w:rsid w:val="007D0B36"/>
    <w:rPr>
      <w:rFonts w:ascii="Tahoma" w:hAnsi="Tahoma"/>
      <w:sz w:val="16"/>
      <w:lang w:val="id-ID" w:eastAsia="id-ID"/>
    </w:rPr>
  </w:style>
  <w:style w:type="character" w:customStyle="1" w:styleId="twbx933009">
    <w:name w:val="twbx933009"/>
    <w:basedOn w:val="DefaultParagraphFont"/>
    <w:rsid w:val="007D0B36"/>
    <w:rPr>
      <w:rFonts w:cs="Times New Roman"/>
    </w:rPr>
  </w:style>
  <w:style w:type="character" w:customStyle="1" w:styleId="a">
    <w:name w:val="_"/>
    <w:basedOn w:val="DefaultParagraphFont"/>
    <w:rsid w:val="007D0B36"/>
  </w:style>
  <w:style w:type="character" w:customStyle="1" w:styleId="lsb">
    <w:name w:val="lsb"/>
    <w:basedOn w:val="DefaultParagraphFont"/>
    <w:rsid w:val="007D0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50130">
      <w:bodyDiv w:val="1"/>
      <w:marLeft w:val="0"/>
      <w:marRight w:val="0"/>
      <w:marTop w:val="0"/>
      <w:marBottom w:val="0"/>
      <w:divBdr>
        <w:top w:val="none" w:sz="0" w:space="0" w:color="auto"/>
        <w:left w:val="none" w:sz="0" w:space="0" w:color="auto"/>
        <w:bottom w:val="none" w:sz="0" w:space="0" w:color="auto"/>
        <w:right w:val="none" w:sz="0" w:space="0" w:color="auto"/>
      </w:divBdr>
      <w:divsChild>
        <w:div w:id="1862402195">
          <w:marLeft w:val="0"/>
          <w:marRight w:val="0"/>
          <w:marTop w:val="0"/>
          <w:marBottom w:val="0"/>
          <w:divBdr>
            <w:top w:val="none" w:sz="0" w:space="0" w:color="auto"/>
            <w:left w:val="none" w:sz="0" w:space="0" w:color="auto"/>
            <w:bottom w:val="none" w:sz="0" w:space="0" w:color="auto"/>
            <w:right w:val="none" w:sz="0" w:space="0" w:color="auto"/>
          </w:divBdr>
        </w:div>
        <w:div w:id="95711694">
          <w:marLeft w:val="0"/>
          <w:marRight w:val="0"/>
          <w:marTop w:val="0"/>
          <w:marBottom w:val="0"/>
          <w:divBdr>
            <w:top w:val="none" w:sz="0" w:space="0" w:color="auto"/>
            <w:left w:val="none" w:sz="0" w:space="0" w:color="auto"/>
            <w:bottom w:val="none" w:sz="0" w:space="0" w:color="auto"/>
            <w:right w:val="none" w:sz="0" w:space="0" w:color="auto"/>
          </w:divBdr>
        </w:div>
        <w:div w:id="361443605">
          <w:marLeft w:val="0"/>
          <w:marRight w:val="0"/>
          <w:marTop w:val="0"/>
          <w:marBottom w:val="0"/>
          <w:divBdr>
            <w:top w:val="none" w:sz="0" w:space="0" w:color="auto"/>
            <w:left w:val="none" w:sz="0" w:space="0" w:color="auto"/>
            <w:bottom w:val="none" w:sz="0" w:space="0" w:color="auto"/>
            <w:right w:val="none" w:sz="0" w:space="0" w:color="auto"/>
          </w:divBdr>
        </w:div>
      </w:divsChild>
    </w:div>
    <w:div w:id="861279765">
      <w:bodyDiv w:val="1"/>
      <w:marLeft w:val="0"/>
      <w:marRight w:val="0"/>
      <w:marTop w:val="0"/>
      <w:marBottom w:val="0"/>
      <w:divBdr>
        <w:top w:val="none" w:sz="0" w:space="0" w:color="auto"/>
        <w:left w:val="none" w:sz="0" w:space="0" w:color="auto"/>
        <w:bottom w:val="none" w:sz="0" w:space="0" w:color="auto"/>
        <w:right w:val="none" w:sz="0" w:space="0" w:color="auto"/>
      </w:divBdr>
      <w:divsChild>
        <w:div w:id="1502889930">
          <w:marLeft w:val="0"/>
          <w:marRight w:val="0"/>
          <w:marTop w:val="0"/>
          <w:marBottom w:val="0"/>
          <w:divBdr>
            <w:top w:val="none" w:sz="0" w:space="0" w:color="auto"/>
            <w:left w:val="none" w:sz="0" w:space="0" w:color="auto"/>
            <w:bottom w:val="none" w:sz="0" w:space="0" w:color="auto"/>
            <w:right w:val="none" w:sz="0" w:space="0" w:color="auto"/>
          </w:divBdr>
        </w:div>
      </w:divsChild>
    </w:div>
    <w:div w:id="127408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isyarifah01@gmail.com" TargetMode="External"/><Relationship Id="rId20" Type="http://schemas.openxmlformats.org/officeDocument/2006/relationships/chart" Target="charts/chart6.xml"/><Relationship Id="rId21" Type="http://schemas.openxmlformats.org/officeDocument/2006/relationships/hyperlink" Target="https://journal.iaingorontalo.ac.id/index.php/tjmpi/article/view/395"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mailto:chandraasriwd@yahoo.com," TargetMode="External"/><Relationship Id="rId11" Type="http://schemas.openxmlformats.org/officeDocument/2006/relationships/hyperlink" Target="mailto:4fifiet@ikipsiliwangi.ac.id"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yperlink" Target="http://www.jejakpendidikan.com/" TargetMode="External"/><Relationship Id="rId15" Type="http://schemas.openxmlformats.org/officeDocument/2006/relationships/chart" Target="charts/chart1.xml"/><Relationship Id="rId16" Type="http://schemas.openxmlformats.org/officeDocument/2006/relationships/chart" Target="charts/chart2.xml"/><Relationship Id="rId17" Type="http://schemas.openxmlformats.org/officeDocument/2006/relationships/chart" Target="charts/chart3.xml"/><Relationship Id="rId18" Type="http://schemas.openxmlformats.org/officeDocument/2006/relationships/chart" Target="charts/chart4.xml"/><Relationship Id="rId19" Type="http://schemas.openxmlformats.org/officeDocument/2006/relationships/chart" Target="charts/chart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1farhansahid54@gmail.com" TargetMode="Externa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 Id="rId2"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themeOverride" Target="../theme/themeOverride4.xml"/><Relationship Id="rId2"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themeOverride" Target="../theme/themeOverride5.xml"/><Relationship Id="rId2"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themeOverride" Target="../theme/themeOverride6.xml"/><Relationship Id="rId2"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5750843644544"/>
          <c:y val="0.0469897209985316"/>
          <c:w val="0.790598362704662"/>
          <c:h val="0.364237862337692"/>
        </c:manualLayout>
      </c:layout>
      <c:barChart>
        <c:barDir val="col"/>
        <c:grouping val="clustered"/>
        <c:varyColors val="0"/>
        <c:ser>
          <c:idx val="0"/>
          <c:order val="0"/>
          <c:tx>
            <c:strRef>
              <c:f>'permainan konstruktif'!$B$37</c:f>
              <c:strCache>
                <c:ptCount val="1"/>
                <c:pt idx="0">
                  <c:v>Berkembang Sangat Baik</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'permainan konstruktif'!$C$36:$F$36</c:f>
              <c:strCache>
                <c:ptCount val="4"/>
                <c:pt idx="0">
                  <c:v>cara belajar</c:v>
                </c:pt>
                <c:pt idx="1">
                  <c:v>kemampuan mengorganisasikan</c:v>
                </c:pt>
                <c:pt idx="2">
                  <c:v>sudut pandang yang berbeda</c:v>
                </c:pt>
                <c:pt idx="3">
                  <c:v>bercerita</c:v>
                </c:pt>
              </c:strCache>
            </c:strRef>
          </c:cat>
          <c:val>
            <c:numRef>
              <c:f>'permainan konstruktif'!$C$37:$F$37</c:f>
              <c:numCache>
                <c:formatCode>0.0%</c:formatCode>
                <c:ptCount val="4"/>
                <c:pt idx="0">
                  <c:v>0.0</c:v>
                </c:pt>
                <c:pt idx="1">
                  <c:v>0.0</c:v>
                </c:pt>
                <c:pt idx="2">
                  <c:v>0.0</c:v>
                </c:pt>
                <c:pt idx="3">
                  <c:v>0.0</c:v>
                </c:pt>
              </c:numCache>
            </c:numRef>
          </c:val>
          <c:extLst xmlns:c16r2="http://schemas.microsoft.com/office/drawing/2015/06/chart">
            <c:ext xmlns:c16="http://schemas.microsoft.com/office/drawing/2014/chart" uri="{C3380CC4-5D6E-409C-BE32-E72D297353CC}">
              <c16:uniqueId val="{00000000-E431-41BF-A528-07AED0AFE2F8}"/>
            </c:ext>
          </c:extLst>
        </c:ser>
        <c:ser>
          <c:idx val="1"/>
          <c:order val="1"/>
          <c:tx>
            <c:strRef>
              <c:f>'permainan konstruktif'!$B$38</c:f>
              <c:strCache>
                <c:ptCount val="1"/>
                <c:pt idx="0">
                  <c:v>Berkembang Sesuai Harapan</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'permainan konstruktif'!$C$36:$F$36</c:f>
              <c:strCache>
                <c:ptCount val="4"/>
                <c:pt idx="0">
                  <c:v>cara belajar</c:v>
                </c:pt>
                <c:pt idx="1">
                  <c:v>kemampuan mengorganisasikan</c:v>
                </c:pt>
                <c:pt idx="2">
                  <c:v>sudut pandang yang berbeda</c:v>
                </c:pt>
                <c:pt idx="3">
                  <c:v>bercerita</c:v>
                </c:pt>
              </c:strCache>
            </c:strRef>
          </c:cat>
          <c:val>
            <c:numRef>
              <c:f>'permainan konstruktif'!$C$38:$F$38</c:f>
              <c:numCache>
                <c:formatCode>0.0%</c:formatCode>
                <c:ptCount val="4"/>
                <c:pt idx="0">
                  <c:v>0.153846153846154</c:v>
                </c:pt>
                <c:pt idx="1">
                  <c:v>0.153846153846154</c:v>
                </c:pt>
                <c:pt idx="2">
                  <c:v>0.153846153846154</c:v>
                </c:pt>
                <c:pt idx="3">
                  <c:v>0.230769230769231</c:v>
                </c:pt>
              </c:numCache>
            </c:numRef>
          </c:val>
          <c:extLst xmlns:c16r2="http://schemas.microsoft.com/office/drawing/2015/06/chart">
            <c:ext xmlns:c16="http://schemas.microsoft.com/office/drawing/2014/chart" uri="{C3380CC4-5D6E-409C-BE32-E72D297353CC}">
              <c16:uniqueId val="{00000001-E431-41BF-A528-07AED0AFE2F8}"/>
            </c:ext>
          </c:extLst>
        </c:ser>
        <c:ser>
          <c:idx val="2"/>
          <c:order val="2"/>
          <c:tx>
            <c:strRef>
              <c:f>'permainan konstruktif'!$B$39</c:f>
              <c:strCache>
                <c:ptCount val="1"/>
                <c:pt idx="0">
                  <c:v>Mulai Berkembang</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'permainan konstruktif'!$C$36:$F$36</c:f>
              <c:strCache>
                <c:ptCount val="4"/>
                <c:pt idx="0">
                  <c:v>cara belajar</c:v>
                </c:pt>
                <c:pt idx="1">
                  <c:v>kemampuan mengorganisasikan</c:v>
                </c:pt>
                <c:pt idx="2">
                  <c:v>sudut pandang yang berbeda</c:v>
                </c:pt>
                <c:pt idx="3">
                  <c:v>bercerita</c:v>
                </c:pt>
              </c:strCache>
            </c:strRef>
          </c:cat>
          <c:val>
            <c:numRef>
              <c:f>'permainan konstruktif'!$C$39:$F$39</c:f>
              <c:numCache>
                <c:formatCode>0.0%</c:formatCode>
                <c:ptCount val="4"/>
                <c:pt idx="0">
                  <c:v>0.769230769230769</c:v>
                </c:pt>
                <c:pt idx="1">
                  <c:v>0.769230769230769</c:v>
                </c:pt>
                <c:pt idx="2">
                  <c:v>0.692307692307692</c:v>
                </c:pt>
                <c:pt idx="3">
                  <c:v>0.461538461538462</c:v>
                </c:pt>
              </c:numCache>
            </c:numRef>
          </c:val>
          <c:extLst xmlns:c16r2="http://schemas.microsoft.com/office/drawing/2015/06/chart">
            <c:ext xmlns:c16="http://schemas.microsoft.com/office/drawing/2014/chart" uri="{C3380CC4-5D6E-409C-BE32-E72D297353CC}">
              <c16:uniqueId val="{00000002-E431-41BF-A528-07AED0AFE2F8}"/>
            </c:ext>
          </c:extLst>
        </c:ser>
        <c:ser>
          <c:idx val="3"/>
          <c:order val="3"/>
          <c:tx>
            <c:strRef>
              <c:f>'permainan konstruktif'!$B$40</c:f>
              <c:strCache>
                <c:ptCount val="1"/>
                <c:pt idx="0">
                  <c:v>Belum Berkembang</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invertIfNegative val="0"/>
          <c:dLbls>
            <c:dLbl>
              <c:idx val="0"/>
              <c:layout>
                <c:manualLayout>
                  <c:x val="-0.0119047619047619"/>
                  <c:y val="0.012578616352201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431-41BF-A528-07AED0AFE2F8}"/>
                </c:ext>
                <c:ext xmlns:c15="http://schemas.microsoft.com/office/drawing/2012/chart" uri="{CE6537A1-D6FC-4f65-9D91-7224C49458BB}"/>
              </c:extLst>
            </c:dLbl>
            <c:dLbl>
              <c:idx val="1"/>
              <c:layout>
                <c:manualLayout>
                  <c:x val="-0.00793650793650794"/>
                  <c:y val="0.0440251572327044"/>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431-41BF-A528-07AED0AFE2F8}"/>
                </c:ext>
                <c:ext xmlns:c15="http://schemas.microsoft.com/office/drawing/2012/chart" uri="{CE6537A1-D6FC-4f65-9D91-7224C49458BB}"/>
              </c:extLst>
            </c:dLbl>
            <c:dLbl>
              <c:idx val="2"/>
              <c:layout>
                <c:manualLayout>
                  <c:x val="0.0"/>
                  <c:y val="0.0566037735849057"/>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431-41BF-A528-07AED0AFE2F8}"/>
                </c:ext>
                <c:ext xmlns:c15="http://schemas.microsoft.com/office/drawing/2012/chart" uri="{CE6537A1-D6FC-4f65-9D91-7224C49458BB}"/>
              </c:extLst>
            </c:dLbl>
            <c:dLbl>
              <c:idx val="3"/>
              <c:layout>
                <c:manualLayout>
                  <c:x val="0.0119047619047619"/>
                  <c:y val="0.0440251572327044"/>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431-41BF-A528-07AED0AFE2F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'permainan konstruktif'!$C$36:$F$36</c:f>
              <c:strCache>
                <c:ptCount val="4"/>
                <c:pt idx="0">
                  <c:v>cara belajar</c:v>
                </c:pt>
                <c:pt idx="1">
                  <c:v>kemampuan mengorganisasikan</c:v>
                </c:pt>
                <c:pt idx="2">
                  <c:v>sudut pandang yang berbeda</c:v>
                </c:pt>
                <c:pt idx="3">
                  <c:v>bercerita</c:v>
                </c:pt>
              </c:strCache>
            </c:strRef>
          </c:cat>
          <c:val>
            <c:numRef>
              <c:f>'permainan konstruktif'!$C$40:$F$40</c:f>
              <c:numCache>
                <c:formatCode>0.0%</c:formatCode>
                <c:ptCount val="4"/>
                <c:pt idx="0">
                  <c:v>0.0769230769230769</c:v>
                </c:pt>
                <c:pt idx="1">
                  <c:v>0.0769230769230769</c:v>
                </c:pt>
                <c:pt idx="2">
                  <c:v>0.153846153846154</c:v>
                </c:pt>
                <c:pt idx="3">
                  <c:v>0.307692307692308</c:v>
                </c:pt>
              </c:numCache>
            </c:numRef>
          </c:val>
          <c:extLst xmlns:c16r2="http://schemas.microsoft.com/office/drawing/2015/06/chart">
            <c:ext xmlns:c16="http://schemas.microsoft.com/office/drawing/2014/chart" uri="{C3380CC4-5D6E-409C-BE32-E72D297353CC}">
              <c16:uniqueId val="{00000007-E431-41BF-A528-07AED0AFE2F8}"/>
            </c:ext>
          </c:extLst>
        </c:ser>
        <c:dLbls>
          <c:dLblPos val="outEnd"/>
          <c:showLegendKey val="0"/>
          <c:showVal val="1"/>
          <c:showCatName val="0"/>
          <c:showSerName val="0"/>
          <c:showPercent val="0"/>
          <c:showBubbleSize val="0"/>
        </c:dLbls>
        <c:gapWidth val="100"/>
        <c:overlap val="-24"/>
        <c:axId val="-2114640720"/>
        <c:axId val="-2114637408"/>
      </c:barChart>
      <c:catAx>
        <c:axId val="-21146407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14637408"/>
        <c:crosses val="autoZero"/>
        <c:auto val="1"/>
        <c:lblAlgn val="ctr"/>
        <c:lblOffset val="100"/>
        <c:noMultiLvlLbl val="0"/>
      </c:catAx>
      <c:valAx>
        <c:axId val="-2114637408"/>
        <c:scaling>
          <c:orientation val="minMax"/>
          <c:max val="1.0"/>
        </c:scaling>
        <c:delete val="0"/>
        <c:axPos val="l"/>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crossAx val="-2114640720"/>
        <c:crosses val="autoZero"/>
        <c:crossBetween val="between"/>
      </c:valAx>
      <c:spPr>
        <a:noFill/>
        <a:ln>
          <a:noFill/>
        </a:ln>
        <a:effectLst/>
      </c:spPr>
    </c:plotArea>
    <c:legend>
      <c:legendPos val="b"/>
      <c:layout>
        <c:manualLayout>
          <c:xMode val="edge"/>
          <c:yMode val="edge"/>
          <c:x val="0.018627359080115"/>
          <c:y val="0.731354770081052"/>
          <c:w val="0.9429040119985"/>
          <c:h val="0.26652091565477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1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D752-415E-B5DB-E80D88339AB3}"/>
              </c:ext>
            </c:extLst>
          </c:dPt>
          <c:dPt>
            <c:idx val="1"/>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D752-415E-B5DB-E80D88339AB3}"/>
              </c:ext>
            </c:extLst>
          </c:dPt>
          <c:dPt>
            <c:idx val="2"/>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D752-415E-B5DB-E80D88339AB3}"/>
              </c:ext>
            </c:extLst>
          </c:dPt>
          <c:dPt>
            <c:idx val="3"/>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D752-415E-B5DB-E80D88339AB3}"/>
              </c:ext>
            </c:extLst>
          </c:dPt>
          <c:dPt>
            <c:idx val="4"/>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9-D752-415E-B5DB-E80D88339AB3}"/>
              </c:ext>
            </c:extLst>
          </c:dPt>
          <c:dLbls>
            <c:dLbl>
              <c:idx val="0"/>
              <c:layout>
                <c:manualLayout>
                  <c:x val="-0.051817753550037"/>
                  <c:y val="0.0"/>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D752-415E-B5DB-E80D88339AB3}"/>
                </c:ext>
                <c:ext xmlns:c15="http://schemas.microsoft.com/office/drawing/2012/chart" uri="{CE6537A1-D6FC-4f65-9D91-7224C49458BB}"/>
              </c:extLst>
            </c:dLbl>
            <c:dLbl>
              <c:idx val="4"/>
              <c:layout>
                <c:manualLayout>
                  <c:x val="-0.236646813379097"/>
                  <c:y val="0.0025062656641604"/>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D752-415E-B5DB-E80D88339AB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'permainan konstruktif'!$R$22:$R$26</c:f>
              <c:strCache>
                <c:ptCount val="5"/>
                <c:pt idx="0">
                  <c:v>sangat baik</c:v>
                </c:pt>
                <c:pt idx="1">
                  <c:v>baik</c:v>
                </c:pt>
                <c:pt idx="2">
                  <c:v>cukup</c:v>
                </c:pt>
                <c:pt idx="3">
                  <c:v>kurang</c:v>
                </c:pt>
                <c:pt idx="4">
                  <c:v>sangat kurang</c:v>
                </c:pt>
              </c:strCache>
            </c:strRef>
          </c:cat>
          <c:val>
            <c:numRef>
              <c:f>'permainan konstruktif'!$S$22:$S$26</c:f>
              <c:numCache>
                <c:formatCode>General</c:formatCode>
                <c:ptCount val="5"/>
                <c:pt idx="0">
                  <c:v>0.0</c:v>
                </c:pt>
                <c:pt idx="1">
                  <c:v>5.0</c:v>
                </c:pt>
                <c:pt idx="2">
                  <c:v>8.0</c:v>
                </c:pt>
                <c:pt idx="3">
                  <c:v>0.0</c:v>
                </c:pt>
                <c:pt idx="4">
                  <c:v>0.0</c:v>
                </c:pt>
              </c:numCache>
            </c:numRef>
          </c:val>
          <c:extLst xmlns:c16r2="http://schemas.microsoft.com/office/drawing/2015/06/chart">
            <c:ext xmlns:c16="http://schemas.microsoft.com/office/drawing/2014/chart" uri="{C3380CC4-5D6E-409C-BE32-E72D297353CC}">
              <c16:uniqueId val="{0000000A-D752-415E-B5DB-E80D88339AB3}"/>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solidFill>
            <a:sysClr val="windowText" lastClr="000000"/>
          </a:solidFil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CA2C-40C6-8757-2215E2F1A239}"/>
              </c:ext>
            </c:extLst>
          </c:dPt>
          <c:dPt>
            <c:idx val="1"/>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CA2C-40C6-8757-2215E2F1A239}"/>
              </c:ext>
            </c:extLst>
          </c:dPt>
          <c:dPt>
            <c:idx val="2"/>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CA2C-40C6-8757-2215E2F1A239}"/>
              </c:ext>
            </c:extLst>
          </c:dPt>
          <c:dPt>
            <c:idx val="3"/>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CA2C-40C6-8757-2215E2F1A239}"/>
              </c:ext>
            </c:extLst>
          </c:dPt>
          <c:dPt>
            <c:idx val="4"/>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9-CA2C-40C6-8757-2215E2F1A239}"/>
              </c:ext>
            </c:extLst>
          </c:dPt>
          <c:dLbls>
            <c:dLbl>
              <c:idx val="2"/>
              <c:layout>
                <c:manualLayout>
                  <c:x val="-0.239293133960861"/>
                  <c:y val="0.235142118863049"/>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CA2C-40C6-8757-2215E2F1A23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'permainan konstruktif'!$AC$22:$AC$26</c:f>
              <c:strCache>
                <c:ptCount val="5"/>
                <c:pt idx="0">
                  <c:v>sangat baik</c:v>
                </c:pt>
                <c:pt idx="1">
                  <c:v>baik</c:v>
                </c:pt>
                <c:pt idx="2">
                  <c:v>cukup</c:v>
                </c:pt>
                <c:pt idx="3">
                  <c:v>kurang</c:v>
                </c:pt>
                <c:pt idx="4">
                  <c:v>sangat kurang</c:v>
                </c:pt>
              </c:strCache>
            </c:strRef>
          </c:cat>
          <c:val>
            <c:numRef>
              <c:f>'permainan konstruktif'!$AD$22:$AD$26</c:f>
              <c:numCache>
                <c:formatCode>General</c:formatCode>
                <c:ptCount val="5"/>
                <c:pt idx="0">
                  <c:v>2.0</c:v>
                </c:pt>
                <c:pt idx="1">
                  <c:v>8.0</c:v>
                </c:pt>
                <c:pt idx="2">
                  <c:v>3.0</c:v>
                </c:pt>
                <c:pt idx="3">
                  <c:v>0.0</c:v>
                </c:pt>
                <c:pt idx="4">
                  <c:v>0.0</c:v>
                </c:pt>
              </c:numCache>
            </c:numRef>
          </c:val>
          <c:extLst xmlns:c16r2="http://schemas.microsoft.com/office/drawing/2015/06/chart">
            <c:ext xmlns:c16="http://schemas.microsoft.com/office/drawing/2014/chart" uri="{C3380CC4-5D6E-409C-BE32-E72D297353CC}">
              <c16:uniqueId val="{0000000A-CA2C-40C6-8757-2215E2F1A239}"/>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solidFill>
            <a:sysClr val="windowText" lastClr="000000"/>
          </a:solidFil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48F4-4A02-99A7-1933F2AD0736}"/>
              </c:ext>
            </c:extLst>
          </c:dPt>
          <c:dPt>
            <c:idx val="1"/>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48F4-4A02-99A7-1933F2AD0736}"/>
              </c:ext>
            </c:extLst>
          </c:dPt>
          <c:dPt>
            <c:idx val="2"/>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48F4-4A02-99A7-1933F2AD0736}"/>
              </c:ext>
            </c:extLst>
          </c:dPt>
          <c:dPt>
            <c:idx val="3"/>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48F4-4A02-99A7-1933F2AD0736}"/>
              </c:ext>
            </c:extLst>
          </c:dPt>
          <c:dPt>
            <c:idx val="4"/>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9-48F4-4A02-99A7-1933F2AD073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'permainan konstruktif'!$AN$22:$AN$26</c:f>
              <c:strCache>
                <c:ptCount val="5"/>
                <c:pt idx="0">
                  <c:v>sangat baik</c:v>
                </c:pt>
                <c:pt idx="1">
                  <c:v>baik</c:v>
                </c:pt>
                <c:pt idx="2">
                  <c:v>cukup</c:v>
                </c:pt>
                <c:pt idx="3">
                  <c:v>kurang</c:v>
                </c:pt>
                <c:pt idx="4">
                  <c:v>sangat kurang</c:v>
                </c:pt>
              </c:strCache>
            </c:strRef>
          </c:cat>
          <c:val>
            <c:numRef>
              <c:f>'permainan konstruktif'!$AO$22:$AO$26</c:f>
              <c:numCache>
                <c:formatCode>General</c:formatCode>
                <c:ptCount val="5"/>
                <c:pt idx="0">
                  <c:v>4.0</c:v>
                </c:pt>
                <c:pt idx="1">
                  <c:v>7.0</c:v>
                </c:pt>
                <c:pt idx="2">
                  <c:v>2.0</c:v>
                </c:pt>
                <c:pt idx="3">
                  <c:v>0.0</c:v>
                </c:pt>
                <c:pt idx="4">
                  <c:v>0.0</c:v>
                </c:pt>
              </c:numCache>
            </c:numRef>
          </c:val>
          <c:extLst xmlns:c16r2="http://schemas.microsoft.com/office/drawing/2015/06/chart">
            <c:ext xmlns:c16="http://schemas.microsoft.com/office/drawing/2014/chart" uri="{C3380CC4-5D6E-409C-BE32-E72D297353CC}">
              <c16:uniqueId val="{0000000A-48F4-4A02-99A7-1933F2AD0736}"/>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solidFill>
            <a:sysClr val="windowText" lastClr="000000"/>
          </a:solidFil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3E0C-40F3-AA6F-44559A168618}"/>
              </c:ext>
            </c:extLst>
          </c:dPt>
          <c:dPt>
            <c:idx val="1"/>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3E0C-40F3-AA6F-44559A168618}"/>
              </c:ext>
            </c:extLst>
          </c:dPt>
          <c:dPt>
            <c:idx val="2"/>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3E0C-40F3-AA6F-44559A168618}"/>
              </c:ext>
            </c:extLst>
          </c:dPt>
          <c:dPt>
            <c:idx val="3"/>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3E0C-40F3-AA6F-44559A168618}"/>
              </c:ext>
            </c:extLst>
          </c:dPt>
          <c:dPt>
            <c:idx val="4"/>
            <c:bubble3D val="0"/>
            <c:spPr>
              <a:gradFill>
                <a:gsLst>
                  <a:gs pos="100000">
                    <a:schemeClr val="accent4">
                      <a:lumMod val="60000"/>
                      <a:lumMod val="60000"/>
                      <a:lumOff val="40000"/>
                    </a:schemeClr>
                  </a:gs>
                  <a:gs pos="0">
                    <a:schemeClr val="accent4">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9-3E0C-40F3-AA6F-44559A168618}"/>
              </c:ext>
            </c:extLst>
          </c:dPt>
          <c:dLbls>
            <c:dLbl>
              <c:idx val="0"/>
              <c:layout>
                <c:manualLayout>
                  <c:x val="0.10094141534195"/>
                  <c:y val="-0.110483170735734"/>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3E0C-40F3-AA6F-44559A168618}"/>
                </c:ext>
                <c:ext xmlns:c15="http://schemas.microsoft.com/office/drawing/2012/chart" uri="{CE6537A1-D6FC-4f65-9D91-7224C49458BB}"/>
              </c:extLst>
            </c:dLbl>
            <c:dLbl>
              <c:idx val="1"/>
              <c:layout>
                <c:manualLayout>
                  <c:x val="-0.116930949669027"/>
                  <c:y val="0.338345864661654"/>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3E0C-40F3-AA6F-44559A168618}"/>
                </c:ext>
                <c:ext xmlns:c15="http://schemas.microsoft.com/office/drawing/2012/chart" uri="{CE6537A1-D6FC-4f65-9D91-7224C49458BB}"/>
              </c:extLst>
            </c:dLbl>
            <c:dLbl>
              <c:idx val="3"/>
              <c:layout>
                <c:manualLayout>
                  <c:x val="0.212262500206342"/>
                  <c:y val="0.070175438596491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3E0C-40F3-AA6F-44559A168618}"/>
                </c:ext>
                <c:ext xmlns:c15="http://schemas.microsoft.com/office/drawing/2012/chart" uri="{CE6537A1-D6FC-4f65-9D91-7224C49458BB}"/>
              </c:extLst>
            </c:dLbl>
            <c:dLbl>
              <c:idx val="4"/>
              <c:layout>
                <c:manualLayout>
                  <c:x val="-0.00157397778107925"/>
                  <c:y val="0.0025062656641604"/>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3E0C-40F3-AA6F-44559A16861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'permainan konstruktif'!$AY$22:$AY$26</c:f>
              <c:strCache>
                <c:ptCount val="5"/>
                <c:pt idx="0">
                  <c:v>sangat baik</c:v>
                </c:pt>
                <c:pt idx="1">
                  <c:v>baik</c:v>
                </c:pt>
                <c:pt idx="2">
                  <c:v>cukup</c:v>
                </c:pt>
                <c:pt idx="3">
                  <c:v>kurang</c:v>
                </c:pt>
                <c:pt idx="4">
                  <c:v>sangat kurang</c:v>
                </c:pt>
              </c:strCache>
            </c:strRef>
          </c:cat>
          <c:val>
            <c:numRef>
              <c:f>'permainan konstruktif'!$AZ$22:$AZ$26</c:f>
              <c:numCache>
                <c:formatCode>General</c:formatCode>
                <c:ptCount val="5"/>
                <c:pt idx="0">
                  <c:v>10.0</c:v>
                </c:pt>
                <c:pt idx="1">
                  <c:v>3.0</c:v>
                </c:pt>
                <c:pt idx="2">
                  <c:v>0.0</c:v>
                </c:pt>
                <c:pt idx="3">
                  <c:v>0.0</c:v>
                </c:pt>
                <c:pt idx="4">
                  <c:v>0.0</c:v>
                </c:pt>
              </c:numCache>
            </c:numRef>
          </c:val>
          <c:extLst xmlns:c16r2="http://schemas.microsoft.com/office/drawing/2015/06/chart">
            <c:ext xmlns:c16="http://schemas.microsoft.com/office/drawing/2014/chart" uri="{C3380CC4-5D6E-409C-BE32-E72D297353CC}">
              <c16:uniqueId val="{0000000A-3E0C-40F3-AA6F-44559A168618}"/>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solidFill>
            <a:sysClr val="windowText" lastClr="000000"/>
          </a:solidFil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'permainan konstruktif'!$N$61</c:f>
              <c:strCache>
                <c:ptCount val="1"/>
                <c:pt idx="0">
                  <c:v>pra siklus</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'permainan konstruktif'!$O$60</c:f>
              <c:strCache>
                <c:ptCount val="1"/>
                <c:pt idx="0">
                  <c:v>rata-rata</c:v>
                </c:pt>
              </c:strCache>
            </c:strRef>
          </c:cat>
          <c:val>
            <c:numRef>
              <c:f>'permainan konstruktif'!$O$61</c:f>
              <c:numCache>
                <c:formatCode>0.00</c:formatCode>
                <c:ptCount val="1"/>
                <c:pt idx="0">
                  <c:v>50.48076923076923</c:v>
                </c:pt>
              </c:numCache>
            </c:numRef>
          </c:val>
          <c:extLst xmlns:c16r2="http://schemas.microsoft.com/office/drawing/2015/06/chart">
            <c:ext xmlns:c16="http://schemas.microsoft.com/office/drawing/2014/chart" uri="{C3380CC4-5D6E-409C-BE32-E72D297353CC}">
              <c16:uniqueId val="{00000000-E3C5-4C7A-BAF1-32CC404C6B9C}"/>
            </c:ext>
          </c:extLst>
        </c:ser>
        <c:ser>
          <c:idx val="1"/>
          <c:order val="1"/>
          <c:tx>
            <c:strRef>
              <c:f>'permainan konstruktif'!$N$62</c:f>
              <c:strCache>
                <c:ptCount val="1"/>
                <c:pt idx="0">
                  <c:v>siklus I pertemuan I</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'permainan konstruktif'!$O$60</c:f>
              <c:strCache>
                <c:ptCount val="1"/>
                <c:pt idx="0">
                  <c:v>rata-rata</c:v>
                </c:pt>
              </c:strCache>
            </c:strRef>
          </c:cat>
          <c:val>
            <c:numRef>
              <c:f>'permainan konstruktif'!$O$62</c:f>
              <c:numCache>
                <c:formatCode>0.00</c:formatCode>
                <c:ptCount val="1"/>
                <c:pt idx="0">
                  <c:v>58.17307692307692</c:v>
                </c:pt>
              </c:numCache>
            </c:numRef>
          </c:val>
          <c:extLst xmlns:c16r2="http://schemas.microsoft.com/office/drawing/2015/06/chart">
            <c:ext xmlns:c16="http://schemas.microsoft.com/office/drawing/2014/chart" uri="{C3380CC4-5D6E-409C-BE32-E72D297353CC}">
              <c16:uniqueId val="{00000001-E3C5-4C7A-BAF1-32CC404C6B9C}"/>
            </c:ext>
          </c:extLst>
        </c:ser>
        <c:ser>
          <c:idx val="2"/>
          <c:order val="2"/>
          <c:tx>
            <c:strRef>
              <c:f>'permainan konstruktif'!$N$63</c:f>
              <c:strCache>
                <c:ptCount val="1"/>
                <c:pt idx="0">
                  <c:v>siklus I pertemuan II</c:v>
                </c:pt>
              </c:strCache>
            </c:strRef>
          </c:tx>
          <c:spPr>
            <a:pattFill prst="ltDnDiag">
              <a:fgClr>
                <a:schemeClr val="accent3"/>
              </a:fgClr>
              <a:bgClr>
                <a:schemeClr val="accent3">
                  <a:lumMod val="20000"/>
                  <a:lumOff val="80000"/>
                </a:schemeClr>
              </a:bgClr>
            </a:pattFill>
            <a:ln>
              <a:solidFill>
                <a:schemeClr val="accent3"/>
              </a:solidFill>
            </a:ln>
            <a:effectLst/>
            <a:sp3d>
              <a:contourClr>
                <a:schemeClr val="accent3"/>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'permainan konstruktif'!$O$60</c:f>
              <c:strCache>
                <c:ptCount val="1"/>
                <c:pt idx="0">
                  <c:v>rata-rata</c:v>
                </c:pt>
              </c:strCache>
            </c:strRef>
          </c:cat>
          <c:val>
            <c:numRef>
              <c:f>'permainan konstruktif'!$O$63</c:f>
              <c:numCache>
                <c:formatCode>0.00</c:formatCode>
                <c:ptCount val="1"/>
                <c:pt idx="0">
                  <c:v>64.90384615384615</c:v>
                </c:pt>
              </c:numCache>
            </c:numRef>
          </c:val>
          <c:extLst xmlns:c16r2="http://schemas.microsoft.com/office/drawing/2015/06/chart">
            <c:ext xmlns:c16="http://schemas.microsoft.com/office/drawing/2014/chart" uri="{C3380CC4-5D6E-409C-BE32-E72D297353CC}">
              <c16:uniqueId val="{00000002-E3C5-4C7A-BAF1-32CC404C6B9C}"/>
            </c:ext>
          </c:extLst>
        </c:ser>
        <c:ser>
          <c:idx val="3"/>
          <c:order val="3"/>
          <c:tx>
            <c:strRef>
              <c:f>'permainan konstruktif'!$N$64</c:f>
              <c:strCache>
                <c:ptCount val="1"/>
                <c:pt idx="0">
                  <c:v>siklus II pertemuan I</c:v>
                </c:pt>
              </c:strCache>
            </c:strRef>
          </c:tx>
          <c:spPr>
            <a:pattFill prst="ltDnDiag">
              <a:fgClr>
                <a:schemeClr val="accent4"/>
              </a:fgClr>
              <a:bgClr>
                <a:schemeClr val="accent4">
                  <a:lumMod val="20000"/>
                  <a:lumOff val="80000"/>
                </a:schemeClr>
              </a:bgClr>
            </a:pattFill>
            <a:ln>
              <a:solidFill>
                <a:schemeClr val="accent4"/>
              </a:solidFill>
            </a:ln>
            <a:effectLst/>
            <a:sp3d>
              <a:contourClr>
                <a:schemeClr val="accent4"/>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'permainan konstruktif'!$O$60</c:f>
              <c:strCache>
                <c:ptCount val="1"/>
                <c:pt idx="0">
                  <c:v>rata-rata</c:v>
                </c:pt>
              </c:strCache>
            </c:strRef>
          </c:cat>
          <c:val>
            <c:numRef>
              <c:f>'permainan konstruktif'!$O$64</c:f>
              <c:numCache>
                <c:formatCode>0.00</c:formatCode>
                <c:ptCount val="1"/>
                <c:pt idx="0">
                  <c:v>72.11538461538458</c:v>
                </c:pt>
              </c:numCache>
            </c:numRef>
          </c:val>
          <c:extLst xmlns:c16r2="http://schemas.microsoft.com/office/drawing/2015/06/chart">
            <c:ext xmlns:c16="http://schemas.microsoft.com/office/drawing/2014/chart" uri="{C3380CC4-5D6E-409C-BE32-E72D297353CC}">
              <c16:uniqueId val="{00000003-E3C5-4C7A-BAF1-32CC404C6B9C}"/>
            </c:ext>
          </c:extLst>
        </c:ser>
        <c:ser>
          <c:idx val="4"/>
          <c:order val="4"/>
          <c:tx>
            <c:strRef>
              <c:f>'permainan konstruktif'!$N$65</c:f>
              <c:strCache>
                <c:ptCount val="1"/>
                <c:pt idx="0">
                  <c:v>siklus II pertemuan II</c:v>
                </c:pt>
              </c:strCache>
            </c:strRef>
          </c:tx>
          <c:spPr>
            <a:pattFill prst="ltDnDiag">
              <a:fgClr>
                <a:schemeClr val="accent5"/>
              </a:fgClr>
              <a:bgClr>
                <a:schemeClr val="accent5">
                  <a:lumMod val="20000"/>
                  <a:lumOff val="80000"/>
                </a:schemeClr>
              </a:bgClr>
            </a:pattFill>
            <a:ln>
              <a:solidFill>
                <a:schemeClr val="accent5"/>
              </a:solidFill>
            </a:ln>
            <a:effectLst/>
            <a:sp3d>
              <a:contourClr>
                <a:schemeClr val="accent5"/>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'permainan konstruktif'!$O$60</c:f>
              <c:strCache>
                <c:ptCount val="1"/>
                <c:pt idx="0">
                  <c:v>rata-rata</c:v>
                </c:pt>
              </c:strCache>
            </c:strRef>
          </c:cat>
          <c:val>
            <c:numRef>
              <c:f>'permainan konstruktif'!$O$65</c:f>
              <c:numCache>
                <c:formatCode>0.00</c:formatCode>
                <c:ptCount val="1"/>
                <c:pt idx="0">
                  <c:v>81.25</c:v>
                </c:pt>
              </c:numCache>
            </c:numRef>
          </c:val>
          <c:extLst xmlns:c16r2="http://schemas.microsoft.com/office/drawing/2015/06/chart">
            <c:ext xmlns:c16="http://schemas.microsoft.com/office/drawing/2014/chart" uri="{C3380CC4-5D6E-409C-BE32-E72D297353CC}">
              <c16:uniqueId val="{00000004-E3C5-4C7A-BAF1-32CC404C6B9C}"/>
            </c:ext>
          </c:extLst>
        </c:ser>
        <c:dLbls>
          <c:showLegendKey val="0"/>
          <c:showVal val="1"/>
          <c:showCatName val="0"/>
          <c:showSerName val="0"/>
          <c:showPercent val="0"/>
          <c:showBubbleSize val="0"/>
        </c:dLbls>
        <c:gapWidth val="75"/>
        <c:shape val="box"/>
        <c:axId val="-2114364032"/>
        <c:axId val="-2114360672"/>
        <c:axId val="0"/>
      </c:bar3DChart>
      <c:catAx>
        <c:axId val="-21143640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114360672"/>
        <c:crosses val="autoZero"/>
        <c:auto val="1"/>
        <c:lblAlgn val="ctr"/>
        <c:lblOffset val="100"/>
        <c:noMultiLvlLbl val="0"/>
      </c:catAx>
      <c:valAx>
        <c:axId val="-2114360672"/>
        <c:scaling>
          <c:orientation val="minMax"/>
          <c:max val="100.0"/>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2114364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42A07-67D5-3146-92BC-B2269920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1</Pages>
  <Words>2362</Words>
  <Characters>13469</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Office User</cp:lastModifiedBy>
  <cp:revision>27</cp:revision>
  <cp:lastPrinted>2018-04-19T03:05:00Z</cp:lastPrinted>
  <dcterms:created xsi:type="dcterms:W3CDTF">2019-09-17T03:15:00Z</dcterms:created>
  <dcterms:modified xsi:type="dcterms:W3CDTF">2019-10-22T08:06:00Z</dcterms:modified>
</cp:coreProperties>
</file>