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AFA" w:rsidRDefault="00383EAA" w:rsidP="007F5EA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sz w:val="24"/>
          <w:lang w:val="en-ID"/>
        </w:rPr>
        <w:t xml:space="preserve">ANGKET </w:t>
      </w:r>
      <w:r w:rsidR="009F031D">
        <w:rPr>
          <w:rFonts w:ascii="Times New Roman" w:hAnsi="Times New Roman" w:cs="Times New Roman"/>
          <w:b/>
          <w:sz w:val="24"/>
          <w:lang w:val="en-ID"/>
        </w:rPr>
        <w:t>RESPON</w:t>
      </w:r>
      <w:r>
        <w:rPr>
          <w:rFonts w:ascii="Times New Roman" w:hAnsi="Times New Roman" w:cs="Times New Roman"/>
          <w:b/>
          <w:sz w:val="24"/>
          <w:lang w:val="en-ID"/>
        </w:rPr>
        <w:t xml:space="preserve"> GURU</w:t>
      </w:r>
    </w:p>
    <w:p w:rsidR="009F031D" w:rsidRDefault="009F031D" w:rsidP="007F5EA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lang w:val="en-ID"/>
        </w:rPr>
      </w:pPr>
      <w:r>
        <w:rPr>
          <w:rFonts w:ascii="Times New Roman" w:hAnsi="Times New Roman" w:cs="Times New Roman"/>
          <w:b/>
          <w:sz w:val="24"/>
          <w:lang w:val="en-ID"/>
        </w:rPr>
        <w:t>Terhadap Pembelajaran Berpidato Pada Siswa SD Kelas VI Dengan Menggunakan Metode Bermain Peran (</w:t>
      </w:r>
      <w:r w:rsidRPr="009F031D">
        <w:rPr>
          <w:rFonts w:ascii="Times New Roman" w:hAnsi="Times New Roman" w:cs="Times New Roman"/>
          <w:b/>
          <w:i/>
          <w:sz w:val="24"/>
          <w:lang w:val="en-ID"/>
        </w:rPr>
        <w:t>Role Playing</w:t>
      </w:r>
      <w:r>
        <w:rPr>
          <w:rFonts w:ascii="Times New Roman" w:hAnsi="Times New Roman" w:cs="Times New Roman"/>
          <w:b/>
          <w:sz w:val="24"/>
          <w:lang w:val="en-ID"/>
        </w:rPr>
        <w:t>)</w:t>
      </w:r>
    </w:p>
    <w:p w:rsidR="005F6D72" w:rsidRDefault="005F6D72" w:rsidP="005F6D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n-ID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lang w:val="en-ID"/>
        </w:rPr>
        <w:t>Petunjuk pengisian angket:</w:t>
      </w:r>
    </w:p>
    <w:p w:rsidR="005F6D72" w:rsidRPr="005F6D72" w:rsidRDefault="005F6D72" w:rsidP="005F6D72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lang w:val="en-ID"/>
        </w:rPr>
      </w:pPr>
      <w:r>
        <w:rPr>
          <w:rFonts w:ascii="Times New Roman" w:hAnsi="Times New Roman" w:cs="Times New Roman"/>
          <w:sz w:val="24"/>
          <w:lang w:val="en-ID"/>
        </w:rPr>
        <w:t>Bacalah pernyataan-pernyataan dibawah ini dengan cermat dan teliti. Pilihlah jawaban yang paling sesuai menurut anda dengan memberikan tanda ceklis (√) pada kolom yang tersedia. Isilah angket ini dengan jujur !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704"/>
        <w:gridCol w:w="3402"/>
        <w:gridCol w:w="992"/>
        <w:gridCol w:w="996"/>
        <w:gridCol w:w="3257"/>
      </w:tblGrid>
      <w:tr w:rsidR="00C67F1D" w:rsidTr="00C67F1D">
        <w:tc>
          <w:tcPr>
            <w:tcW w:w="704" w:type="dxa"/>
            <w:vMerge w:val="restart"/>
            <w:vAlign w:val="center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t>No</w:t>
            </w:r>
          </w:p>
        </w:tc>
        <w:tc>
          <w:tcPr>
            <w:tcW w:w="3402" w:type="dxa"/>
            <w:vMerge w:val="restart"/>
            <w:vAlign w:val="center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t>Pernyataan</w:t>
            </w:r>
          </w:p>
        </w:tc>
        <w:tc>
          <w:tcPr>
            <w:tcW w:w="1988" w:type="dxa"/>
            <w:gridSpan w:val="2"/>
            <w:vAlign w:val="center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t>Jawaban</w:t>
            </w:r>
          </w:p>
        </w:tc>
        <w:tc>
          <w:tcPr>
            <w:tcW w:w="3257" w:type="dxa"/>
            <w:vMerge w:val="restart"/>
            <w:vAlign w:val="center"/>
          </w:tcPr>
          <w:p w:rsidR="00C67F1D" w:rsidRPr="007F5EAA" w:rsidRDefault="00C67F1D" w:rsidP="00C67F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Alasan</w:t>
            </w:r>
          </w:p>
        </w:tc>
      </w:tr>
      <w:tr w:rsidR="00C67F1D" w:rsidTr="00C67F1D">
        <w:tc>
          <w:tcPr>
            <w:tcW w:w="704" w:type="dxa"/>
            <w:vMerge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3402" w:type="dxa"/>
            <w:vMerge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992" w:type="dxa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Ya</w:t>
            </w:r>
          </w:p>
        </w:tc>
        <w:tc>
          <w:tcPr>
            <w:tcW w:w="996" w:type="dxa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Tidak</w:t>
            </w:r>
          </w:p>
        </w:tc>
        <w:tc>
          <w:tcPr>
            <w:tcW w:w="3257" w:type="dxa"/>
            <w:vMerge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C67F1D" w:rsidTr="009F031D">
        <w:trPr>
          <w:trHeight w:val="879"/>
        </w:trPr>
        <w:tc>
          <w:tcPr>
            <w:tcW w:w="704" w:type="dxa"/>
            <w:vAlign w:val="center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1.</w:t>
            </w:r>
          </w:p>
        </w:tc>
        <w:tc>
          <w:tcPr>
            <w:tcW w:w="3402" w:type="dxa"/>
            <w:vAlign w:val="center"/>
          </w:tcPr>
          <w:p w:rsidR="00C67F1D" w:rsidRPr="007F5EAA" w:rsidRDefault="00C67F1D" w:rsidP="00D94A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Mengajarkan </w:t>
            </w:r>
            <w:r w:rsidR="00D94A15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pidato itu menyenangkan.</w:t>
            </w:r>
          </w:p>
        </w:tc>
        <w:tc>
          <w:tcPr>
            <w:tcW w:w="992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9F031D">
        <w:trPr>
          <w:trHeight w:val="1970"/>
        </w:trPr>
        <w:tc>
          <w:tcPr>
            <w:tcW w:w="704" w:type="dxa"/>
            <w:vAlign w:val="center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2.</w:t>
            </w:r>
          </w:p>
        </w:tc>
        <w:tc>
          <w:tcPr>
            <w:tcW w:w="3402" w:type="dxa"/>
            <w:vAlign w:val="center"/>
          </w:tcPr>
          <w:p w:rsidR="00C67F1D" w:rsidRPr="007F5EAA" w:rsidRDefault="00C67F1D" w:rsidP="00D94A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Mengajarkan </w:t>
            </w:r>
            <w:r w:rsidR="00D94A15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pidato membantu saya dalam memahami kemampuan siswa dalam </w:t>
            </w:r>
            <w:r w:rsidR="00D94A15">
              <w:rPr>
                <w:rFonts w:ascii="Times New Roman" w:hAnsi="Times New Roman" w:cs="Times New Roman"/>
                <w:sz w:val="24"/>
                <w:lang w:val="en-ID"/>
              </w:rPr>
              <w:t>berbicara atau mengemukakan pendapat.</w:t>
            </w:r>
          </w:p>
        </w:tc>
        <w:tc>
          <w:tcPr>
            <w:tcW w:w="992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C67F1D">
        <w:tc>
          <w:tcPr>
            <w:tcW w:w="704" w:type="dxa"/>
            <w:vAlign w:val="center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3.</w:t>
            </w:r>
          </w:p>
        </w:tc>
        <w:tc>
          <w:tcPr>
            <w:tcW w:w="3402" w:type="dxa"/>
            <w:vAlign w:val="center"/>
          </w:tcPr>
          <w:p w:rsidR="00C67F1D" w:rsidRPr="007F5EAA" w:rsidRDefault="00C67F1D" w:rsidP="00D94A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Mengajarkan </w:t>
            </w:r>
            <w:r w:rsidR="00D94A15">
              <w:rPr>
                <w:rFonts w:ascii="Times New Roman" w:hAnsi="Times New Roman" w:cs="Times New Roman"/>
                <w:sz w:val="24"/>
                <w:lang w:val="en-ID"/>
              </w:rPr>
              <w:t>berpidato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membuat saya merasa gelisah dan takut.</w:t>
            </w:r>
          </w:p>
        </w:tc>
        <w:tc>
          <w:tcPr>
            <w:tcW w:w="992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C67F1D">
        <w:tc>
          <w:tcPr>
            <w:tcW w:w="704" w:type="dxa"/>
            <w:vAlign w:val="center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4.</w:t>
            </w:r>
          </w:p>
        </w:tc>
        <w:tc>
          <w:tcPr>
            <w:tcW w:w="3402" w:type="dxa"/>
            <w:vAlign w:val="center"/>
          </w:tcPr>
          <w:p w:rsidR="00C67F1D" w:rsidRPr="007F5EAA" w:rsidRDefault="00D94A15" w:rsidP="00D94A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Saya mem</w:t>
            </w:r>
            <w:r w:rsidR="00C67F1D">
              <w:rPr>
                <w:rFonts w:ascii="Times New Roman" w:hAnsi="Times New Roman" w:cs="Times New Roman"/>
                <w:sz w:val="24"/>
                <w:lang w:val="en-ID"/>
              </w:rPr>
              <w:t xml:space="preserve">berikan tugas-tugas yang berhubungan dengan pelajaran 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berpidato</w:t>
            </w:r>
            <w:r w:rsidR="00C67F1D">
              <w:rPr>
                <w:rFonts w:ascii="Times New Roman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992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C67F1D">
        <w:tc>
          <w:tcPr>
            <w:tcW w:w="704" w:type="dxa"/>
            <w:vAlign w:val="center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5.</w:t>
            </w:r>
          </w:p>
        </w:tc>
        <w:tc>
          <w:tcPr>
            <w:tcW w:w="3402" w:type="dxa"/>
            <w:vAlign w:val="center"/>
          </w:tcPr>
          <w:p w:rsidR="00C67F1D" w:rsidRPr="007F5EAA" w:rsidRDefault="00C67F1D" w:rsidP="00D94A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Mengajakan </w:t>
            </w:r>
            <w:r w:rsidR="00D94A15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pidato tidak membantu saya dalam memahami kemampuan siswa dalam </w:t>
            </w:r>
            <w:r w:rsidR="00D94A15">
              <w:rPr>
                <w:rFonts w:ascii="Times New Roman" w:hAnsi="Times New Roman" w:cs="Times New Roman"/>
                <w:sz w:val="24"/>
                <w:lang w:val="en-ID"/>
              </w:rPr>
              <w:t>berbicara atau mengemukakan pendapat.</w:t>
            </w:r>
          </w:p>
        </w:tc>
        <w:tc>
          <w:tcPr>
            <w:tcW w:w="992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C67F1D">
        <w:tc>
          <w:tcPr>
            <w:tcW w:w="704" w:type="dxa"/>
            <w:vAlign w:val="center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6.</w:t>
            </w:r>
          </w:p>
        </w:tc>
        <w:tc>
          <w:tcPr>
            <w:tcW w:w="3402" w:type="dxa"/>
            <w:vAlign w:val="center"/>
          </w:tcPr>
          <w:p w:rsidR="00C67F1D" w:rsidRPr="007F5EAA" w:rsidRDefault="00C67F1D" w:rsidP="00D94A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Mengajarkan </w:t>
            </w:r>
            <w:r w:rsidR="00D94A15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pidato membantu saya dalam melatih keterampilan </w:t>
            </w:r>
            <w:r w:rsidR="00D94A15">
              <w:rPr>
                <w:rFonts w:ascii="Times New Roman" w:hAnsi="Times New Roman" w:cs="Times New Roman"/>
                <w:sz w:val="24"/>
                <w:lang w:val="en-ID"/>
              </w:rPr>
              <w:t>berbicara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992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C67F1D">
        <w:tc>
          <w:tcPr>
            <w:tcW w:w="704" w:type="dxa"/>
            <w:vAlign w:val="center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7.</w:t>
            </w:r>
          </w:p>
        </w:tc>
        <w:tc>
          <w:tcPr>
            <w:tcW w:w="3402" w:type="dxa"/>
            <w:vAlign w:val="center"/>
          </w:tcPr>
          <w:p w:rsidR="00C67F1D" w:rsidRDefault="00C67F1D" w:rsidP="00D94A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Ketika mengalami kesulitan dalam mengajarkan </w:t>
            </w:r>
            <w:r w:rsidR="00D94A15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pidato, saya langsung berhenti mengajar.</w:t>
            </w:r>
          </w:p>
        </w:tc>
        <w:tc>
          <w:tcPr>
            <w:tcW w:w="992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C67F1D" w:rsidRPr="007F5EAA" w:rsidRDefault="00C67F1D" w:rsidP="00A1708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RPr="007F5EAA" w:rsidTr="00C67F1D">
        <w:tc>
          <w:tcPr>
            <w:tcW w:w="704" w:type="dxa"/>
            <w:vMerge w:val="restart"/>
            <w:vAlign w:val="center"/>
          </w:tcPr>
          <w:p w:rsidR="00C67F1D" w:rsidRPr="007F5EAA" w:rsidRDefault="00C67F1D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lastRenderedPageBreak/>
              <w:t>No</w:t>
            </w:r>
          </w:p>
        </w:tc>
        <w:tc>
          <w:tcPr>
            <w:tcW w:w="3402" w:type="dxa"/>
            <w:vMerge w:val="restart"/>
            <w:vAlign w:val="center"/>
          </w:tcPr>
          <w:p w:rsidR="00C67F1D" w:rsidRPr="007F5EAA" w:rsidRDefault="00C67F1D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t>Pernyataan</w:t>
            </w:r>
          </w:p>
        </w:tc>
        <w:tc>
          <w:tcPr>
            <w:tcW w:w="1988" w:type="dxa"/>
            <w:gridSpan w:val="2"/>
            <w:vAlign w:val="center"/>
          </w:tcPr>
          <w:p w:rsidR="00C67F1D" w:rsidRPr="007F5EAA" w:rsidRDefault="00C67F1D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t>Jawaban</w:t>
            </w:r>
          </w:p>
        </w:tc>
        <w:tc>
          <w:tcPr>
            <w:tcW w:w="3257" w:type="dxa"/>
            <w:vMerge w:val="restart"/>
            <w:vAlign w:val="center"/>
          </w:tcPr>
          <w:p w:rsidR="00C67F1D" w:rsidRPr="007F5EAA" w:rsidRDefault="00C67F1D" w:rsidP="00C67F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Alasan</w:t>
            </w:r>
          </w:p>
        </w:tc>
      </w:tr>
      <w:tr w:rsidR="00C67F1D" w:rsidTr="004A6D72">
        <w:tc>
          <w:tcPr>
            <w:tcW w:w="704" w:type="dxa"/>
            <w:vMerge/>
          </w:tcPr>
          <w:p w:rsidR="00C67F1D" w:rsidRDefault="00C67F1D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3402" w:type="dxa"/>
            <w:vMerge/>
          </w:tcPr>
          <w:p w:rsidR="00C67F1D" w:rsidRDefault="00C67F1D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992" w:type="dxa"/>
          </w:tcPr>
          <w:p w:rsidR="00C67F1D" w:rsidRDefault="00C67F1D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Ya</w:t>
            </w:r>
          </w:p>
        </w:tc>
        <w:tc>
          <w:tcPr>
            <w:tcW w:w="996" w:type="dxa"/>
          </w:tcPr>
          <w:p w:rsidR="00C67F1D" w:rsidRDefault="00C67F1D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Tidak</w:t>
            </w:r>
          </w:p>
        </w:tc>
        <w:tc>
          <w:tcPr>
            <w:tcW w:w="3257" w:type="dxa"/>
            <w:vMerge/>
          </w:tcPr>
          <w:p w:rsidR="00C67F1D" w:rsidRDefault="00C67F1D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C67F1D" w:rsidTr="00C67F1D">
        <w:trPr>
          <w:trHeight w:val="1408"/>
        </w:trPr>
        <w:tc>
          <w:tcPr>
            <w:tcW w:w="704" w:type="dxa"/>
            <w:vAlign w:val="center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8.</w:t>
            </w:r>
          </w:p>
        </w:tc>
        <w:tc>
          <w:tcPr>
            <w:tcW w:w="3402" w:type="dxa"/>
            <w:vAlign w:val="center"/>
          </w:tcPr>
          <w:p w:rsidR="00C67F1D" w:rsidRDefault="00C67F1D" w:rsidP="00D94A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Mengajarkan </w:t>
            </w:r>
            <w:r w:rsidR="00D94A15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pidato hanya kata-kata yang tidak bermanfaat.</w:t>
            </w:r>
          </w:p>
        </w:tc>
        <w:tc>
          <w:tcPr>
            <w:tcW w:w="992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Pr="007F5EAA" w:rsidRDefault="00C67F1D" w:rsidP="00F7239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C67F1D">
        <w:tc>
          <w:tcPr>
            <w:tcW w:w="704" w:type="dxa"/>
            <w:vAlign w:val="center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9.</w:t>
            </w:r>
          </w:p>
        </w:tc>
        <w:tc>
          <w:tcPr>
            <w:tcW w:w="3402" w:type="dxa"/>
            <w:vAlign w:val="center"/>
          </w:tcPr>
          <w:p w:rsidR="00C67F1D" w:rsidRDefault="00C67F1D" w:rsidP="00D94A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Pembelajaran dengan </w:t>
            </w:r>
            <w:r w:rsidR="00D94A15">
              <w:rPr>
                <w:rFonts w:ascii="Times New Roman" w:hAnsi="Times New Roman" w:cs="Times New Roman"/>
                <w:sz w:val="24"/>
                <w:lang w:val="en-ID"/>
              </w:rPr>
              <w:t>metode bermain peran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memberikan kesempatan kepada saya untuk berpikir kreatif.</w:t>
            </w:r>
          </w:p>
        </w:tc>
        <w:tc>
          <w:tcPr>
            <w:tcW w:w="992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Default="00F7239F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Pr="007F5EAA" w:rsidRDefault="00F7239F" w:rsidP="00F7239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C67F1D">
        <w:tc>
          <w:tcPr>
            <w:tcW w:w="704" w:type="dxa"/>
            <w:vAlign w:val="center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10.</w:t>
            </w:r>
          </w:p>
        </w:tc>
        <w:tc>
          <w:tcPr>
            <w:tcW w:w="3402" w:type="dxa"/>
            <w:vAlign w:val="center"/>
          </w:tcPr>
          <w:p w:rsidR="00C67F1D" w:rsidRDefault="00C67F1D" w:rsidP="00D94A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Saya ingin setiap mengajarkan </w:t>
            </w:r>
            <w:r w:rsidR="00D94A15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pidato menggunakan </w:t>
            </w:r>
            <w:r w:rsidR="00D94A15">
              <w:rPr>
                <w:rFonts w:ascii="Times New Roman" w:hAnsi="Times New Roman" w:cs="Times New Roman"/>
                <w:sz w:val="24"/>
                <w:lang w:val="en-ID"/>
              </w:rPr>
              <w:t>metode bermain peran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992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Default="00F7239F" w:rsidP="00F7239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Pr="007F5EAA" w:rsidRDefault="00F7239F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C67F1D">
        <w:tc>
          <w:tcPr>
            <w:tcW w:w="704" w:type="dxa"/>
            <w:vAlign w:val="center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11.</w:t>
            </w:r>
          </w:p>
        </w:tc>
        <w:tc>
          <w:tcPr>
            <w:tcW w:w="3402" w:type="dxa"/>
            <w:vAlign w:val="center"/>
          </w:tcPr>
          <w:p w:rsidR="00C67F1D" w:rsidRDefault="00C67F1D" w:rsidP="00D94A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Pembelajaran </w:t>
            </w:r>
            <w:r w:rsidR="00D94A15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pidato membuat saya kesulitan dalam memberikan materi.</w:t>
            </w:r>
          </w:p>
        </w:tc>
        <w:tc>
          <w:tcPr>
            <w:tcW w:w="992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Default="00F7239F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Default="00F7239F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Pr="007F5EAA" w:rsidRDefault="00F7239F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C67F1D">
        <w:tc>
          <w:tcPr>
            <w:tcW w:w="704" w:type="dxa"/>
            <w:vAlign w:val="center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12.</w:t>
            </w:r>
          </w:p>
        </w:tc>
        <w:tc>
          <w:tcPr>
            <w:tcW w:w="3402" w:type="dxa"/>
            <w:vAlign w:val="center"/>
          </w:tcPr>
          <w:p w:rsidR="00C67F1D" w:rsidRDefault="00C67F1D" w:rsidP="00D94A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Pembelajaran dengan </w:t>
            </w:r>
            <w:r w:rsidR="00D94A15">
              <w:rPr>
                <w:rFonts w:ascii="Times New Roman" w:hAnsi="Times New Roman" w:cs="Times New Roman"/>
                <w:sz w:val="24"/>
                <w:lang w:val="en-ID"/>
              </w:rPr>
              <w:t>metode bermain peran,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menyenangkan dan membuat saya semangat dalam mengajarkan bahasa Indonesia.</w:t>
            </w:r>
          </w:p>
        </w:tc>
        <w:tc>
          <w:tcPr>
            <w:tcW w:w="992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Default="00F7239F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Default="00F7239F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Default="00F7239F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Default="00F7239F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Pr="007F5EAA" w:rsidRDefault="00F7239F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C67F1D">
        <w:tc>
          <w:tcPr>
            <w:tcW w:w="704" w:type="dxa"/>
            <w:vAlign w:val="center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13.</w:t>
            </w:r>
          </w:p>
        </w:tc>
        <w:tc>
          <w:tcPr>
            <w:tcW w:w="3402" w:type="dxa"/>
            <w:vAlign w:val="center"/>
          </w:tcPr>
          <w:p w:rsidR="00C67F1D" w:rsidRDefault="00C67F1D" w:rsidP="007F5EA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Respon saat pembelajaran membuat saya bingung.</w:t>
            </w:r>
          </w:p>
          <w:p w:rsidR="00C67F1D" w:rsidRDefault="00C67F1D" w:rsidP="007F5EA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2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F7239F" w:rsidRDefault="00F7239F" w:rsidP="00A1708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Default="00F7239F" w:rsidP="00A1708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Default="00F7239F" w:rsidP="00A1708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Pr="007F5EAA" w:rsidRDefault="00F7239F" w:rsidP="00A17080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C67F1D">
        <w:tc>
          <w:tcPr>
            <w:tcW w:w="704" w:type="dxa"/>
            <w:vAlign w:val="center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14.</w:t>
            </w:r>
          </w:p>
        </w:tc>
        <w:tc>
          <w:tcPr>
            <w:tcW w:w="3402" w:type="dxa"/>
            <w:vAlign w:val="center"/>
          </w:tcPr>
          <w:p w:rsidR="00C67F1D" w:rsidRDefault="00C67F1D" w:rsidP="00D94A15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Saya mudah dalam memberikan </w:t>
            </w:r>
            <w:r w:rsidR="00D94A15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pembelajan</w:t>
            </w:r>
            <w:r w:rsidRPr="00D94A15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 </w:t>
            </w:r>
            <w:r w:rsidR="00B5001C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>ber</w:t>
            </w:r>
            <w:r w:rsidRPr="00D94A15">
              <w:rPr>
                <w:rFonts w:ascii="Times New Roman" w:hAnsi="Times New Roman" w:cs="Times New Roman"/>
                <w:color w:val="000000" w:themeColor="text1"/>
                <w:sz w:val="24"/>
                <w:lang w:val="en-ID"/>
              </w:rPr>
              <w:t xml:space="preserve">pidato 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dengan </w:t>
            </w:r>
            <w:r w:rsidR="00D94A15">
              <w:rPr>
                <w:rFonts w:ascii="Times New Roman" w:hAnsi="Times New Roman" w:cs="Times New Roman"/>
                <w:sz w:val="24"/>
                <w:lang w:val="en-ID"/>
              </w:rPr>
              <w:t>metode bermain peran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.</w:t>
            </w:r>
          </w:p>
        </w:tc>
        <w:tc>
          <w:tcPr>
            <w:tcW w:w="992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Default="00F7239F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Default="00F7239F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F7239F" w:rsidRPr="007F5EAA" w:rsidRDefault="00F7239F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C67F1D">
        <w:trPr>
          <w:trHeight w:val="1173"/>
        </w:trPr>
        <w:tc>
          <w:tcPr>
            <w:tcW w:w="704" w:type="dxa"/>
            <w:vAlign w:val="center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15.</w:t>
            </w:r>
          </w:p>
        </w:tc>
        <w:tc>
          <w:tcPr>
            <w:tcW w:w="3402" w:type="dxa"/>
            <w:vAlign w:val="center"/>
          </w:tcPr>
          <w:p w:rsidR="00C67F1D" w:rsidRDefault="00C67F1D" w:rsidP="00B500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Mengajarkan </w:t>
            </w:r>
            <w:r w:rsidR="00B5001C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pidato dengan </w:t>
            </w:r>
            <w:r w:rsidR="00B5001C">
              <w:rPr>
                <w:rFonts w:ascii="Times New Roman" w:hAnsi="Times New Roman" w:cs="Times New Roman"/>
                <w:sz w:val="24"/>
                <w:lang w:val="en-ID"/>
              </w:rPr>
              <w:t>bermain peran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membuang-buang waktu mengajar saya.</w:t>
            </w:r>
          </w:p>
        </w:tc>
        <w:tc>
          <w:tcPr>
            <w:tcW w:w="992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Default="00C67F1D" w:rsidP="007F5EAA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C67F1D" w:rsidRDefault="00C67F1D" w:rsidP="00F7239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C67F1D" w:rsidRPr="007F5EAA" w:rsidRDefault="00C67F1D" w:rsidP="00F7239F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RPr="007F5EAA" w:rsidTr="00C67F1D">
        <w:tc>
          <w:tcPr>
            <w:tcW w:w="704" w:type="dxa"/>
            <w:vMerge w:val="restart"/>
            <w:vAlign w:val="center"/>
          </w:tcPr>
          <w:p w:rsidR="00C67F1D" w:rsidRPr="007F5EAA" w:rsidRDefault="00C67F1D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lastRenderedPageBreak/>
              <w:t>No</w:t>
            </w:r>
          </w:p>
        </w:tc>
        <w:tc>
          <w:tcPr>
            <w:tcW w:w="3402" w:type="dxa"/>
            <w:vMerge w:val="restart"/>
            <w:vAlign w:val="center"/>
          </w:tcPr>
          <w:p w:rsidR="00C67F1D" w:rsidRPr="007F5EAA" w:rsidRDefault="00C67F1D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t>Pernyataan</w:t>
            </w:r>
          </w:p>
        </w:tc>
        <w:tc>
          <w:tcPr>
            <w:tcW w:w="1988" w:type="dxa"/>
            <w:gridSpan w:val="2"/>
            <w:vAlign w:val="center"/>
          </w:tcPr>
          <w:p w:rsidR="00C67F1D" w:rsidRPr="007F5EAA" w:rsidRDefault="00C67F1D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 w:rsidRPr="007F5EAA">
              <w:rPr>
                <w:rFonts w:ascii="Times New Roman" w:hAnsi="Times New Roman" w:cs="Times New Roman"/>
                <w:b/>
                <w:sz w:val="24"/>
                <w:lang w:val="en-ID"/>
              </w:rPr>
              <w:t>Jawaban</w:t>
            </w:r>
          </w:p>
        </w:tc>
        <w:tc>
          <w:tcPr>
            <w:tcW w:w="3257" w:type="dxa"/>
            <w:vMerge w:val="restart"/>
            <w:vAlign w:val="center"/>
          </w:tcPr>
          <w:p w:rsidR="00C67F1D" w:rsidRPr="007F5EAA" w:rsidRDefault="00C67F1D" w:rsidP="00C67F1D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Alasan</w:t>
            </w:r>
          </w:p>
        </w:tc>
      </w:tr>
      <w:tr w:rsidR="00C67F1D" w:rsidTr="004A6D72">
        <w:tc>
          <w:tcPr>
            <w:tcW w:w="704" w:type="dxa"/>
            <w:vMerge/>
          </w:tcPr>
          <w:p w:rsidR="00C67F1D" w:rsidRDefault="00C67F1D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3402" w:type="dxa"/>
            <w:vMerge/>
          </w:tcPr>
          <w:p w:rsidR="00C67F1D" w:rsidRDefault="00C67F1D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  <w:tc>
          <w:tcPr>
            <w:tcW w:w="992" w:type="dxa"/>
          </w:tcPr>
          <w:p w:rsidR="00C67F1D" w:rsidRDefault="00C67F1D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Ya</w:t>
            </w:r>
          </w:p>
        </w:tc>
        <w:tc>
          <w:tcPr>
            <w:tcW w:w="996" w:type="dxa"/>
          </w:tcPr>
          <w:p w:rsidR="00C67F1D" w:rsidRDefault="00C67F1D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ID"/>
              </w:rPr>
              <w:t>Tidak</w:t>
            </w:r>
          </w:p>
        </w:tc>
        <w:tc>
          <w:tcPr>
            <w:tcW w:w="3257" w:type="dxa"/>
            <w:vMerge/>
          </w:tcPr>
          <w:p w:rsidR="00C67F1D" w:rsidRDefault="00C67F1D" w:rsidP="004A6D7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lang w:val="en-ID"/>
              </w:rPr>
            </w:pPr>
          </w:p>
        </w:tc>
      </w:tr>
      <w:tr w:rsidR="00C67F1D" w:rsidTr="00C67F1D">
        <w:tc>
          <w:tcPr>
            <w:tcW w:w="704" w:type="dxa"/>
            <w:vAlign w:val="center"/>
          </w:tcPr>
          <w:p w:rsidR="00C67F1D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16.</w:t>
            </w:r>
          </w:p>
        </w:tc>
        <w:tc>
          <w:tcPr>
            <w:tcW w:w="3402" w:type="dxa"/>
            <w:vAlign w:val="center"/>
          </w:tcPr>
          <w:p w:rsidR="00C67F1D" w:rsidRDefault="00C67F1D" w:rsidP="00B500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Saya </w:t>
            </w:r>
            <w:r w:rsidR="00B5001C">
              <w:rPr>
                <w:rFonts w:ascii="Times New Roman" w:hAnsi="Times New Roman" w:cs="Times New Roman"/>
                <w:sz w:val="24"/>
                <w:lang w:val="en-ID"/>
              </w:rPr>
              <w:t>melakukan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</w:t>
            </w:r>
            <w:r w:rsidR="00AA2E4F">
              <w:rPr>
                <w:rFonts w:ascii="Times New Roman" w:hAnsi="Times New Roman" w:cs="Times New Roman"/>
                <w:sz w:val="24"/>
                <w:lang w:val="en-ID"/>
              </w:rPr>
              <w:t xml:space="preserve">observasi 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agar siswa lebih memahami pelajaran.</w:t>
            </w:r>
          </w:p>
        </w:tc>
        <w:tc>
          <w:tcPr>
            <w:tcW w:w="992" w:type="dxa"/>
          </w:tcPr>
          <w:p w:rsidR="00C67F1D" w:rsidRPr="007F5EAA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C67F1D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C67F1D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  <w:p w:rsidR="00C67F1D" w:rsidRPr="007F5EAA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C67F1D">
        <w:tc>
          <w:tcPr>
            <w:tcW w:w="704" w:type="dxa"/>
            <w:vAlign w:val="center"/>
          </w:tcPr>
          <w:p w:rsidR="00C67F1D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17.</w:t>
            </w:r>
          </w:p>
        </w:tc>
        <w:tc>
          <w:tcPr>
            <w:tcW w:w="3402" w:type="dxa"/>
            <w:vAlign w:val="center"/>
          </w:tcPr>
          <w:p w:rsidR="00C67F1D" w:rsidRDefault="00C67F1D" w:rsidP="00B500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Saya mudah </w:t>
            </w:r>
            <w:r w:rsidR="00B5001C">
              <w:rPr>
                <w:rFonts w:ascii="Times New Roman" w:hAnsi="Times New Roman" w:cs="Times New Roman"/>
                <w:sz w:val="24"/>
                <w:lang w:val="en-ID"/>
              </w:rPr>
              <w:t>melakukan obsevasi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berkaitan dengan materi </w:t>
            </w:r>
            <w:r w:rsidR="00B5001C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pidato.</w:t>
            </w:r>
          </w:p>
        </w:tc>
        <w:tc>
          <w:tcPr>
            <w:tcW w:w="992" w:type="dxa"/>
          </w:tcPr>
          <w:p w:rsidR="00C67F1D" w:rsidRPr="007F5EAA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Pr="007F5EAA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C67F1D">
        <w:tc>
          <w:tcPr>
            <w:tcW w:w="704" w:type="dxa"/>
            <w:vAlign w:val="center"/>
          </w:tcPr>
          <w:p w:rsidR="00C67F1D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18.</w:t>
            </w:r>
          </w:p>
        </w:tc>
        <w:tc>
          <w:tcPr>
            <w:tcW w:w="3402" w:type="dxa"/>
            <w:vAlign w:val="center"/>
          </w:tcPr>
          <w:p w:rsidR="00C67F1D" w:rsidRDefault="00C67F1D" w:rsidP="00B5001C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Saya malas </w:t>
            </w:r>
            <w:r w:rsidR="00B5001C">
              <w:rPr>
                <w:rFonts w:ascii="Times New Roman" w:hAnsi="Times New Roman" w:cs="Times New Roman"/>
                <w:sz w:val="24"/>
                <w:lang w:val="en-ID"/>
              </w:rPr>
              <w:t>melakukan observasi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 berkaitan dengan materi </w:t>
            </w:r>
            <w:r w:rsidR="00B5001C">
              <w:rPr>
                <w:rFonts w:ascii="Times New Roman" w:hAnsi="Times New Roman" w:cs="Times New Roman"/>
                <w:sz w:val="24"/>
                <w:lang w:val="en-ID"/>
              </w:rPr>
              <w:t>ber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>pidato.</w:t>
            </w:r>
          </w:p>
        </w:tc>
        <w:tc>
          <w:tcPr>
            <w:tcW w:w="992" w:type="dxa"/>
          </w:tcPr>
          <w:p w:rsidR="00C67F1D" w:rsidRPr="007F5EAA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Pr="007F5EAA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C67F1D">
        <w:tc>
          <w:tcPr>
            <w:tcW w:w="704" w:type="dxa"/>
            <w:vAlign w:val="center"/>
          </w:tcPr>
          <w:p w:rsidR="00C67F1D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19.</w:t>
            </w:r>
          </w:p>
        </w:tc>
        <w:tc>
          <w:tcPr>
            <w:tcW w:w="3402" w:type="dxa"/>
            <w:vAlign w:val="center"/>
          </w:tcPr>
          <w:p w:rsidR="00C67F1D" w:rsidRDefault="00C67F1D" w:rsidP="00562F57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Saya kesulitan </w:t>
            </w:r>
            <w:r w:rsidR="00562F57">
              <w:rPr>
                <w:rFonts w:ascii="Times New Roman" w:hAnsi="Times New Roman" w:cs="Times New Roman"/>
                <w:sz w:val="24"/>
                <w:lang w:val="en-ID"/>
              </w:rPr>
              <w:t>dalam melakukan penilaian berpidato</w:t>
            </w:r>
            <w:r>
              <w:rPr>
                <w:rFonts w:ascii="Times New Roman" w:hAnsi="Times New Roman" w:cs="Times New Roman"/>
                <w:sz w:val="24"/>
                <w:lang w:val="en-ID"/>
              </w:rPr>
              <w:t xml:space="preserve">. </w:t>
            </w:r>
          </w:p>
        </w:tc>
        <w:tc>
          <w:tcPr>
            <w:tcW w:w="992" w:type="dxa"/>
          </w:tcPr>
          <w:p w:rsidR="00C67F1D" w:rsidRPr="007F5EAA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Pr="007F5EAA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  <w:tr w:rsidR="00C67F1D" w:rsidTr="00C67F1D">
        <w:tc>
          <w:tcPr>
            <w:tcW w:w="704" w:type="dxa"/>
            <w:vAlign w:val="center"/>
          </w:tcPr>
          <w:p w:rsidR="00C67F1D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20.</w:t>
            </w:r>
          </w:p>
        </w:tc>
        <w:tc>
          <w:tcPr>
            <w:tcW w:w="3402" w:type="dxa"/>
            <w:vAlign w:val="center"/>
          </w:tcPr>
          <w:p w:rsidR="00C67F1D" w:rsidRDefault="00C67F1D" w:rsidP="007C5F4A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lang w:val="en-ID"/>
              </w:rPr>
            </w:pPr>
            <w:r>
              <w:rPr>
                <w:rFonts w:ascii="Times New Roman" w:hAnsi="Times New Roman" w:cs="Times New Roman"/>
                <w:sz w:val="24"/>
                <w:lang w:val="en-ID"/>
              </w:rPr>
              <w:t>Siswa sangat membantu saya dalam mengajarkan materi pelajaran.</w:t>
            </w:r>
          </w:p>
        </w:tc>
        <w:tc>
          <w:tcPr>
            <w:tcW w:w="992" w:type="dxa"/>
          </w:tcPr>
          <w:p w:rsidR="00C67F1D" w:rsidRPr="007F5EAA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996" w:type="dxa"/>
          </w:tcPr>
          <w:p w:rsidR="00C67F1D" w:rsidRPr="007F5EAA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  <w:tc>
          <w:tcPr>
            <w:tcW w:w="3257" w:type="dxa"/>
          </w:tcPr>
          <w:p w:rsidR="00C67F1D" w:rsidRPr="007F5EAA" w:rsidRDefault="00C67F1D" w:rsidP="00230F2F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lang w:val="en-ID"/>
              </w:rPr>
            </w:pPr>
          </w:p>
        </w:tc>
      </w:tr>
    </w:tbl>
    <w:p w:rsidR="007F5EAA" w:rsidRPr="007F5EAA" w:rsidRDefault="007F5EAA" w:rsidP="007F5EA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lang w:val="en-ID"/>
        </w:rPr>
      </w:pPr>
    </w:p>
    <w:sectPr w:rsidR="007F5EAA" w:rsidRPr="007F5EAA" w:rsidSect="007F5EA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B86" w:rsidRDefault="007A2B86" w:rsidP="007F5EAA">
      <w:pPr>
        <w:spacing w:after="0" w:line="240" w:lineRule="auto"/>
      </w:pPr>
      <w:r>
        <w:separator/>
      </w:r>
    </w:p>
  </w:endnote>
  <w:endnote w:type="continuationSeparator" w:id="0">
    <w:p w:rsidR="007A2B86" w:rsidRDefault="007A2B86" w:rsidP="007F5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B86" w:rsidRDefault="007A2B86" w:rsidP="007F5EAA">
      <w:pPr>
        <w:spacing w:after="0" w:line="240" w:lineRule="auto"/>
      </w:pPr>
      <w:r>
        <w:separator/>
      </w:r>
    </w:p>
  </w:footnote>
  <w:footnote w:type="continuationSeparator" w:id="0">
    <w:p w:rsidR="007A2B86" w:rsidRDefault="007A2B86" w:rsidP="007F5E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EAA"/>
    <w:rsid w:val="000E1A23"/>
    <w:rsid w:val="001D377B"/>
    <w:rsid w:val="00230F2F"/>
    <w:rsid w:val="003268E8"/>
    <w:rsid w:val="00383EAA"/>
    <w:rsid w:val="003A7DDB"/>
    <w:rsid w:val="00540746"/>
    <w:rsid w:val="00562F57"/>
    <w:rsid w:val="005F6D72"/>
    <w:rsid w:val="00625462"/>
    <w:rsid w:val="0070400D"/>
    <w:rsid w:val="007A2B86"/>
    <w:rsid w:val="007C2BA4"/>
    <w:rsid w:val="007C5F4A"/>
    <w:rsid w:val="007F5EAA"/>
    <w:rsid w:val="008A4B48"/>
    <w:rsid w:val="00987AFA"/>
    <w:rsid w:val="009F031D"/>
    <w:rsid w:val="00A17080"/>
    <w:rsid w:val="00AA2E4F"/>
    <w:rsid w:val="00B36A0A"/>
    <w:rsid w:val="00B5001C"/>
    <w:rsid w:val="00BC06AC"/>
    <w:rsid w:val="00C67F1D"/>
    <w:rsid w:val="00D94A15"/>
    <w:rsid w:val="00E84DCC"/>
    <w:rsid w:val="00F72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4CB9BC-7226-46EE-9657-7327586C1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5E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0F2F"/>
  </w:style>
  <w:style w:type="paragraph" w:styleId="Footer">
    <w:name w:val="footer"/>
    <w:basedOn w:val="Normal"/>
    <w:link w:val="FooterChar"/>
    <w:uiPriority w:val="99"/>
    <w:unhideWhenUsed/>
    <w:rsid w:val="00230F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0F2F"/>
  </w:style>
  <w:style w:type="paragraph" w:styleId="BalloonText">
    <w:name w:val="Balloon Text"/>
    <w:basedOn w:val="Normal"/>
    <w:link w:val="BalloonTextChar"/>
    <w:uiPriority w:val="99"/>
    <w:semiHidden/>
    <w:unhideWhenUsed/>
    <w:rsid w:val="0062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4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erni_kapten marvel</cp:lastModifiedBy>
  <cp:revision>11</cp:revision>
  <cp:lastPrinted>2020-03-04T04:11:00Z</cp:lastPrinted>
  <dcterms:created xsi:type="dcterms:W3CDTF">2020-01-27T03:47:00Z</dcterms:created>
  <dcterms:modified xsi:type="dcterms:W3CDTF">2020-03-04T04:12:00Z</dcterms:modified>
</cp:coreProperties>
</file>