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CC" w:rsidRDefault="00211CCC" w:rsidP="00D367FE">
      <w:pPr>
        <w:spacing w:line="240" w:lineRule="auto"/>
        <w:ind w:left="-142"/>
        <w:jc w:val="center"/>
        <w:rPr>
          <w:rFonts w:ascii="Times New Roman" w:hAnsi="Times New Roman" w:cs="Times New Roman"/>
          <w:b/>
          <w:sz w:val="32"/>
          <w:szCs w:val="32"/>
        </w:rPr>
      </w:pPr>
    </w:p>
    <w:p w:rsidR="00D367FE" w:rsidRPr="00284DF1" w:rsidRDefault="00D367FE" w:rsidP="00D367FE">
      <w:pPr>
        <w:spacing w:line="240" w:lineRule="auto"/>
        <w:ind w:left="-142"/>
        <w:jc w:val="center"/>
        <w:rPr>
          <w:rFonts w:ascii="Times New Roman" w:hAnsi="Times New Roman" w:cs="Times New Roman"/>
          <w:b/>
          <w:i/>
          <w:sz w:val="32"/>
          <w:szCs w:val="32"/>
        </w:rPr>
      </w:pPr>
      <w:r w:rsidRPr="0015534D">
        <w:rPr>
          <w:rFonts w:ascii="Times New Roman" w:hAnsi="Times New Roman" w:cs="Times New Roman"/>
          <w:b/>
          <w:sz w:val="32"/>
          <w:szCs w:val="32"/>
        </w:rPr>
        <w:t xml:space="preserve">LINGUISTICS VARIETIES : REGISTER IN ENGLISH FANFICTION KPOP </w:t>
      </w:r>
      <w:r w:rsidRPr="00284DF1">
        <w:rPr>
          <w:rFonts w:ascii="Times New Roman" w:hAnsi="Times New Roman" w:cs="Times New Roman"/>
          <w:b/>
          <w:i/>
          <w:sz w:val="32"/>
          <w:szCs w:val="32"/>
        </w:rPr>
        <w:t>“Miss Perfect Idol”</w:t>
      </w:r>
    </w:p>
    <w:p w:rsidR="00D367FE" w:rsidRPr="00823F5A" w:rsidRDefault="00D367FE" w:rsidP="00D367FE">
      <w:pPr>
        <w:spacing w:line="360" w:lineRule="auto"/>
        <w:ind w:left="-142"/>
        <w:jc w:val="center"/>
        <w:rPr>
          <w:rFonts w:ascii="Times New Roman" w:hAnsi="Times New Roman" w:cs="Times New Roman"/>
          <w:b/>
          <w:sz w:val="36"/>
          <w:szCs w:val="36"/>
        </w:rPr>
      </w:pPr>
      <w:r w:rsidRPr="00256C98">
        <w:rPr>
          <w:rFonts w:ascii="Times New Roman" w:hAnsi="Times New Roman" w:cs="Times New Roman"/>
          <w:b/>
          <w:lang w:val="en-US"/>
        </w:rPr>
        <w:t xml:space="preserve">Reni </w:t>
      </w:r>
      <w:proofErr w:type="spellStart"/>
      <w:proofErr w:type="gramStart"/>
      <w:r w:rsidRPr="00256C98">
        <w:rPr>
          <w:rFonts w:ascii="Times New Roman" w:hAnsi="Times New Roman" w:cs="Times New Roman"/>
          <w:b/>
          <w:lang w:val="en-US"/>
        </w:rPr>
        <w:t>Mulyani</w:t>
      </w:r>
      <w:proofErr w:type="spellEnd"/>
      <w:r w:rsidRPr="00256C98">
        <w:rPr>
          <w:rFonts w:ascii="Times New Roman" w:hAnsi="Times New Roman" w:cs="Times New Roman"/>
          <w:b/>
          <w:vertAlign w:val="superscript"/>
        </w:rPr>
        <w:t>1</w:t>
      </w:r>
      <w:r w:rsidRPr="00256C98">
        <w:rPr>
          <w:rFonts w:ascii="Times New Roman" w:hAnsi="Times New Roman" w:cs="Times New Roman"/>
          <w:b/>
        </w:rPr>
        <w:t xml:space="preserve">  Lilis</w:t>
      </w:r>
      <w:proofErr w:type="gramEnd"/>
      <w:r w:rsidRPr="00256C98">
        <w:rPr>
          <w:rFonts w:ascii="Times New Roman" w:hAnsi="Times New Roman" w:cs="Times New Roman"/>
          <w:b/>
        </w:rPr>
        <w:t xml:space="preserve"> Suryani</w:t>
      </w:r>
      <w:r w:rsidRPr="00256C98">
        <w:rPr>
          <w:rFonts w:ascii="Times New Roman" w:hAnsi="Times New Roman" w:cs="Times New Roman"/>
          <w:b/>
          <w:vertAlign w:val="superscript"/>
        </w:rPr>
        <w:t>2</w:t>
      </w:r>
      <w:r>
        <w:rPr>
          <w:rFonts w:ascii="Times New Roman" w:hAnsi="Times New Roman" w:cs="Times New Roman"/>
          <w:b/>
          <w:vertAlign w:val="superscript"/>
        </w:rPr>
        <w:t xml:space="preserve">   </w:t>
      </w:r>
    </w:p>
    <w:p w:rsidR="00D367FE" w:rsidRDefault="00D367FE" w:rsidP="00D367FE">
      <w:pPr>
        <w:spacing w:after="0" w:line="240" w:lineRule="auto"/>
        <w:jc w:val="center"/>
        <w:rPr>
          <w:rFonts w:ascii="Times New Roman" w:hAnsi="Times New Roman" w:cs="Times New Roman"/>
          <w:szCs w:val="24"/>
        </w:rPr>
      </w:pPr>
      <w:r w:rsidRPr="00256C98">
        <w:rPr>
          <w:rFonts w:ascii="Times New Roman" w:hAnsi="Times New Roman" w:cs="Times New Roman"/>
          <w:szCs w:val="24"/>
          <w:vertAlign w:val="superscript"/>
        </w:rPr>
        <w:t>1</w:t>
      </w:r>
      <w:r>
        <w:rPr>
          <w:rFonts w:ascii="Times New Roman" w:hAnsi="Times New Roman" w:cs="Times New Roman"/>
          <w:szCs w:val="24"/>
        </w:rPr>
        <w:t>IKIP SILIWANGI</w:t>
      </w:r>
    </w:p>
    <w:p w:rsidR="00D367FE" w:rsidRDefault="00D367FE" w:rsidP="00D367FE">
      <w:pPr>
        <w:spacing w:after="0" w:line="240" w:lineRule="auto"/>
        <w:jc w:val="center"/>
        <w:rPr>
          <w:rFonts w:ascii="Times New Roman" w:hAnsi="Times New Roman" w:cs="Times New Roman"/>
          <w:szCs w:val="24"/>
        </w:rPr>
      </w:pPr>
      <w:r w:rsidRPr="00256C98">
        <w:rPr>
          <w:rFonts w:ascii="Times New Roman" w:hAnsi="Times New Roman" w:cs="Times New Roman"/>
          <w:szCs w:val="24"/>
          <w:vertAlign w:val="superscript"/>
        </w:rPr>
        <w:t>2</w:t>
      </w:r>
      <w:r>
        <w:rPr>
          <w:rFonts w:ascii="Times New Roman" w:hAnsi="Times New Roman" w:cs="Times New Roman"/>
          <w:szCs w:val="24"/>
        </w:rPr>
        <w:t>IKIP SILIWANGI</w:t>
      </w:r>
    </w:p>
    <w:p w:rsidR="00D367FE" w:rsidRDefault="00D367FE" w:rsidP="00D367FE">
      <w:pPr>
        <w:spacing w:after="0" w:line="240" w:lineRule="auto"/>
        <w:rPr>
          <w:rFonts w:ascii="Times New Roman" w:hAnsi="Times New Roman" w:cs="Times New Roman"/>
          <w:szCs w:val="24"/>
        </w:rPr>
      </w:pPr>
    </w:p>
    <w:p w:rsidR="00D367FE" w:rsidRPr="007F4051" w:rsidRDefault="00D367FE" w:rsidP="00D367FE">
      <w:pPr>
        <w:spacing w:after="0" w:line="240" w:lineRule="auto"/>
        <w:jc w:val="center"/>
        <w:rPr>
          <w:rFonts w:ascii="Times New Roman" w:hAnsi="Times New Roman" w:cs="Times New Roman"/>
          <w:szCs w:val="20"/>
        </w:rPr>
      </w:pPr>
      <w:r>
        <w:rPr>
          <w:rFonts w:ascii="Times New Roman" w:hAnsi="Times New Roman" w:cs="Times New Roman"/>
          <w:szCs w:val="20"/>
          <w:vertAlign w:val="superscript"/>
        </w:rPr>
        <w:t xml:space="preserve"> 1</w:t>
      </w:r>
      <w:r w:rsidR="00742B5A">
        <w:fldChar w:fldCharType="begin"/>
      </w:r>
      <w:r w:rsidR="00742B5A">
        <w:instrText xml:space="preserve"> HYPERLINK "mailto:arereniexo@gmail.com" </w:instrText>
      </w:r>
      <w:r w:rsidR="00742B5A">
        <w:fldChar w:fldCharType="separate"/>
      </w:r>
      <w:r w:rsidRPr="002053C4">
        <w:rPr>
          <w:rStyle w:val="Hyperlink"/>
          <w:rFonts w:ascii="Times New Roman" w:hAnsi="Times New Roman" w:cs="Times New Roman"/>
          <w:szCs w:val="20"/>
        </w:rPr>
        <w:t>arereniexo@gmail.com</w:t>
      </w:r>
      <w:r w:rsidR="00742B5A">
        <w:rPr>
          <w:rStyle w:val="Hyperlink"/>
          <w:rFonts w:ascii="Times New Roman" w:hAnsi="Times New Roman" w:cs="Times New Roman"/>
          <w:szCs w:val="20"/>
        </w:rPr>
        <w:fldChar w:fldCharType="end"/>
      </w:r>
      <w:r>
        <w:rPr>
          <w:rFonts w:ascii="Times New Roman" w:hAnsi="Times New Roman" w:cs="Times New Roman"/>
          <w:szCs w:val="20"/>
        </w:rPr>
        <w:t xml:space="preserve">  </w:t>
      </w:r>
      <w:r w:rsidRPr="00256C98">
        <w:rPr>
          <w:rFonts w:ascii="Times New Roman" w:hAnsi="Times New Roman" w:cs="Times New Roman"/>
          <w:szCs w:val="20"/>
          <w:vertAlign w:val="superscript"/>
        </w:rPr>
        <w:t>2</w:t>
      </w:r>
      <w:r>
        <w:rPr>
          <w:rFonts w:ascii="Times New Roman" w:hAnsi="Times New Roman" w:cs="Times New Roman"/>
          <w:szCs w:val="20"/>
        </w:rPr>
        <w:fldChar w:fldCharType="begin"/>
      </w:r>
      <w:r>
        <w:rPr>
          <w:rFonts w:ascii="Times New Roman" w:hAnsi="Times New Roman" w:cs="Times New Roman"/>
          <w:szCs w:val="20"/>
        </w:rPr>
        <w:instrText xml:space="preserve"> HYPERLINK "mailto:suryani.lies3@gmail.com" </w:instrText>
      </w:r>
      <w:r>
        <w:rPr>
          <w:rFonts w:ascii="Times New Roman" w:hAnsi="Times New Roman" w:cs="Times New Roman"/>
          <w:szCs w:val="20"/>
        </w:rPr>
        <w:fldChar w:fldCharType="separate"/>
      </w:r>
      <w:r w:rsidRPr="002053C4">
        <w:rPr>
          <w:rStyle w:val="Hyperlink"/>
          <w:rFonts w:ascii="Times New Roman" w:hAnsi="Times New Roman" w:cs="Times New Roman"/>
          <w:szCs w:val="20"/>
        </w:rPr>
        <w:t>suryani.lies3@gmail.com</w:t>
      </w:r>
      <w:r>
        <w:rPr>
          <w:rFonts w:ascii="Times New Roman" w:hAnsi="Times New Roman" w:cs="Times New Roman"/>
          <w:szCs w:val="20"/>
        </w:rPr>
        <w:fldChar w:fldCharType="end"/>
      </w:r>
      <w:r>
        <w:rPr>
          <w:rFonts w:ascii="Times New Roman" w:hAnsi="Times New Roman" w:cs="Times New Roman"/>
          <w:szCs w:val="20"/>
        </w:rPr>
        <w:t xml:space="preserve"> </w:t>
      </w:r>
    </w:p>
    <w:p w:rsidR="00D367FE" w:rsidRDefault="00D367FE" w:rsidP="00D367FE">
      <w:pPr>
        <w:spacing w:after="0" w:line="240" w:lineRule="auto"/>
        <w:jc w:val="both"/>
        <w:rPr>
          <w:rFonts w:ascii="Times New Roman" w:hAnsi="Times New Roman" w:cs="Times New Roman"/>
          <w:b/>
          <w:sz w:val="24"/>
          <w:szCs w:val="24"/>
        </w:rPr>
      </w:pPr>
    </w:p>
    <w:p w:rsidR="00D367FE" w:rsidRDefault="00D367FE" w:rsidP="00D367FE">
      <w:pPr>
        <w:spacing w:after="0" w:line="240" w:lineRule="auto"/>
        <w:jc w:val="both"/>
        <w:rPr>
          <w:rFonts w:ascii="Times New Roman" w:hAnsi="Times New Roman" w:cs="Times New Roman"/>
          <w:b/>
          <w:sz w:val="24"/>
          <w:szCs w:val="24"/>
        </w:rPr>
      </w:pPr>
    </w:p>
    <w:p w:rsidR="00D367FE" w:rsidRDefault="00D367FE" w:rsidP="00D367FE">
      <w:pPr>
        <w:tabs>
          <w:tab w:val="left" w:pos="1698"/>
        </w:tabs>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r>
        <w:rPr>
          <w:rFonts w:ascii="Times New Roman" w:hAnsi="Times New Roman" w:cs="Times New Roman"/>
          <w:b/>
          <w:sz w:val="24"/>
          <w:szCs w:val="24"/>
        </w:rPr>
        <w:tab/>
      </w:r>
    </w:p>
    <w:p w:rsidR="00D367FE" w:rsidRDefault="00D367FE" w:rsidP="00D367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hAnsi="Times New Roman" w:cs="Times New Roman"/>
          <w:sz w:val="24"/>
          <w:szCs w:val="24"/>
        </w:rPr>
        <w:t>English fanfiction kpop was the stories who created</w:t>
      </w:r>
      <w:r w:rsidRPr="00B77B28">
        <w:rPr>
          <w:rFonts w:ascii="Times New Roman" w:hAnsi="Times New Roman" w:cs="Times New Roman"/>
          <w:sz w:val="24"/>
          <w:szCs w:val="24"/>
        </w:rPr>
        <w:t xml:space="preserve"> by fans’ to their ido</w:t>
      </w:r>
      <w:r>
        <w:rPr>
          <w:rFonts w:ascii="Times New Roman" w:hAnsi="Times New Roman" w:cs="Times New Roman"/>
          <w:sz w:val="24"/>
          <w:szCs w:val="24"/>
        </w:rPr>
        <w:t>l by their imagination and used English in created the stories the reason was because</w:t>
      </w:r>
      <w:r w:rsidRPr="00B77B28">
        <w:rPr>
          <w:rFonts w:ascii="Times New Roman" w:hAnsi="Times New Roman" w:cs="Times New Roman"/>
          <w:sz w:val="24"/>
          <w:szCs w:val="24"/>
        </w:rPr>
        <w:t xml:space="preserve"> </w:t>
      </w:r>
      <w:r>
        <w:rPr>
          <w:rFonts w:ascii="Times New Roman" w:hAnsi="Times New Roman" w:cs="Times New Roman"/>
          <w:sz w:val="24"/>
          <w:szCs w:val="24"/>
        </w:rPr>
        <w:t xml:space="preserve">kpopers / </w:t>
      </w:r>
      <w:r w:rsidRPr="00B77B28">
        <w:rPr>
          <w:rFonts w:ascii="Times New Roman" w:hAnsi="Times New Roman" w:cs="Times New Roman"/>
          <w:sz w:val="24"/>
          <w:szCs w:val="24"/>
        </w:rPr>
        <w:t>readers whole the world can read the stoeries and benefit for the author can improve</w:t>
      </w:r>
      <w:r>
        <w:rPr>
          <w:rFonts w:ascii="Times New Roman" w:hAnsi="Times New Roman" w:cs="Times New Roman"/>
          <w:sz w:val="24"/>
          <w:szCs w:val="24"/>
        </w:rPr>
        <w:t>d their E</w:t>
      </w:r>
      <w:r w:rsidRPr="00B77B28">
        <w:rPr>
          <w:rFonts w:ascii="Times New Roman" w:hAnsi="Times New Roman" w:cs="Times New Roman"/>
          <w:sz w:val="24"/>
          <w:szCs w:val="24"/>
        </w:rPr>
        <w:t xml:space="preserve">nglish skill especially in writing and vocabulary. </w:t>
      </w:r>
      <w:r>
        <w:rPr>
          <w:rFonts w:ascii="Times New Roman" w:hAnsi="Times New Roman" w:cs="Times New Roman"/>
          <w:sz w:val="24"/>
          <w:szCs w:val="24"/>
        </w:rPr>
        <w:t xml:space="preserve">The objectives of this study were to </w:t>
      </w:r>
      <w:r w:rsidRPr="00B77B28">
        <w:rPr>
          <w:rFonts w:ascii="Times New Roman" w:hAnsi="Times New Roman" w:cs="Times New Roman"/>
          <w:sz w:val="24"/>
          <w:szCs w:val="24"/>
        </w:rPr>
        <w:t>describe the linguistics form and t</w:t>
      </w:r>
      <w:r>
        <w:rPr>
          <w:rFonts w:ascii="Times New Roman" w:hAnsi="Times New Roman" w:cs="Times New Roman"/>
          <w:sz w:val="24"/>
          <w:szCs w:val="24"/>
        </w:rPr>
        <w:t>he meaning of register used in E</w:t>
      </w:r>
      <w:r w:rsidRPr="00B77B28">
        <w:rPr>
          <w:rFonts w:ascii="Times New Roman" w:hAnsi="Times New Roman" w:cs="Times New Roman"/>
          <w:sz w:val="24"/>
          <w:szCs w:val="24"/>
        </w:rPr>
        <w:t xml:space="preserve">nglish fanfiction kpop “Miss Perfect Idol” at </w:t>
      </w:r>
      <w:r>
        <w:fldChar w:fldCharType="begin"/>
      </w:r>
      <w:r>
        <w:instrText xml:space="preserve"> HYPERLINK "http://www.asianfanfics.com" </w:instrText>
      </w:r>
      <w:r>
        <w:fldChar w:fldCharType="separate"/>
      </w:r>
      <w:r w:rsidRPr="00B77B28">
        <w:rPr>
          <w:rStyle w:val="Hyperlink"/>
          <w:rFonts w:ascii="Times New Roman" w:hAnsi="Times New Roman" w:cs="Times New Roman"/>
          <w:sz w:val="24"/>
          <w:szCs w:val="24"/>
        </w:rPr>
        <w:t>www.asianfanfics.com</w:t>
      </w:r>
      <w:r>
        <w:rPr>
          <w:rStyle w:val="Hyperlink"/>
          <w:rFonts w:ascii="Times New Roman" w:hAnsi="Times New Roman" w:cs="Times New Roman"/>
          <w:sz w:val="24"/>
          <w:szCs w:val="24"/>
        </w:rPr>
        <w:fldChar w:fldCharType="end"/>
      </w:r>
      <w:r w:rsidRPr="00B77B28">
        <w:rPr>
          <w:rFonts w:ascii="Times New Roman" w:hAnsi="Times New Roman" w:cs="Times New Roman"/>
          <w:sz w:val="24"/>
          <w:szCs w:val="24"/>
        </w:rPr>
        <w:t xml:space="preserve"> web</w:t>
      </w:r>
      <w:r>
        <w:rPr>
          <w:rFonts w:ascii="Times New Roman" w:hAnsi="Times New Roman" w:cs="Times New Roman"/>
          <w:sz w:val="24"/>
          <w:szCs w:val="24"/>
        </w:rPr>
        <w:t>site. The method used in this study was</w:t>
      </w:r>
      <w:r w:rsidRPr="00B77B28">
        <w:rPr>
          <w:rFonts w:ascii="Times New Roman" w:hAnsi="Times New Roman" w:cs="Times New Roman"/>
          <w:sz w:val="24"/>
          <w:szCs w:val="24"/>
        </w:rPr>
        <w:t xml:space="preserve"> descriptive qualitative method. The data obtained from </w:t>
      </w:r>
      <w:r>
        <w:fldChar w:fldCharType="begin"/>
      </w:r>
      <w:r>
        <w:instrText xml:space="preserve"> HYPERLINK "http://www.asianfanfics.com" </w:instrText>
      </w:r>
      <w:r>
        <w:fldChar w:fldCharType="separate"/>
      </w:r>
      <w:r w:rsidRPr="00B77B28">
        <w:rPr>
          <w:rStyle w:val="Hyperlink"/>
          <w:rFonts w:ascii="Times New Roman" w:hAnsi="Times New Roman" w:cs="Times New Roman"/>
          <w:sz w:val="24"/>
          <w:szCs w:val="24"/>
        </w:rPr>
        <w:t>www.asianfanfics.com</w:t>
      </w:r>
      <w:r>
        <w:rPr>
          <w:rStyle w:val="Hyperlink"/>
          <w:rFonts w:ascii="Times New Roman" w:hAnsi="Times New Roman" w:cs="Times New Roman"/>
          <w:sz w:val="24"/>
          <w:szCs w:val="24"/>
        </w:rPr>
        <w:fldChar w:fldCharType="end"/>
      </w:r>
      <w:r w:rsidRPr="00D07F7A">
        <w:rPr>
          <w:rStyle w:val="Hyperlink"/>
          <w:rFonts w:ascii="Times New Roman" w:hAnsi="Times New Roman" w:cs="Times New Roman"/>
          <w:sz w:val="24"/>
          <w:szCs w:val="24"/>
          <w:u w:val="none"/>
        </w:rPr>
        <w:t xml:space="preserve"> </w:t>
      </w:r>
      <w:r w:rsidRPr="00D07F7A">
        <w:rPr>
          <w:rStyle w:val="Hyperlink"/>
          <w:rFonts w:ascii="Times New Roman" w:hAnsi="Times New Roman" w:cs="Times New Roman"/>
          <w:color w:val="000000" w:themeColor="text1"/>
          <w:sz w:val="24"/>
          <w:szCs w:val="24"/>
          <w:u w:val="none"/>
        </w:rPr>
        <w:t>on 24</w:t>
      </w:r>
      <w:r w:rsidRPr="00D07F7A">
        <w:rPr>
          <w:rStyle w:val="Hyperlink"/>
          <w:rFonts w:ascii="Times New Roman" w:hAnsi="Times New Roman" w:cs="Times New Roman"/>
          <w:color w:val="000000" w:themeColor="text1"/>
          <w:sz w:val="24"/>
          <w:szCs w:val="24"/>
          <w:u w:val="none"/>
          <w:vertAlign w:val="superscript"/>
        </w:rPr>
        <w:t>th</w:t>
      </w:r>
      <w:r w:rsidRPr="00D07F7A">
        <w:rPr>
          <w:rStyle w:val="Hyperlink"/>
          <w:rFonts w:ascii="Times New Roman" w:hAnsi="Times New Roman" w:cs="Times New Roman"/>
          <w:color w:val="000000" w:themeColor="text1"/>
          <w:sz w:val="24"/>
          <w:szCs w:val="24"/>
          <w:u w:val="none"/>
        </w:rPr>
        <w:t xml:space="preserve"> February 2018</w:t>
      </w:r>
      <w:r w:rsidRPr="00D07F7A">
        <w:rPr>
          <w:rFonts w:ascii="Times New Roman" w:hAnsi="Times New Roman" w:cs="Times New Roman"/>
          <w:color w:val="000000" w:themeColor="text1"/>
          <w:sz w:val="24"/>
          <w:szCs w:val="24"/>
        </w:rPr>
        <w:t xml:space="preserve"> </w:t>
      </w:r>
      <w:r w:rsidRPr="00D07F7A">
        <w:rPr>
          <w:rFonts w:ascii="Times New Roman" w:hAnsi="Times New Roman" w:cs="Times New Roman"/>
          <w:sz w:val="24"/>
          <w:szCs w:val="24"/>
        </w:rPr>
        <w:t xml:space="preserve">. </w:t>
      </w:r>
      <w:r>
        <w:rPr>
          <w:rFonts w:ascii="Times New Roman" w:hAnsi="Times New Roman" w:cs="Times New Roman"/>
          <w:sz w:val="24"/>
          <w:szCs w:val="24"/>
        </w:rPr>
        <w:t>The researchers found out the linguistic forms in E</w:t>
      </w:r>
      <w:r w:rsidRPr="00B77B28">
        <w:rPr>
          <w:rFonts w:ascii="Times New Roman" w:hAnsi="Times New Roman" w:cs="Times New Roman"/>
          <w:sz w:val="24"/>
          <w:szCs w:val="24"/>
        </w:rPr>
        <w:t xml:space="preserve">nglish fanfiction kpop </w:t>
      </w:r>
      <w:r w:rsidRPr="00DE1381">
        <w:rPr>
          <w:rFonts w:ascii="Times New Roman" w:hAnsi="Times New Roman" w:cs="Times New Roman"/>
          <w:i/>
          <w:sz w:val="24"/>
          <w:szCs w:val="24"/>
        </w:rPr>
        <w:t>“Miss Perfect Idol”</w:t>
      </w:r>
      <w:r w:rsidRPr="00B77B28">
        <w:rPr>
          <w:rFonts w:ascii="Times New Roman" w:hAnsi="Times New Roman" w:cs="Times New Roman"/>
          <w:sz w:val="24"/>
          <w:szCs w:val="24"/>
        </w:rPr>
        <w:t xml:space="preserve"> </w:t>
      </w:r>
      <w:r>
        <w:rPr>
          <w:rFonts w:ascii="Times New Roman" w:eastAsiaTheme="minorHAnsi" w:hAnsi="Times New Roman" w:cs="Times New Roman"/>
          <w:color w:val="000000"/>
          <w:sz w:val="24"/>
          <w:szCs w:val="24"/>
          <w:lang w:eastAsia="en-US"/>
        </w:rPr>
        <w:t>there were</w:t>
      </w:r>
      <w:r w:rsidRPr="00B77B28">
        <w:rPr>
          <w:rFonts w:ascii="Times New Roman" w:eastAsiaTheme="minorHAnsi" w:hAnsi="Times New Roman" w:cs="Times New Roman"/>
          <w:color w:val="000000"/>
          <w:sz w:val="24"/>
          <w:szCs w:val="24"/>
          <w:lang w:eastAsia="en-US"/>
        </w:rPr>
        <w:t xml:space="preserve"> </w:t>
      </w:r>
      <w:r w:rsidRPr="00B77B28">
        <w:rPr>
          <w:rFonts w:ascii="Times New Roman" w:hAnsi="Times New Roman" w:cs="Times New Roman"/>
          <w:sz w:val="24"/>
          <w:szCs w:val="24"/>
        </w:rPr>
        <w:t xml:space="preserve">noun (twenty five data of noun), adjective (six data of adjective) , verb (five data of verb), interjection (two data of interjection), adverb of place (one data of adverb of place). </w:t>
      </w:r>
      <w:r w:rsidRPr="00B77B28">
        <w:rPr>
          <w:rFonts w:ascii="Times New Roman" w:eastAsiaTheme="minorHAnsi" w:hAnsi="Times New Roman" w:cs="Times New Roman"/>
          <w:color w:val="000000"/>
          <w:sz w:val="24"/>
          <w:szCs w:val="24"/>
          <w:lang w:eastAsia="en-US"/>
        </w:rPr>
        <w:t>In the meaning of register the reseacher</w:t>
      </w:r>
      <w:r>
        <w:rPr>
          <w:rFonts w:ascii="Times New Roman" w:eastAsiaTheme="minorHAnsi" w:hAnsi="Times New Roman" w:cs="Times New Roman"/>
          <w:color w:val="000000"/>
          <w:sz w:val="24"/>
          <w:szCs w:val="24"/>
          <w:lang w:eastAsia="en-US"/>
        </w:rPr>
        <w:t>s</w:t>
      </w:r>
      <w:r w:rsidRPr="00B77B28">
        <w:rPr>
          <w:rFonts w:ascii="Times New Roman" w:eastAsiaTheme="minorHAnsi" w:hAnsi="Times New Roman" w:cs="Times New Roman"/>
          <w:color w:val="000000"/>
          <w:sz w:val="24"/>
          <w:szCs w:val="24"/>
          <w:lang w:eastAsia="en-US"/>
        </w:rPr>
        <w:t xml:space="preserve"> found the high frequ</w:t>
      </w:r>
      <w:r>
        <w:rPr>
          <w:rFonts w:ascii="Times New Roman" w:eastAsiaTheme="minorHAnsi" w:hAnsi="Times New Roman" w:cs="Times New Roman"/>
          <w:color w:val="000000"/>
          <w:sz w:val="24"/>
          <w:szCs w:val="24"/>
          <w:lang w:eastAsia="en-US"/>
        </w:rPr>
        <w:t>ency data of register meaning that was</w:t>
      </w:r>
      <w:r w:rsidRPr="00B77B28">
        <w:rPr>
          <w:rFonts w:ascii="Times New Roman" w:eastAsiaTheme="minorHAnsi" w:hAnsi="Times New Roman" w:cs="Times New Roman"/>
          <w:color w:val="000000"/>
          <w:sz w:val="24"/>
          <w:szCs w:val="24"/>
          <w:lang w:eastAsia="en-US"/>
        </w:rPr>
        <w:t xml:space="preserve"> context</w:t>
      </w:r>
      <w:r>
        <w:rPr>
          <w:rFonts w:ascii="Times New Roman" w:eastAsiaTheme="minorHAnsi" w:hAnsi="Times New Roman" w:cs="Times New Roman"/>
          <w:color w:val="000000"/>
          <w:sz w:val="24"/>
          <w:szCs w:val="24"/>
          <w:lang w:eastAsia="en-US"/>
        </w:rPr>
        <w:t xml:space="preserve">ual meaning, the </w:t>
      </w:r>
      <w:r w:rsidRPr="00B77B28">
        <w:rPr>
          <w:rFonts w:ascii="Times New Roman" w:eastAsiaTheme="minorHAnsi" w:hAnsi="Times New Roman" w:cs="Times New Roman"/>
          <w:color w:val="000000"/>
          <w:sz w:val="24"/>
          <w:szCs w:val="24"/>
          <w:lang w:eastAsia="en-US"/>
        </w:rPr>
        <w:t>data consist of 20 contextual meaning (51.3%) and 19 lexical meaning (4</w:t>
      </w:r>
      <w:r>
        <w:rPr>
          <w:rFonts w:ascii="Times New Roman" w:eastAsiaTheme="minorHAnsi" w:hAnsi="Times New Roman" w:cs="Times New Roman"/>
          <w:color w:val="000000"/>
          <w:sz w:val="24"/>
          <w:szCs w:val="24"/>
          <w:lang w:eastAsia="en-US"/>
        </w:rPr>
        <w:t xml:space="preserve">8.7%). The contextual meaning </w:t>
      </w:r>
      <w:r w:rsidRPr="00B77B28">
        <w:rPr>
          <w:rFonts w:ascii="Times New Roman" w:eastAsiaTheme="minorHAnsi" w:hAnsi="Times New Roman" w:cs="Times New Roman"/>
          <w:color w:val="000000"/>
          <w:sz w:val="24"/>
          <w:szCs w:val="24"/>
          <w:lang w:eastAsia="en-US"/>
        </w:rPr>
        <w:t>more frequently appear</w:t>
      </w:r>
      <w:r>
        <w:rPr>
          <w:rFonts w:ascii="Times New Roman" w:eastAsiaTheme="minorHAnsi" w:hAnsi="Times New Roman" w:cs="Times New Roman"/>
          <w:color w:val="000000"/>
          <w:sz w:val="24"/>
          <w:szCs w:val="24"/>
          <w:lang w:eastAsia="en-US"/>
        </w:rPr>
        <w:t>ed because there were a lot of new vocabularies created</w:t>
      </w:r>
      <w:r w:rsidRPr="00B77B28">
        <w:rPr>
          <w:rFonts w:ascii="Times New Roman" w:eastAsiaTheme="minorHAnsi" w:hAnsi="Times New Roman" w:cs="Times New Roman"/>
          <w:color w:val="000000"/>
          <w:sz w:val="24"/>
          <w:szCs w:val="24"/>
          <w:lang w:eastAsia="en-US"/>
        </w:rPr>
        <w:t xml:space="preserve"> by kpopers</w:t>
      </w:r>
      <w:r>
        <w:rPr>
          <w:rFonts w:ascii="Times New Roman" w:eastAsiaTheme="minorHAnsi" w:hAnsi="Times New Roman" w:cs="Times New Roman"/>
          <w:color w:val="000000"/>
          <w:sz w:val="24"/>
          <w:szCs w:val="24"/>
          <w:lang w:eastAsia="en-US"/>
        </w:rPr>
        <w:t xml:space="preserve"> and the author of fanfic and the vocabularies used in fanfiction. </w:t>
      </w:r>
    </w:p>
    <w:p w:rsidR="00D367FE" w:rsidRPr="00B77B28" w:rsidRDefault="00D367FE" w:rsidP="00D367FE">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D367FE" w:rsidRPr="00256C98" w:rsidRDefault="00D367FE" w:rsidP="00D367FE">
      <w:pPr>
        <w:spacing w:line="360" w:lineRule="auto"/>
        <w:jc w:val="both"/>
        <w:rPr>
          <w:rFonts w:ascii="Times New Roman" w:hAnsi="Times New Roman" w:cs="Times New Roman"/>
          <w:bCs/>
          <w:i/>
          <w:sz w:val="24"/>
          <w:szCs w:val="24"/>
        </w:rPr>
      </w:pPr>
      <w:r w:rsidRPr="004C519D">
        <w:rPr>
          <w:rFonts w:ascii="Times New Roman" w:hAnsi="Times New Roman" w:cs="Times New Roman"/>
          <w:b/>
          <w:bCs/>
          <w:sz w:val="24"/>
          <w:szCs w:val="24"/>
          <w:lang w:val="en-US"/>
        </w:rPr>
        <w:t xml:space="preserve">Keywords: </w:t>
      </w:r>
      <w:r>
        <w:rPr>
          <w:rFonts w:ascii="Times New Roman" w:hAnsi="Times New Roman" w:cs="Times New Roman"/>
          <w:bCs/>
          <w:i/>
          <w:sz w:val="24"/>
          <w:szCs w:val="24"/>
        </w:rPr>
        <w:t>Linguistics Varieties, Register, English Fanfiction K</w:t>
      </w:r>
      <w:r w:rsidRPr="008B7C41">
        <w:rPr>
          <w:rFonts w:ascii="Times New Roman" w:hAnsi="Times New Roman" w:cs="Times New Roman"/>
          <w:bCs/>
          <w:i/>
          <w:sz w:val="24"/>
          <w:szCs w:val="24"/>
        </w:rPr>
        <w:t>pop</w:t>
      </w:r>
    </w:p>
    <w:p w:rsidR="00D367FE" w:rsidRDefault="00D367FE" w:rsidP="00D367FE">
      <w:pPr>
        <w:spacing w:after="0"/>
        <w:rPr>
          <w:rFonts w:ascii="Times New Roman" w:hAnsi="Times New Roman" w:cs="Times New Roman"/>
          <w:b/>
          <w:noProof/>
          <w:sz w:val="24"/>
          <w:szCs w:val="24"/>
          <w:lang w:val="en-US"/>
        </w:rPr>
      </w:pPr>
      <w:r w:rsidRPr="005D0579">
        <w:rPr>
          <w:rFonts w:ascii="Times New Roman" w:hAnsi="Times New Roman" w:cs="Times New Roman"/>
          <w:b/>
          <w:noProof/>
          <w:sz w:val="24"/>
          <w:szCs w:val="24"/>
          <w:lang w:val="en-US"/>
        </w:rPr>
        <w:t>INTRODUCTION</w:t>
      </w:r>
    </w:p>
    <w:p w:rsidR="00D367FE" w:rsidRDefault="00D367FE" w:rsidP="00D367FE">
      <w:pPr>
        <w:jc w:val="both"/>
        <w:rPr>
          <w:rFonts w:ascii="Times New Roman" w:hAnsi="Times New Roman" w:cs="Times New Roman"/>
          <w:i/>
          <w:sz w:val="24"/>
          <w:szCs w:val="24"/>
        </w:rPr>
      </w:pPr>
      <w:r>
        <w:rPr>
          <w:rFonts w:ascii="Times New Roman" w:hAnsi="Times New Roman" w:cs="Times New Roman"/>
          <w:noProof/>
          <w:sz w:val="24"/>
          <w:szCs w:val="24"/>
        </w:rPr>
        <w:t xml:space="preserve">Fanfiction is an imaginative story created by fans to their idol. The characteristics, plot, of fanfiction based on fans’s imagination to their idol. And hallyu wave or we called as kpop or kpopers means that kpop lovers is increasingly prevalent among teenagers in whole the world. Most of them truly creative in creating the story especially for their idol and in asianfanfics website is a forum that holds variuos fans’ stories and in asianfanfics the stoeries using english, the reason is for all the fans or readers in the world can read it. But the problems is for non kpop fans there are many languages in the fanfic only understand by kpop fans it called register. Register is the special language that used in communities, it supported theory by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{"citationItems":[{"id":"ITEM-1","itemData":{"ISBN":"1-4051-3559-X","ISSN":"978-1-4051-3559-7","author":[{"dropping-particle":"","family":"Wardhaugh","given":"Ronald","non-dropping-particle":"","parse-names":false,"suffix":""}],"container-title":"Blackwell Publishing","id":"ITEM-1","issued":{"date-parts":[["2006"]]},"page":"25, 52 , 43 -51 , 254 , 49","title":"An Introduction to Sociolinguistics\r\nFIFTH EDITION","type":"chapter"},"uris":["http://www.mendeley.com/documents/?uuid=7650dc64-ca98-32cb-9a64-89c8b32d8721"]}],"mendeley":{"formattedCitation":"(Wardhaugh, 2006)","manualFormatting":"(Wardhaugh 2006 : 52)","plainTextFormattedCitation":"(Wardhaugh, 2006)","previouslyFormattedCitation":"(Wardhaugh, 2006)"},"properties":{"noteIndex":0},"schema":"https://github.com/citation-style-language/schema/raw/master/csl-citation.json"}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(Wardhaugh</w:t>
      </w:r>
      <w:r>
        <w:rPr>
          <w:rFonts w:ascii="Times New Roman" w:hAnsi="Times New Roman" w:cs="Times New Roman"/>
          <w:noProof/>
          <w:sz w:val="24"/>
          <w:szCs w:val="24"/>
          <w:lang w:val="en-US"/>
        </w:rPr>
        <w:t xml:space="preserve"> </w:t>
      </w:r>
      <w:r w:rsidRPr="00D367FE">
        <w:rPr>
          <w:rFonts w:ascii="Times New Roman" w:hAnsi="Times New Roman" w:cs="Times New Roman"/>
          <w:noProof/>
          <w:sz w:val="24"/>
          <w:szCs w:val="24"/>
        </w:rPr>
        <w:t>2006</w:t>
      </w:r>
      <w:r>
        <w:rPr>
          <w:rFonts w:ascii="Times New Roman" w:hAnsi="Times New Roman" w:cs="Times New Roman"/>
          <w:noProof/>
          <w:sz w:val="24"/>
          <w:szCs w:val="24"/>
          <w:lang w:val="en-US"/>
        </w:rPr>
        <w:t xml:space="preserve"> : 52</w:t>
      </w:r>
      <w:r w:rsidRPr="00D367FE">
        <w:rPr>
          <w:rFonts w:ascii="Times New Roman" w:hAnsi="Times New Roman" w:cs="Times New Roman"/>
          <w:noProof/>
          <w:sz w:val="24"/>
          <w:szCs w:val="24"/>
        </w:rPr>
        <w:t>)</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registers are sets of  language items associated with discrete occupational or social groups, such as surgeons, airline pilots, bank managers, sales, clerks, jazz fans, and pimps employ different registers. Based on the problem above the researchers take the research with entitled </w:t>
      </w:r>
      <w:r w:rsidRPr="002A37AB">
        <w:rPr>
          <w:rFonts w:ascii="Times New Roman" w:hAnsi="Times New Roman" w:cs="Times New Roman"/>
          <w:i/>
          <w:sz w:val="24"/>
          <w:szCs w:val="24"/>
        </w:rPr>
        <w:t>Linguistic Varieties : Register in English Fanfiction KPOP “Miss Perfect Idol”</w:t>
      </w:r>
      <w:r>
        <w:rPr>
          <w:rFonts w:ascii="Times New Roman" w:hAnsi="Times New Roman" w:cs="Times New Roman"/>
          <w:i/>
          <w:sz w:val="24"/>
          <w:szCs w:val="24"/>
        </w:rPr>
        <w:t xml:space="preserve">. </w:t>
      </w:r>
    </w:p>
    <w:p w:rsidR="00211CCC" w:rsidRDefault="00211CCC" w:rsidP="00D367FE">
      <w:pPr>
        <w:jc w:val="both"/>
        <w:rPr>
          <w:rFonts w:ascii="Times New Roman" w:hAnsi="Times New Roman" w:cs="Times New Roman"/>
          <w:sz w:val="24"/>
          <w:szCs w:val="24"/>
        </w:rPr>
      </w:pPr>
    </w:p>
    <w:p w:rsidR="006C4A2D" w:rsidRDefault="006C4A2D" w:rsidP="00D367FE">
      <w:pPr>
        <w:jc w:val="both"/>
        <w:rPr>
          <w:rFonts w:ascii="Times New Roman" w:hAnsi="Times New Roman" w:cs="Times New Roman"/>
          <w:sz w:val="24"/>
          <w:szCs w:val="24"/>
        </w:rPr>
      </w:pPr>
    </w:p>
    <w:p w:rsidR="00D367FE" w:rsidRPr="00D367FE" w:rsidRDefault="00D367FE" w:rsidP="00D367FE">
      <w:pPr>
        <w:jc w:val="both"/>
        <w:rPr>
          <w:rFonts w:ascii="Times New Roman" w:hAnsi="Times New Roman" w:cs="Times New Roman"/>
          <w:sz w:val="24"/>
          <w:szCs w:val="24"/>
        </w:rPr>
      </w:pPr>
      <w:r>
        <w:rPr>
          <w:rFonts w:ascii="Times New Roman" w:hAnsi="Times New Roman" w:cs="Times New Roman"/>
          <w:sz w:val="24"/>
          <w:szCs w:val="24"/>
        </w:rPr>
        <w:t xml:space="preserve">Fanfiction is fans fiction, the imaginative story who created by fans toward their idol based on their imagination. It supported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{"citationItems":[{"id":"ITEM-1","itemData":{"ISBN":"978-1-4766-6877-2","author":[{"dropping-particle":"","family":"Barner","given":"Ashley J","non-dropping-particle":"","parse-names":false,"suffix":""}],"container-title":"McFarland &amp; Company, Inc","id":"ITEM-1","issued":{"date-parts":[["2017"]]},"number-of-pages":"126-127","title":"The Case for Fanfiction Exploring the Pleasures and Practices of a Maligned Craft","type":"book"},"uris":["http://www.mendeley.com/documents/?uuid=9c8f6255-0ee6-3b44-a1ff-bcddf9650413"]}],"mendeley":{"formattedCitation":"(Barner, 2017)","manualFormatting":"Barner (2017 : 126 – 127)","plainTextFormattedCitation":"(Barner, 2017)","previouslyFormattedCitation":"(Barner, 2017)"},"properties":{"noteIndex":0},"schema":"https://github.com/citation-style-language/schema/raw/master/csl-citation.json"}</w:instrText>
      </w:r>
      <w:r>
        <w:rPr>
          <w:rFonts w:ascii="Times New Roman" w:hAnsi="Times New Roman" w:cs="Times New Roman"/>
          <w:sz w:val="24"/>
          <w:szCs w:val="24"/>
        </w:rPr>
        <w:fldChar w:fldCharType="separate"/>
      </w:r>
      <w:r w:rsidRPr="00D367FE">
        <w:rPr>
          <w:rFonts w:ascii="Times New Roman" w:hAnsi="Times New Roman" w:cs="Times New Roman"/>
          <w:noProof/>
          <w:sz w:val="24"/>
          <w:szCs w:val="24"/>
        </w:rPr>
        <w:t>Barner</w:t>
      </w:r>
      <w:r>
        <w:rPr>
          <w:rFonts w:ascii="Times New Roman" w:hAnsi="Times New Roman" w:cs="Times New Roman"/>
          <w:noProof/>
          <w:sz w:val="24"/>
          <w:szCs w:val="24"/>
        </w:rPr>
        <w:t xml:space="preserve"> (</w:t>
      </w:r>
      <w:r w:rsidRPr="00D367FE">
        <w:rPr>
          <w:rFonts w:ascii="Times New Roman" w:hAnsi="Times New Roman" w:cs="Times New Roman"/>
          <w:noProof/>
          <w:sz w:val="24"/>
          <w:szCs w:val="24"/>
        </w:rPr>
        <w:t>2017</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 126 – 127</w:t>
      </w:r>
      <w:r w:rsidRPr="00D367F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f</w:t>
      </w:r>
      <w:r w:rsidRPr="00E50907">
        <w:rPr>
          <w:rFonts w:ascii="Times New Roman" w:hAnsi="Times New Roman" w:cs="Times New Roman"/>
          <w:sz w:val="24"/>
          <w:szCs w:val="24"/>
        </w:rPr>
        <w:t>anfiction</w:t>
      </w:r>
      <w:r>
        <w:rPr>
          <w:rFonts w:ascii="Times New Roman" w:hAnsi="Times New Roman" w:cs="Times New Roman"/>
          <w:sz w:val="24"/>
          <w:szCs w:val="24"/>
        </w:rPr>
        <w:t xml:space="preserve"> is written within and for a community of fans, a “fandom” rather than by individual fans for a more widespread audience. Fanfiction also published online on privately owned fan websites, usually structured to support only one fandom, or on sites set up to host fanfiction is multiple fandoms, such as Fanfiction.Net and Archive of Our Own (AO3). Fanfictions writing created by the authors who were published online on fan websites can be read by the whole fans or reader in the world. Caroline (2003 : 4)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{"citationItems":[{"id":"ITEM-1","itemData":{"ISSN":"2301-7554 , 2541-3643","abstract":"Writing is considered as the most difficult skill to master compared with the other skills \r\nbecause it involves many language elements such as content, organization, vocabulary, grammar and \r\nmechanics. The research examines the effect of two independent variables (Think-Pair-Share and \r\nDirect instruction method) on dependent variable (Writing Descriptive skill). The samples were class \r\nA1 2016 as the experimental class and A3 2016 as the control class. Each class consisted of 32 \r\nstudents. The instruments used covered the risk-taking’s questionnaire and writing test. Before\r\napplying the questionnaire of risk-taking, it was tried out to class A2 2016 to find out the validity and \r\nthe reliability of the instrument. Meanwhile, before conducting the writing test, it needs to test the \r\nreadability of the writing instruction. The treatment was conducted in eight meetings, and the 9th \r\nmeeting was allocated for the post-test. The data were then analyzed using ANOVA and Tukey test. \r\nFrom the analysis, it reveals that: (1) Think-Pair-Share is significantly different from direct \r\ninstruction method to teach writing; (2) the students with high level of risk-taking have better writing\r\nthan those with low level of risk-taking; and (3) there is an interaction between teaching methods and \r\nthe students’ level of risk-taking. Even though Think-Pair-Share is effective to teach writing, teachers\r\nmust consider about the students’ condition, in this case their level of risk-taking. \r\nKeywords: Think-Pair-Share, Direct instruction method, Writing descriptive text, Risk-Taking","author":[{"dropping-particle":"","family":"Argawati","given":"Ningtyas Orilina","non-dropping-particle":"","parse-names":false,"suffix":""},{"dropping-particle":"","family":"Suryani","given":"Lilis","non-dropping-particle":"","parse-names":false,"suffix":""}],"container-title":"STKIP Siliwangi Bandung","id":"ITEM-1","issue":"1","issued":{"date-parts":[["2017"]]},"page":"1","title":"TEACHING WRITING USING THINK-PAIR-SHARE VIEWED \r\nFROM STUDENTS’ LEVEL OF RISK-TAKING","type":"article-journal","volume":"6"},"uris":["http://www.mendeley.com/documents/?uuid=4cfe7260-d108-3d77-b098-6f71c30531d1"]}],"mendeley":{"formattedCitation":"(Argawati &amp; Suryani, 2017)","manualFormatting":"Argawati &amp; Suryani (2017 : 1)","plainTextFormattedCitation":"(Argawati &amp; Suryani, 2017)","previouslyFormattedCitation":"(Argawati &amp; Suryani, 2017)"},"properties":{"noteIndex":0},"schema":"https://github.com/citation-style-language/schema/raw/master/csl-citation.json"}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Argawati &amp; Suryani (</w:t>
      </w:r>
      <w:r w:rsidRPr="00D367FE">
        <w:rPr>
          <w:rFonts w:ascii="Times New Roman" w:hAnsi="Times New Roman" w:cs="Times New Roman"/>
          <w:noProof/>
          <w:sz w:val="24"/>
          <w:szCs w:val="24"/>
          <w:lang w:val="en-US"/>
        </w:rPr>
        <w:t>2017</w:t>
      </w:r>
      <w:r>
        <w:rPr>
          <w:rFonts w:ascii="Times New Roman" w:hAnsi="Times New Roman" w:cs="Times New Roman"/>
          <w:noProof/>
          <w:sz w:val="24"/>
          <w:szCs w:val="24"/>
          <w:lang w:val="en-US"/>
        </w:rPr>
        <w:t xml:space="preserve"> : 1</w:t>
      </w:r>
      <w:r w:rsidRPr="00D367FE">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sidR="00773931">
        <w:rPr>
          <w:rFonts w:ascii="Times New Roman" w:hAnsi="Times New Roman" w:cs="Times New Roman"/>
          <w:sz w:val="24"/>
          <w:szCs w:val="24"/>
        </w:rPr>
        <w:t xml:space="preserve"> argues</w:t>
      </w:r>
      <w:r>
        <w:rPr>
          <w:rFonts w:ascii="Times New Roman" w:hAnsi="Times New Roman" w:cs="Times New Roman"/>
          <w:sz w:val="24"/>
          <w:szCs w:val="24"/>
        </w:rPr>
        <w:t xml:space="preserve"> that writing is producing something in written form so that people can read, perform and use it.</w:t>
      </w:r>
    </w:p>
    <w:p w:rsidR="00D367FE" w:rsidRPr="00B1257D" w:rsidRDefault="00D367FE" w:rsidP="00D367FE">
      <w:pPr>
        <w:jc w:val="both"/>
        <w:rPr>
          <w:rFonts w:ascii="Times New Roman" w:hAnsi="Times New Roman" w:cs="Times New Roman"/>
          <w:i/>
          <w:sz w:val="24"/>
          <w:szCs w:val="24"/>
        </w:rPr>
      </w:pPr>
      <w:r>
        <w:rPr>
          <w:rFonts w:ascii="Times New Roman" w:hAnsi="Times New Roman" w:cs="Times New Roman"/>
          <w:sz w:val="24"/>
          <w:szCs w:val="24"/>
        </w:rPr>
        <w:t>The other expert which is a professor English in USA explained in her book with entitled “</w:t>
      </w:r>
      <w:r w:rsidRPr="00E02B3B">
        <w:rPr>
          <w:rFonts w:ascii="Times New Roman" w:hAnsi="Times New Roman" w:cs="Times New Roman"/>
          <w:i/>
          <w:noProof/>
          <w:sz w:val="24"/>
          <w:szCs w:val="24"/>
        </w:rPr>
        <w:t>The Fanfiction Reader Folk Tales for The Digital Age</w:t>
      </w:r>
      <w:r>
        <w:rPr>
          <w:rFonts w:ascii="Times New Roman" w:hAnsi="Times New Roman" w:cs="Times New Roman"/>
          <w:i/>
          <w:noProof/>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{"citationItems":[{"id":"ITEM-1","itemData":{"author":[{"dropping-particle":"","family":"Coppa","given":"Francesca","non-dropping-particle":"","parse-names":false,"suffix":""}],"container-title":"University of Michigan Press","id":"ITEM-1","issued":{"date-parts":[["2017"]]},"number-of-pages":"5","title":"The Fanfiction Reader Folk Tales for The Digital Age","type":"book"},"uris":["http://www.mendeley.com/documents/?uuid=3e32e5bd-631d-3988-a97f-3e41f7706c83"]}],"mendeley":{"formattedCitation":"(Coppa, 2017)","manualFormatting":"Coppa (2017:5)","plainTextFormattedCitation":"(Coppa, 2017)","previouslyFormattedCitation":"(Coppa,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Coppa</w:t>
      </w:r>
      <w:r>
        <w:rPr>
          <w:rFonts w:ascii="Times New Roman" w:hAnsi="Times New Roman" w:cs="Times New Roman"/>
          <w:noProof/>
          <w:sz w:val="24"/>
          <w:szCs w:val="24"/>
          <w:lang w:val="en-US"/>
        </w:rPr>
        <w:t xml:space="preserve"> (</w:t>
      </w:r>
      <w:r w:rsidRPr="00D367FE">
        <w:rPr>
          <w:rFonts w:ascii="Times New Roman" w:hAnsi="Times New Roman" w:cs="Times New Roman"/>
          <w:noProof/>
          <w:sz w:val="24"/>
          <w:szCs w:val="24"/>
        </w:rPr>
        <w:t>2017</w:t>
      </w:r>
      <w:r>
        <w:rPr>
          <w:rFonts w:ascii="Times New Roman" w:hAnsi="Times New Roman" w:cs="Times New Roman"/>
          <w:noProof/>
          <w:sz w:val="24"/>
          <w:szCs w:val="24"/>
          <w:lang w:val="en-US"/>
        </w:rPr>
        <w:t>:5</w:t>
      </w:r>
      <w:r w:rsidRPr="00D367F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fanfiction is an essential part of the process by which these characters are expanded and made epic, loved by their fans into greatness. In process expanded of the characters author of fanfic must have the high creativity, Rockler (1998 : 6) in </w:t>
      </w:r>
      <w:r>
        <w:rPr>
          <w:rFonts w:ascii="Times New Roman" w:hAnsi="Times New Roman" w:cs="Times New Roman"/>
          <w:sz w:val="24"/>
          <w:szCs w:val="24"/>
        </w:rPr>
        <w:fldChar w:fldCharType="begin" w:fldLock="1"/>
      </w:r>
      <w:r w:rsidR="00F841F1">
        <w:rPr>
          <w:rFonts w:ascii="Times New Roman" w:hAnsi="Times New Roman" w:cs="Times New Roman"/>
          <w:sz w:val="24"/>
          <w:szCs w:val="24"/>
        </w:rPr>
        <w:instrText>ADDIN CSL_CITATION {"citationItems":[{"id":"ITEM-1","itemData":{"abstract":"The research was conducted in the second semester students at STKIP Siliwangi. The campus is located at Jl.Terusan Jenderal Sudirman no.3, Baros Cimahi Tengah, West Java. Writing skill is important, it does not get enough attention and proper time allocation in the teaching and learning process. One technique that can be used in teaching writing is TPS. Long term goal of this research is to produce learning theory that can applied without changing the lecturer’s role, but can optimize the student’s creativity. Specific target to be achieved in this research is to prove TPS method to improve the student’s writing creativity. Output required of this research as a scientific publication in local journal that have ISSN. The researchers identify some problems, such as: 1) Does teaching writing using TPS improve the students’ writing creativity?, 2) How is the teaching and learning situation when TPS implemented in the writing class? The design of this research is Classroom Action Research (CAR). From the result of pre-test, we found that the result of students’ writing was under average and still far from what was expected. The finding was supported by the result of students’ writing scores. The average score of pre test was 56.09. After the implementation of TPS activities in every cycle, the students’ writing score were getting better. It can be seen from the result of students’ average score Cycle 1 was 65,80 and Cycle 2 was 80,25. It can be concluded that TPS can improve students’ writing creativity and TPS can improve writing classroom into a better situation.","author":[{"dropping-particle":"","family":"Mundriyah","given":"Mudriyah","non-dropping-particle":"","parse-names":false,"suffix":""},{"dropping-particle":"","family":"Parmawati","given":"Aseptiana","non-dropping-particle":"","parse-names":false,"suffix":""}],"container-title":"STKIP Siliwangi Bandung","id":"ITEM-1","issued":{"date-parts":[["2016"]]},"page":"4","title":"USING THINK-PAIR-SHARE (TPS) TO IMPROVE\r\nSTUDENTS’ WRITING CREATIVITY","type":"article-journal","volume":"3"},"uris":["http://www.mendeley.com/documents/?uuid=3e7c9f0d-b7c6-333a-a33a-3e5ed05733a0"]}],"mendeley":{"formattedCitation":"(Mundriyah &amp; Parmawati, 2016)","manualFormatting":"Mundriyah &amp; Parmawati (2016:4)","plainTextFormattedCitation":"(Mundriyah &amp; Parmawati, 2016)","previouslyFormattedCitation":"(Mundriyah &amp; Parmawati, 2016)"},"properties":{"noteIndex":0},"schema":"https://github.com/citation-style-language/schema/raw/master/csl-citation.json"}</w:instrText>
      </w:r>
      <w:r>
        <w:rPr>
          <w:rFonts w:ascii="Times New Roman" w:hAnsi="Times New Roman" w:cs="Times New Roman"/>
          <w:sz w:val="24"/>
          <w:szCs w:val="24"/>
        </w:rPr>
        <w:fldChar w:fldCharType="separate"/>
      </w:r>
      <w:r w:rsidR="00F841F1">
        <w:rPr>
          <w:rFonts w:ascii="Times New Roman" w:hAnsi="Times New Roman" w:cs="Times New Roman"/>
          <w:noProof/>
          <w:sz w:val="24"/>
          <w:szCs w:val="24"/>
        </w:rPr>
        <w:t>Mundriyah &amp; Parmawati</w:t>
      </w:r>
      <w:r w:rsidR="00F841F1">
        <w:rPr>
          <w:rFonts w:ascii="Times New Roman" w:hAnsi="Times New Roman" w:cs="Times New Roman"/>
          <w:noProof/>
          <w:sz w:val="24"/>
          <w:szCs w:val="24"/>
          <w:lang w:val="en-US"/>
        </w:rPr>
        <w:t xml:space="preserve"> (</w:t>
      </w:r>
      <w:r w:rsidRPr="00D367FE">
        <w:rPr>
          <w:rFonts w:ascii="Times New Roman" w:hAnsi="Times New Roman" w:cs="Times New Roman"/>
          <w:noProof/>
          <w:sz w:val="24"/>
          <w:szCs w:val="24"/>
        </w:rPr>
        <w:t>2016</w:t>
      </w:r>
      <w:r w:rsidR="00F841F1">
        <w:rPr>
          <w:rFonts w:ascii="Times New Roman" w:hAnsi="Times New Roman" w:cs="Times New Roman"/>
          <w:noProof/>
          <w:sz w:val="24"/>
          <w:szCs w:val="24"/>
          <w:lang w:val="en-US"/>
        </w:rPr>
        <w:t>:4</w:t>
      </w:r>
      <w:r w:rsidRPr="00D367FE">
        <w:rPr>
          <w:rFonts w:ascii="Times New Roman" w:hAnsi="Times New Roman" w:cs="Times New Roman"/>
          <w:noProof/>
          <w:sz w:val="24"/>
          <w:szCs w:val="24"/>
        </w:rPr>
        <w:t>)</w:t>
      </w:r>
      <w:r>
        <w:rPr>
          <w:rFonts w:ascii="Times New Roman" w:hAnsi="Times New Roman" w:cs="Times New Roman"/>
          <w:sz w:val="24"/>
          <w:szCs w:val="24"/>
        </w:rPr>
        <w:fldChar w:fldCharType="end"/>
      </w:r>
      <w:r w:rsidR="00F841F1">
        <w:rPr>
          <w:rFonts w:ascii="Times New Roman" w:hAnsi="Times New Roman" w:cs="Times New Roman"/>
          <w:sz w:val="24"/>
          <w:szCs w:val="24"/>
          <w:lang w:val="en-US"/>
        </w:rPr>
        <w:t xml:space="preserve"> </w:t>
      </w:r>
      <w:r>
        <w:rPr>
          <w:rFonts w:ascii="Times New Roman" w:hAnsi="Times New Roman" w:cs="Times New Roman"/>
          <w:sz w:val="24"/>
          <w:szCs w:val="24"/>
        </w:rPr>
        <w:t>stated creativity theory derives from  two separate sources; the study of intelligence and the development of psychoanalysis. The relationship between intelligence theory and their imagination and hobby are the great combine to creating the unique characters. The researchers drawn conclusions that fanfiction is fiction story created by fans toward their idol and more expanded the characters and plot also published online based on the fandom. The famous English fanfiction kpop was “</w:t>
      </w:r>
      <w:r w:rsidRPr="00660406">
        <w:rPr>
          <w:rFonts w:ascii="Times New Roman" w:hAnsi="Times New Roman" w:cs="Times New Roman"/>
          <w:i/>
          <w:sz w:val="24"/>
          <w:szCs w:val="24"/>
        </w:rPr>
        <w:t>10080</w:t>
      </w:r>
      <w:r>
        <w:rPr>
          <w:rFonts w:ascii="Times New Roman" w:hAnsi="Times New Roman" w:cs="Times New Roman"/>
          <w:i/>
          <w:sz w:val="24"/>
          <w:szCs w:val="24"/>
        </w:rPr>
        <w:t>”</w:t>
      </w:r>
      <w:r>
        <w:rPr>
          <w:rFonts w:ascii="Times New Roman" w:hAnsi="Times New Roman" w:cs="Times New Roman"/>
          <w:sz w:val="24"/>
          <w:szCs w:val="24"/>
        </w:rPr>
        <w:t xml:space="preserve"> created by exo-l (EXO fans) published at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"http://www.asianfanfics.com" </w:instrText>
      </w:r>
      <w:r>
        <w:rPr>
          <w:rFonts w:ascii="Times New Roman" w:hAnsi="Times New Roman" w:cs="Times New Roman"/>
          <w:sz w:val="24"/>
          <w:szCs w:val="24"/>
        </w:rPr>
        <w:fldChar w:fldCharType="separate"/>
      </w:r>
      <w:r w:rsidRPr="00D66F50">
        <w:rPr>
          <w:rStyle w:val="Hyperlink"/>
          <w:rFonts w:ascii="Times New Roman" w:hAnsi="Times New Roman" w:cs="Times New Roman"/>
          <w:sz w:val="24"/>
          <w:szCs w:val="24"/>
        </w:rPr>
        <w:t>www.asianfanfics.com</w:t>
      </w:r>
      <w:r>
        <w:rPr>
          <w:rFonts w:ascii="Times New Roman" w:hAnsi="Times New Roman" w:cs="Times New Roman"/>
          <w:sz w:val="24"/>
          <w:szCs w:val="24"/>
        </w:rPr>
        <w:fldChar w:fldCharType="end"/>
      </w:r>
      <w:r>
        <w:rPr>
          <w:rFonts w:ascii="Times New Roman" w:hAnsi="Times New Roman" w:cs="Times New Roman"/>
          <w:sz w:val="24"/>
          <w:szCs w:val="24"/>
        </w:rPr>
        <w:t xml:space="preserve"> on  5</w:t>
      </w:r>
      <w:r w:rsidRPr="00660406">
        <w:rPr>
          <w:rFonts w:ascii="Times New Roman" w:hAnsi="Times New Roman" w:cs="Times New Roman"/>
          <w:sz w:val="24"/>
          <w:szCs w:val="24"/>
          <w:vertAlign w:val="superscript"/>
        </w:rPr>
        <w:t>th</w:t>
      </w:r>
      <w:r>
        <w:rPr>
          <w:rFonts w:ascii="Times New Roman" w:hAnsi="Times New Roman" w:cs="Times New Roman"/>
          <w:sz w:val="24"/>
          <w:szCs w:val="24"/>
        </w:rPr>
        <w:t xml:space="preserve"> July 2015, because 10080 fanfic have the simple conflict but make the readers being emotional and love about the plot of fanfic </w:t>
      </w:r>
      <w:r>
        <w:rPr>
          <w:rFonts w:ascii="Times New Roman" w:hAnsi="Times New Roman" w:cs="Times New Roman"/>
          <w:i/>
          <w:sz w:val="24"/>
          <w:szCs w:val="24"/>
        </w:rPr>
        <w:t xml:space="preserve">“10080”, </w:t>
      </w:r>
      <w:r>
        <w:rPr>
          <w:rFonts w:ascii="Times New Roman" w:hAnsi="Times New Roman" w:cs="Times New Roman"/>
          <w:sz w:val="24"/>
          <w:szCs w:val="24"/>
        </w:rPr>
        <w:t>and highly recommended to read there were English version and Indonesia version.</w:t>
      </w:r>
    </w:p>
    <w:p w:rsidR="00D367FE" w:rsidRPr="0046074E" w:rsidRDefault="00D367FE" w:rsidP="00D367FE">
      <w:pPr>
        <w:jc w:val="both"/>
        <w:rPr>
          <w:rFonts w:ascii="Times New Roman" w:hAnsi="Times New Roman" w:cs="Times New Roman"/>
          <w:i/>
          <w:noProof/>
          <w:sz w:val="24"/>
          <w:szCs w:val="24"/>
        </w:rPr>
      </w:pPr>
      <w:r>
        <w:rPr>
          <w:rFonts w:ascii="Times New Roman" w:hAnsi="Times New Roman" w:cs="Times New Roman"/>
          <w:noProof/>
          <w:sz w:val="24"/>
          <w:szCs w:val="24"/>
        </w:rPr>
        <w:t>Hudson (1996 : 22) &amp; Ferguson (1972 :</w:t>
      </w:r>
      <w:r w:rsidR="00F841F1">
        <w:rPr>
          <w:rFonts w:ascii="Times New Roman" w:hAnsi="Times New Roman" w:cs="Times New Roman"/>
          <w:noProof/>
          <w:sz w:val="24"/>
          <w:szCs w:val="24"/>
        </w:rPr>
        <w:t xml:space="preserve"> 30) in </w:t>
      </w:r>
      <w:r w:rsidR="00F841F1">
        <w:rPr>
          <w:rFonts w:ascii="Times New Roman" w:hAnsi="Times New Roman" w:cs="Times New Roman"/>
          <w:noProof/>
          <w:sz w:val="24"/>
          <w:szCs w:val="24"/>
        </w:rPr>
        <w:fldChar w:fldCharType="begin" w:fldLock="1"/>
      </w:r>
      <w:r w:rsidR="00F841F1">
        <w:rPr>
          <w:rFonts w:ascii="Times New Roman" w:hAnsi="Times New Roman" w:cs="Times New Roman"/>
          <w:noProof/>
          <w:sz w:val="24"/>
          <w:szCs w:val="24"/>
        </w:rPr>
        <w:instrText>ADDIN CSL_CITATION {"citationItems":[{"id":"ITEM-1","itemData":{"ISBN":"1-4051-3559-X","ISSN":"978-1-4051-3559-7","author":[{"dropping-particle":"","family":"Wardhaugh","given":"Ronald","non-dropping-particle":"","parse-names":false,"suffix":""}],"container-title":"Blackwell Publishing","id":"ITEM-1","issued":{"date-parts":[["2006"]]},"page":"25, 52 , 43 -51 , 254 , 49","title":"An Introduction to Sociolinguistics\r\nFIFTH EDITION","type":"chapter"},"uris":["http://www.mendeley.com/documents/?uuid=7650dc64-ca98-32cb-9a64-89c8b32d8721"]}],"mendeley":{"formattedCitation":"(Wardhaugh, 2006)","manualFormatting":"Wardhaugh (2006:25)","plainTextFormattedCitation":"(Wardhaugh, 2006)","previouslyFormattedCitation":"(Wardhaugh, 2006)"},"properties":{"noteIndex":0},"schema":"https://github.com/citation-style-language/schema/raw/master/csl-citation.json"}</w:instrText>
      </w:r>
      <w:r w:rsidR="00F841F1">
        <w:rPr>
          <w:rFonts w:ascii="Times New Roman" w:hAnsi="Times New Roman" w:cs="Times New Roman"/>
          <w:noProof/>
          <w:sz w:val="24"/>
          <w:szCs w:val="24"/>
        </w:rPr>
        <w:fldChar w:fldCharType="separate"/>
      </w:r>
      <w:r w:rsidR="00F841F1">
        <w:rPr>
          <w:rFonts w:ascii="Times New Roman" w:hAnsi="Times New Roman" w:cs="Times New Roman"/>
          <w:noProof/>
          <w:sz w:val="24"/>
          <w:szCs w:val="24"/>
        </w:rPr>
        <w:t>Wardhaugh</w:t>
      </w:r>
      <w:r w:rsidR="00F841F1">
        <w:rPr>
          <w:rFonts w:ascii="Times New Roman" w:hAnsi="Times New Roman" w:cs="Times New Roman"/>
          <w:noProof/>
          <w:sz w:val="24"/>
          <w:szCs w:val="24"/>
          <w:lang w:val="en-US"/>
        </w:rPr>
        <w:t xml:space="preserve"> (</w:t>
      </w:r>
      <w:r w:rsidR="00F841F1" w:rsidRPr="00F841F1">
        <w:rPr>
          <w:rFonts w:ascii="Times New Roman" w:hAnsi="Times New Roman" w:cs="Times New Roman"/>
          <w:noProof/>
          <w:sz w:val="24"/>
          <w:szCs w:val="24"/>
        </w:rPr>
        <w:t>2006</w:t>
      </w:r>
      <w:r w:rsidR="00F841F1">
        <w:rPr>
          <w:rFonts w:ascii="Times New Roman" w:hAnsi="Times New Roman" w:cs="Times New Roman"/>
          <w:noProof/>
          <w:sz w:val="24"/>
          <w:szCs w:val="24"/>
          <w:lang w:val="en-US"/>
        </w:rPr>
        <w:t>:25</w:t>
      </w:r>
      <w:r w:rsidR="00F841F1" w:rsidRPr="00F841F1">
        <w:rPr>
          <w:rFonts w:ascii="Times New Roman" w:hAnsi="Times New Roman" w:cs="Times New Roman"/>
          <w:noProof/>
          <w:sz w:val="24"/>
          <w:szCs w:val="24"/>
        </w:rPr>
        <w:t>)</w:t>
      </w:r>
      <w:r w:rsidR="00F841F1">
        <w:rPr>
          <w:rFonts w:ascii="Times New Roman" w:hAnsi="Times New Roman" w:cs="Times New Roman"/>
          <w:noProof/>
          <w:sz w:val="24"/>
          <w:szCs w:val="24"/>
        </w:rPr>
        <w:fldChar w:fldCharType="end"/>
      </w:r>
      <w:r w:rsidR="00F841F1">
        <w:rPr>
          <w:rFonts w:ascii="Times New Roman" w:hAnsi="Times New Roman" w:cs="Times New Roman"/>
          <w:noProof/>
          <w:sz w:val="24"/>
          <w:szCs w:val="24"/>
          <w:lang w:val="en-US"/>
        </w:rPr>
        <w:t xml:space="preserve"> </w:t>
      </w:r>
      <w:r>
        <w:rPr>
          <w:rFonts w:ascii="Times New Roman" w:hAnsi="Times New Roman" w:cs="Times New Roman"/>
          <w:noProof/>
          <w:sz w:val="24"/>
          <w:szCs w:val="24"/>
        </w:rPr>
        <w:t>agreed in defining variety in terms of a specific set of ‘linguistic items’ or ‘human speech patterns’ (presumably, sounds, words, grammatical features, etc.) which we can uniquely associate with some external factor (presumbly, a georaphical area or social group). Variety means that the language use depend on the speaker, speaker used variety on a georaphical area o</w:t>
      </w:r>
      <w:r w:rsidR="00F841F1">
        <w:rPr>
          <w:rFonts w:ascii="Times New Roman" w:hAnsi="Times New Roman" w:cs="Times New Roman"/>
          <w:noProof/>
          <w:sz w:val="24"/>
          <w:szCs w:val="24"/>
        </w:rPr>
        <w:t xml:space="preserve">r social group. </w:t>
      </w:r>
      <w:r w:rsidR="00F841F1">
        <w:rPr>
          <w:rFonts w:ascii="Times New Roman" w:hAnsi="Times New Roman" w:cs="Times New Roman"/>
          <w:noProof/>
          <w:sz w:val="24"/>
          <w:szCs w:val="24"/>
        </w:rPr>
        <w:fldChar w:fldCharType="begin" w:fldLock="1"/>
      </w:r>
      <w:r w:rsidR="00F841F1">
        <w:rPr>
          <w:rFonts w:ascii="Times New Roman" w:hAnsi="Times New Roman" w:cs="Times New Roman"/>
          <w:noProof/>
          <w:sz w:val="24"/>
          <w:szCs w:val="24"/>
        </w:rPr>
        <w:instrText>ADDIN CSL_CITATION {"citationItems":[{"id":"ITEM-1","itemData":{"author":[{"dropping-particle":"","family":"Dwiraharjo","given":"Maryono","non-dropping-particle":"","parse-names":false,"suffix":""}],"container-title":"Universitas Gajah Mada","id":"ITEM-1","issued":{"date-parts":[["1996"]]},"number-of-pages":"49-50","title":"Fungsi dan bentuk krama dalam masyarakat tutur Jawa :: Studi kasus di Kotamadya Surakarta","type":"thesis"},"uris":["http://www.mendeley.com/documents/?uuid=d07e1637-751d-3e09-b49c-332a27db0ae2"]}],"mendeley":{"formattedCitation":"(Dwiraharjo, 1996)","manualFormatting":"Dwiraharjo (1996:59-60)","plainTextFormattedCitation":"(Dwiraharjo, 1996)","previouslyFormattedCitation":"(Dwiraharjo, 1996)"},"properties":{"noteIndex":0},"schema":"https://github.com/citation-style-language/schema/raw/master/csl-citation.json"}</w:instrText>
      </w:r>
      <w:r w:rsidR="00F841F1">
        <w:rPr>
          <w:rFonts w:ascii="Times New Roman" w:hAnsi="Times New Roman" w:cs="Times New Roman"/>
          <w:noProof/>
          <w:sz w:val="24"/>
          <w:szCs w:val="24"/>
        </w:rPr>
        <w:fldChar w:fldCharType="separate"/>
      </w:r>
      <w:r w:rsidR="00F841F1">
        <w:rPr>
          <w:rFonts w:ascii="Times New Roman" w:hAnsi="Times New Roman" w:cs="Times New Roman"/>
          <w:noProof/>
          <w:sz w:val="24"/>
          <w:szCs w:val="24"/>
        </w:rPr>
        <w:t>Dwiraharjo</w:t>
      </w:r>
      <w:r w:rsidR="00F841F1">
        <w:rPr>
          <w:rFonts w:ascii="Times New Roman" w:hAnsi="Times New Roman" w:cs="Times New Roman"/>
          <w:noProof/>
          <w:sz w:val="24"/>
          <w:szCs w:val="24"/>
          <w:lang w:val="en-US"/>
        </w:rPr>
        <w:t xml:space="preserve"> (</w:t>
      </w:r>
      <w:r w:rsidR="00F841F1" w:rsidRPr="00F841F1">
        <w:rPr>
          <w:rFonts w:ascii="Times New Roman" w:hAnsi="Times New Roman" w:cs="Times New Roman"/>
          <w:noProof/>
          <w:sz w:val="24"/>
          <w:szCs w:val="24"/>
        </w:rPr>
        <w:t>1996</w:t>
      </w:r>
      <w:r w:rsidR="00F841F1">
        <w:rPr>
          <w:rFonts w:ascii="Times New Roman" w:hAnsi="Times New Roman" w:cs="Times New Roman"/>
          <w:noProof/>
          <w:sz w:val="24"/>
          <w:szCs w:val="24"/>
        </w:rPr>
        <w:t>:59-60</w:t>
      </w:r>
      <w:r w:rsidR="00F841F1" w:rsidRPr="00F841F1">
        <w:rPr>
          <w:rFonts w:ascii="Times New Roman" w:hAnsi="Times New Roman" w:cs="Times New Roman"/>
          <w:noProof/>
          <w:sz w:val="24"/>
          <w:szCs w:val="24"/>
        </w:rPr>
        <w:t>)</w:t>
      </w:r>
      <w:r w:rsidR="00F841F1">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stated language variations or we called as </w:t>
      </w:r>
      <w:r w:rsidRPr="0046074E">
        <w:rPr>
          <w:rFonts w:ascii="Times New Roman" w:hAnsi="Times New Roman" w:cs="Times New Roman"/>
          <w:b/>
          <w:i/>
          <w:noProof/>
          <w:sz w:val="24"/>
          <w:szCs w:val="24"/>
        </w:rPr>
        <w:t>linguistics varieties</w:t>
      </w:r>
      <w:r>
        <w:rPr>
          <w:rFonts w:ascii="Times New Roman" w:hAnsi="Times New Roman" w:cs="Times New Roman"/>
          <w:noProof/>
          <w:sz w:val="24"/>
          <w:szCs w:val="24"/>
        </w:rPr>
        <w:t xml:space="preserve">  have </w:t>
      </w:r>
      <w:r w:rsidRPr="0046074E">
        <w:rPr>
          <w:rFonts w:ascii="Times New Roman" w:hAnsi="Times New Roman" w:cs="Times New Roman"/>
          <w:i/>
          <w:noProof/>
          <w:sz w:val="24"/>
          <w:szCs w:val="24"/>
        </w:rPr>
        <w:t>idiolect types, dialects, various of languages, style, and register</w:t>
      </w:r>
      <w:r>
        <w:rPr>
          <w:rFonts w:ascii="Times New Roman" w:hAnsi="Times New Roman" w:cs="Times New Roman"/>
          <w:noProof/>
          <w:sz w:val="24"/>
          <w:szCs w:val="24"/>
        </w:rPr>
        <w:t xml:space="preserve">. The researchers just exposure </w:t>
      </w:r>
      <w:r w:rsidRPr="0046074E">
        <w:rPr>
          <w:rFonts w:ascii="Times New Roman" w:hAnsi="Times New Roman" w:cs="Times New Roman"/>
          <w:i/>
          <w:noProof/>
          <w:sz w:val="24"/>
          <w:szCs w:val="24"/>
        </w:rPr>
        <w:t>dialects, style, and register.</w:t>
      </w:r>
    </w:p>
    <w:p w:rsidR="00D367FE" w:rsidRPr="00AF1DB3" w:rsidRDefault="00D367FE" w:rsidP="00D367FE">
      <w:pPr>
        <w:pStyle w:val="ListParagraph"/>
        <w:numPr>
          <w:ilvl w:val="0"/>
          <w:numId w:val="3"/>
        </w:numPr>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Idiolect</w:t>
      </w:r>
    </w:p>
    <w:p w:rsidR="006C4A2D" w:rsidRPr="00AF1DB3" w:rsidRDefault="00D367FE" w:rsidP="00D367FE">
      <w:pPr>
        <w:pStyle w:val="ListParagraph"/>
        <w:ind w:left="0"/>
        <w:jc w:val="both"/>
        <w:rPr>
          <w:rFonts w:ascii="Times New Roman" w:hAnsi="Times New Roman" w:cs="Times New Roman"/>
          <w:noProof/>
          <w:sz w:val="24"/>
          <w:szCs w:val="24"/>
        </w:rPr>
      </w:pPr>
      <w:r>
        <w:rPr>
          <w:rFonts w:ascii="Times New Roman" w:hAnsi="Times New Roman" w:cs="Times New Roman"/>
          <w:noProof/>
          <w:sz w:val="24"/>
          <w:szCs w:val="24"/>
        </w:rPr>
        <w:t>Idiolect</w:t>
      </w:r>
      <w:r w:rsidRPr="00AF1DB3">
        <w:rPr>
          <w:rFonts w:ascii="Times New Roman" w:hAnsi="Times New Roman" w:cs="Times New Roman"/>
          <w:noProof/>
          <w:sz w:val="24"/>
          <w:szCs w:val="24"/>
        </w:rPr>
        <w:t xml:space="preserve"> is variety of languages that individual characters, it means that the characteristics of one’s speech is different from the speech of others</w:t>
      </w:r>
      <w:r w:rsidR="00F841F1">
        <w:rPr>
          <w:rFonts w:ascii="Times New Roman" w:hAnsi="Times New Roman" w:cs="Times New Roman"/>
          <w:noProof/>
          <w:sz w:val="24"/>
          <w:szCs w:val="24"/>
        </w:rPr>
        <w:t xml:space="preserve"> </w:t>
      </w:r>
      <w:r w:rsidR="00F841F1">
        <w:rPr>
          <w:rFonts w:ascii="Times New Roman" w:hAnsi="Times New Roman" w:cs="Times New Roman"/>
          <w:noProof/>
          <w:sz w:val="24"/>
          <w:szCs w:val="24"/>
        </w:rPr>
        <w:fldChar w:fldCharType="begin" w:fldLock="1"/>
      </w:r>
      <w:r w:rsidR="00F841F1">
        <w:rPr>
          <w:rFonts w:ascii="Times New Roman" w:hAnsi="Times New Roman" w:cs="Times New Roman"/>
          <w:noProof/>
          <w:sz w:val="24"/>
          <w:szCs w:val="24"/>
        </w:rPr>
        <w:instrText>ADDIN CSL_CITATION {"citationItems":[{"id":"ITEM-1","itemData":{"author":[{"dropping-particle":"","family":"Dwiraharjo","given":"Maryono","non-dropping-particle":"","parse-names":false,"suffix":""}],"container-title":"Universitas Gajah Mada","id":"ITEM-1","issued":{"date-parts":[["1996"]]},"number-of-pages":"49-50","title":"Fungsi dan bentuk krama dalam masyarakat tutur Jawa :: Studi kasus di Kotamadya Surakarta","type":"thesis"},"uris":["http://www.mendeley.com/documents/?uuid=d07e1637-751d-3e09-b49c-332a27db0ae2"]}],"mendeley":{"formattedCitation":"(Dwiraharjo, 1996)","manualFormatting":"Dwiraharjo (1996:59:60)","plainTextFormattedCitation":"(Dwiraharjo, 1996)","previouslyFormattedCitation":"(Dwiraharjo, 1996)"},"properties":{"noteIndex":0},"schema":"https://github.com/citation-style-language/schema/raw/master/csl-citation.json"}</w:instrText>
      </w:r>
      <w:r w:rsidR="00F841F1">
        <w:rPr>
          <w:rFonts w:ascii="Times New Roman" w:hAnsi="Times New Roman" w:cs="Times New Roman"/>
          <w:noProof/>
          <w:sz w:val="24"/>
          <w:szCs w:val="24"/>
        </w:rPr>
        <w:fldChar w:fldCharType="separate"/>
      </w:r>
      <w:r w:rsidR="00F841F1" w:rsidRPr="00F841F1">
        <w:rPr>
          <w:rFonts w:ascii="Times New Roman" w:hAnsi="Times New Roman" w:cs="Times New Roman"/>
          <w:noProof/>
          <w:sz w:val="24"/>
          <w:szCs w:val="24"/>
        </w:rPr>
        <w:t>Dwirah</w:t>
      </w:r>
      <w:r w:rsidR="00F841F1">
        <w:rPr>
          <w:rFonts w:ascii="Times New Roman" w:hAnsi="Times New Roman" w:cs="Times New Roman"/>
          <w:noProof/>
          <w:sz w:val="24"/>
          <w:szCs w:val="24"/>
        </w:rPr>
        <w:t>arjo</w:t>
      </w:r>
      <w:r w:rsidR="00F841F1">
        <w:rPr>
          <w:rFonts w:ascii="Times New Roman" w:hAnsi="Times New Roman" w:cs="Times New Roman"/>
          <w:noProof/>
          <w:sz w:val="24"/>
          <w:szCs w:val="24"/>
          <w:lang w:val="en-US"/>
        </w:rPr>
        <w:t xml:space="preserve"> (</w:t>
      </w:r>
      <w:r w:rsidR="00E9373C">
        <w:rPr>
          <w:rFonts w:ascii="Times New Roman" w:hAnsi="Times New Roman" w:cs="Times New Roman"/>
          <w:noProof/>
          <w:sz w:val="24"/>
          <w:szCs w:val="24"/>
        </w:rPr>
        <w:t>1996:59-</w:t>
      </w:r>
      <w:r w:rsidR="00F841F1">
        <w:rPr>
          <w:rFonts w:ascii="Times New Roman" w:hAnsi="Times New Roman" w:cs="Times New Roman"/>
          <w:noProof/>
          <w:sz w:val="24"/>
          <w:szCs w:val="24"/>
        </w:rPr>
        <w:t>60</w:t>
      </w:r>
      <w:r w:rsidR="00F841F1" w:rsidRPr="00F841F1">
        <w:rPr>
          <w:rFonts w:ascii="Times New Roman" w:hAnsi="Times New Roman" w:cs="Times New Roman"/>
          <w:noProof/>
          <w:sz w:val="24"/>
          <w:szCs w:val="24"/>
        </w:rPr>
        <w:t>)</w:t>
      </w:r>
      <w:r w:rsidR="00F841F1">
        <w:rPr>
          <w:rFonts w:ascii="Times New Roman" w:hAnsi="Times New Roman" w:cs="Times New Roman"/>
          <w:noProof/>
          <w:sz w:val="24"/>
          <w:szCs w:val="24"/>
        </w:rPr>
        <w:fldChar w:fldCharType="end"/>
      </w:r>
      <w:r w:rsidRPr="00AF1DB3">
        <w:rPr>
          <w:rFonts w:ascii="Times New Roman" w:hAnsi="Times New Roman" w:cs="Times New Roman"/>
          <w:noProof/>
          <w:sz w:val="24"/>
          <w:szCs w:val="24"/>
        </w:rPr>
        <w:t>.</w:t>
      </w:r>
      <w:r>
        <w:rPr>
          <w:rFonts w:ascii="Times New Roman" w:hAnsi="Times New Roman" w:cs="Times New Roman"/>
          <w:noProof/>
          <w:sz w:val="24"/>
          <w:szCs w:val="24"/>
        </w:rPr>
        <w:t xml:space="preserve"> The example of idiolek according</w:t>
      </w:r>
      <w:r w:rsidR="00CF27A8">
        <w:rPr>
          <w:rFonts w:ascii="Times New Roman" w:hAnsi="Times New Roman" w:cs="Times New Roman"/>
          <w:noProof/>
          <w:sz w:val="24"/>
          <w:szCs w:val="24"/>
        </w:rPr>
        <w:t xml:space="preserve"> to</w:t>
      </w:r>
      <w:r>
        <w:rPr>
          <w:rFonts w:ascii="Times New Roman" w:hAnsi="Times New Roman" w:cs="Times New Roman"/>
          <w:noProof/>
          <w:sz w:val="24"/>
          <w:szCs w:val="24"/>
        </w:rPr>
        <w:t xml:space="preserve"> </w:t>
      </w:r>
      <w:r w:rsidR="00CF27A8">
        <w:rPr>
          <w:rFonts w:ascii="Times New Roman" w:hAnsi="Times New Roman" w:cs="Times New Roman"/>
          <w:noProof/>
          <w:sz w:val="24"/>
          <w:szCs w:val="24"/>
        </w:rPr>
        <w:fldChar w:fldCharType="begin" w:fldLock="1"/>
      </w:r>
      <w:r w:rsidR="00CF27A8">
        <w:rPr>
          <w:rFonts w:ascii="Times New Roman" w:hAnsi="Times New Roman" w:cs="Times New Roman"/>
          <w:noProof/>
          <w:sz w:val="24"/>
          <w:szCs w:val="24"/>
        </w:rPr>
        <w:instrText>ADDIN CSL_CITATION {"citationItems":[{"id":"ITEM-1","itemData":{"ISBN":"978-602-432-459-9","author":[{"dropping-particle":"","family":"Unsiah","given":"Frida","non-dropping-particle":"","parse-names":false,"suffix":""},{"dropping-particle":"","family":"Yuliati","given":"Ria","non-dropping-particle":"","parse-names":false,"suffix":""}],"container-title":"University Brawijaya Press","id":"ITEM-1","issued":{"date-parts":[["2018"]]},"number-of-pages":"94","title":"Pengantar Ilmu Linguistik","type":"book"},"uris":["http://www.mendeley.com/documents/?uuid=3fc581e4-8aca-3878-9ae8-46fc5d4b1d9a"]}],"mendeley":{"formattedCitation":"(Unsiah &amp; Yuliati, 2018)","manualFormatting":"Unsiah &amp; Yuliati (2018:94)","plainTextFormattedCitation":"(Unsiah &amp; Yuliati, 2018)","previouslyFormattedCitation":"(Unsiah &amp; Yuliati, 2018)"},"properties":{"noteIndex":0},"schema":"https://github.com/citation-style-language/schema/raw/master/csl-citation.json"}</w:instrText>
      </w:r>
      <w:r w:rsidR="00CF27A8">
        <w:rPr>
          <w:rFonts w:ascii="Times New Roman" w:hAnsi="Times New Roman" w:cs="Times New Roman"/>
          <w:noProof/>
          <w:sz w:val="24"/>
          <w:szCs w:val="24"/>
        </w:rPr>
        <w:fldChar w:fldCharType="separate"/>
      </w:r>
      <w:r w:rsidR="00CF27A8">
        <w:rPr>
          <w:rFonts w:ascii="Times New Roman" w:hAnsi="Times New Roman" w:cs="Times New Roman"/>
          <w:noProof/>
          <w:sz w:val="24"/>
          <w:szCs w:val="24"/>
        </w:rPr>
        <w:t>Unsiah &amp; Yuliati</w:t>
      </w:r>
      <w:r w:rsidR="00CF27A8">
        <w:rPr>
          <w:rFonts w:ascii="Times New Roman" w:hAnsi="Times New Roman" w:cs="Times New Roman"/>
          <w:noProof/>
          <w:sz w:val="24"/>
          <w:szCs w:val="24"/>
          <w:lang w:val="en-US"/>
        </w:rPr>
        <w:t xml:space="preserve"> (</w:t>
      </w:r>
      <w:r w:rsidR="00CF27A8" w:rsidRPr="00CF27A8">
        <w:rPr>
          <w:rFonts w:ascii="Times New Roman" w:hAnsi="Times New Roman" w:cs="Times New Roman"/>
          <w:noProof/>
          <w:sz w:val="24"/>
          <w:szCs w:val="24"/>
        </w:rPr>
        <w:t>2018</w:t>
      </w:r>
      <w:r w:rsidR="00CF27A8">
        <w:rPr>
          <w:rFonts w:ascii="Times New Roman" w:hAnsi="Times New Roman" w:cs="Times New Roman"/>
          <w:noProof/>
          <w:sz w:val="24"/>
          <w:szCs w:val="24"/>
          <w:lang w:val="en-US"/>
        </w:rPr>
        <w:t>:94</w:t>
      </w:r>
      <w:r w:rsidR="00CF27A8" w:rsidRPr="00CF27A8">
        <w:rPr>
          <w:rFonts w:ascii="Times New Roman" w:hAnsi="Times New Roman" w:cs="Times New Roman"/>
          <w:noProof/>
          <w:sz w:val="24"/>
          <w:szCs w:val="24"/>
        </w:rPr>
        <w:t>)</w:t>
      </w:r>
      <w:r w:rsidR="00CF27A8">
        <w:rPr>
          <w:rFonts w:ascii="Times New Roman" w:hAnsi="Times New Roman" w:cs="Times New Roman"/>
          <w:noProof/>
          <w:sz w:val="24"/>
          <w:szCs w:val="24"/>
        </w:rPr>
        <w:fldChar w:fldCharType="end"/>
      </w:r>
      <w:r w:rsidR="00CF27A8">
        <w:rPr>
          <w:rFonts w:ascii="Times New Roman" w:hAnsi="Times New Roman" w:cs="Times New Roman"/>
          <w:noProof/>
          <w:sz w:val="24"/>
          <w:szCs w:val="24"/>
          <w:lang w:val="en-US"/>
        </w:rPr>
        <w:t xml:space="preserve"> </w:t>
      </w:r>
      <w:r>
        <w:rPr>
          <w:rFonts w:ascii="Times New Roman" w:hAnsi="Times New Roman" w:cs="Times New Roman"/>
          <w:noProof/>
          <w:sz w:val="24"/>
          <w:szCs w:val="24"/>
        </w:rPr>
        <w:t>native speech from Malang is different with native speech from Medan.</w:t>
      </w:r>
    </w:p>
    <w:p w:rsidR="00D367FE" w:rsidRPr="00B54B00" w:rsidRDefault="00D367FE" w:rsidP="00D367FE">
      <w:pPr>
        <w:pStyle w:val="NoSpacing"/>
        <w:numPr>
          <w:ilvl w:val="0"/>
          <w:numId w:val="3"/>
        </w:numPr>
        <w:spacing w:line="276" w:lineRule="auto"/>
        <w:ind w:left="284" w:hanging="284"/>
        <w:rPr>
          <w:rFonts w:ascii="Times New Roman" w:hAnsi="Times New Roman" w:cs="Times New Roman"/>
          <w:b/>
          <w:noProof/>
          <w:sz w:val="24"/>
          <w:szCs w:val="24"/>
        </w:rPr>
      </w:pPr>
      <w:r w:rsidRPr="00AF1DB3">
        <w:rPr>
          <w:rFonts w:ascii="Times New Roman" w:hAnsi="Times New Roman" w:cs="Times New Roman"/>
          <w:b/>
          <w:noProof/>
          <w:sz w:val="24"/>
          <w:szCs w:val="24"/>
        </w:rPr>
        <w:t>Dialect</w:t>
      </w:r>
    </w:p>
    <w:p w:rsidR="00D367FE" w:rsidRPr="000E3FDB" w:rsidRDefault="00D367FE" w:rsidP="00D367FE">
      <w:pPr>
        <w:pStyle w:val="NoSpacing"/>
        <w:spacing w:line="276" w:lineRule="auto"/>
        <w:jc w:val="both"/>
        <w:rPr>
          <w:rFonts w:ascii="Times New Roman" w:hAnsi="Times New Roman" w:cs="Times New Roman"/>
          <w:noProof/>
        </w:rPr>
      </w:pPr>
      <w:r w:rsidRPr="00AF1DB3">
        <w:rPr>
          <w:rFonts w:ascii="Times New Roman" w:hAnsi="Times New Roman" w:cs="Times New Roman"/>
          <w:noProof/>
        </w:rPr>
        <w:t>Dialect covers the word choices, syntatic ordering and all the grammatical choices a speaker c</w:t>
      </w:r>
      <w:r w:rsidR="00F841F1">
        <w:rPr>
          <w:rFonts w:ascii="Times New Roman" w:hAnsi="Times New Roman" w:cs="Times New Roman"/>
          <w:noProof/>
        </w:rPr>
        <w:t xml:space="preserve">ould make </w:t>
      </w:r>
      <w:r w:rsidR="00F841F1">
        <w:rPr>
          <w:rFonts w:ascii="Times New Roman" w:hAnsi="Times New Roman" w:cs="Times New Roman"/>
          <w:noProof/>
        </w:rPr>
        <w:fldChar w:fldCharType="begin" w:fldLock="1"/>
      </w:r>
      <w:r w:rsidR="00F841F1">
        <w:rPr>
          <w:rFonts w:ascii="Times New Roman" w:hAnsi="Times New Roman" w:cs="Times New Roman"/>
          <w:noProof/>
        </w:rPr>
        <w:instrText>ADDIN CSL_CITATION {"citationItems":[{"id":"ITEM-1","itemData":{"author":[{"dropping-particle":"","family":"Stockwell","given":"Peter","non-dropping-particle":"","parse-names":false,"suffix":""}],"container-title":"Routidge","id":"ITEM-1","issued":{"date-parts":[["2002"]]},"number-of-pages":"5","title":"Sociolinguistics a Research Book for student","type":"book"},"uris":["http://www.mendeley.com/documents/?uuid=1fe4fe79-e901-3f24-ab53-d5abd3b76b28"]}],"mendeley":{"formattedCitation":"(Stockwell, 2002)","manualFormatting":"(Stockwell, 2002:5)","plainTextFormattedCitation":"(Stockwell, 2002)","previouslyFormattedCitation":"(Stockwell, 2002)"},"properties":{"noteIndex":0},"schema":"https://github.com/citation-style-language/schema/raw/master/csl-citation.json"}</w:instrText>
      </w:r>
      <w:r w:rsidR="00F841F1">
        <w:rPr>
          <w:rFonts w:ascii="Times New Roman" w:hAnsi="Times New Roman" w:cs="Times New Roman"/>
          <w:noProof/>
        </w:rPr>
        <w:fldChar w:fldCharType="separate"/>
      </w:r>
      <w:r w:rsidR="00F841F1" w:rsidRPr="00F841F1">
        <w:rPr>
          <w:rFonts w:ascii="Times New Roman" w:hAnsi="Times New Roman" w:cs="Times New Roman"/>
          <w:noProof/>
        </w:rPr>
        <w:t>(Stockwell, 2002</w:t>
      </w:r>
      <w:r w:rsidR="00F841F1">
        <w:rPr>
          <w:rFonts w:ascii="Times New Roman" w:hAnsi="Times New Roman" w:cs="Times New Roman"/>
          <w:noProof/>
          <w:lang w:val="en-US"/>
        </w:rPr>
        <w:t>:5</w:t>
      </w:r>
      <w:r w:rsidR="00F841F1" w:rsidRPr="00F841F1">
        <w:rPr>
          <w:rFonts w:ascii="Times New Roman" w:hAnsi="Times New Roman" w:cs="Times New Roman"/>
          <w:noProof/>
        </w:rPr>
        <w:t>)</w:t>
      </w:r>
      <w:r w:rsidR="00F841F1">
        <w:rPr>
          <w:rFonts w:ascii="Times New Roman" w:hAnsi="Times New Roman" w:cs="Times New Roman"/>
          <w:noProof/>
        </w:rPr>
        <w:fldChar w:fldCharType="end"/>
      </w:r>
      <w:r w:rsidRPr="00AF1DB3">
        <w:rPr>
          <w:rFonts w:ascii="Times New Roman" w:hAnsi="Times New Roman" w:cs="Times New Roman"/>
          <w:noProof/>
        </w:rPr>
        <w:t xml:space="preserve">. Dialect and language are differences because dialect is part of language, it </w:t>
      </w:r>
      <w:r w:rsidR="00F841F1">
        <w:rPr>
          <w:rFonts w:ascii="Times New Roman" w:hAnsi="Times New Roman" w:cs="Times New Roman"/>
          <w:noProof/>
        </w:rPr>
        <w:lastRenderedPageBreak/>
        <w:t xml:space="preserve">supported theory by </w:t>
      </w:r>
      <w:r w:rsidR="00F841F1">
        <w:rPr>
          <w:rFonts w:ascii="Times New Roman" w:hAnsi="Times New Roman" w:cs="Times New Roman"/>
          <w:noProof/>
        </w:rPr>
        <w:fldChar w:fldCharType="begin" w:fldLock="1"/>
      </w:r>
      <w:r w:rsidR="00BB2B1B">
        <w:rPr>
          <w:rFonts w:ascii="Times New Roman" w:hAnsi="Times New Roman" w:cs="Times New Roman"/>
          <w:noProof/>
        </w:rPr>
        <w:instrText>ADDIN CSL_CITATION {"citationItems":[{"id":"ITEM-1","itemData":{"author":[{"dropping-particle":"","family":"Stockwell","given":"Peter","non-dropping-particle":"","parse-names":false,"suffix":""}],"container-title":"Routidge","id":"ITEM-1","issued":{"date-parts":[["2002"]]},"number-of-pages":"5","title":"Sociolinguistics a Research Book for student","type":"book"},"uris":["http://www.mendeley.com/documents/?uuid=1fe4fe79-e901-3f24-ab53-d5abd3b76b28"]}],"mendeley":{"formattedCitation":"(Stockwell, 2002)","manualFormatting":"Stockwell (2002:5)","plainTextFormattedCitation":"(Stockwell, 2002)","previouslyFormattedCitation":"(Stockwell, 2002)"},"properties":{"noteIndex":0},"schema":"https://github.com/citation-style-language/schema/raw/master/csl-citation.json"}</w:instrText>
      </w:r>
      <w:r w:rsidR="00F841F1">
        <w:rPr>
          <w:rFonts w:ascii="Times New Roman" w:hAnsi="Times New Roman" w:cs="Times New Roman"/>
          <w:noProof/>
        </w:rPr>
        <w:fldChar w:fldCharType="separate"/>
      </w:r>
      <w:r w:rsidR="00F841F1">
        <w:rPr>
          <w:rFonts w:ascii="Times New Roman" w:hAnsi="Times New Roman" w:cs="Times New Roman"/>
          <w:noProof/>
        </w:rPr>
        <w:t>Stockwell</w:t>
      </w:r>
      <w:r w:rsidR="00F841F1">
        <w:rPr>
          <w:rFonts w:ascii="Times New Roman" w:hAnsi="Times New Roman" w:cs="Times New Roman"/>
          <w:noProof/>
          <w:lang w:val="en-US"/>
        </w:rPr>
        <w:t xml:space="preserve"> (</w:t>
      </w:r>
      <w:r w:rsidR="00F841F1" w:rsidRPr="00F841F1">
        <w:rPr>
          <w:rFonts w:ascii="Times New Roman" w:hAnsi="Times New Roman" w:cs="Times New Roman"/>
          <w:noProof/>
        </w:rPr>
        <w:t>2002</w:t>
      </w:r>
      <w:r w:rsidR="00F841F1">
        <w:rPr>
          <w:rFonts w:ascii="Times New Roman" w:hAnsi="Times New Roman" w:cs="Times New Roman"/>
          <w:noProof/>
          <w:lang w:val="en-US"/>
        </w:rPr>
        <w:t>:5</w:t>
      </w:r>
      <w:r w:rsidR="00F841F1" w:rsidRPr="00F841F1">
        <w:rPr>
          <w:rFonts w:ascii="Times New Roman" w:hAnsi="Times New Roman" w:cs="Times New Roman"/>
          <w:noProof/>
        </w:rPr>
        <w:t>)</w:t>
      </w:r>
      <w:r w:rsidR="00F841F1">
        <w:rPr>
          <w:rFonts w:ascii="Times New Roman" w:hAnsi="Times New Roman" w:cs="Times New Roman"/>
          <w:noProof/>
        </w:rPr>
        <w:fldChar w:fldCharType="end"/>
      </w:r>
      <w:r w:rsidRPr="00AF1DB3">
        <w:rPr>
          <w:rFonts w:ascii="Times New Roman" w:hAnsi="Times New Roman" w:cs="Times New Roman"/>
          <w:noProof/>
        </w:rPr>
        <w:t xml:space="preserve">  “a language consists of one or many dialects all of which are more or less mutually intelligible to other speakers of the language. </w:t>
      </w:r>
      <w:r w:rsidR="00BB2B1B">
        <w:rPr>
          <w:rFonts w:ascii="Times New Roman" w:hAnsi="Times New Roman" w:cs="Times New Roman"/>
          <w:noProof/>
        </w:rPr>
        <w:fldChar w:fldCharType="begin" w:fldLock="1"/>
      </w:r>
      <w:r w:rsidR="00BB2B1B">
        <w:rPr>
          <w:rFonts w:ascii="Times New Roman" w:hAnsi="Times New Roman" w:cs="Times New Roman"/>
          <w:noProof/>
        </w:rPr>
        <w:instrText>ADDIN CSL_CITATION {"citationItems":[{"id":"ITEM-1","itemData":{"ISBN":"1-4051-3559-X","ISSN":"978-1-4051-3559-7","author":[{"dropping-particle":"","family":"Wardhaugh","given":"Ronald","non-dropping-particle":"","parse-names":false,"suffix":""}],"container-title":"Blackwell Publishing","id":"ITEM-1","issued":{"date-parts":[["2006"]]},"page":"25, 52 , 43 -51 , 254 , 49","title":"An Introduction to Sociolinguistics\r\nFIFTH EDITION","type":"chapter"},"uris":["http://www.mendeley.com/documents/?uuid=7650dc64-ca98-32cb-9a64-89c8b32d8721"]}],"mendeley":{"formattedCitation":"(Wardhaugh, 2006)","manualFormatting":"Wardhaugh (2006:43-51)","plainTextFormattedCitation":"(Wardhaugh, 2006)","previouslyFormattedCitation":"(Wardhaugh, 2006)"},"properties":{"noteIndex":0},"schema":"https://github.com/citation-style-language/schema/raw/master/csl-citation.json"}</w:instrText>
      </w:r>
      <w:r w:rsidR="00BB2B1B">
        <w:rPr>
          <w:rFonts w:ascii="Times New Roman" w:hAnsi="Times New Roman" w:cs="Times New Roman"/>
          <w:noProof/>
        </w:rPr>
        <w:fldChar w:fldCharType="separate"/>
      </w:r>
      <w:r w:rsidR="00BB2B1B">
        <w:rPr>
          <w:rFonts w:ascii="Times New Roman" w:hAnsi="Times New Roman" w:cs="Times New Roman"/>
          <w:noProof/>
        </w:rPr>
        <w:t>Wardhaugh</w:t>
      </w:r>
      <w:r w:rsidR="00BB2B1B">
        <w:rPr>
          <w:rFonts w:ascii="Times New Roman" w:hAnsi="Times New Roman" w:cs="Times New Roman"/>
          <w:noProof/>
          <w:lang w:val="en-US"/>
        </w:rPr>
        <w:t xml:space="preserve"> (</w:t>
      </w:r>
      <w:r w:rsidR="00BB2B1B" w:rsidRPr="00BB2B1B">
        <w:rPr>
          <w:rFonts w:ascii="Times New Roman" w:hAnsi="Times New Roman" w:cs="Times New Roman"/>
          <w:noProof/>
        </w:rPr>
        <w:t>2006</w:t>
      </w:r>
      <w:r w:rsidR="00BB2B1B">
        <w:rPr>
          <w:rFonts w:ascii="Times New Roman" w:hAnsi="Times New Roman" w:cs="Times New Roman"/>
          <w:noProof/>
        </w:rPr>
        <w:t>:43-51</w:t>
      </w:r>
      <w:r w:rsidR="00BB2B1B" w:rsidRPr="00BB2B1B">
        <w:rPr>
          <w:rFonts w:ascii="Times New Roman" w:hAnsi="Times New Roman" w:cs="Times New Roman"/>
          <w:noProof/>
        </w:rPr>
        <w:t>)</w:t>
      </w:r>
      <w:r w:rsidR="00BB2B1B">
        <w:rPr>
          <w:rFonts w:ascii="Times New Roman" w:hAnsi="Times New Roman" w:cs="Times New Roman"/>
          <w:noProof/>
        </w:rPr>
        <w:fldChar w:fldCharType="end"/>
      </w:r>
      <w:r w:rsidR="00BB2B1B">
        <w:rPr>
          <w:rFonts w:ascii="Times New Roman" w:hAnsi="Times New Roman" w:cs="Times New Roman"/>
          <w:noProof/>
          <w:lang w:val="en-US"/>
        </w:rPr>
        <w:t xml:space="preserve"> </w:t>
      </w:r>
      <w:r>
        <w:rPr>
          <w:rFonts w:ascii="Times New Roman" w:hAnsi="Times New Roman" w:cs="Times New Roman"/>
          <w:noProof/>
        </w:rPr>
        <w:t xml:space="preserve">in his book </w:t>
      </w:r>
      <w:r w:rsidRPr="00B54B00">
        <w:rPr>
          <w:rFonts w:ascii="Times New Roman" w:hAnsi="Times New Roman" w:cs="Times New Roman"/>
          <w:i/>
          <w:noProof/>
        </w:rPr>
        <w:t>“An Introduction to Sociolinguistics” Fifth Edition</w:t>
      </w:r>
      <w:r>
        <w:rPr>
          <w:rFonts w:ascii="Times New Roman" w:hAnsi="Times New Roman" w:cs="Times New Roman"/>
          <w:noProof/>
        </w:rPr>
        <w:t xml:space="preserve"> classified dialect into regional dialect and social dialect.</w:t>
      </w:r>
    </w:p>
    <w:p w:rsidR="00D367FE" w:rsidRPr="00AF1DB3" w:rsidRDefault="00D367FE" w:rsidP="00D367FE">
      <w:pPr>
        <w:pStyle w:val="NoSpacing"/>
        <w:spacing w:line="276" w:lineRule="auto"/>
        <w:jc w:val="both"/>
        <w:rPr>
          <w:rFonts w:ascii="Times New Roman" w:hAnsi="Times New Roman" w:cs="Times New Roman"/>
          <w:i/>
          <w:noProof/>
        </w:rPr>
      </w:pPr>
    </w:p>
    <w:p w:rsidR="00D367FE" w:rsidRPr="000E3FDB" w:rsidRDefault="00D367FE" w:rsidP="00D367FE">
      <w:pPr>
        <w:pStyle w:val="ListParagraph"/>
        <w:numPr>
          <w:ilvl w:val="0"/>
          <w:numId w:val="1"/>
        </w:numPr>
        <w:spacing w:after="0"/>
        <w:ind w:left="284" w:hanging="284"/>
        <w:jc w:val="both"/>
        <w:rPr>
          <w:rFonts w:ascii="Times New Roman" w:hAnsi="Times New Roman" w:cs="Times New Roman"/>
          <w:b/>
          <w:noProof/>
          <w:sz w:val="24"/>
          <w:szCs w:val="24"/>
        </w:rPr>
      </w:pPr>
      <w:r w:rsidRPr="000E3FDB">
        <w:rPr>
          <w:rFonts w:ascii="Times New Roman" w:hAnsi="Times New Roman" w:cs="Times New Roman"/>
          <w:b/>
          <w:noProof/>
          <w:sz w:val="24"/>
          <w:szCs w:val="24"/>
        </w:rPr>
        <w:t>Regional Dialect</w:t>
      </w:r>
    </w:p>
    <w:p w:rsidR="00D367FE" w:rsidRDefault="00D367FE" w:rsidP="00D367FE">
      <w:pPr>
        <w:spacing w:after="0"/>
        <w:jc w:val="both"/>
        <w:rPr>
          <w:rFonts w:ascii="Times New Roman" w:hAnsi="Times New Roman" w:cs="Times New Roman"/>
          <w:noProof/>
          <w:sz w:val="24"/>
          <w:szCs w:val="24"/>
        </w:rPr>
      </w:pPr>
      <w:r w:rsidRPr="001C43FB">
        <w:rPr>
          <w:rFonts w:ascii="Times New Roman" w:hAnsi="Times New Roman" w:cs="Times New Roman"/>
          <w:noProof/>
          <w:sz w:val="24"/>
          <w:szCs w:val="24"/>
        </w:rPr>
        <w:t>Regional dialect is a dialect def</w:t>
      </w:r>
      <w:r w:rsidR="00BB2B1B">
        <w:rPr>
          <w:rFonts w:ascii="Times New Roman" w:hAnsi="Times New Roman" w:cs="Times New Roman"/>
          <w:noProof/>
          <w:sz w:val="24"/>
          <w:szCs w:val="24"/>
        </w:rPr>
        <w:t xml:space="preserve">ined by geography </w:t>
      </w:r>
      <w:r w:rsidR="00BB2B1B">
        <w:rPr>
          <w:rFonts w:ascii="Times New Roman" w:hAnsi="Times New Roman" w:cs="Times New Roman"/>
          <w:noProof/>
          <w:sz w:val="24"/>
          <w:szCs w:val="24"/>
          <w:lang w:val="en-US"/>
        </w:rPr>
        <w:fldChar w:fldCharType="begin" w:fldLock="1"/>
      </w:r>
      <w:r w:rsidR="00CD0647">
        <w:rPr>
          <w:rFonts w:ascii="Times New Roman" w:hAnsi="Times New Roman" w:cs="Times New Roman"/>
          <w:noProof/>
          <w:sz w:val="24"/>
          <w:szCs w:val="24"/>
          <w:lang w:val="en-US"/>
        </w:rPr>
        <w:instrText>ADDIN CSL_CITATION {"citationItems":[{"id":"ITEM-1","itemData":{"ISBN":"1-56368-097-1","author":[{"dropping-particle":"","family":"Valli","given":"Cleyton","non-dropping-particle":"","parse-names":false,"suffix":""},{"dropping-particle":"","family":"Lucas","given":"Ceil","non-dropping-particle":"","parse-names":false,"suffix":""}],"container-title":"Gallaudet University Press","id":"ITEM-1","issued":{"date-parts":[["2000"]]},"page":"22","title":"Linguistics of American Sign Language and Society","type":"chapter"},"uris":["http://www.mendeley.com/documents/?uuid=9befc34d-728b-37fc-b0c4-8b27f4d04216"]}],"mendeley":{"formattedCitation":"(Valli &amp; Lucas, 2000)","manualFormatting":"(Valli &amp; Lucas, 2000:190)","plainTextFormattedCitation":"(Valli &amp; Lucas, 2000)","previouslyFormattedCitation":"(Valli &amp; Lucas, 2000)"},"properties":{"noteIndex":0},"schema":"https://github.com/citation-style-language/schema/raw/master/csl-citation.json"}</w:instrText>
      </w:r>
      <w:r w:rsidR="00BB2B1B">
        <w:rPr>
          <w:rFonts w:ascii="Times New Roman" w:hAnsi="Times New Roman" w:cs="Times New Roman"/>
          <w:noProof/>
          <w:sz w:val="24"/>
          <w:szCs w:val="24"/>
          <w:lang w:val="en-US"/>
        </w:rPr>
        <w:fldChar w:fldCharType="separate"/>
      </w:r>
      <w:r w:rsidR="00BB2B1B" w:rsidRPr="00BB2B1B">
        <w:rPr>
          <w:rFonts w:ascii="Times New Roman" w:hAnsi="Times New Roman" w:cs="Times New Roman"/>
          <w:noProof/>
          <w:sz w:val="24"/>
          <w:szCs w:val="24"/>
          <w:lang w:val="en-US"/>
        </w:rPr>
        <w:t>(Valli &amp; Lucas, 2000</w:t>
      </w:r>
      <w:r w:rsidR="00BB2B1B" w:rsidRPr="001C43FB">
        <w:rPr>
          <w:rFonts w:ascii="Times New Roman" w:hAnsi="Times New Roman" w:cs="Times New Roman"/>
          <w:noProof/>
          <w:sz w:val="24"/>
          <w:szCs w:val="24"/>
        </w:rPr>
        <w:t>:190</w:t>
      </w:r>
      <w:r w:rsidR="00BB2B1B" w:rsidRPr="00BB2B1B">
        <w:rPr>
          <w:rFonts w:ascii="Times New Roman" w:hAnsi="Times New Roman" w:cs="Times New Roman"/>
          <w:noProof/>
          <w:sz w:val="24"/>
          <w:szCs w:val="24"/>
          <w:lang w:val="en-US"/>
        </w:rPr>
        <w:t>)</w:t>
      </w:r>
      <w:r w:rsidR="00BB2B1B">
        <w:rPr>
          <w:rFonts w:ascii="Times New Roman" w:hAnsi="Times New Roman" w:cs="Times New Roman"/>
          <w:noProof/>
          <w:sz w:val="24"/>
          <w:szCs w:val="24"/>
          <w:lang w:val="en-US"/>
        </w:rPr>
        <w:fldChar w:fldCharType="end"/>
      </w:r>
      <w:r>
        <w:rPr>
          <w:rFonts w:ascii="Times New Roman" w:hAnsi="Times New Roman" w:cs="Times New Roman"/>
          <w:noProof/>
          <w:sz w:val="24"/>
          <w:szCs w:val="24"/>
        </w:rPr>
        <w:t>. Regional variation in the way a language is spoken is likely to provide one of the easiest ways of observing variety of language. As you throughout a wide georaphical area in which a language is spoken, and particularly  if that language has been spoken in that area for many hundreds of years, you are almost certain to notice differences in pronunciation, in the choices anf forms of words, and</w:t>
      </w:r>
      <w:r w:rsidR="00CD0647">
        <w:rPr>
          <w:rFonts w:ascii="Times New Roman" w:hAnsi="Times New Roman" w:cs="Times New Roman"/>
          <w:noProof/>
          <w:sz w:val="24"/>
          <w:szCs w:val="24"/>
        </w:rPr>
        <w:t xml:space="preserve"> in syntax</w:t>
      </w:r>
      <w:r w:rsidR="00CD0647">
        <w:rPr>
          <w:rFonts w:ascii="Times New Roman" w:hAnsi="Times New Roman" w:cs="Times New Roman"/>
          <w:noProof/>
          <w:sz w:val="24"/>
          <w:szCs w:val="24"/>
          <w:lang w:val="en-US"/>
        </w:rPr>
        <w:t xml:space="preserve"> </w:t>
      </w:r>
      <w:r w:rsidR="00CD0647">
        <w:rPr>
          <w:rFonts w:ascii="Times New Roman" w:hAnsi="Times New Roman" w:cs="Times New Roman"/>
          <w:noProof/>
          <w:sz w:val="24"/>
          <w:szCs w:val="24"/>
          <w:lang w:val="en-US"/>
        </w:rPr>
        <w:fldChar w:fldCharType="begin" w:fldLock="1"/>
      </w:r>
      <w:r w:rsidR="00CD0647">
        <w:rPr>
          <w:rFonts w:ascii="Times New Roman" w:hAnsi="Times New Roman" w:cs="Times New Roman"/>
          <w:noProof/>
          <w:sz w:val="24"/>
          <w:szCs w:val="24"/>
          <w:lang w:val="en-US"/>
        </w:rPr>
        <w:instrText>ADDIN CSL_CITATION {"citationItems":[{"id":"ITEM-1","itemData":{"ISBN":"1-4051-3559-X","ISSN":"978-1-4051-3559-7","author":[{"dropping-particle":"","family":"Wardhaugh","given":"Ronald","non-dropping-particle":"","parse-names":false,"suffix":""}],"container-title":"Blackwell Publishing","id":"ITEM-1","issued":{"date-parts":[["2006"]]},"page":"25, 52 , 43 -51 , 254 , 49","title":"An Introduction to Sociolinguistics\r\nFIFTH EDITION","type":"chapter"},"uris":["http://www.mendeley.com/documents/?uuid=7650dc64-ca98-32cb-9a64-89c8b32d8721"]}],"mendeley":{"formattedCitation":"(Wardhaugh, 2006)","manualFormatting":"(Wardhaugh, 2006:43)","plainTextFormattedCitation":"(Wardhaugh, 2006)","previouslyFormattedCitation":"(Wardhaugh, 2006)"},"properties":{"noteIndex":0},"schema":"https://github.com/citation-style-language/schema/raw/master/csl-citation.json"}</w:instrText>
      </w:r>
      <w:r w:rsidR="00CD0647">
        <w:rPr>
          <w:rFonts w:ascii="Times New Roman" w:hAnsi="Times New Roman" w:cs="Times New Roman"/>
          <w:noProof/>
          <w:sz w:val="24"/>
          <w:szCs w:val="24"/>
          <w:lang w:val="en-US"/>
        </w:rPr>
        <w:fldChar w:fldCharType="separate"/>
      </w:r>
      <w:r w:rsidR="00CD0647" w:rsidRPr="00CD0647">
        <w:rPr>
          <w:rFonts w:ascii="Times New Roman" w:hAnsi="Times New Roman" w:cs="Times New Roman"/>
          <w:noProof/>
          <w:sz w:val="24"/>
          <w:szCs w:val="24"/>
          <w:lang w:val="en-US"/>
        </w:rPr>
        <w:t>(Wardhaugh, 2006</w:t>
      </w:r>
      <w:r w:rsidR="00CD0647">
        <w:rPr>
          <w:rFonts w:ascii="Times New Roman" w:hAnsi="Times New Roman" w:cs="Times New Roman"/>
          <w:noProof/>
          <w:sz w:val="24"/>
          <w:szCs w:val="24"/>
          <w:lang w:val="en-US"/>
        </w:rPr>
        <w:t>:43</w:t>
      </w:r>
      <w:r w:rsidR="00CD0647" w:rsidRPr="00CD0647">
        <w:rPr>
          <w:rFonts w:ascii="Times New Roman" w:hAnsi="Times New Roman" w:cs="Times New Roman"/>
          <w:noProof/>
          <w:sz w:val="24"/>
          <w:szCs w:val="24"/>
          <w:lang w:val="en-US"/>
        </w:rPr>
        <w:t>)</w:t>
      </w:r>
      <w:r w:rsidR="00CD0647">
        <w:rPr>
          <w:rFonts w:ascii="Times New Roman" w:hAnsi="Times New Roman" w:cs="Times New Roman"/>
          <w:noProof/>
          <w:sz w:val="24"/>
          <w:szCs w:val="24"/>
          <w:lang w:val="en-US"/>
        </w:rPr>
        <w:fldChar w:fldCharType="end"/>
      </w:r>
      <w:r>
        <w:rPr>
          <w:rFonts w:ascii="Times New Roman" w:hAnsi="Times New Roman" w:cs="Times New Roman"/>
          <w:noProof/>
          <w:sz w:val="24"/>
          <w:szCs w:val="24"/>
        </w:rPr>
        <w:t>.</w:t>
      </w:r>
    </w:p>
    <w:p w:rsidR="00D367FE" w:rsidRPr="001C43FB" w:rsidRDefault="00D367FE" w:rsidP="00D367FE">
      <w:pPr>
        <w:spacing w:after="0"/>
        <w:jc w:val="both"/>
        <w:rPr>
          <w:rFonts w:ascii="Times New Roman" w:hAnsi="Times New Roman" w:cs="Times New Roman"/>
          <w:noProof/>
          <w:sz w:val="24"/>
          <w:szCs w:val="24"/>
        </w:rPr>
      </w:pPr>
    </w:p>
    <w:p w:rsidR="00D367FE" w:rsidRPr="000E3FDB" w:rsidRDefault="00D367FE" w:rsidP="00D367FE">
      <w:pPr>
        <w:pStyle w:val="ListParagraph"/>
        <w:numPr>
          <w:ilvl w:val="0"/>
          <w:numId w:val="1"/>
        </w:numPr>
        <w:spacing w:after="0"/>
        <w:ind w:left="284" w:hanging="284"/>
        <w:jc w:val="both"/>
        <w:rPr>
          <w:rFonts w:ascii="Times New Roman" w:hAnsi="Times New Roman" w:cs="Times New Roman"/>
          <w:b/>
          <w:noProof/>
          <w:sz w:val="24"/>
          <w:szCs w:val="24"/>
        </w:rPr>
      </w:pPr>
      <w:r w:rsidRPr="000E3FDB">
        <w:rPr>
          <w:rFonts w:ascii="Times New Roman" w:hAnsi="Times New Roman" w:cs="Times New Roman"/>
          <w:b/>
          <w:noProof/>
          <w:sz w:val="24"/>
          <w:szCs w:val="24"/>
        </w:rPr>
        <w:t>Social Dialect</w:t>
      </w:r>
    </w:p>
    <w:p w:rsidR="00D367FE" w:rsidRPr="008B3641" w:rsidRDefault="00D367FE" w:rsidP="00D367FE">
      <w:pPr>
        <w:pStyle w:val="NoSpacing"/>
        <w:spacing w:line="276" w:lineRule="auto"/>
        <w:jc w:val="both"/>
        <w:rPr>
          <w:rFonts w:ascii="Times New Roman" w:hAnsi="Times New Roman" w:cs="Times New Roman"/>
          <w:noProof/>
          <w:sz w:val="24"/>
          <w:szCs w:val="24"/>
        </w:rPr>
      </w:pPr>
      <w:r w:rsidRPr="008B3641">
        <w:rPr>
          <w:rFonts w:ascii="Times New Roman" w:hAnsi="Times New Roman" w:cs="Times New Roman"/>
          <w:noProof/>
          <w:sz w:val="24"/>
          <w:szCs w:val="24"/>
        </w:rPr>
        <w:t>Many experts defined social dialect but the researchers took two expert Yul</w:t>
      </w:r>
      <w:r w:rsidR="00CD0647">
        <w:rPr>
          <w:rFonts w:ascii="Times New Roman" w:hAnsi="Times New Roman" w:cs="Times New Roman"/>
          <w:noProof/>
          <w:sz w:val="24"/>
          <w:szCs w:val="24"/>
        </w:rPr>
        <w:t xml:space="preserve">e &amp; Wardhaugh. </w:t>
      </w:r>
      <w:r w:rsidR="00CD0647">
        <w:rPr>
          <w:rFonts w:ascii="Times New Roman" w:hAnsi="Times New Roman" w:cs="Times New Roman"/>
          <w:noProof/>
          <w:sz w:val="24"/>
          <w:szCs w:val="24"/>
          <w:lang w:val="en-US"/>
        </w:rPr>
        <w:t xml:space="preserve"> </w:t>
      </w:r>
      <w:r w:rsidR="00CD0647">
        <w:rPr>
          <w:rFonts w:ascii="Times New Roman" w:hAnsi="Times New Roman" w:cs="Times New Roman"/>
          <w:noProof/>
          <w:sz w:val="24"/>
          <w:szCs w:val="24"/>
          <w:lang w:val="en-US"/>
        </w:rPr>
        <w:fldChar w:fldCharType="begin" w:fldLock="1"/>
      </w:r>
      <w:r w:rsidR="00CD0647">
        <w:rPr>
          <w:rFonts w:ascii="Times New Roman" w:hAnsi="Times New Roman" w:cs="Times New Roman"/>
          <w:noProof/>
          <w:sz w:val="24"/>
          <w:szCs w:val="24"/>
          <w:lang w:val="en-US"/>
        </w:rPr>
        <w:instrText>ADDIN CSL_CITATION {"citationItems":[{"id":"ITEM-1","itemData":{"ISBN":"978-0-521-76527-5","author":[{"dropping-particle":"","family":"Yule","given":"George","non-dropping-particle":"","parse-names":false,"suffix":""}],"container-title":"Cambridge University Press","id":"ITEM-1","issued":{"date-parts":[["2010"]]},"number-of-pages":"254","title":"The study of language fourth edition","type":"book"},"uris":["http://www.mendeley.com/documents/?uuid=03239be1-6486-3628-8e37-fe607763d447"]}],"mendeley":{"formattedCitation":"(Yule, 2010)","manualFormatting":"Yule (2010:254)","plainTextFormattedCitation":"(Yule, 2010)","previouslyFormattedCitation":"(Yule, 2010)"},"properties":{"noteIndex":0},"schema":"https://github.com/citation-style-language/schema/raw/master/csl-citation.json"}</w:instrText>
      </w:r>
      <w:r w:rsidR="00CD0647">
        <w:rPr>
          <w:rFonts w:ascii="Times New Roman" w:hAnsi="Times New Roman" w:cs="Times New Roman"/>
          <w:noProof/>
          <w:sz w:val="24"/>
          <w:szCs w:val="24"/>
          <w:lang w:val="en-US"/>
        </w:rPr>
        <w:fldChar w:fldCharType="separate"/>
      </w:r>
      <w:r w:rsidR="00CD0647">
        <w:rPr>
          <w:rFonts w:ascii="Times New Roman" w:hAnsi="Times New Roman" w:cs="Times New Roman"/>
          <w:noProof/>
          <w:sz w:val="24"/>
          <w:szCs w:val="24"/>
          <w:lang w:val="en-US"/>
        </w:rPr>
        <w:t>Yule (</w:t>
      </w:r>
      <w:r w:rsidR="00CD0647" w:rsidRPr="00CD0647">
        <w:rPr>
          <w:rFonts w:ascii="Times New Roman" w:hAnsi="Times New Roman" w:cs="Times New Roman"/>
          <w:noProof/>
          <w:sz w:val="24"/>
          <w:szCs w:val="24"/>
          <w:lang w:val="en-US"/>
        </w:rPr>
        <w:t>2010</w:t>
      </w:r>
      <w:r w:rsidR="00CD0647">
        <w:rPr>
          <w:rFonts w:ascii="Times New Roman" w:hAnsi="Times New Roman" w:cs="Times New Roman"/>
          <w:noProof/>
          <w:sz w:val="24"/>
          <w:szCs w:val="24"/>
          <w:lang w:val="en-US"/>
        </w:rPr>
        <w:t>:254</w:t>
      </w:r>
      <w:r w:rsidR="00CD0647" w:rsidRPr="00CD0647">
        <w:rPr>
          <w:rFonts w:ascii="Times New Roman" w:hAnsi="Times New Roman" w:cs="Times New Roman"/>
          <w:noProof/>
          <w:sz w:val="24"/>
          <w:szCs w:val="24"/>
          <w:lang w:val="en-US"/>
        </w:rPr>
        <w:t>)</w:t>
      </w:r>
      <w:r w:rsidR="00CD0647">
        <w:rPr>
          <w:rFonts w:ascii="Times New Roman" w:hAnsi="Times New Roman" w:cs="Times New Roman"/>
          <w:noProof/>
          <w:sz w:val="24"/>
          <w:szCs w:val="24"/>
          <w:lang w:val="en-US"/>
        </w:rPr>
        <w:fldChar w:fldCharType="end"/>
      </w:r>
      <w:r w:rsidRPr="008B3641">
        <w:rPr>
          <w:rFonts w:ascii="Times New Roman" w:hAnsi="Times New Roman" w:cs="Times New Roman"/>
          <w:noProof/>
          <w:sz w:val="24"/>
          <w:szCs w:val="24"/>
        </w:rPr>
        <w:t xml:space="preserve"> stated the study of social dialects has been mainly concerned will speakers in the town and cities. In the social study of dialect, it is social class that is mainly used to define groups of speakers as having something in common. The two main groups are generally identified as “middle class” who have more years of education and perform manual work, and “working class”, those who have fewer years of education and perform manual work of some kind. So when we refer to “working class speech” , we are talking about a social dialect. The term “upper” and “lower” are used to further subdivide the groups, mainly on an economic basis making “upper-middle-class-speech” another type of social dialect or sociolect. </w:t>
      </w:r>
      <w:r>
        <w:rPr>
          <w:rFonts w:ascii="Times New Roman" w:hAnsi="Times New Roman" w:cs="Times New Roman"/>
          <w:noProof/>
          <w:sz w:val="24"/>
          <w:szCs w:val="24"/>
        </w:rPr>
        <w:t>Acco</w:t>
      </w:r>
      <w:r w:rsidR="00CD0647">
        <w:rPr>
          <w:rFonts w:ascii="Times New Roman" w:hAnsi="Times New Roman" w:cs="Times New Roman"/>
          <w:noProof/>
          <w:sz w:val="24"/>
          <w:szCs w:val="24"/>
        </w:rPr>
        <w:t xml:space="preserve">rding to </w:t>
      </w:r>
      <w:r w:rsidR="00CD0647">
        <w:rPr>
          <w:rFonts w:ascii="Times New Roman" w:hAnsi="Times New Roman" w:cs="Times New Roman"/>
          <w:noProof/>
          <w:sz w:val="24"/>
          <w:szCs w:val="24"/>
        </w:rPr>
        <w:fldChar w:fldCharType="begin" w:fldLock="1"/>
      </w:r>
      <w:r w:rsidR="00CD0647">
        <w:rPr>
          <w:rFonts w:ascii="Times New Roman" w:hAnsi="Times New Roman" w:cs="Times New Roman"/>
          <w:noProof/>
          <w:sz w:val="24"/>
          <w:szCs w:val="24"/>
        </w:rPr>
        <w:instrText>ADDIN CSL_CITATION {"citationItems":[{"id":"ITEM-1","itemData":{"ISBN":"1-4051-3559-X","ISSN":"978-1-4051-3559-7","author":[{"dropping-particle":"","family":"Wardhaugh","given":"Ronald","non-dropping-particle":"","parse-names":false,"suffix":""}],"container-title":"Blackwell Publishing","id":"ITEM-1","issued":{"date-parts":[["2006"]]},"page":"25, 52 , 43 -51 , 254 , 49","title":"An Introduction to Sociolinguistics\r\nFIFTH EDITION","type":"chapter"},"uris":["http://www.mendeley.com/documents/?uuid=7650dc64-ca98-32cb-9a64-89c8b32d8721"]}],"mendeley":{"formattedCitation":"(Wardhaugh, 2006)","manualFormatting":"Wardhaugh (2006:49)","plainTextFormattedCitation":"(Wardhaugh, 2006)","previouslyFormattedCitation":"(Wardhaugh, 2006)"},"properties":{"noteIndex":0},"schema":"https://github.com/citation-style-language/schema/raw/master/csl-citation.json"}</w:instrText>
      </w:r>
      <w:r w:rsidR="00CD0647">
        <w:rPr>
          <w:rFonts w:ascii="Times New Roman" w:hAnsi="Times New Roman" w:cs="Times New Roman"/>
          <w:noProof/>
          <w:sz w:val="24"/>
          <w:szCs w:val="24"/>
        </w:rPr>
        <w:fldChar w:fldCharType="separate"/>
      </w:r>
      <w:r w:rsidR="00CD0647">
        <w:rPr>
          <w:rFonts w:ascii="Times New Roman" w:hAnsi="Times New Roman" w:cs="Times New Roman"/>
          <w:noProof/>
          <w:sz w:val="24"/>
          <w:szCs w:val="24"/>
        </w:rPr>
        <w:t>Wardhaugh</w:t>
      </w:r>
      <w:r w:rsidR="00CD0647">
        <w:rPr>
          <w:rFonts w:ascii="Times New Roman" w:hAnsi="Times New Roman" w:cs="Times New Roman"/>
          <w:noProof/>
          <w:sz w:val="24"/>
          <w:szCs w:val="24"/>
          <w:lang w:val="en-US"/>
        </w:rPr>
        <w:t xml:space="preserve"> (</w:t>
      </w:r>
      <w:r w:rsidR="00CD0647" w:rsidRPr="00CD0647">
        <w:rPr>
          <w:rFonts w:ascii="Times New Roman" w:hAnsi="Times New Roman" w:cs="Times New Roman"/>
          <w:noProof/>
          <w:sz w:val="24"/>
          <w:szCs w:val="24"/>
        </w:rPr>
        <w:t>2006</w:t>
      </w:r>
      <w:r w:rsidR="00CD0647">
        <w:rPr>
          <w:rFonts w:ascii="Times New Roman" w:hAnsi="Times New Roman" w:cs="Times New Roman"/>
          <w:noProof/>
          <w:sz w:val="24"/>
          <w:szCs w:val="24"/>
          <w:lang w:val="en-US"/>
        </w:rPr>
        <w:t>:49</w:t>
      </w:r>
      <w:r w:rsidR="00CD0647" w:rsidRPr="00CD0647">
        <w:rPr>
          <w:rFonts w:ascii="Times New Roman" w:hAnsi="Times New Roman" w:cs="Times New Roman"/>
          <w:noProof/>
          <w:sz w:val="24"/>
          <w:szCs w:val="24"/>
        </w:rPr>
        <w:t>)</w:t>
      </w:r>
      <w:r w:rsidR="00CD0647">
        <w:rPr>
          <w:rFonts w:ascii="Times New Roman" w:hAnsi="Times New Roman" w:cs="Times New Roman"/>
          <w:noProof/>
          <w:sz w:val="24"/>
          <w:szCs w:val="24"/>
        </w:rPr>
        <w:fldChar w:fldCharType="end"/>
      </w:r>
      <w:r w:rsidR="00CD0647">
        <w:rPr>
          <w:rFonts w:ascii="Times New Roman" w:hAnsi="Times New Roman" w:cs="Times New Roman"/>
          <w:noProof/>
          <w:sz w:val="24"/>
          <w:szCs w:val="24"/>
          <w:lang w:val="en-US"/>
        </w:rPr>
        <w:t xml:space="preserve"> </w:t>
      </w:r>
      <w:r>
        <w:rPr>
          <w:rFonts w:ascii="Times New Roman" w:hAnsi="Times New Roman" w:cs="Times New Roman"/>
          <w:noProof/>
          <w:sz w:val="24"/>
          <w:szCs w:val="24"/>
        </w:rPr>
        <w:t>“a</w:t>
      </w:r>
      <w:r w:rsidRPr="008B3641">
        <w:rPr>
          <w:rFonts w:ascii="Times New Roman" w:hAnsi="Times New Roman" w:cs="Times New Roman"/>
          <w:noProof/>
          <w:sz w:val="24"/>
          <w:szCs w:val="24"/>
        </w:rPr>
        <w:t>n immidiate problem is that of defining social group or social class giving proper weight to the various factors that can be used to determine social position</w:t>
      </w:r>
      <w:r>
        <w:rPr>
          <w:rFonts w:ascii="Times New Roman" w:hAnsi="Times New Roman" w:cs="Times New Roman"/>
          <w:noProof/>
          <w:sz w:val="24"/>
          <w:szCs w:val="24"/>
        </w:rPr>
        <w:t>, e.g occupation, place of residence, education, “new” versus “old” money, income, racial or ethnic origin, cultural background, caste, religion, and so on.</w:t>
      </w:r>
    </w:p>
    <w:p w:rsidR="00D367FE" w:rsidRPr="00CD0647" w:rsidRDefault="00D367FE" w:rsidP="00CD0647">
      <w:pPr>
        <w:spacing w:after="0"/>
        <w:jc w:val="both"/>
        <w:rPr>
          <w:rFonts w:ascii="Times New Roman" w:hAnsi="Times New Roman" w:cs="Times New Roman"/>
          <w:noProof/>
          <w:sz w:val="24"/>
          <w:szCs w:val="24"/>
          <w:lang w:val="en-US"/>
        </w:rPr>
      </w:pPr>
    </w:p>
    <w:p w:rsidR="00D367FE" w:rsidRPr="000E3FDB" w:rsidRDefault="00D367FE" w:rsidP="00D367FE">
      <w:pPr>
        <w:pStyle w:val="ListParagraph"/>
        <w:numPr>
          <w:ilvl w:val="0"/>
          <w:numId w:val="3"/>
        </w:numPr>
        <w:spacing w:after="0"/>
        <w:ind w:left="284" w:hanging="284"/>
        <w:jc w:val="both"/>
        <w:rPr>
          <w:rFonts w:ascii="Times New Roman" w:hAnsi="Times New Roman" w:cs="Times New Roman"/>
          <w:b/>
          <w:noProof/>
          <w:sz w:val="24"/>
          <w:szCs w:val="24"/>
        </w:rPr>
      </w:pPr>
      <w:r w:rsidRPr="000E3FDB">
        <w:rPr>
          <w:rFonts w:ascii="Times New Roman" w:hAnsi="Times New Roman" w:cs="Times New Roman"/>
          <w:b/>
          <w:noProof/>
          <w:sz w:val="24"/>
          <w:szCs w:val="24"/>
        </w:rPr>
        <w:t>Style</w:t>
      </w:r>
    </w:p>
    <w:p w:rsidR="00D367FE" w:rsidRDefault="00D367FE" w:rsidP="00D367FE">
      <w:pPr>
        <w:spacing w:after="0"/>
        <w:jc w:val="both"/>
        <w:rPr>
          <w:rFonts w:ascii="Times New Roman" w:hAnsi="Times New Roman" w:cs="Times New Roman"/>
          <w:noProof/>
          <w:sz w:val="24"/>
          <w:szCs w:val="24"/>
        </w:rPr>
      </w:pPr>
      <w:r w:rsidRPr="001C43FB">
        <w:rPr>
          <w:rFonts w:ascii="Times New Roman" w:hAnsi="Times New Roman" w:cs="Times New Roman"/>
          <w:noProof/>
          <w:sz w:val="24"/>
          <w:szCs w:val="24"/>
        </w:rPr>
        <w:t>Style is the way people talk in every single context for example : the way people talk in school, wedding ceremony, teaching in the classroom etc</w:t>
      </w:r>
      <w:r>
        <w:rPr>
          <w:rFonts w:ascii="Times New Roman" w:hAnsi="Times New Roman" w:cs="Times New Roman"/>
          <w:noProof/>
          <w:sz w:val="24"/>
          <w:szCs w:val="24"/>
        </w:rPr>
        <w:t xml:space="preserve">. </w:t>
      </w:r>
      <w:r w:rsidR="00CD0647">
        <w:rPr>
          <w:rFonts w:ascii="Times New Roman" w:hAnsi="Times New Roman" w:cs="Times New Roman"/>
          <w:noProof/>
          <w:sz w:val="24"/>
          <w:szCs w:val="24"/>
        </w:rPr>
        <w:fldChar w:fldCharType="begin" w:fldLock="1"/>
      </w:r>
      <w:r w:rsidR="00CF27A8">
        <w:rPr>
          <w:rFonts w:ascii="Times New Roman" w:hAnsi="Times New Roman" w:cs="Times New Roman"/>
          <w:noProof/>
          <w:sz w:val="24"/>
          <w:szCs w:val="24"/>
        </w:rPr>
        <w:instrText>ADDIN CSL_CITATION {"citationItems":[{"id":"ITEM-1","itemData":{"author":[{"dropping-particle":"","family":"Richards","given":"Jack","non-dropping-particle":"","parse-names":false,"suffix":""}],"container-title":"1995","id":"ITEM-1","issued":{"date-parts":[["0"]]},"page":"277","title":"Longman Dictionary of Language Teaching and Applied Linguistics (Fourth Edition)","type":"chapter"},"uris":["http://www.mendeley.com/documents/?uuid=2a18ff84-509c-3d99-a1d2-71a92f3b94f3"]}],"mendeley":{"formattedCitation":"(Richards, n.d.)","manualFormatting":"Richards, et al (1995:277)","plainTextFormattedCitation":"(Richards, n.d.)","previouslyFormattedCitation":"(Richards, n.d.)"},"properties":{"noteIndex":0},"schema":"https://github.com/citation-style-language/schema/raw/master/csl-citation.json"}</w:instrText>
      </w:r>
      <w:r w:rsidR="00CD0647">
        <w:rPr>
          <w:rFonts w:ascii="Times New Roman" w:hAnsi="Times New Roman" w:cs="Times New Roman"/>
          <w:noProof/>
          <w:sz w:val="24"/>
          <w:szCs w:val="24"/>
        </w:rPr>
        <w:fldChar w:fldCharType="separate"/>
      </w:r>
      <w:r w:rsidR="00CD0647">
        <w:rPr>
          <w:rFonts w:ascii="Times New Roman" w:hAnsi="Times New Roman" w:cs="Times New Roman"/>
          <w:noProof/>
          <w:sz w:val="24"/>
          <w:szCs w:val="24"/>
        </w:rPr>
        <w:t>Richards</w:t>
      </w:r>
      <w:r w:rsidR="00CF27A8">
        <w:rPr>
          <w:rFonts w:ascii="Times New Roman" w:hAnsi="Times New Roman" w:cs="Times New Roman"/>
          <w:noProof/>
          <w:sz w:val="24"/>
          <w:szCs w:val="24"/>
          <w:lang w:val="en-US"/>
        </w:rPr>
        <w:t>,</w:t>
      </w:r>
      <w:r w:rsidR="00CD0647">
        <w:rPr>
          <w:rFonts w:ascii="Times New Roman" w:hAnsi="Times New Roman" w:cs="Times New Roman"/>
          <w:noProof/>
          <w:sz w:val="24"/>
          <w:szCs w:val="24"/>
          <w:lang w:val="en-US"/>
        </w:rPr>
        <w:t xml:space="preserve"> et al (1995:277</w:t>
      </w:r>
      <w:r w:rsidR="00CD0647" w:rsidRPr="00CD0647">
        <w:rPr>
          <w:rFonts w:ascii="Times New Roman" w:hAnsi="Times New Roman" w:cs="Times New Roman"/>
          <w:noProof/>
          <w:sz w:val="24"/>
          <w:szCs w:val="24"/>
        </w:rPr>
        <w:t>)</w:t>
      </w:r>
      <w:r w:rsidR="00CD0647">
        <w:rPr>
          <w:rFonts w:ascii="Times New Roman" w:hAnsi="Times New Roman" w:cs="Times New Roman"/>
          <w:noProof/>
          <w:sz w:val="24"/>
          <w:szCs w:val="24"/>
        </w:rPr>
        <w:fldChar w:fldCharType="end"/>
      </w:r>
      <w:r w:rsidRPr="001C43FB">
        <w:rPr>
          <w:rFonts w:ascii="Times New Roman" w:hAnsi="Times New Roman" w:cs="Times New Roman"/>
          <w:noProof/>
          <w:sz w:val="24"/>
          <w:szCs w:val="24"/>
        </w:rPr>
        <w:t xml:space="preserve"> stated that style is described as “variation in a person’s speech or writing, style usually veries from casual to foemal according to the type of situation, the person(s) addressed, the location, the topic discussed. </w:t>
      </w:r>
      <w:r>
        <w:rPr>
          <w:rFonts w:ascii="Times New Roman" w:hAnsi="Times New Roman" w:cs="Times New Roman"/>
          <w:noProof/>
          <w:sz w:val="24"/>
          <w:szCs w:val="24"/>
        </w:rPr>
        <w:t>Five styles outlined by Joos (1959) in</w:t>
      </w:r>
      <w:r w:rsidR="00CF27A8">
        <w:rPr>
          <w:rFonts w:ascii="Times New Roman" w:hAnsi="Times New Roman" w:cs="Times New Roman"/>
          <w:noProof/>
          <w:sz w:val="24"/>
          <w:szCs w:val="24"/>
        </w:rPr>
        <w:t xml:space="preserve"> </w:t>
      </w:r>
      <w:r w:rsidR="00CF27A8">
        <w:rPr>
          <w:rFonts w:ascii="Times New Roman" w:hAnsi="Times New Roman" w:cs="Times New Roman"/>
          <w:noProof/>
          <w:sz w:val="24"/>
          <w:szCs w:val="24"/>
        </w:rPr>
        <w:fldChar w:fldCharType="begin" w:fldLock="1"/>
      </w:r>
      <w:r w:rsidR="00CF27A8">
        <w:rPr>
          <w:rFonts w:ascii="Times New Roman" w:hAnsi="Times New Roman" w:cs="Times New Roman"/>
          <w:noProof/>
          <w:sz w:val="24"/>
          <w:szCs w:val="24"/>
        </w:rPr>
        <w:instrText>ADDIN CSL_CITATION {"citationItems":[{"id":"ITEM-1","itemData":{"ISBN":"978-0-7486-3843-7 , 978-0-7486-3844-4","author":[{"dropping-particle":"","family":"Mesthrie","given":"Rajend","non-dropping-particle":"","parse-names":false,"suffix":""},{"dropping-particle":"","family":"et","given":"al","non-dropping-particle":"","parse-names":false,"suffix":""}],"container-title":"Edinburgh University Press","id":"ITEM-1","issued":{"date-parts":[["2009"]]},"page":"93","title":"Introductions Sociolinguitics Second Edition","type":"chapter"},"uris":["http://www.mendeley.com/documents/?uuid=304fc19a-a9c5-3fa6-992c-b4e218479950"]}],"mendeley":{"formattedCitation":"(Mesthrie &amp; et, 2009)","manualFormatting":"Mesthrie, et al (2009:93)","plainTextFormattedCitation":"(Mesthrie &amp; et, 2009)","previouslyFormattedCitation":"(Mesthrie &amp; et, 2009)"},"properties":{"noteIndex":0},"schema":"https://github.com/citation-style-language/schema/raw/master/csl-citation.json"}</w:instrText>
      </w:r>
      <w:r w:rsidR="00CF27A8">
        <w:rPr>
          <w:rFonts w:ascii="Times New Roman" w:hAnsi="Times New Roman" w:cs="Times New Roman"/>
          <w:noProof/>
          <w:sz w:val="24"/>
          <w:szCs w:val="24"/>
        </w:rPr>
        <w:fldChar w:fldCharType="separate"/>
      </w:r>
      <w:r w:rsidR="00CF27A8">
        <w:rPr>
          <w:rFonts w:ascii="Times New Roman" w:hAnsi="Times New Roman" w:cs="Times New Roman"/>
          <w:noProof/>
          <w:sz w:val="24"/>
          <w:szCs w:val="24"/>
        </w:rPr>
        <w:t>Mesthrie</w:t>
      </w:r>
      <w:r w:rsidR="00CF27A8">
        <w:rPr>
          <w:rFonts w:ascii="Times New Roman" w:hAnsi="Times New Roman" w:cs="Times New Roman"/>
          <w:noProof/>
          <w:sz w:val="24"/>
          <w:szCs w:val="24"/>
          <w:lang w:val="en-US"/>
        </w:rPr>
        <w:t>,</w:t>
      </w:r>
      <w:r w:rsidR="00CF27A8">
        <w:rPr>
          <w:rFonts w:ascii="Times New Roman" w:hAnsi="Times New Roman" w:cs="Times New Roman"/>
          <w:noProof/>
          <w:sz w:val="24"/>
          <w:szCs w:val="24"/>
        </w:rPr>
        <w:t xml:space="preserve"> </w:t>
      </w:r>
      <w:r w:rsidR="00CF27A8">
        <w:rPr>
          <w:rFonts w:ascii="Times New Roman" w:hAnsi="Times New Roman" w:cs="Times New Roman"/>
          <w:noProof/>
          <w:sz w:val="24"/>
          <w:szCs w:val="24"/>
          <w:lang w:val="en-US"/>
        </w:rPr>
        <w:t>et al</w:t>
      </w:r>
      <w:r w:rsidR="00CF27A8" w:rsidRPr="00CF27A8">
        <w:rPr>
          <w:rFonts w:ascii="Times New Roman" w:hAnsi="Times New Roman" w:cs="Times New Roman"/>
          <w:noProof/>
          <w:sz w:val="24"/>
          <w:szCs w:val="24"/>
        </w:rPr>
        <w:t xml:space="preserve"> </w:t>
      </w:r>
      <w:r w:rsidR="00CF27A8">
        <w:rPr>
          <w:rFonts w:ascii="Times New Roman" w:hAnsi="Times New Roman" w:cs="Times New Roman"/>
          <w:noProof/>
          <w:sz w:val="24"/>
          <w:szCs w:val="24"/>
          <w:lang w:val="en-US"/>
        </w:rPr>
        <w:t>(</w:t>
      </w:r>
      <w:r w:rsidR="00CF27A8" w:rsidRPr="00CF27A8">
        <w:rPr>
          <w:rFonts w:ascii="Times New Roman" w:hAnsi="Times New Roman" w:cs="Times New Roman"/>
          <w:noProof/>
          <w:sz w:val="24"/>
          <w:szCs w:val="24"/>
        </w:rPr>
        <w:t>2009</w:t>
      </w:r>
      <w:r w:rsidR="00CF27A8">
        <w:rPr>
          <w:rFonts w:ascii="Times New Roman" w:hAnsi="Times New Roman" w:cs="Times New Roman"/>
          <w:noProof/>
          <w:sz w:val="24"/>
          <w:szCs w:val="24"/>
          <w:lang w:val="en-US"/>
        </w:rPr>
        <w:t>:93</w:t>
      </w:r>
      <w:r w:rsidR="00CF27A8" w:rsidRPr="00CF27A8">
        <w:rPr>
          <w:rFonts w:ascii="Times New Roman" w:hAnsi="Times New Roman" w:cs="Times New Roman"/>
          <w:noProof/>
          <w:sz w:val="24"/>
          <w:szCs w:val="24"/>
        </w:rPr>
        <w:t>)</w:t>
      </w:r>
      <w:r w:rsidR="00CF27A8">
        <w:rPr>
          <w:rFonts w:ascii="Times New Roman" w:hAnsi="Times New Roman" w:cs="Times New Roman"/>
          <w:noProof/>
          <w:sz w:val="24"/>
          <w:szCs w:val="24"/>
        </w:rPr>
        <w:fldChar w:fldCharType="end"/>
      </w:r>
    </w:p>
    <w:p w:rsidR="006C4A2D" w:rsidRPr="006C4A2D" w:rsidRDefault="00D367FE" w:rsidP="006C4A2D">
      <w:pPr>
        <w:pStyle w:val="ListParagraph"/>
        <w:numPr>
          <w:ilvl w:val="0"/>
          <w:numId w:val="2"/>
        </w:numPr>
        <w:spacing w:after="0"/>
        <w:ind w:left="284" w:hanging="284"/>
        <w:jc w:val="both"/>
        <w:rPr>
          <w:rFonts w:ascii="Times New Roman" w:hAnsi="Times New Roman" w:cs="Times New Roman"/>
          <w:b/>
          <w:noProof/>
          <w:sz w:val="24"/>
          <w:szCs w:val="24"/>
        </w:rPr>
      </w:pPr>
      <w:r w:rsidRPr="009D7393">
        <w:rPr>
          <w:rFonts w:ascii="Times New Roman" w:hAnsi="Times New Roman" w:cs="Times New Roman"/>
          <w:b/>
          <w:noProof/>
          <w:sz w:val="24"/>
          <w:szCs w:val="24"/>
        </w:rPr>
        <w:t>Intimate Style</w:t>
      </w:r>
      <w:r>
        <w:rPr>
          <w:rFonts w:ascii="Times New Roman" w:hAnsi="Times New Roman" w:cs="Times New Roman"/>
          <w:b/>
          <w:noProof/>
          <w:sz w:val="24"/>
          <w:szCs w:val="24"/>
        </w:rPr>
        <w:t xml:space="preserve"> </w:t>
      </w:r>
      <w:r>
        <w:rPr>
          <w:rFonts w:ascii="Times New Roman" w:hAnsi="Times New Roman" w:cs="Times New Roman"/>
          <w:noProof/>
          <w:sz w:val="24"/>
          <w:szCs w:val="24"/>
        </w:rPr>
        <w:t>style involves a great deal of shared knowledge and background in a private conversation between equals. “Pillow talk” between partners is probably the best example of intimate style.</w:t>
      </w:r>
    </w:p>
    <w:p w:rsidR="00D367FE" w:rsidRPr="009D7393" w:rsidRDefault="00D367FE" w:rsidP="00D367FE">
      <w:pPr>
        <w:pStyle w:val="ListParagraph"/>
        <w:numPr>
          <w:ilvl w:val="0"/>
          <w:numId w:val="2"/>
        </w:numPr>
        <w:spacing w:after="0"/>
        <w:ind w:left="284" w:hanging="284"/>
        <w:jc w:val="both"/>
        <w:rPr>
          <w:rFonts w:ascii="Times New Roman" w:hAnsi="Times New Roman" w:cs="Times New Roman"/>
          <w:b/>
          <w:noProof/>
          <w:sz w:val="24"/>
          <w:szCs w:val="24"/>
        </w:rPr>
      </w:pPr>
      <w:r w:rsidRPr="009D7393">
        <w:rPr>
          <w:rFonts w:ascii="Times New Roman" w:hAnsi="Times New Roman" w:cs="Times New Roman"/>
          <w:b/>
          <w:noProof/>
          <w:sz w:val="24"/>
          <w:szCs w:val="24"/>
        </w:rPr>
        <w:t>Casual Style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which is typical of informal speech between peers, includes ellipsis (or omission of certain grammatical elements) and slang between peers. (Joo’s examples of ellipsis are </w:t>
      </w:r>
      <w:r w:rsidRPr="009D7393">
        <w:rPr>
          <w:rFonts w:ascii="Times New Roman" w:hAnsi="Times New Roman" w:cs="Times New Roman"/>
          <w:i/>
          <w:noProof/>
          <w:sz w:val="24"/>
          <w:szCs w:val="24"/>
        </w:rPr>
        <w:t>Friend of mine saw it; Coffee’s cold</w:t>
      </w:r>
      <w:r>
        <w:rPr>
          <w:rFonts w:ascii="Times New Roman" w:hAnsi="Times New Roman" w:cs="Times New Roman"/>
          <w:noProof/>
          <w:sz w:val="24"/>
          <w:szCs w:val="24"/>
        </w:rPr>
        <w:t>)</w:t>
      </w:r>
    </w:p>
    <w:p w:rsidR="00E9373C" w:rsidRPr="00D2385B" w:rsidRDefault="00D367FE" w:rsidP="006C4A2D">
      <w:pPr>
        <w:pStyle w:val="ListParagraph"/>
        <w:numPr>
          <w:ilvl w:val="0"/>
          <w:numId w:val="2"/>
        </w:numPr>
        <w:spacing w:after="0"/>
        <w:ind w:left="284" w:hanging="284"/>
        <w:jc w:val="both"/>
        <w:rPr>
          <w:rFonts w:ascii="Times New Roman" w:hAnsi="Times New Roman" w:cs="Times New Roman"/>
          <w:b/>
          <w:noProof/>
          <w:sz w:val="24"/>
          <w:szCs w:val="24"/>
        </w:rPr>
      </w:pPr>
      <w:r w:rsidRPr="009D7393">
        <w:rPr>
          <w:rFonts w:ascii="Times New Roman" w:hAnsi="Times New Roman" w:cs="Times New Roman"/>
          <w:b/>
          <w:noProof/>
          <w:sz w:val="24"/>
          <w:szCs w:val="24"/>
        </w:rPr>
        <w:t>Consultative Style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is the norm for informal conversation between strangers, Slang and ellipsis may not be used to the extent that they are used in casual speech with a friend; but informal markers of rapport like </w:t>
      </w:r>
      <w:r>
        <w:rPr>
          <w:rFonts w:ascii="Times New Roman" w:hAnsi="Times New Roman" w:cs="Times New Roman"/>
          <w:i/>
          <w:noProof/>
          <w:sz w:val="24"/>
          <w:szCs w:val="24"/>
        </w:rPr>
        <w:t xml:space="preserve">hmm, yes I know </w:t>
      </w:r>
      <w:r>
        <w:rPr>
          <w:rFonts w:ascii="Times New Roman" w:hAnsi="Times New Roman" w:cs="Times New Roman"/>
          <w:noProof/>
          <w:sz w:val="24"/>
          <w:szCs w:val="24"/>
        </w:rPr>
        <w:t>and informal linguistics elements like about, so thing and so on may still abound.</w:t>
      </w:r>
    </w:p>
    <w:p w:rsidR="00D2385B" w:rsidRPr="006C4A2D" w:rsidRDefault="00D2385B" w:rsidP="00D2385B">
      <w:pPr>
        <w:pStyle w:val="ListParagraph"/>
        <w:spacing w:after="0"/>
        <w:ind w:left="284"/>
        <w:jc w:val="both"/>
        <w:rPr>
          <w:rFonts w:ascii="Times New Roman" w:hAnsi="Times New Roman" w:cs="Times New Roman"/>
          <w:b/>
          <w:noProof/>
          <w:sz w:val="24"/>
          <w:szCs w:val="24"/>
        </w:rPr>
      </w:pPr>
    </w:p>
    <w:p w:rsidR="00D367FE" w:rsidRPr="000E3FDB" w:rsidRDefault="00D367FE" w:rsidP="00D367FE">
      <w:pPr>
        <w:pStyle w:val="ListParagraph"/>
        <w:numPr>
          <w:ilvl w:val="0"/>
          <w:numId w:val="2"/>
        </w:numPr>
        <w:spacing w:after="0"/>
        <w:ind w:left="284" w:hanging="284"/>
        <w:jc w:val="both"/>
        <w:rPr>
          <w:rFonts w:ascii="Times New Roman" w:hAnsi="Times New Roman" w:cs="Times New Roman"/>
          <w:noProof/>
          <w:sz w:val="24"/>
          <w:szCs w:val="24"/>
        </w:rPr>
      </w:pPr>
      <w:r>
        <w:rPr>
          <w:rFonts w:ascii="Times New Roman" w:hAnsi="Times New Roman" w:cs="Times New Roman"/>
          <w:b/>
          <w:noProof/>
          <w:sz w:val="24"/>
          <w:szCs w:val="24"/>
        </w:rPr>
        <w:t>Forma</w:t>
      </w:r>
      <w:r w:rsidRPr="009D7393">
        <w:rPr>
          <w:rFonts w:ascii="Times New Roman" w:hAnsi="Times New Roman" w:cs="Times New Roman"/>
          <w:b/>
          <w:noProof/>
          <w:sz w:val="24"/>
          <w:szCs w:val="24"/>
        </w:rPr>
        <w:t>l Style</w:t>
      </w:r>
      <w:r>
        <w:rPr>
          <w:rFonts w:ascii="Times New Roman" w:hAnsi="Times New Roman" w:cs="Times New Roman"/>
          <w:b/>
          <w:noProof/>
          <w:sz w:val="24"/>
          <w:szCs w:val="24"/>
        </w:rPr>
        <w:t xml:space="preserve"> </w:t>
      </w:r>
      <w:r w:rsidRPr="008A1527">
        <w:rPr>
          <w:rFonts w:ascii="Times New Roman" w:hAnsi="Times New Roman" w:cs="Times New Roman"/>
          <w:noProof/>
          <w:sz w:val="24"/>
          <w:szCs w:val="24"/>
        </w:rPr>
        <w:t xml:space="preserve">is determined more by the setting than by the personal(s) interacting. Markers of formal English style </w:t>
      </w:r>
      <w:r w:rsidRPr="008A1527">
        <w:rPr>
          <w:rFonts w:ascii="Times New Roman" w:hAnsi="Times New Roman" w:cs="Times New Roman"/>
          <w:i/>
          <w:noProof/>
          <w:sz w:val="24"/>
          <w:szCs w:val="24"/>
        </w:rPr>
        <w:t>include whom, may, I, for the purpose of</w:t>
      </w:r>
      <w:r w:rsidRPr="008A1527">
        <w:rPr>
          <w:rFonts w:ascii="Times New Roman" w:hAnsi="Times New Roman" w:cs="Times New Roman"/>
          <w:noProof/>
          <w:sz w:val="24"/>
          <w:szCs w:val="24"/>
        </w:rPr>
        <w:t xml:space="preserve"> and so on. Some, but not all, of the language assosiated with formal style is school-based. </w:t>
      </w:r>
    </w:p>
    <w:p w:rsidR="00D367FE" w:rsidRDefault="00D367FE" w:rsidP="00D367FE">
      <w:pPr>
        <w:pStyle w:val="ListParagraph"/>
        <w:numPr>
          <w:ilvl w:val="0"/>
          <w:numId w:val="2"/>
        </w:numPr>
        <w:spacing w:after="0"/>
        <w:ind w:left="284" w:hanging="284"/>
        <w:jc w:val="both"/>
        <w:rPr>
          <w:rFonts w:ascii="Times New Roman" w:hAnsi="Times New Roman" w:cs="Times New Roman"/>
          <w:noProof/>
          <w:sz w:val="24"/>
          <w:szCs w:val="24"/>
        </w:rPr>
      </w:pPr>
      <w:r w:rsidRPr="009D7393">
        <w:rPr>
          <w:rFonts w:ascii="Times New Roman" w:hAnsi="Times New Roman" w:cs="Times New Roman"/>
          <w:b/>
          <w:noProof/>
          <w:sz w:val="24"/>
          <w:szCs w:val="24"/>
        </w:rPr>
        <w:t>Frozen Style</w:t>
      </w:r>
      <w:r>
        <w:rPr>
          <w:rFonts w:ascii="Times New Roman" w:hAnsi="Times New Roman" w:cs="Times New Roman"/>
          <w:b/>
          <w:noProof/>
          <w:sz w:val="24"/>
          <w:szCs w:val="24"/>
        </w:rPr>
        <w:t xml:space="preserve"> </w:t>
      </w:r>
      <w:r w:rsidRPr="008A1527">
        <w:rPr>
          <w:rFonts w:ascii="Times New Roman" w:hAnsi="Times New Roman" w:cs="Times New Roman"/>
          <w:noProof/>
          <w:sz w:val="24"/>
          <w:szCs w:val="24"/>
        </w:rPr>
        <w:t>is hyper-formal style designed to discourage friendly relations between participants.</w:t>
      </w:r>
    </w:p>
    <w:p w:rsidR="006C4A2D" w:rsidRDefault="006C4A2D" w:rsidP="006C4A2D">
      <w:pPr>
        <w:pStyle w:val="ListParagraph"/>
        <w:spacing w:after="0"/>
        <w:ind w:left="284"/>
        <w:jc w:val="both"/>
        <w:rPr>
          <w:rFonts w:ascii="Times New Roman" w:hAnsi="Times New Roman" w:cs="Times New Roman"/>
          <w:noProof/>
          <w:sz w:val="24"/>
          <w:szCs w:val="24"/>
        </w:rPr>
      </w:pPr>
    </w:p>
    <w:p w:rsidR="006C4A2D" w:rsidRPr="006C4A2D" w:rsidRDefault="006C4A2D" w:rsidP="006C4A2D">
      <w:pPr>
        <w:spacing w:after="0"/>
        <w:jc w:val="both"/>
        <w:rPr>
          <w:rFonts w:ascii="Times New Roman" w:hAnsi="Times New Roman" w:cs="Times New Roman"/>
          <w:noProof/>
          <w:sz w:val="24"/>
          <w:szCs w:val="24"/>
        </w:rPr>
      </w:pPr>
    </w:p>
    <w:p w:rsidR="00D367FE" w:rsidRPr="00256C98" w:rsidRDefault="00D367FE" w:rsidP="00D367FE">
      <w:pPr>
        <w:pStyle w:val="ListParagraph"/>
        <w:numPr>
          <w:ilvl w:val="0"/>
          <w:numId w:val="3"/>
        </w:numPr>
        <w:spacing w:after="0"/>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Register</w:t>
      </w:r>
    </w:p>
    <w:p w:rsidR="00D367FE" w:rsidRDefault="00D367FE" w:rsidP="00D367FE">
      <w:pPr>
        <w:spacing w:after="0"/>
        <w:jc w:val="both"/>
        <w:rPr>
          <w:rFonts w:ascii="Times New Roman" w:hAnsi="Times New Roman" w:cs="Times New Roman"/>
          <w:noProof/>
          <w:sz w:val="24"/>
          <w:szCs w:val="24"/>
        </w:rPr>
      </w:pPr>
      <w:r w:rsidRPr="00267884">
        <w:rPr>
          <w:rFonts w:ascii="Times New Roman" w:hAnsi="Times New Roman" w:cs="Times New Roman"/>
          <w:noProof/>
          <w:sz w:val="24"/>
          <w:szCs w:val="24"/>
        </w:rPr>
        <w:t>Register</w:t>
      </w:r>
      <w:r>
        <w:rPr>
          <w:rFonts w:ascii="Times New Roman" w:hAnsi="Times New Roman" w:cs="Times New Roman"/>
          <w:noProof/>
          <w:sz w:val="24"/>
          <w:szCs w:val="24"/>
        </w:rPr>
        <w:t xml:space="preserve"> is usually characterized entirely or almost so by vocabulary differences either by the use of particular words in a particular sense, </w:t>
      </w:r>
      <w:r w:rsidRPr="00165A77">
        <w:rPr>
          <w:rFonts w:ascii="Times New Roman" w:hAnsi="Times New Roman" w:cs="Times New Roman"/>
          <w:i/>
          <w:noProof/>
          <w:sz w:val="24"/>
          <w:szCs w:val="24"/>
        </w:rPr>
        <w:t>register</w:t>
      </w:r>
      <w:r>
        <w:rPr>
          <w:rFonts w:ascii="Times New Roman" w:hAnsi="Times New Roman" w:cs="Times New Roman"/>
          <w:noProof/>
          <w:sz w:val="24"/>
          <w:szCs w:val="24"/>
        </w:rPr>
        <w:t xml:space="preserve"> is a language variety viewed with respect to its context of use </w:t>
      </w:r>
      <w:r w:rsidRPr="00165A77">
        <w:rPr>
          <w:rFonts w:ascii="Times New Roman" w:hAnsi="Times New Roman" w:cs="Times New Roman"/>
          <w:i/>
          <w:noProof/>
          <w:sz w:val="24"/>
          <w:szCs w:val="24"/>
        </w:rPr>
        <w:t>, register</w:t>
      </w:r>
      <w:r>
        <w:rPr>
          <w:rFonts w:ascii="Times New Roman" w:hAnsi="Times New Roman" w:cs="Times New Roman"/>
          <w:noProof/>
          <w:sz w:val="24"/>
          <w:szCs w:val="24"/>
        </w:rPr>
        <w:t xml:space="preserve"> the word style and the grammar used by speakers and writers in the particular situation or in a particular type of writing , </w:t>
      </w:r>
      <w:r w:rsidRPr="00165A77">
        <w:rPr>
          <w:rFonts w:ascii="Times New Roman" w:hAnsi="Times New Roman" w:cs="Times New Roman"/>
          <w:i/>
          <w:noProof/>
          <w:sz w:val="24"/>
          <w:szCs w:val="24"/>
        </w:rPr>
        <w:t>register</w:t>
      </w:r>
      <w:r>
        <w:rPr>
          <w:rFonts w:ascii="Times New Roman" w:hAnsi="Times New Roman" w:cs="Times New Roman"/>
          <w:noProof/>
          <w:sz w:val="24"/>
          <w:szCs w:val="24"/>
        </w:rPr>
        <w:t xml:space="preserve"> a piece of writing speech or that is usually appropriate to the situation that it is used in using the example : the essay suddenly switches from a formal to an informal register, </w:t>
      </w:r>
      <w:r w:rsidRPr="00165A77">
        <w:rPr>
          <w:rFonts w:ascii="Times New Roman" w:hAnsi="Times New Roman" w:cs="Times New Roman"/>
          <w:i/>
          <w:noProof/>
          <w:sz w:val="24"/>
          <w:szCs w:val="24"/>
        </w:rPr>
        <w:t>register</w:t>
      </w:r>
      <w:r>
        <w:rPr>
          <w:rFonts w:ascii="Times New Roman" w:hAnsi="Times New Roman" w:cs="Times New Roman"/>
          <w:noProof/>
          <w:sz w:val="24"/>
          <w:szCs w:val="24"/>
        </w:rPr>
        <w:t xml:space="preserve"> on the other hand, refers to how an individual performs in particular contexts or social settings, the language style or register that people use varies according to purpose, situation and </w:t>
      </w:r>
      <w:r w:rsidR="00CF27A8">
        <w:rPr>
          <w:rFonts w:ascii="Times New Roman" w:hAnsi="Times New Roman" w:cs="Times New Roman"/>
          <w:noProof/>
          <w:sz w:val="24"/>
          <w:szCs w:val="24"/>
        </w:rPr>
        <w:t xml:space="preserve">relationship </w:t>
      </w:r>
      <w:r w:rsidR="00CF27A8">
        <w:rPr>
          <w:rFonts w:ascii="Times New Roman" w:hAnsi="Times New Roman" w:cs="Times New Roman"/>
          <w:noProof/>
          <w:sz w:val="24"/>
          <w:szCs w:val="24"/>
        </w:rPr>
        <w:fldChar w:fldCharType="begin" w:fldLock="1"/>
      </w:r>
      <w:r w:rsidR="002F68EE">
        <w:rPr>
          <w:rFonts w:ascii="Times New Roman" w:hAnsi="Times New Roman" w:cs="Times New Roman"/>
          <w:noProof/>
          <w:sz w:val="24"/>
          <w:szCs w:val="24"/>
        </w:rPr>
        <w:instrText>ADDIN CSL_CITATION {"citationItems":[{"id":"ITEM-1","itemData":{"author":[{"dropping-particle":"","family":"Trudgill","given":"Peter","non-dropping-particle":"","parse-names":false,"suffix":""}],"container-title":"Penguin Book","id":"ITEM-1","issued":{"date-parts":[["1983"]]},"number-of-pages":"100 , 101","title":"Sociolinguistics An Introduction to Language and Society","type":"book"},"uris":["http://www.mendeley.com/documents/?uuid=c1ead322-14a4-3a8b-84de-4b2f58f0d2f8"]}],"mendeley":{"formattedCitation":"(Trudgill, 1983)","manualFormatting":"(Trudgill 1983:101,","plainTextFormattedCitation":"(Trudgill, 1983)","previouslyFormattedCitation":"(Trudgill, 1983)"},"properties":{"noteIndex":0},"schema":"https://github.com/citation-style-language/schema/raw/master/csl-citation.json"}</w:instrText>
      </w:r>
      <w:r w:rsidR="00CF27A8">
        <w:rPr>
          <w:rFonts w:ascii="Times New Roman" w:hAnsi="Times New Roman" w:cs="Times New Roman"/>
          <w:noProof/>
          <w:sz w:val="24"/>
          <w:szCs w:val="24"/>
        </w:rPr>
        <w:fldChar w:fldCharType="separate"/>
      </w:r>
      <w:r w:rsidR="00CF27A8">
        <w:rPr>
          <w:rFonts w:ascii="Times New Roman" w:hAnsi="Times New Roman" w:cs="Times New Roman"/>
          <w:noProof/>
          <w:sz w:val="24"/>
          <w:szCs w:val="24"/>
        </w:rPr>
        <w:t>(Trudgill</w:t>
      </w:r>
      <w:r w:rsidR="00CF27A8" w:rsidRPr="00CF27A8">
        <w:rPr>
          <w:rFonts w:ascii="Times New Roman" w:hAnsi="Times New Roman" w:cs="Times New Roman"/>
          <w:noProof/>
          <w:sz w:val="24"/>
          <w:szCs w:val="24"/>
        </w:rPr>
        <w:t xml:space="preserve"> 1983</w:t>
      </w:r>
      <w:r w:rsidR="00CF27A8">
        <w:rPr>
          <w:rFonts w:ascii="Times New Roman" w:hAnsi="Times New Roman" w:cs="Times New Roman"/>
          <w:noProof/>
          <w:sz w:val="24"/>
          <w:szCs w:val="24"/>
          <w:lang w:val="en-US"/>
        </w:rPr>
        <w:t>:101,</w:t>
      </w:r>
      <w:r w:rsidR="00CF27A8">
        <w:rPr>
          <w:rFonts w:ascii="Times New Roman" w:hAnsi="Times New Roman" w:cs="Times New Roman"/>
          <w:noProof/>
          <w:sz w:val="24"/>
          <w:szCs w:val="24"/>
        </w:rPr>
        <w:fldChar w:fldCharType="end"/>
      </w:r>
      <w:r w:rsidR="00CF27A8">
        <w:rPr>
          <w:rFonts w:ascii="Times New Roman" w:hAnsi="Times New Roman" w:cs="Times New Roman"/>
          <w:noProof/>
          <w:sz w:val="24"/>
          <w:szCs w:val="24"/>
          <w:lang w:val="en-US"/>
        </w:rPr>
        <w:t xml:space="preserve">  </w:t>
      </w:r>
      <w:r w:rsidR="002F68EE">
        <w:rPr>
          <w:rFonts w:ascii="Times New Roman" w:hAnsi="Times New Roman" w:cs="Times New Roman"/>
          <w:noProof/>
          <w:sz w:val="24"/>
          <w:szCs w:val="24"/>
        </w:rPr>
        <w:fldChar w:fldCharType="begin" w:fldLock="1"/>
      </w:r>
      <w:r w:rsidR="002F68EE">
        <w:rPr>
          <w:rFonts w:ascii="Times New Roman" w:hAnsi="Times New Roman" w:cs="Times New Roman"/>
          <w:noProof/>
          <w:sz w:val="24"/>
          <w:szCs w:val="24"/>
        </w:rPr>
        <w:instrText>ADDIN CSL_CITATION {"citationItems":[{"id":"ITEM-1","itemData":{"ISBN":"0-19-508364-4","author":[{"dropping-particle":"","family":"Biber","given":"Douglas","non-dropping-particle":"","parse-names":false,"suffix":""},{"dropping-particle":"","family":"Finegan","given":"Edward","non-dropping-particle":"","parse-names":false,"suffix":""}],"container-title":"Oxford University Press","id":"ITEM-1","issued":{"date-parts":[["1994"]]},"number-of-pages":"4","title":"Sociolinguistics Perspectives on Register","type":"book"},"uris":["http://www.mendeley.com/documents/?uuid=962d5fd1-e6b5-3c27-af5b-079adc39d889"]}],"mendeley":{"formattedCitation":"(Biber &amp; Finegan, 1994)","manualFormatting":"Biber &amp; Finegan 1994:4,","plainTextFormattedCitation":"(Biber &amp; Finegan, 1994)","previouslyFormattedCitation":"(Biber &amp; Finegan, 1994)"},"properties":{"noteIndex":0},"schema":"https://github.com/citation-style-language/schema/raw/master/csl-citation.json"}</w:instrText>
      </w:r>
      <w:r w:rsidR="002F68EE">
        <w:rPr>
          <w:rFonts w:ascii="Times New Roman" w:hAnsi="Times New Roman" w:cs="Times New Roman"/>
          <w:noProof/>
          <w:sz w:val="24"/>
          <w:szCs w:val="24"/>
        </w:rPr>
        <w:fldChar w:fldCharType="separate"/>
      </w:r>
      <w:r w:rsidR="002F68EE">
        <w:rPr>
          <w:rFonts w:ascii="Times New Roman" w:hAnsi="Times New Roman" w:cs="Times New Roman"/>
          <w:noProof/>
          <w:sz w:val="24"/>
          <w:szCs w:val="24"/>
        </w:rPr>
        <w:t>Biber &amp; Finegan</w:t>
      </w:r>
      <w:r w:rsidR="002F68EE" w:rsidRPr="002F68EE">
        <w:rPr>
          <w:rFonts w:ascii="Times New Roman" w:hAnsi="Times New Roman" w:cs="Times New Roman"/>
          <w:noProof/>
          <w:sz w:val="24"/>
          <w:szCs w:val="24"/>
        </w:rPr>
        <w:t xml:space="preserve"> 1994</w:t>
      </w:r>
      <w:r w:rsidR="002F68EE">
        <w:rPr>
          <w:rFonts w:ascii="Times New Roman" w:hAnsi="Times New Roman" w:cs="Times New Roman"/>
          <w:noProof/>
          <w:sz w:val="24"/>
          <w:szCs w:val="24"/>
          <w:lang w:val="en-US"/>
        </w:rPr>
        <w:t>:4,</w:t>
      </w:r>
      <w:r w:rsidR="002F68EE">
        <w:rPr>
          <w:rFonts w:ascii="Times New Roman" w:hAnsi="Times New Roman" w:cs="Times New Roman"/>
          <w:noProof/>
          <w:sz w:val="24"/>
          <w:szCs w:val="24"/>
        </w:rPr>
        <w:fldChar w:fldCharType="end"/>
      </w:r>
      <w:r w:rsidR="002F68EE">
        <w:rPr>
          <w:rFonts w:ascii="Times New Roman" w:hAnsi="Times New Roman" w:cs="Times New Roman"/>
          <w:noProof/>
          <w:sz w:val="24"/>
          <w:szCs w:val="24"/>
          <w:lang w:val="en-US"/>
        </w:rPr>
        <w:t xml:space="preserve"> </w:t>
      </w:r>
      <w:r>
        <w:rPr>
          <w:rFonts w:ascii="Times New Roman" w:hAnsi="Times New Roman" w:cs="Times New Roman"/>
          <w:noProof/>
          <w:sz w:val="24"/>
          <w:szCs w:val="24"/>
        </w:rPr>
        <w:t>The Longman Dictionary of Comtemporary English 2001:119</w:t>
      </w:r>
      <w:r w:rsidR="002F68EE">
        <w:rPr>
          <w:rFonts w:ascii="Times New Roman" w:hAnsi="Times New Roman" w:cs="Times New Roman"/>
          <w:noProof/>
          <w:sz w:val="24"/>
          <w:szCs w:val="24"/>
        </w:rPr>
        <w:t xml:space="preserve">0 in </w:t>
      </w:r>
      <w:r w:rsidR="002F68EE">
        <w:rPr>
          <w:rFonts w:ascii="Times New Roman" w:hAnsi="Times New Roman" w:cs="Times New Roman"/>
          <w:noProof/>
          <w:sz w:val="24"/>
          <w:szCs w:val="24"/>
        </w:rPr>
        <w:fldChar w:fldCharType="begin" w:fldLock="1"/>
      </w:r>
      <w:r w:rsidR="002F68EE">
        <w:rPr>
          <w:rFonts w:ascii="Times New Roman" w:hAnsi="Times New Roman" w:cs="Times New Roman"/>
          <w:noProof/>
          <w:sz w:val="24"/>
          <w:szCs w:val="24"/>
        </w:rPr>
        <w:instrText>ADDIN CSL_CITATION {"citationItems":[{"id":"ITEM-1","itemData":{"author":[{"dropping-particle":"","family":"Lochtman","given":"Katja","non-dropping-particle":"","parse-names":false,"suffix":""},{"dropping-particle":"","family":"Kappel","given":"Jenny","non-dropping-particle":"","parse-names":false,"suffix":""}],"container-title":"VulbpressRichards","id":"ITEM-1","issued":{"date-parts":[["2008"]]},"number-of-pages":"1190","title":"The World a Global Village : Intercultural Competence in English Foreign Language Teaching","type":"book"},"uris":["http://www.mendeley.com/documents/?uuid=d923a99e-127b-33eb-a8d1-307dd835662b"]}],"mendeley":{"formattedCitation":"(Lochtman &amp; Kappel, 2008)","manualFormatting":"Lochtman &amp; Kappel 2008:60,","plainTextFormattedCitation":"(Lochtman &amp; Kappel, 2008)","previouslyFormattedCitation":"(Lochtman &amp; Kappel, 2008)"},"properties":{"noteIndex":0},"schema":"https://github.com/citation-style-language/schema/raw/master/csl-citation.json"}</w:instrText>
      </w:r>
      <w:r w:rsidR="002F68EE">
        <w:rPr>
          <w:rFonts w:ascii="Times New Roman" w:hAnsi="Times New Roman" w:cs="Times New Roman"/>
          <w:noProof/>
          <w:sz w:val="24"/>
          <w:szCs w:val="24"/>
        </w:rPr>
        <w:fldChar w:fldCharType="separate"/>
      </w:r>
      <w:r w:rsidR="002F68EE">
        <w:rPr>
          <w:rFonts w:ascii="Times New Roman" w:hAnsi="Times New Roman" w:cs="Times New Roman"/>
          <w:noProof/>
          <w:sz w:val="24"/>
          <w:szCs w:val="24"/>
        </w:rPr>
        <w:t>Lochtman &amp; Kappel</w:t>
      </w:r>
      <w:r w:rsidR="002F68EE" w:rsidRPr="002F68EE">
        <w:rPr>
          <w:rFonts w:ascii="Times New Roman" w:hAnsi="Times New Roman" w:cs="Times New Roman"/>
          <w:noProof/>
          <w:sz w:val="24"/>
          <w:szCs w:val="24"/>
        </w:rPr>
        <w:t xml:space="preserve"> 2008</w:t>
      </w:r>
      <w:r w:rsidR="002F68EE">
        <w:rPr>
          <w:rFonts w:ascii="Times New Roman" w:hAnsi="Times New Roman" w:cs="Times New Roman"/>
          <w:noProof/>
          <w:sz w:val="24"/>
          <w:szCs w:val="24"/>
          <w:lang w:val="en-US"/>
        </w:rPr>
        <w:t>:60,</w:t>
      </w:r>
      <w:r w:rsidR="002F68EE">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The Collin Cobuid Dictionary 2001:129</w:t>
      </w:r>
      <w:r w:rsidR="002F68EE">
        <w:rPr>
          <w:rFonts w:ascii="Times New Roman" w:hAnsi="Times New Roman" w:cs="Times New Roman"/>
          <w:noProof/>
          <w:sz w:val="24"/>
          <w:szCs w:val="24"/>
        </w:rPr>
        <w:t xml:space="preserve">7 in </w:t>
      </w:r>
      <w:r w:rsidR="002F68EE">
        <w:rPr>
          <w:rFonts w:ascii="Times New Roman" w:hAnsi="Times New Roman" w:cs="Times New Roman"/>
          <w:noProof/>
          <w:sz w:val="24"/>
          <w:szCs w:val="24"/>
        </w:rPr>
        <w:fldChar w:fldCharType="begin" w:fldLock="1"/>
      </w:r>
      <w:r w:rsidR="002F68EE">
        <w:rPr>
          <w:rFonts w:ascii="Times New Roman" w:hAnsi="Times New Roman" w:cs="Times New Roman"/>
          <w:noProof/>
          <w:sz w:val="24"/>
          <w:szCs w:val="24"/>
        </w:rPr>
        <w:instrText>ADDIN CSL_CITATION {"citationItems":[{"id":"ITEM-1","itemData":{"author":[{"dropping-particle":"","family":"Lochtman","given":"Katja","non-dropping-particle":"","parse-names":false,"suffix":""},{"dropping-particle":"","family":"Kappel","given":"Jenny","non-dropping-particle":"","parse-names":false,"suffix":""}],"container-title":"VulbpressRichards","id":"ITEM-1","issued":{"date-parts":[["2008"]]},"number-of-pages":"1190","title":"The World a Global Village : Intercultural Competence in English Foreign Language Teaching","type":"book"},"uris":["http://www.mendeley.com/documents/?uuid=d923a99e-127b-33eb-a8d1-307dd835662b"]}],"mendeley":{"formattedCitation":"(Lochtman &amp; Kappel, 2008)","manualFormatting":"Lochtman &amp; Kappel 2008:60,","plainTextFormattedCitation":"(Lochtman &amp; Kappel, 2008)","previouslyFormattedCitation":"(Lochtman &amp; Kappel, 2008)"},"properties":{"noteIndex":0},"schema":"https://github.com/citation-style-language/schema/raw/master/csl-citation.json"}</w:instrText>
      </w:r>
      <w:r w:rsidR="002F68EE">
        <w:rPr>
          <w:rFonts w:ascii="Times New Roman" w:hAnsi="Times New Roman" w:cs="Times New Roman"/>
          <w:noProof/>
          <w:sz w:val="24"/>
          <w:szCs w:val="24"/>
        </w:rPr>
        <w:fldChar w:fldCharType="separate"/>
      </w:r>
      <w:r w:rsidR="002F68EE">
        <w:rPr>
          <w:rFonts w:ascii="Times New Roman" w:hAnsi="Times New Roman" w:cs="Times New Roman"/>
          <w:noProof/>
          <w:sz w:val="24"/>
          <w:szCs w:val="24"/>
        </w:rPr>
        <w:t>Lochtman &amp; Kappel</w:t>
      </w:r>
      <w:r w:rsidR="002F68EE" w:rsidRPr="002F68EE">
        <w:rPr>
          <w:rFonts w:ascii="Times New Roman" w:hAnsi="Times New Roman" w:cs="Times New Roman"/>
          <w:noProof/>
          <w:sz w:val="24"/>
          <w:szCs w:val="24"/>
        </w:rPr>
        <w:t xml:space="preserve"> 2008</w:t>
      </w:r>
      <w:r w:rsidR="002F68EE">
        <w:rPr>
          <w:rFonts w:ascii="Times New Roman" w:hAnsi="Times New Roman" w:cs="Times New Roman"/>
          <w:noProof/>
          <w:sz w:val="24"/>
          <w:szCs w:val="24"/>
          <w:lang w:val="en-US"/>
        </w:rPr>
        <w:t>:60,</w:t>
      </w:r>
      <w:r w:rsidR="002F68EE">
        <w:rPr>
          <w:rFonts w:ascii="Times New Roman" w:hAnsi="Times New Roman" w:cs="Times New Roman"/>
          <w:noProof/>
          <w:sz w:val="24"/>
          <w:szCs w:val="24"/>
        </w:rPr>
        <w:fldChar w:fldCharType="end"/>
      </w:r>
      <w:r w:rsidR="002F68E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2F68EE">
        <w:rPr>
          <w:rFonts w:ascii="Times New Roman" w:hAnsi="Times New Roman" w:cs="Times New Roman"/>
          <w:noProof/>
          <w:sz w:val="24"/>
          <w:szCs w:val="24"/>
        </w:rPr>
        <w:fldChar w:fldCharType="begin" w:fldLock="1"/>
      </w:r>
      <w:r w:rsidR="002F68EE">
        <w:rPr>
          <w:rFonts w:ascii="Times New Roman" w:hAnsi="Times New Roman" w:cs="Times New Roman"/>
          <w:noProof/>
          <w:sz w:val="24"/>
          <w:szCs w:val="24"/>
        </w:rPr>
        <w:instrText>ADDIN CSL_CITATION {"citationItems":[{"id":"ITEM-1","itemData":{"ISBN":"987-1-4051-3590-0","author":[{"dropping-particle":"","family":"Tagliamonte","given":"Sali A","non-dropping-particle":"","parse-names":false,"suffix":""}],"container-title":"Wiley Blackwell","id":"ITEM-1","issued":{"date-parts":[["2012"]]},"number-of-pages":"190","title":"Variations , Sociolinguistics, Change, Observation, Interpretation","type":"book"},"uris":["http://www.mendeley.com/documents/?uuid=2009a803-7937-39ac-818f-8c3021adc6a5"]}],"mendeley":{"formattedCitation":"(Tagliamonte, 2012)","manualFormatting":"Tagliamonte, 2012, ","plainTextFormattedCitation":"(Tagliamonte, 2012)","previouslyFormattedCitation":"(Tagliamonte, 2012)"},"properties":{"noteIndex":0},"schema":"https://github.com/citation-style-language/schema/raw/master/csl-citation.json"}</w:instrText>
      </w:r>
      <w:r w:rsidR="002F68EE">
        <w:rPr>
          <w:rFonts w:ascii="Times New Roman" w:hAnsi="Times New Roman" w:cs="Times New Roman"/>
          <w:noProof/>
          <w:sz w:val="24"/>
          <w:szCs w:val="24"/>
        </w:rPr>
        <w:fldChar w:fldCharType="separate"/>
      </w:r>
      <w:r w:rsidR="00D2385B">
        <w:rPr>
          <w:rFonts w:ascii="Times New Roman" w:hAnsi="Times New Roman" w:cs="Times New Roman"/>
          <w:noProof/>
          <w:sz w:val="24"/>
          <w:szCs w:val="24"/>
        </w:rPr>
        <w:t>Tagliamonte</w:t>
      </w:r>
      <w:r w:rsidR="002F68EE" w:rsidRPr="002F68EE">
        <w:rPr>
          <w:rFonts w:ascii="Times New Roman" w:hAnsi="Times New Roman" w:cs="Times New Roman"/>
          <w:noProof/>
          <w:sz w:val="24"/>
          <w:szCs w:val="24"/>
        </w:rPr>
        <w:t xml:space="preserve"> 2012</w:t>
      </w:r>
      <w:r w:rsidR="00D2385B">
        <w:rPr>
          <w:rFonts w:ascii="Times New Roman" w:hAnsi="Times New Roman" w:cs="Times New Roman"/>
          <w:noProof/>
          <w:sz w:val="24"/>
          <w:szCs w:val="24"/>
          <w:lang w:val="en-US"/>
        </w:rPr>
        <w:t>:35</w:t>
      </w:r>
      <w:r w:rsidR="00D2385B">
        <w:rPr>
          <w:rFonts w:ascii="Times New Roman" w:hAnsi="Times New Roman" w:cs="Times New Roman"/>
          <w:noProof/>
          <w:sz w:val="24"/>
          <w:szCs w:val="24"/>
        </w:rPr>
        <w:t>,</w:t>
      </w:r>
      <w:r w:rsidR="002F68EE">
        <w:rPr>
          <w:rFonts w:ascii="Times New Roman" w:hAnsi="Times New Roman" w:cs="Times New Roman"/>
          <w:noProof/>
          <w:sz w:val="24"/>
          <w:szCs w:val="24"/>
          <w:lang w:val="en-US"/>
        </w:rPr>
        <w:t xml:space="preserve"> </w:t>
      </w:r>
      <w:r w:rsidR="002F68EE">
        <w:rPr>
          <w:rFonts w:ascii="Times New Roman" w:hAnsi="Times New Roman" w:cs="Times New Roman"/>
          <w:noProof/>
          <w:sz w:val="24"/>
          <w:szCs w:val="24"/>
        </w:rPr>
        <w:fldChar w:fldCharType="end"/>
      </w:r>
      <w:r w:rsidR="002F68EE">
        <w:rPr>
          <w:rFonts w:ascii="Times New Roman" w:hAnsi="Times New Roman" w:cs="Times New Roman"/>
          <w:noProof/>
          <w:sz w:val="24"/>
          <w:szCs w:val="24"/>
          <w:lang w:val="en-US"/>
        </w:rPr>
        <w:t xml:space="preserve"> </w:t>
      </w:r>
      <w:r w:rsidR="002F68EE">
        <w:rPr>
          <w:rFonts w:ascii="Times New Roman" w:hAnsi="Times New Roman" w:cs="Times New Roman"/>
          <w:noProof/>
          <w:sz w:val="24"/>
          <w:szCs w:val="24"/>
        </w:rPr>
        <w:fldChar w:fldCharType="begin" w:fldLock="1"/>
      </w:r>
      <w:r w:rsidR="008B6F75">
        <w:rPr>
          <w:rFonts w:ascii="Times New Roman" w:hAnsi="Times New Roman" w:cs="Times New Roman"/>
          <w:noProof/>
          <w:sz w:val="24"/>
          <w:szCs w:val="24"/>
        </w:rPr>
        <w:instrText>ADDIN CSL_CITATION {"citationItems":[{"id":"ITEM-1","itemData":{"ISBN":"0-88751-097","author":[{"dropping-particle":"","family":"Coelho","given":"Elizabeth","non-dropping-particle":"","parse-names":false,"suffix":""}],"container-title":"Pippin Publishing","id":"ITEM-1","issued":{"date-parts":[["2004"]]},"number-of-pages":"190","title":"Adding English a Guide to Teaching in Multilingual Classroom","type":"book"},"uris":["http://www.mendeley.com/documents/?uuid=4ed9f66a-0939-39b3-a80e-ad4060bfd766"]}],"mendeley":{"formattedCitation":"(Coelho, 2004)","manualFormatting":"Coelho, 2004:190)","plainTextFormattedCitation":"(Coelho, 2004)","previouslyFormattedCitation":"(Coelho, 2004)"},"properties":{"noteIndex":0},"schema":"https://github.com/citation-style-language/schema/raw/master/csl-citation.json"}</w:instrText>
      </w:r>
      <w:r w:rsidR="002F68EE">
        <w:rPr>
          <w:rFonts w:ascii="Times New Roman" w:hAnsi="Times New Roman" w:cs="Times New Roman"/>
          <w:noProof/>
          <w:sz w:val="24"/>
          <w:szCs w:val="24"/>
        </w:rPr>
        <w:fldChar w:fldCharType="separate"/>
      </w:r>
      <w:r w:rsidR="002F68EE" w:rsidRPr="002F68EE">
        <w:rPr>
          <w:rFonts w:ascii="Times New Roman" w:hAnsi="Times New Roman" w:cs="Times New Roman"/>
          <w:noProof/>
          <w:sz w:val="24"/>
          <w:szCs w:val="24"/>
        </w:rPr>
        <w:t>Coelho, 2004</w:t>
      </w:r>
      <w:r w:rsidR="00815F37">
        <w:rPr>
          <w:rFonts w:ascii="Times New Roman" w:hAnsi="Times New Roman" w:cs="Times New Roman"/>
          <w:noProof/>
          <w:sz w:val="24"/>
          <w:szCs w:val="24"/>
          <w:lang w:val="en-US"/>
        </w:rPr>
        <w:t>:190</w:t>
      </w:r>
      <w:r w:rsidR="002F68EE" w:rsidRPr="002F68EE">
        <w:rPr>
          <w:rFonts w:ascii="Times New Roman" w:hAnsi="Times New Roman" w:cs="Times New Roman"/>
          <w:noProof/>
          <w:sz w:val="24"/>
          <w:szCs w:val="24"/>
        </w:rPr>
        <w:t>)</w:t>
      </w:r>
      <w:r w:rsidR="002F68EE">
        <w:rPr>
          <w:rFonts w:ascii="Times New Roman" w:hAnsi="Times New Roman" w:cs="Times New Roman"/>
          <w:noProof/>
          <w:sz w:val="24"/>
          <w:szCs w:val="24"/>
        </w:rPr>
        <w:fldChar w:fldCharType="end"/>
      </w:r>
      <w:r w:rsidR="006C4A2D">
        <w:rPr>
          <w:rFonts w:ascii="Times New Roman" w:hAnsi="Times New Roman" w:cs="Times New Roman"/>
          <w:noProof/>
          <w:sz w:val="24"/>
          <w:szCs w:val="24"/>
        </w:rPr>
        <w:t xml:space="preserve">.  </w:t>
      </w:r>
      <w:r>
        <w:rPr>
          <w:rFonts w:ascii="Times New Roman" w:hAnsi="Times New Roman" w:cs="Times New Roman"/>
          <w:noProof/>
          <w:sz w:val="24"/>
          <w:szCs w:val="24"/>
        </w:rPr>
        <w:t>Based on the definitions above the researchers concluded that register is the special language that used in the communities and only them understand such as register language in kpop community (</w:t>
      </w:r>
      <w:r w:rsidRPr="008C02B8">
        <w:rPr>
          <w:rFonts w:ascii="Times New Roman" w:hAnsi="Times New Roman" w:cs="Times New Roman"/>
          <w:i/>
          <w:noProof/>
          <w:sz w:val="24"/>
          <w:szCs w:val="24"/>
        </w:rPr>
        <w:t>e.g : oppa, noona, hyung, etc</w:t>
      </w:r>
      <w:r>
        <w:rPr>
          <w:rFonts w:ascii="Times New Roman" w:hAnsi="Times New Roman" w:cs="Times New Roman"/>
          <w:noProof/>
          <w:sz w:val="24"/>
          <w:szCs w:val="24"/>
        </w:rPr>
        <w:t>) , doctor, soldier, teacher, and the other communities. And also register that can use by spoken language or written language based on the context.</w:t>
      </w:r>
    </w:p>
    <w:p w:rsidR="006C4A2D" w:rsidRDefault="006C4A2D" w:rsidP="00D367FE">
      <w:pPr>
        <w:spacing w:after="0"/>
        <w:rPr>
          <w:rFonts w:ascii="Times New Roman" w:hAnsi="Times New Roman" w:cs="Times New Roman"/>
          <w:b/>
          <w:sz w:val="24"/>
          <w:szCs w:val="24"/>
        </w:rPr>
      </w:pPr>
    </w:p>
    <w:p w:rsidR="00D367FE" w:rsidRDefault="00D367FE" w:rsidP="00D367FE">
      <w:pPr>
        <w:spacing w:after="0"/>
        <w:rPr>
          <w:rFonts w:ascii="Times New Roman" w:hAnsi="Times New Roman" w:cs="Times New Roman"/>
          <w:b/>
          <w:sz w:val="24"/>
          <w:szCs w:val="24"/>
        </w:rPr>
      </w:pPr>
      <w:r>
        <w:rPr>
          <w:rFonts w:ascii="Times New Roman" w:hAnsi="Times New Roman" w:cs="Times New Roman"/>
          <w:b/>
          <w:sz w:val="24"/>
          <w:szCs w:val="24"/>
        </w:rPr>
        <w:t>METHODS</w:t>
      </w:r>
    </w:p>
    <w:p w:rsidR="006C4A2D" w:rsidRDefault="00D367FE" w:rsidP="00D367FE">
      <w:pPr>
        <w:spacing w:after="0"/>
        <w:jc w:val="both"/>
        <w:rPr>
          <w:rFonts w:ascii="Times New Roman" w:hAnsi="Times New Roman" w:cs="Times New Roman"/>
          <w:noProof/>
          <w:sz w:val="24"/>
          <w:szCs w:val="24"/>
        </w:rPr>
      </w:pPr>
      <w:r>
        <w:rPr>
          <w:rFonts w:ascii="Times New Roman" w:hAnsi="Times New Roman" w:cs="Times New Roman"/>
          <w:color w:val="000000" w:themeColor="text1"/>
          <w:sz w:val="24"/>
          <w:szCs w:val="24"/>
          <w:lang w:val="en-US"/>
        </w:rPr>
        <w:t xml:space="preserve">In </w:t>
      </w:r>
      <w:r>
        <w:rPr>
          <w:rFonts w:ascii="Times New Roman" w:hAnsi="Times New Roman" w:cs="Times New Roman"/>
          <w:color w:val="000000" w:themeColor="text1"/>
          <w:sz w:val="24"/>
          <w:szCs w:val="24"/>
        </w:rPr>
        <w:t xml:space="preserve">conducting </w:t>
      </w:r>
      <w:r>
        <w:rPr>
          <w:rFonts w:ascii="Times New Roman" w:hAnsi="Times New Roman" w:cs="Times New Roman"/>
          <w:color w:val="000000" w:themeColor="text1"/>
          <w:sz w:val="24"/>
          <w:szCs w:val="24"/>
          <w:lang w:val="en-US"/>
        </w:rPr>
        <w:t>this research, the researchers used qualitative</w:t>
      </w:r>
      <w:r>
        <w:rPr>
          <w:rFonts w:ascii="Times New Roman" w:hAnsi="Times New Roman" w:cs="Times New Roman"/>
          <w:color w:val="000000" w:themeColor="text1"/>
          <w:sz w:val="24"/>
          <w:szCs w:val="24"/>
        </w:rPr>
        <w:t xml:space="preserve"> research</w:t>
      </w:r>
      <w:r>
        <w:rPr>
          <w:rFonts w:ascii="Times New Roman" w:hAnsi="Times New Roman" w:cs="Times New Roman"/>
          <w:color w:val="000000" w:themeColor="text1"/>
          <w:sz w:val="24"/>
          <w:szCs w:val="24"/>
          <w:lang w:val="en-US"/>
        </w:rPr>
        <w:t xml:space="preserve"> method</w:t>
      </w:r>
      <w:r>
        <w:rPr>
          <w:rFonts w:ascii="Times New Roman" w:hAnsi="Times New Roman" w:cs="Times New Roman"/>
          <w:color w:val="000000" w:themeColor="text1"/>
          <w:sz w:val="24"/>
          <w:szCs w:val="24"/>
        </w:rPr>
        <w:t xml:space="preserve"> to describe and explained the meaning of the data gained also to get more detail information</w:t>
      </w:r>
      <w:r w:rsidRPr="00EC39F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r>
        <w:rPr>
          <w:rFonts w:ascii="Times New Roman" w:hAnsi="Times New Roman" w:cs="Times New Roman"/>
          <w:noProof/>
          <w:sz w:val="24"/>
          <w:szCs w:val="24"/>
        </w:rPr>
        <w:t xml:space="preserve">Creswell (2012:236) in </w:t>
      </w:r>
      <w:r w:rsidR="008B6F75">
        <w:rPr>
          <w:rFonts w:ascii="Times New Roman" w:hAnsi="Times New Roman" w:cs="Times New Roman"/>
          <w:noProof/>
          <w:sz w:val="24"/>
          <w:szCs w:val="24"/>
        </w:rPr>
        <w:fldChar w:fldCharType="begin" w:fldLock="1"/>
      </w:r>
      <w:r w:rsidR="008B6F75">
        <w:rPr>
          <w:rFonts w:ascii="Times New Roman" w:hAnsi="Times New Roman" w:cs="Times New Roman"/>
          <w:noProof/>
          <w:sz w:val="24"/>
          <w:szCs w:val="24"/>
        </w:rPr>
        <w:instrText>ADDIN CSL_CITATION {"citationItems":[{"id":"ITEM-1","itemData":{"abstract":"This research is based on the importance of listening skill for students at Senior High School especially twelfth grade, because they will face the National Examination. As one of English skill, listening is the most difficult skill to be taught and this process cannot be avoided by all teachers who teach English. Moreover, some teachers still get difficulties how to teach listening to students and this research is focused on Analyzing Teacher’s Difficulties in teaching listening. In this research, the writer used case \rstudy and qualitative research method. The subject of this research was one of an English teacher at \rMA Islahul Aqidah Cikalongwetan West Java. The instruments of this research are observation, \rinterview and questionnaire. In short, the results of this research showed that teacher’s difficulties divided into two factors, those are internal and external factors. Internal factors which came from the \rrespondent himself such as; he feels the difficulties in teaching, preparing listening materials, choosing method, technique, and strategy. External factors are; sound from environment activities like \rwoodcutter machine, module, media problem as cable injector of sound system to laptop, English laboratory, electric off, and the difference of listening materials in syllabus 2013 curriculum and \r\nNational Examination materials","author":[{"dropping-particle":"","family":"Aryana","given":"Suhud","non-dropping-particle":"","parse-names":false,"suffix":""},{"dropping-particle":"","family":"Apsari","given":"Yanuarti","non-dropping-particle":"","parse-names":false,"suffix":""}],"container-title":"IKIP SILIWANGI BANDUNG","id":"ITEM-1","issued":{"date-parts":[["2018"]]},"page":"This research is based on the importance of liste3","title":"Analyzing Teacher's Difficulties in Teaching Listening","type":"article-journal","volume":"6"},"uris":["http://www.mendeley.com/documents/?uuid=7ba104b3-8e01-3752-bce0-cb806327e640"]}],"mendeley":{"formattedCitation":"(Aryana &amp; Apsari, 2018)","manualFormatting":"Aryana &amp; Apsari (2018:3)","plainTextFormattedCitation":"(Aryana &amp; Apsari, 2018)","previouslyFormattedCitation":"(Aryana &amp; Apsari, 2018)"},"properties":{"noteIndex":0},"schema":"https://github.com/citation-style-language/schema/raw/master/csl-citation.json"}</w:instrText>
      </w:r>
      <w:r w:rsidR="008B6F75">
        <w:rPr>
          <w:rFonts w:ascii="Times New Roman" w:hAnsi="Times New Roman" w:cs="Times New Roman"/>
          <w:noProof/>
          <w:sz w:val="24"/>
          <w:szCs w:val="24"/>
        </w:rPr>
        <w:fldChar w:fldCharType="separate"/>
      </w:r>
      <w:r w:rsidR="008B6F75">
        <w:rPr>
          <w:rFonts w:ascii="Times New Roman" w:hAnsi="Times New Roman" w:cs="Times New Roman"/>
          <w:noProof/>
          <w:sz w:val="24"/>
          <w:szCs w:val="24"/>
        </w:rPr>
        <w:t>Aryana &amp; Apsari</w:t>
      </w:r>
      <w:r w:rsidR="008B6F75">
        <w:rPr>
          <w:rFonts w:ascii="Times New Roman" w:hAnsi="Times New Roman" w:cs="Times New Roman"/>
          <w:noProof/>
          <w:sz w:val="24"/>
          <w:szCs w:val="24"/>
          <w:lang w:val="en-US"/>
        </w:rPr>
        <w:t xml:space="preserve"> (</w:t>
      </w:r>
      <w:r w:rsidR="008B6F75" w:rsidRPr="008B6F75">
        <w:rPr>
          <w:rFonts w:ascii="Times New Roman" w:hAnsi="Times New Roman" w:cs="Times New Roman"/>
          <w:noProof/>
          <w:sz w:val="24"/>
          <w:szCs w:val="24"/>
        </w:rPr>
        <w:t>2018</w:t>
      </w:r>
      <w:r w:rsidR="008B6F75">
        <w:rPr>
          <w:rFonts w:ascii="Times New Roman" w:hAnsi="Times New Roman" w:cs="Times New Roman"/>
          <w:noProof/>
          <w:sz w:val="24"/>
          <w:szCs w:val="24"/>
          <w:lang w:val="en-US"/>
        </w:rPr>
        <w:t>:3</w:t>
      </w:r>
      <w:r w:rsidR="008B6F75" w:rsidRPr="008B6F75">
        <w:rPr>
          <w:rFonts w:ascii="Times New Roman" w:hAnsi="Times New Roman" w:cs="Times New Roman"/>
          <w:noProof/>
          <w:sz w:val="24"/>
          <w:szCs w:val="24"/>
        </w:rPr>
        <w:t>)</w:t>
      </w:r>
      <w:r w:rsidR="008B6F75">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stated “Analyzing qualitative data requires understanding how to make sense of text and image, so that you can form answers to your research questions”. The researchers add theory from </w:t>
      </w:r>
      <w:r w:rsidR="008B6F75">
        <w:rPr>
          <w:rFonts w:ascii="Times New Roman" w:hAnsi="Times New Roman" w:cs="Times New Roman"/>
          <w:noProof/>
          <w:sz w:val="24"/>
          <w:szCs w:val="24"/>
        </w:rPr>
        <w:fldChar w:fldCharType="begin" w:fldLock="1"/>
      </w:r>
      <w:r w:rsidR="003F2E44">
        <w:rPr>
          <w:rFonts w:ascii="Times New Roman" w:hAnsi="Times New Roman" w:cs="Times New Roman"/>
          <w:noProof/>
          <w:sz w:val="24"/>
          <w:szCs w:val="24"/>
        </w:rPr>
        <w:instrText>ADDIN CSL_CITATION {"citationItems":[{"id":"ITEM-1","itemData":{"ISBN":"602280812X, 9786022808121","author":[{"dropping-particle":"","family":"Hamdi","given":"Asep Saepul","non-dropping-particle":"","parse-names":false,"suffix":""},{"dropping-particle":"","family":"Bahruddin","given":"E","non-dropping-particle":"","parse-names":false,"suffix":""}],"container-title":"Deepublish","id":"ITEM-1","issued":{"date-parts":[["2014"]]},"number-of-pages":"9","title":"Metode Penelitian Kuantitatif Aplikasi dalam Pendidikan","type":"book"},"uris":["http://www.mendeley.com/documents/?uuid=baddb357-beb0-3599-836f-05c95ebb1350"]}],"mendeley":{"formattedCitation":"(Hamdi &amp; Bahruddin, 2014)","manualFormatting":"Hamdi &amp; Bahruddin (2014:9)","plainTextFormattedCitation":"(Hamdi &amp; Bahruddin, 2014)","previouslyFormattedCitation":"(Hamdi &amp; Bahruddin, 2014)"},"properties":{"noteIndex":0},"schema":"https://github.com/citation-style-language/schema/raw/master/csl-citation.json"}</w:instrText>
      </w:r>
      <w:r w:rsidR="008B6F75">
        <w:rPr>
          <w:rFonts w:ascii="Times New Roman" w:hAnsi="Times New Roman" w:cs="Times New Roman"/>
          <w:noProof/>
          <w:sz w:val="24"/>
          <w:szCs w:val="24"/>
        </w:rPr>
        <w:fldChar w:fldCharType="separate"/>
      </w:r>
      <w:r w:rsidR="008B6F75">
        <w:rPr>
          <w:rFonts w:ascii="Times New Roman" w:hAnsi="Times New Roman" w:cs="Times New Roman"/>
          <w:noProof/>
          <w:sz w:val="24"/>
          <w:szCs w:val="24"/>
        </w:rPr>
        <w:t>Hamdi &amp; Bahruddin</w:t>
      </w:r>
      <w:r w:rsidR="008B6F75" w:rsidRPr="008B6F75">
        <w:rPr>
          <w:rFonts w:ascii="Times New Roman" w:hAnsi="Times New Roman" w:cs="Times New Roman"/>
          <w:noProof/>
          <w:sz w:val="24"/>
          <w:szCs w:val="24"/>
        </w:rPr>
        <w:t xml:space="preserve"> </w:t>
      </w:r>
      <w:r w:rsidR="008B6F75">
        <w:rPr>
          <w:rFonts w:ascii="Times New Roman" w:hAnsi="Times New Roman" w:cs="Times New Roman"/>
          <w:noProof/>
          <w:sz w:val="24"/>
          <w:szCs w:val="24"/>
          <w:lang w:val="en-US"/>
        </w:rPr>
        <w:t>(</w:t>
      </w:r>
      <w:r w:rsidR="008B6F75" w:rsidRPr="008B6F75">
        <w:rPr>
          <w:rFonts w:ascii="Times New Roman" w:hAnsi="Times New Roman" w:cs="Times New Roman"/>
          <w:noProof/>
          <w:sz w:val="24"/>
          <w:szCs w:val="24"/>
        </w:rPr>
        <w:t>2014</w:t>
      </w:r>
      <w:r w:rsidR="008B6F75">
        <w:rPr>
          <w:rFonts w:ascii="Times New Roman" w:hAnsi="Times New Roman" w:cs="Times New Roman"/>
          <w:noProof/>
          <w:sz w:val="24"/>
          <w:szCs w:val="24"/>
          <w:lang w:val="en-US"/>
        </w:rPr>
        <w:t>:9</w:t>
      </w:r>
      <w:r w:rsidR="008B6F75" w:rsidRPr="008B6F75">
        <w:rPr>
          <w:rFonts w:ascii="Times New Roman" w:hAnsi="Times New Roman" w:cs="Times New Roman"/>
          <w:noProof/>
          <w:sz w:val="24"/>
          <w:szCs w:val="24"/>
        </w:rPr>
        <w:t>)</w:t>
      </w:r>
      <w:r w:rsidR="008B6F75">
        <w:rPr>
          <w:rFonts w:ascii="Times New Roman" w:hAnsi="Times New Roman" w:cs="Times New Roman"/>
          <w:noProof/>
          <w:sz w:val="24"/>
          <w:szCs w:val="24"/>
        </w:rPr>
        <w:fldChar w:fldCharType="end"/>
      </w:r>
      <w:r w:rsidR="008B6F75">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stated qualitative research was the research can explained and analyzed phenomena, events, social activities, beliefs, someone’s perception, or groups toward something. The researchers took qualitative research method because the researchers understanding to analysis the data and to identify linguistic form that used in English Fanfiction Kpop “Miss Idol Perfect” also described </w:t>
      </w:r>
    </w:p>
    <w:p w:rsidR="00D367FE" w:rsidRDefault="00D367FE" w:rsidP="00D367FE">
      <w:pPr>
        <w:spacing w:after="0"/>
        <w:jc w:val="both"/>
        <w:rPr>
          <w:rFonts w:ascii="Times New Roman" w:hAnsi="Times New Roman" w:cs="Times New Roman"/>
          <w:color w:val="000000" w:themeColor="text1"/>
          <w:sz w:val="24"/>
        </w:rPr>
      </w:pPr>
      <w:r>
        <w:rPr>
          <w:rFonts w:ascii="Times New Roman" w:hAnsi="Times New Roman" w:cs="Times New Roman"/>
          <w:noProof/>
          <w:sz w:val="24"/>
          <w:szCs w:val="24"/>
        </w:rPr>
        <w:t xml:space="preserve">the meaning of register word that used in English Fanfiction Kpop “Miss Idol Perfect”. </w:t>
      </w:r>
      <w:r w:rsidRPr="00EC39F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instrument of this research was document analysis</w:t>
      </w:r>
      <w:r w:rsidRPr="00EC39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rPr>
        <w:t xml:space="preserve">In collected and analyzed the data the researchers used procedures as follows : First, the researchers obtained the data from </w:t>
      </w:r>
      <w:r>
        <w:fldChar w:fldCharType="begin"/>
      </w:r>
      <w:r>
        <w:instrText xml:space="preserve"> HYPERLINK "http://www.asianfanfics.com" </w:instrText>
      </w:r>
      <w:r>
        <w:fldChar w:fldCharType="separate"/>
      </w:r>
      <w:r w:rsidRPr="006B5FB5">
        <w:rPr>
          <w:rStyle w:val="Hyperlink"/>
          <w:rFonts w:ascii="Times New Roman" w:hAnsi="Times New Roman" w:cs="Times New Roman"/>
          <w:sz w:val="24"/>
        </w:rPr>
        <w:t>www.asianfanfics.com</w:t>
      </w:r>
      <w:r>
        <w:rPr>
          <w:rStyle w:val="Hyperlink"/>
          <w:rFonts w:ascii="Times New Roman" w:hAnsi="Times New Roman" w:cs="Times New Roman"/>
          <w:sz w:val="24"/>
        </w:rPr>
        <w:fldChar w:fldCharType="end"/>
      </w:r>
      <w:r>
        <w:rPr>
          <w:rFonts w:ascii="Times New Roman" w:hAnsi="Times New Roman" w:cs="Times New Roman"/>
          <w:color w:val="000000" w:themeColor="text1"/>
          <w:sz w:val="24"/>
        </w:rPr>
        <w:t xml:space="preserve"> on 24</w:t>
      </w:r>
      <w:r w:rsidRPr="00693AB4">
        <w:rPr>
          <w:rFonts w:ascii="Times New Roman" w:hAnsi="Times New Roman" w:cs="Times New Roman"/>
          <w:color w:val="000000" w:themeColor="text1"/>
          <w:sz w:val="24"/>
          <w:vertAlign w:val="superscript"/>
        </w:rPr>
        <w:t>th</w:t>
      </w:r>
      <w:r>
        <w:rPr>
          <w:rFonts w:ascii="Times New Roman" w:hAnsi="Times New Roman" w:cs="Times New Roman"/>
          <w:color w:val="000000" w:themeColor="text1"/>
          <w:sz w:val="24"/>
          <w:vertAlign w:val="superscript"/>
        </w:rPr>
        <w:t xml:space="preserve"> </w:t>
      </w:r>
      <w:r>
        <w:rPr>
          <w:rFonts w:ascii="Times New Roman" w:hAnsi="Times New Roman" w:cs="Times New Roman"/>
          <w:color w:val="000000" w:themeColor="text1"/>
          <w:sz w:val="24"/>
        </w:rPr>
        <w:t>February 2018 as the source data. Second, the researchers read the data. Third, the researchers marked the word consist of the register in English fanfiction kpop. Fourth, the researchers classified the register English fanfiction kpop into linguistic form and classified the meaning of register into lexical meaning and contextual meaning. The last step the researchers put all the data in the table and analyzed the data.</w:t>
      </w:r>
    </w:p>
    <w:p w:rsidR="006C4A2D" w:rsidRDefault="006C4A2D" w:rsidP="00D367FE">
      <w:pPr>
        <w:spacing w:after="0"/>
        <w:rPr>
          <w:rFonts w:ascii="Times New Roman" w:hAnsi="Times New Roman" w:cs="Times New Roman"/>
          <w:b/>
          <w:sz w:val="24"/>
          <w:szCs w:val="24"/>
          <w:lang w:val="en-US"/>
        </w:rPr>
      </w:pPr>
    </w:p>
    <w:p w:rsidR="006C4A2D" w:rsidRPr="003F2E44" w:rsidRDefault="006C4A2D" w:rsidP="00D367FE">
      <w:pPr>
        <w:spacing w:after="0"/>
        <w:rPr>
          <w:rFonts w:ascii="Times New Roman" w:hAnsi="Times New Roman" w:cs="Times New Roman"/>
          <w:b/>
          <w:sz w:val="24"/>
          <w:szCs w:val="24"/>
          <w:lang w:val="en-US"/>
        </w:rPr>
      </w:pPr>
    </w:p>
    <w:p w:rsidR="00D367FE" w:rsidRDefault="00D367FE" w:rsidP="00D367FE">
      <w:pPr>
        <w:spacing w:after="0"/>
        <w:rPr>
          <w:rFonts w:ascii="Times New Roman" w:hAnsi="Times New Roman" w:cs="Times New Roman"/>
          <w:b/>
          <w:sz w:val="24"/>
          <w:szCs w:val="24"/>
        </w:rPr>
      </w:pPr>
      <w:r>
        <w:rPr>
          <w:rFonts w:ascii="Times New Roman" w:hAnsi="Times New Roman" w:cs="Times New Roman"/>
          <w:b/>
          <w:sz w:val="24"/>
          <w:szCs w:val="24"/>
        </w:rPr>
        <w:t>RESULT AND DISCUSSIONS</w:t>
      </w:r>
    </w:p>
    <w:p w:rsidR="00D367FE" w:rsidRDefault="00D367FE" w:rsidP="00D367FE">
      <w:pPr>
        <w:spacing w:after="0"/>
        <w:rPr>
          <w:rFonts w:ascii="Times New Roman" w:hAnsi="Times New Roman" w:cs="Times New Roman"/>
          <w:b/>
          <w:sz w:val="24"/>
          <w:szCs w:val="24"/>
        </w:rPr>
      </w:pPr>
      <w:r>
        <w:rPr>
          <w:rFonts w:ascii="Times New Roman" w:hAnsi="Times New Roman" w:cs="Times New Roman"/>
          <w:b/>
          <w:sz w:val="24"/>
          <w:szCs w:val="24"/>
        </w:rPr>
        <w:t>Result</w:t>
      </w:r>
    </w:p>
    <w:p w:rsidR="00D367FE" w:rsidRDefault="00D367FE" w:rsidP="00D367FE">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sz w:val="24"/>
          <w:szCs w:val="24"/>
        </w:rPr>
        <w:t>Based on the analyzed conducted by researchers, t</w:t>
      </w:r>
      <w:r w:rsidRPr="00BB4563">
        <w:rPr>
          <w:rFonts w:ascii="Times New Roman" w:hAnsi="Times New Roman" w:cs="Times New Roman"/>
          <w:sz w:val="24"/>
          <w:szCs w:val="24"/>
        </w:rPr>
        <w:t xml:space="preserve">he </w:t>
      </w:r>
      <w:r>
        <w:rPr>
          <w:rFonts w:ascii="Times New Roman" w:hAnsi="Times New Roman" w:cs="Times New Roman"/>
          <w:sz w:val="24"/>
          <w:szCs w:val="24"/>
        </w:rPr>
        <w:t>researchers</w:t>
      </w:r>
      <w:r w:rsidRPr="00BB4563">
        <w:rPr>
          <w:rFonts w:ascii="Times New Roman" w:hAnsi="Times New Roman" w:cs="Times New Roman"/>
          <w:sz w:val="24"/>
          <w:szCs w:val="24"/>
        </w:rPr>
        <w:t xml:space="preserve"> describe</w:t>
      </w:r>
      <w:r>
        <w:rPr>
          <w:rFonts w:ascii="Times New Roman" w:hAnsi="Times New Roman" w:cs="Times New Roman"/>
          <w:sz w:val="24"/>
          <w:szCs w:val="24"/>
        </w:rPr>
        <w:t>d</w:t>
      </w:r>
      <w:r w:rsidRPr="00BB4563">
        <w:rPr>
          <w:rFonts w:ascii="Times New Roman" w:hAnsi="Times New Roman" w:cs="Times New Roman"/>
          <w:sz w:val="24"/>
          <w:szCs w:val="24"/>
        </w:rPr>
        <w:t xml:space="preserve"> the result </w:t>
      </w:r>
      <w:r>
        <w:rPr>
          <w:rFonts w:ascii="Times New Roman" w:hAnsi="Times New Roman" w:cs="Times New Roman"/>
          <w:sz w:val="24"/>
          <w:szCs w:val="24"/>
        </w:rPr>
        <w:t xml:space="preserve">of register </w:t>
      </w:r>
      <w:r w:rsidRPr="00BB4563">
        <w:rPr>
          <w:rFonts w:ascii="Times New Roman" w:hAnsi="Times New Roman" w:cs="Times New Roman"/>
          <w:sz w:val="24"/>
          <w:szCs w:val="24"/>
        </w:rPr>
        <w:t xml:space="preserve">used in </w:t>
      </w:r>
      <w:r>
        <w:rPr>
          <w:rFonts w:ascii="Times New Roman" w:hAnsi="Times New Roman" w:cs="Times New Roman"/>
          <w:sz w:val="24"/>
          <w:szCs w:val="24"/>
        </w:rPr>
        <w:t>E</w:t>
      </w:r>
      <w:r w:rsidRPr="00BB4563">
        <w:rPr>
          <w:rFonts w:ascii="Times New Roman" w:hAnsi="Times New Roman" w:cs="Times New Roman"/>
          <w:sz w:val="24"/>
          <w:szCs w:val="24"/>
        </w:rPr>
        <w:t>nglish</w:t>
      </w:r>
      <w:r>
        <w:rPr>
          <w:rFonts w:ascii="Times New Roman" w:hAnsi="Times New Roman" w:cs="Times New Roman"/>
          <w:sz w:val="24"/>
          <w:szCs w:val="24"/>
        </w:rPr>
        <w:t xml:space="preserve"> fanfiction k</w:t>
      </w:r>
      <w:r w:rsidRPr="00BB4563">
        <w:rPr>
          <w:rFonts w:ascii="Times New Roman" w:hAnsi="Times New Roman" w:cs="Times New Roman"/>
          <w:sz w:val="24"/>
          <w:szCs w:val="24"/>
        </w:rPr>
        <w:t>pop</w:t>
      </w:r>
      <w:r>
        <w:rPr>
          <w:rFonts w:ascii="Times New Roman" w:hAnsi="Times New Roman" w:cs="Times New Roman"/>
          <w:sz w:val="24"/>
          <w:szCs w:val="24"/>
        </w:rPr>
        <w:t xml:space="preserve"> </w:t>
      </w:r>
      <w:r w:rsidRPr="00886C73">
        <w:rPr>
          <w:rFonts w:ascii="Times New Roman" w:eastAsiaTheme="minorHAnsi" w:hAnsi="Times New Roman" w:cs="Times New Roman"/>
          <w:color w:val="000000"/>
          <w:sz w:val="24"/>
          <w:szCs w:val="24"/>
          <w:lang w:eastAsia="en-US"/>
        </w:rPr>
        <w:t>“Miss Perfect Idol”</w:t>
      </w:r>
      <w:r>
        <w:rPr>
          <w:rFonts w:ascii="Times New Roman" w:eastAsiaTheme="minorHAnsi" w:hAnsi="Times New Roman" w:cs="Times New Roman"/>
          <w:color w:val="000000"/>
          <w:sz w:val="24"/>
          <w:szCs w:val="24"/>
          <w:lang w:eastAsia="en-US"/>
        </w:rPr>
        <w:t xml:space="preserve"> </w:t>
      </w:r>
      <w:r>
        <w:rPr>
          <w:rFonts w:ascii="Times New Roman" w:hAnsi="Times New Roman" w:cs="Times New Roman"/>
          <w:sz w:val="24"/>
          <w:szCs w:val="24"/>
        </w:rPr>
        <w:t>through the table. The researchers described</w:t>
      </w:r>
      <w:r w:rsidRPr="00BB4563">
        <w:rPr>
          <w:rFonts w:ascii="Times New Roman" w:hAnsi="Times New Roman" w:cs="Times New Roman"/>
          <w:sz w:val="24"/>
          <w:szCs w:val="24"/>
        </w:rPr>
        <w:t xml:space="preserve"> based on the linguistic forms</w:t>
      </w:r>
      <w:r>
        <w:rPr>
          <w:rFonts w:ascii="Times New Roman" w:hAnsi="Times New Roman" w:cs="Times New Roman"/>
          <w:sz w:val="24"/>
          <w:szCs w:val="24"/>
        </w:rPr>
        <w:t>, and the researchers found out the linguistic forms in english fanfiction kpop “Miss Perfect Idol” there were</w:t>
      </w:r>
      <w:r w:rsidRPr="00BB4563">
        <w:rPr>
          <w:rFonts w:ascii="Times New Roman" w:hAnsi="Times New Roman" w:cs="Times New Roman"/>
          <w:sz w:val="24"/>
          <w:szCs w:val="24"/>
        </w:rPr>
        <w:t xml:space="preserve"> </w:t>
      </w:r>
      <w:r w:rsidRPr="00BB4563">
        <w:rPr>
          <w:rFonts w:ascii="Times New Roman" w:hAnsi="Times New Roman" w:cs="Times New Roman"/>
          <w:i/>
          <w:sz w:val="24"/>
          <w:szCs w:val="24"/>
        </w:rPr>
        <w:t>noun, adjective, verb</w:t>
      </w:r>
      <w:r>
        <w:rPr>
          <w:rFonts w:ascii="Times New Roman" w:hAnsi="Times New Roman" w:cs="Times New Roman"/>
          <w:i/>
          <w:sz w:val="24"/>
          <w:szCs w:val="24"/>
        </w:rPr>
        <w:t>, interjection, adverb of place.</w:t>
      </w:r>
    </w:p>
    <w:p w:rsidR="00D367FE" w:rsidRPr="0015534D" w:rsidRDefault="00D367FE" w:rsidP="00D367FE">
      <w:pPr>
        <w:autoSpaceDE w:val="0"/>
        <w:autoSpaceDN w:val="0"/>
        <w:adjustRightInd w:val="0"/>
        <w:spacing w:after="0"/>
        <w:jc w:val="both"/>
        <w:rPr>
          <w:rFonts w:ascii="Times New Roman" w:hAnsi="Times New Roman" w:cs="Times New Roman"/>
          <w:i/>
          <w:sz w:val="24"/>
          <w:szCs w:val="24"/>
        </w:rPr>
      </w:pPr>
    </w:p>
    <w:p w:rsidR="00D367FE" w:rsidRPr="00F7445D" w:rsidRDefault="00D367FE" w:rsidP="00D367FE">
      <w:pPr>
        <w:spacing w:after="0" w:line="240" w:lineRule="auto"/>
        <w:jc w:val="center"/>
        <w:rPr>
          <w:rFonts w:ascii="Times New Roman" w:hAnsi="Times New Roman" w:cs="Times New Roman"/>
          <w:b/>
          <w:sz w:val="24"/>
          <w:szCs w:val="24"/>
        </w:rPr>
      </w:pPr>
      <w:r w:rsidRPr="00F7445D">
        <w:rPr>
          <w:rFonts w:ascii="Times New Roman" w:hAnsi="Times New Roman" w:cs="Times New Roman"/>
          <w:b/>
          <w:sz w:val="24"/>
          <w:szCs w:val="24"/>
        </w:rPr>
        <w:t>Table 1</w:t>
      </w:r>
    </w:p>
    <w:p w:rsidR="00D367FE" w:rsidRDefault="00D367FE" w:rsidP="00D367F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74EA1">
        <w:rPr>
          <w:rFonts w:ascii="Times New Roman" w:eastAsiaTheme="minorHAnsi" w:hAnsi="Times New Roman" w:cs="Times New Roman"/>
          <w:color w:val="000000"/>
          <w:sz w:val="24"/>
          <w:szCs w:val="24"/>
          <w:lang w:eastAsia="en-US"/>
        </w:rPr>
        <w:t xml:space="preserve">Linguistic Forms of </w:t>
      </w:r>
      <w:r w:rsidRPr="00886C73">
        <w:rPr>
          <w:rFonts w:ascii="Times New Roman" w:eastAsiaTheme="minorHAnsi" w:hAnsi="Times New Roman" w:cs="Times New Roman"/>
          <w:color w:val="000000"/>
          <w:sz w:val="24"/>
          <w:szCs w:val="24"/>
          <w:lang w:eastAsia="en-US"/>
        </w:rPr>
        <w:t>Register used in English Fanfiction Kpop “Miss Perfect Idol”</w:t>
      </w:r>
    </w:p>
    <w:p w:rsidR="00D367FE" w:rsidRDefault="00D367FE" w:rsidP="00D367F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bl>
      <w:tblPr>
        <w:tblStyle w:val="TableGrid"/>
        <w:tblW w:w="8919" w:type="dxa"/>
        <w:tblBorders>
          <w:left w:val="none" w:sz="0" w:space="0" w:color="auto"/>
          <w:right w:val="none" w:sz="0" w:space="0" w:color="auto"/>
        </w:tblBorders>
        <w:tblLayout w:type="fixed"/>
        <w:tblLook w:val="04A0" w:firstRow="1" w:lastRow="0" w:firstColumn="1" w:lastColumn="0" w:noHBand="0" w:noVBand="1"/>
      </w:tblPr>
      <w:tblGrid>
        <w:gridCol w:w="711"/>
        <w:gridCol w:w="1826"/>
        <w:gridCol w:w="3343"/>
        <w:gridCol w:w="1245"/>
        <w:gridCol w:w="1794"/>
      </w:tblGrid>
      <w:tr w:rsidR="00D367FE" w:rsidTr="002D43D7">
        <w:trPr>
          <w:trHeight w:val="253"/>
        </w:trPr>
        <w:tc>
          <w:tcPr>
            <w:tcW w:w="711" w:type="dxa"/>
            <w:tcBorders>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No</w:t>
            </w:r>
          </w:p>
        </w:tc>
        <w:tc>
          <w:tcPr>
            <w:tcW w:w="1826"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Linguistic Form</w:t>
            </w:r>
          </w:p>
        </w:tc>
        <w:tc>
          <w:tcPr>
            <w:tcW w:w="3341"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Register</w:t>
            </w:r>
          </w:p>
        </w:tc>
        <w:tc>
          <w:tcPr>
            <w:tcW w:w="1245"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Σ Data</w:t>
            </w:r>
          </w:p>
        </w:tc>
        <w:tc>
          <w:tcPr>
            <w:tcW w:w="1794" w:type="dxa"/>
            <w:tcBorders>
              <w:lef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w:t>
            </w:r>
          </w:p>
        </w:tc>
      </w:tr>
      <w:tr w:rsidR="00D367FE" w:rsidTr="002D43D7">
        <w:trPr>
          <w:trHeight w:val="2264"/>
        </w:trPr>
        <w:tc>
          <w:tcPr>
            <w:tcW w:w="711" w:type="dxa"/>
            <w:tcBorders>
              <w:bottom w:val="single" w:sz="4" w:space="0" w:color="auto"/>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1.</w:t>
            </w:r>
          </w:p>
        </w:tc>
        <w:tc>
          <w:tcPr>
            <w:tcW w:w="1826" w:type="dxa"/>
            <w:tcBorders>
              <w:left w:val="nil"/>
              <w:bottom w:val="single" w:sz="4" w:space="0" w:color="auto"/>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Noun</w:t>
            </w:r>
          </w:p>
        </w:tc>
        <w:tc>
          <w:tcPr>
            <w:tcW w:w="3341" w:type="dxa"/>
            <w:tcBorders>
              <w:left w:val="nil"/>
              <w:bottom w:val="single" w:sz="4" w:space="0" w:color="auto"/>
              <w:right w:val="nil"/>
            </w:tcBorders>
          </w:tcPr>
          <w:p w:rsidR="00D367FE" w:rsidRPr="00D313F2" w:rsidRDefault="00D367FE" w:rsidP="00CF27A8">
            <w:pPr>
              <w:autoSpaceDE w:val="0"/>
              <w:autoSpaceDN w:val="0"/>
              <w:adjustRightInd w:val="0"/>
              <w:jc w:val="both"/>
              <w:rPr>
                <w:rFonts w:ascii="Times New Roman" w:hAnsi="Times New Roman" w:cs="Times New Roman"/>
                <w:i/>
                <w:sz w:val="24"/>
                <w:szCs w:val="24"/>
                <w:lang w:val="en-US"/>
              </w:rPr>
            </w:pPr>
            <w:r w:rsidRPr="00CB0B15">
              <w:rPr>
                <w:rFonts w:ascii="Times New Roman" w:hAnsi="Times New Roman" w:cs="Times New Roman"/>
                <w:i/>
                <w:sz w:val="24"/>
                <w:szCs w:val="24"/>
                <w:lang w:val="en-US"/>
              </w:rPr>
              <w:t>OC (</w:t>
            </w:r>
            <w:r w:rsidRPr="00CB0B15">
              <w:rPr>
                <w:rFonts w:ascii="Times New Roman" w:hAnsi="Times New Roman" w:cs="Times New Roman"/>
                <w:i/>
                <w:sz w:val="24"/>
                <w:szCs w:val="24"/>
              </w:rPr>
              <w:t>original characters</w:t>
            </w:r>
            <w:r w:rsidRPr="00CB0B15">
              <w:rPr>
                <w:rFonts w:ascii="Times New Roman" w:hAnsi="Times New Roman" w:cs="Times New Roman"/>
                <w:i/>
                <w:sz w:val="24"/>
                <w:szCs w:val="24"/>
                <w:lang w:val="en-US"/>
              </w:rPr>
              <w:t>)</w:t>
            </w:r>
            <w:r w:rsidRPr="00CB0B15">
              <w:rPr>
                <w:rFonts w:ascii="Times New Roman" w:hAnsi="Times New Roman" w:cs="Times New Roman"/>
                <w:i/>
                <w:sz w:val="24"/>
                <w:szCs w:val="24"/>
              </w:rPr>
              <w:t xml:space="preserve">, </w:t>
            </w:r>
            <w:r w:rsidRPr="00CB0B15">
              <w:rPr>
                <w:rFonts w:ascii="Times New Roman" w:eastAsiaTheme="minorHAnsi" w:hAnsi="Times New Roman" w:cs="Times New Roman"/>
                <w:i/>
                <w:color w:val="000000"/>
                <w:sz w:val="24"/>
                <w:szCs w:val="24"/>
                <w:lang w:eastAsia="en-US"/>
              </w:rPr>
              <w:t>Rookie</w:t>
            </w:r>
            <w:r>
              <w:rPr>
                <w:rFonts w:ascii="Times New Roman" w:hAnsi="Times New Roman" w:cs="Times New Roman"/>
                <w:i/>
                <w:sz w:val="24"/>
                <w:szCs w:val="24"/>
              </w:rPr>
              <w:t xml:space="preserve">, </w:t>
            </w:r>
            <w:r w:rsidRPr="00CB0B15">
              <w:rPr>
                <w:rFonts w:ascii="Times New Roman" w:eastAsiaTheme="minorHAnsi" w:hAnsi="Times New Roman" w:cs="Times New Roman"/>
                <w:i/>
                <w:color w:val="000000"/>
                <w:sz w:val="24"/>
                <w:szCs w:val="24"/>
                <w:lang w:eastAsia="en-US"/>
              </w:rPr>
              <w:t>Trainee, Maknae</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Hyung, Jeoneun</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Samchon, Oppa</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 xml:space="preserve">Haneul-ssi, </w:t>
            </w:r>
            <w:r w:rsidRPr="00CB0B15">
              <w:rPr>
                <w:rFonts w:ascii="Times New Roman" w:hAnsi="Times New Roman" w:cs="Times New Roman"/>
                <w:i/>
                <w:sz w:val="24"/>
                <w:szCs w:val="24"/>
                <w:lang w:val="en-US"/>
              </w:rPr>
              <w:t>B</w:t>
            </w:r>
            <w:r w:rsidRPr="00CB0B15">
              <w:rPr>
                <w:rFonts w:ascii="Times New Roman" w:hAnsi="Times New Roman" w:cs="Times New Roman"/>
                <w:i/>
                <w:sz w:val="24"/>
                <w:szCs w:val="24"/>
              </w:rPr>
              <w:t>angtan Sonyeodan,</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Sunbae, Appa, Nim</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Noona, Army, Eomma, Haneul-ah</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Unnie, Sasaeng</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Maknae line, Hyung line</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Yeorobun</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Shipper, Visual,</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Ship Name</w:t>
            </w:r>
          </w:p>
        </w:tc>
        <w:tc>
          <w:tcPr>
            <w:tcW w:w="1245" w:type="dxa"/>
            <w:tcBorders>
              <w:left w:val="nil"/>
              <w:bottom w:val="single" w:sz="4" w:space="0" w:color="auto"/>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p>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p>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25</w:t>
            </w:r>
          </w:p>
        </w:tc>
        <w:tc>
          <w:tcPr>
            <w:tcW w:w="1794" w:type="dxa"/>
            <w:tcBorders>
              <w:lef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p>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p>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64.1 %</w:t>
            </w:r>
          </w:p>
        </w:tc>
      </w:tr>
      <w:tr w:rsidR="00D367FE" w:rsidTr="002D43D7">
        <w:trPr>
          <w:trHeight w:val="1088"/>
        </w:trPr>
        <w:tc>
          <w:tcPr>
            <w:tcW w:w="711" w:type="dxa"/>
            <w:tcBorders>
              <w:bottom w:val="single" w:sz="4" w:space="0" w:color="auto"/>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2.</w:t>
            </w:r>
          </w:p>
        </w:tc>
        <w:tc>
          <w:tcPr>
            <w:tcW w:w="1826"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Adjective</w:t>
            </w:r>
          </w:p>
        </w:tc>
        <w:tc>
          <w:tcPr>
            <w:tcW w:w="3341" w:type="dxa"/>
            <w:tcBorders>
              <w:left w:val="nil"/>
              <w:right w:val="nil"/>
            </w:tcBorders>
          </w:tcPr>
          <w:p w:rsidR="00D367FE" w:rsidRPr="00D313F2" w:rsidRDefault="00D367FE" w:rsidP="00CF27A8">
            <w:pPr>
              <w:autoSpaceDE w:val="0"/>
              <w:autoSpaceDN w:val="0"/>
              <w:adjustRightInd w:val="0"/>
              <w:jc w:val="both"/>
              <w:rPr>
                <w:rFonts w:ascii="Times New Roman" w:eastAsiaTheme="minorHAnsi" w:hAnsi="Times New Roman" w:cs="Times New Roman"/>
                <w:i/>
                <w:color w:val="000000"/>
                <w:sz w:val="24"/>
                <w:szCs w:val="24"/>
                <w:lang w:eastAsia="en-US"/>
              </w:rPr>
            </w:pPr>
            <w:r w:rsidRPr="00CB0B15">
              <w:rPr>
                <w:rFonts w:ascii="Times New Roman" w:eastAsiaTheme="minorHAnsi" w:hAnsi="Times New Roman" w:cs="Times New Roman"/>
                <w:i/>
                <w:color w:val="000000"/>
                <w:sz w:val="24"/>
                <w:szCs w:val="24"/>
                <w:lang w:eastAsia="en-US"/>
              </w:rPr>
              <w:t>Fluff, Romcom (Romance, Comedy)</w:t>
            </w:r>
            <w:r>
              <w:rPr>
                <w:rFonts w:ascii="Times New Roman" w:eastAsiaTheme="minorHAnsi" w:hAnsi="Times New Roman" w:cs="Times New Roman"/>
                <w:i/>
                <w:color w:val="000000"/>
                <w:sz w:val="24"/>
                <w:szCs w:val="24"/>
                <w:lang w:eastAsia="en-US"/>
              </w:rPr>
              <w:t xml:space="preserve">, </w:t>
            </w:r>
            <w:r w:rsidRPr="00CB0B15">
              <w:rPr>
                <w:rFonts w:ascii="Times New Roman" w:eastAsiaTheme="minorHAnsi" w:hAnsi="Times New Roman" w:cs="Times New Roman"/>
                <w:i/>
                <w:color w:val="000000"/>
                <w:sz w:val="24"/>
                <w:szCs w:val="24"/>
                <w:lang w:eastAsia="en-US"/>
              </w:rPr>
              <w:t>Idol life, Jinja</w:t>
            </w:r>
            <w:r w:rsidRPr="00CB0B15">
              <w:rPr>
                <w:rFonts w:ascii="Times New Roman" w:hAnsi="Times New Roman" w:cs="Times New Roman"/>
                <w:i/>
                <w:sz w:val="24"/>
                <w:szCs w:val="24"/>
              </w:rPr>
              <w:t xml:space="preserve">,  </w:t>
            </w:r>
            <w:proofErr w:type="spellStart"/>
            <w:r w:rsidRPr="00CB0B15">
              <w:rPr>
                <w:rFonts w:ascii="Times New Roman" w:hAnsi="Times New Roman" w:cs="Times New Roman"/>
                <w:i/>
                <w:sz w:val="24"/>
                <w:szCs w:val="24"/>
                <w:lang w:val="en-US"/>
              </w:rPr>
              <w:t>Joesonghamnida</w:t>
            </w:r>
            <w:proofErr w:type="spellEnd"/>
            <w:r w:rsidRPr="00CB0B15">
              <w:rPr>
                <w:rFonts w:ascii="Times New Roman" w:hAnsi="Times New Roman" w:cs="Times New Roman"/>
                <w:i/>
                <w:sz w:val="24"/>
                <w:szCs w:val="24"/>
              </w:rPr>
              <w:t>,</w:t>
            </w:r>
            <w:r>
              <w:rPr>
                <w:rFonts w:ascii="Times New Roman" w:eastAsiaTheme="minorHAnsi" w:hAnsi="Times New Roman" w:cs="Times New Roman"/>
                <w:i/>
                <w:color w:val="000000"/>
                <w:sz w:val="24"/>
                <w:szCs w:val="24"/>
                <w:lang w:eastAsia="en-US"/>
              </w:rPr>
              <w:t xml:space="preserve"> </w:t>
            </w:r>
            <w:r w:rsidRPr="00CB0B15">
              <w:rPr>
                <w:rFonts w:ascii="Times New Roman" w:hAnsi="Times New Roman" w:cs="Times New Roman"/>
                <w:i/>
                <w:sz w:val="24"/>
                <w:szCs w:val="24"/>
              </w:rPr>
              <w:t>Mianhae</w:t>
            </w:r>
          </w:p>
        </w:tc>
        <w:tc>
          <w:tcPr>
            <w:tcW w:w="1245" w:type="dxa"/>
            <w:tcBorders>
              <w:left w:val="nil"/>
              <w:right w:val="nil"/>
            </w:tcBorders>
          </w:tcPr>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p>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6</w:t>
            </w:r>
          </w:p>
        </w:tc>
        <w:tc>
          <w:tcPr>
            <w:tcW w:w="1794" w:type="dxa"/>
            <w:tcBorders>
              <w:left w:val="nil"/>
            </w:tcBorders>
          </w:tcPr>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p>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15.4%</w:t>
            </w:r>
          </w:p>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p>
        </w:tc>
      </w:tr>
      <w:tr w:rsidR="00D367FE" w:rsidTr="002D43D7">
        <w:trPr>
          <w:trHeight w:val="706"/>
        </w:trPr>
        <w:tc>
          <w:tcPr>
            <w:tcW w:w="711" w:type="dxa"/>
            <w:tcBorders>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3.</w:t>
            </w:r>
          </w:p>
        </w:tc>
        <w:tc>
          <w:tcPr>
            <w:tcW w:w="1826"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Verb</w:t>
            </w:r>
          </w:p>
        </w:tc>
        <w:tc>
          <w:tcPr>
            <w:tcW w:w="3341" w:type="dxa"/>
            <w:tcBorders>
              <w:left w:val="nil"/>
              <w:right w:val="nil"/>
            </w:tcBorders>
          </w:tcPr>
          <w:p w:rsidR="00D367FE" w:rsidRPr="00D313F2" w:rsidRDefault="00D367FE" w:rsidP="00CF27A8">
            <w:pPr>
              <w:autoSpaceDE w:val="0"/>
              <w:autoSpaceDN w:val="0"/>
              <w:adjustRightInd w:val="0"/>
              <w:jc w:val="both"/>
              <w:rPr>
                <w:rFonts w:ascii="Times New Roman" w:hAnsi="Times New Roman" w:cs="Times New Roman"/>
                <w:i/>
                <w:sz w:val="24"/>
                <w:szCs w:val="24"/>
              </w:rPr>
            </w:pPr>
            <w:r w:rsidRPr="00CB0B15">
              <w:rPr>
                <w:rFonts w:ascii="Times New Roman" w:hAnsi="Times New Roman" w:cs="Times New Roman"/>
                <w:i/>
                <w:sz w:val="24"/>
                <w:szCs w:val="24"/>
              </w:rPr>
              <w:t>Debut, Aegyo, Arraseo</w:t>
            </w:r>
            <w:r>
              <w:rPr>
                <w:rFonts w:ascii="Times New Roman" w:hAnsi="Times New Roman" w:cs="Times New Roman"/>
                <w:i/>
                <w:sz w:val="24"/>
                <w:szCs w:val="24"/>
              </w:rPr>
              <w:t xml:space="preserve">, </w:t>
            </w:r>
            <w:r w:rsidRPr="00CB0B15">
              <w:rPr>
                <w:rFonts w:ascii="Times New Roman" w:hAnsi="Times New Roman" w:cs="Times New Roman"/>
                <w:i/>
                <w:sz w:val="24"/>
                <w:szCs w:val="24"/>
                <w:lang w:val="en-US"/>
              </w:rPr>
              <w:t>A</w:t>
            </w:r>
            <w:r w:rsidRPr="00CB0B15">
              <w:rPr>
                <w:rFonts w:ascii="Times New Roman" w:hAnsi="Times New Roman" w:cs="Times New Roman"/>
                <w:i/>
                <w:sz w:val="24"/>
                <w:szCs w:val="24"/>
              </w:rPr>
              <w:t>nnyeonghaseo,</w:t>
            </w:r>
            <w:r>
              <w:rPr>
                <w:rFonts w:ascii="Times New Roman" w:hAnsi="Times New Roman" w:cs="Times New Roman"/>
                <w:i/>
                <w:sz w:val="24"/>
                <w:szCs w:val="24"/>
              </w:rPr>
              <w:t xml:space="preserve"> </w:t>
            </w:r>
            <w:r w:rsidRPr="00CB0B15">
              <w:rPr>
                <w:rFonts w:ascii="Times New Roman" w:hAnsi="Times New Roman" w:cs="Times New Roman"/>
                <w:i/>
                <w:sz w:val="24"/>
                <w:szCs w:val="24"/>
              </w:rPr>
              <w:t>Hajima</w:t>
            </w:r>
          </w:p>
        </w:tc>
        <w:tc>
          <w:tcPr>
            <w:tcW w:w="1245" w:type="dxa"/>
            <w:tcBorders>
              <w:left w:val="nil"/>
              <w:right w:val="nil"/>
            </w:tcBorders>
          </w:tcPr>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CB0B15">
              <w:rPr>
                <w:rFonts w:ascii="Times New Roman" w:eastAsiaTheme="minorHAnsi" w:hAnsi="Times New Roman" w:cs="Times New Roman"/>
                <w:color w:val="000000"/>
                <w:sz w:val="24"/>
                <w:szCs w:val="24"/>
                <w:lang w:eastAsia="en-US"/>
              </w:rPr>
              <w:t>5</w:t>
            </w:r>
          </w:p>
        </w:tc>
        <w:tc>
          <w:tcPr>
            <w:tcW w:w="1794" w:type="dxa"/>
            <w:tcBorders>
              <w:left w:val="nil"/>
            </w:tcBorders>
          </w:tcPr>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sidRPr="00CB0B15">
              <w:rPr>
                <w:rFonts w:ascii="Times New Roman" w:eastAsiaTheme="minorHAnsi" w:hAnsi="Times New Roman" w:cs="Times New Roman"/>
                <w:color w:val="000000"/>
                <w:sz w:val="24"/>
                <w:szCs w:val="24"/>
                <w:lang w:eastAsia="en-US"/>
              </w:rPr>
              <w:t>12.8%</w:t>
            </w:r>
          </w:p>
          <w:p w:rsidR="00D367FE" w:rsidRPr="00CB0B15" w:rsidRDefault="00D367FE" w:rsidP="00CF27A8">
            <w:pPr>
              <w:autoSpaceDE w:val="0"/>
              <w:autoSpaceDN w:val="0"/>
              <w:adjustRightInd w:val="0"/>
              <w:rPr>
                <w:rFonts w:ascii="Times New Roman" w:eastAsiaTheme="minorHAnsi" w:hAnsi="Times New Roman" w:cs="Times New Roman"/>
                <w:color w:val="000000"/>
                <w:sz w:val="24"/>
                <w:szCs w:val="24"/>
                <w:lang w:eastAsia="en-US"/>
              </w:rPr>
            </w:pPr>
          </w:p>
        </w:tc>
      </w:tr>
      <w:tr w:rsidR="00D367FE" w:rsidTr="002D43D7">
        <w:trPr>
          <w:trHeight w:val="466"/>
        </w:trPr>
        <w:tc>
          <w:tcPr>
            <w:tcW w:w="711" w:type="dxa"/>
            <w:tcBorders>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4.</w:t>
            </w:r>
          </w:p>
        </w:tc>
        <w:tc>
          <w:tcPr>
            <w:tcW w:w="1826"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Interjection</w:t>
            </w:r>
          </w:p>
        </w:tc>
        <w:tc>
          <w:tcPr>
            <w:tcW w:w="3341" w:type="dxa"/>
            <w:tcBorders>
              <w:left w:val="nil"/>
              <w:right w:val="nil"/>
            </w:tcBorders>
          </w:tcPr>
          <w:p w:rsidR="00D367FE" w:rsidRPr="00D313F2" w:rsidRDefault="00D367FE" w:rsidP="00CF27A8">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 xml:space="preserve">                </w:t>
            </w:r>
            <w:r w:rsidRPr="00CB0B15">
              <w:rPr>
                <w:rFonts w:ascii="Times New Roman" w:hAnsi="Times New Roman" w:cs="Times New Roman"/>
                <w:i/>
                <w:sz w:val="24"/>
                <w:szCs w:val="24"/>
              </w:rPr>
              <w:t>Aigoo</w:t>
            </w:r>
            <w:r>
              <w:rPr>
                <w:rFonts w:ascii="Times New Roman" w:hAnsi="Times New Roman" w:cs="Times New Roman"/>
                <w:i/>
                <w:sz w:val="24"/>
                <w:szCs w:val="24"/>
              </w:rPr>
              <w:t xml:space="preserve">, </w:t>
            </w:r>
            <w:r w:rsidRPr="00CB0B15">
              <w:rPr>
                <w:rFonts w:ascii="Times New Roman" w:hAnsi="Times New Roman" w:cs="Times New Roman"/>
                <w:i/>
                <w:sz w:val="24"/>
                <w:szCs w:val="24"/>
              </w:rPr>
              <w:t>Mwo</w:t>
            </w:r>
          </w:p>
        </w:tc>
        <w:tc>
          <w:tcPr>
            <w:tcW w:w="1245"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2</w:t>
            </w:r>
          </w:p>
        </w:tc>
        <w:tc>
          <w:tcPr>
            <w:tcW w:w="1794" w:type="dxa"/>
            <w:tcBorders>
              <w:lef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5.1%</w:t>
            </w:r>
          </w:p>
        </w:tc>
      </w:tr>
      <w:tr w:rsidR="00D367FE" w:rsidTr="002D43D7">
        <w:trPr>
          <w:trHeight w:val="224"/>
        </w:trPr>
        <w:tc>
          <w:tcPr>
            <w:tcW w:w="711" w:type="dxa"/>
            <w:tcBorders>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5.</w:t>
            </w:r>
          </w:p>
        </w:tc>
        <w:tc>
          <w:tcPr>
            <w:tcW w:w="1826"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Adverb of Place</w:t>
            </w:r>
          </w:p>
        </w:tc>
        <w:tc>
          <w:tcPr>
            <w:tcW w:w="3341" w:type="dxa"/>
            <w:tcBorders>
              <w:left w:val="nil"/>
              <w:right w:val="nil"/>
            </w:tcBorders>
          </w:tcPr>
          <w:p w:rsidR="00D367FE" w:rsidRPr="00CB0B15" w:rsidRDefault="00D367FE" w:rsidP="00CF27A8">
            <w:pPr>
              <w:autoSpaceDE w:val="0"/>
              <w:autoSpaceDN w:val="0"/>
              <w:adjustRightInd w:val="0"/>
              <w:rPr>
                <w:rFonts w:ascii="Times New Roman" w:eastAsiaTheme="minorHAnsi" w:hAnsi="Times New Roman" w:cs="Times New Roman"/>
                <w:i/>
                <w:color w:val="000000"/>
                <w:sz w:val="24"/>
                <w:szCs w:val="24"/>
                <w:lang w:eastAsia="en-US"/>
              </w:rPr>
            </w:pPr>
            <w:r>
              <w:rPr>
                <w:rFonts w:ascii="Times New Roman" w:hAnsi="Times New Roman" w:cs="Times New Roman"/>
                <w:i/>
                <w:sz w:val="24"/>
                <w:szCs w:val="24"/>
              </w:rPr>
              <w:t xml:space="preserve">                      </w:t>
            </w:r>
            <w:r w:rsidRPr="00CB0B15">
              <w:rPr>
                <w:rFonts w:ascii="Times New Roman" w:hAnsi="Times New Roman" w:cs="Times New Roman"/>
                <w:i/>
                <w:sz w:val="24"/>
                <w:szCs w:val="24"/>
              </w:rPr>
              <w:t>Dorm</w:t>
            </w:r>
          </w:p>
        </w:tc>
        <w:tc>
          <w:tcPr>
            <w:tcW w:w="1245" w:type="dxa"/>
            <w:tcBorders>
              <w:left w:val="nil"/>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1</w:t>
            </w:r>
          </w:p>
        </w:tc>
        <w:tc>
          <w:tcPr>
            <w:tcW w:w="1794" w:type="dxa"/>
            <w:tcBorders>
              <w:lef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2.5%</w:t>
            </w:r>
          </w:p>
        </w:tc>
      </w:tr>
      <w:tr w:rsidR="00D367FE" w:rsidTr="002D43D7">
        <w:trPr>
          <w:trHeight w:val="224"/>
        </w:trPr>
        <w:tc>
          <w:tcPr>
            <w:tcW w:w="5880" w:type="dxa"/>
            <w:gridSpan w:val="3"/>
            <w:tcBorders>
              <w:righ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Total of Register Word</w:t>
            </w:r>
          </w:p>
        </w:tc>
        <w:tc>
          <w:tcPr>
            <w:tcW w:w="3039" w:type="dxa"/>
            <w:gridSpan w:val="2"/>
            <w:tcBorders>
              <w:left w:val="nil"/>
            </w:tcBorders>
          </w:tcPr>
          <w:p w:rsidR="00D367FE" w:rsidRPr="00CB0B15" w:rsidRDefault="00D367FE" w:rsidP="00CF27A8">
            <w:pPr>
              <w:autoSpaceDE w:val="0"/>
              <w:autoSpaceDN w:val="0"/>
              <w:adjustRightInd w:val="0"/>
              <w:jc w:val="center"/>
              <w:rPr>
                <w:rFonts w:ascii="Times New Roman" w:eastAsiaTheme="minorHAnsi" w:hAnsi="Times New Roman" w:cs="Times New Roman"/>
                <w:color w:val="000000"/>
                <w:sz w:val="24"/>
                <w:szCs w:val="24"/>
                <w:lang w:eastAsia="en-US"/>
              </w:rPr>
            </w:pPr>
            <w:r w:rsidRPr="00CB0B15">
              <w:rPr>
                <w:rFonts w:ascii="Times New Roman" w:eastAsiaTheme="minorHAnsi" w:hAnsi="Times New Roman" w:cs="Times New Roman"/>
                <w:color w:val="000000"/>
                <w:sz w:val="24"/>
                <w:szCs w:val="24"/>
                <w:lang w:eastAsia="en-US"/>
              </w:rPr>
              <w:t>39</w:t>
            </w:r>
          </w:p>
        </w:tc>
      </w:tr>
    </w:tbl>
    <w:p w:rsidR="00D367FE" w:rsidRDefault="00D367FE" w:rsidP="00D367FE">
      <w:pPr>
        <w:spacing w:after="0"/>
        <w:ind w:firstLine="708"/>
        <w:jc w:val="both"/>
        <w:rPr>
          <w:rFonts w:ascii="Times New Roman" w:hAnsi="Times New Roman" w:cs="Times New Roman"/>
          <w:sz w:val="24"/>
          <w:szCs w:val="24"/>
        </w:rPr>
      </w:pPr>
    </w:p>
    <w:p w:rsidR="006C4A2D" w:rsidRDefault="00D367FE" w:rsidP="00D367FE">
      <w:pPr>
        <w:spacing w:after="0"/>
        <w:jc w:val="both"/>
        <w:rPr>
          <w:rFonts w:ascii="Times New Roman" w:hAnsi="Times New Roman" w:cs="Times New Roman"/>
          <w:sz w:val="24"/>
          <w:szCs w:val="24"/>
        </w:rPr>
      </w:pPr>
      <w:r>
        <w:rPr>
          <w:rFonts w:ascii="Times New Roman" w:hAnsi="Times New Roman" w:cs="Times New Roman"/>
          <w:sz w:val="24"/>
          <w:szCs w:val="24"/>
        </w:rPr>
        <w:t xml:space="preserve">The table showed </w:t>
      </w:r>
      <w:r w:rsidRPr="00036124">
        <w:rPr>
          <w:rFonts w:ascii="Times New Roman" w:hAnsi="Times New Roman" w:cs="Times New Roman"/>
          <w:sz w:val="24"/>
          <w:szCs w:val="24"/>
        </w:rPr>
        <w:t xml:space="preserve">there were five of linguistics form found in English fanfiction kpop “Miss Perfect Idol” namely noun (twenty five data of noun), adjective (six data of adjective), verb (five data of verb), interjection (two data of interjection) and only one data of adverb </w:t>
      </w:r>
      <w:r>
        <w:rPr>
          <w:rFonts w:ascii="Times New Roman" w:hAnsi="Times New Roman" w:cs="Times New Roman"/>
          <w:sz w:val="24"/>
          <w:szCs w:val="24"/>
        </w:rPr>
        <w:t xml:space="preserve">of place. </w:t>
      </w:r>
    </w:p>
    <w:p w:rsidR="00D367FE" w:rsidRDefault="00D367FE" w:rsidP="00D367FE">
      <w:pPr>
        <w:spacing w:after="0"/>
        <w:jc w:val="both"/>
        <w:rPr>
          <w:rFonts w:ascii="Times New Roman" w:eastAsiaTheme="minorHAnsi" w:hAnsi="Times New Roman" w:cs="Times New Roman"/>
          <w:i/>
          <w:color w:val="000000"/>
          <w:sz w:val="24"/>
          <w:szCs w:val="24"/>
          <w:lang w:eastAsia="en-US"/>
        </w:rPr>
      </w:pPr>
      <w:r>
        <w:rPr>
          <w:rFonts w:ascii="Times New Roman" w:hAnsi="Times New Roman" w:cs="Times New Roman"/>
          <w:sz w:val="24"/>
          <w:szCs w:val="24"/>
        </w:rPr>
        <w:t>The highest frequency</w:t>
      </w:r>
      <w:r w:rsidRPr="00036124">
        <w:rPr>
          <w:rFonts w:ascii="Times New Roman" w:hAnsi="Times New Roman" w:cs="Times New Roman"/>
          <w:sz w:val="24"/>
          <w:szCs w:val="24"/>
        </w:rPr>
        <w:t xml:space="preserve"> appeared of linguistics form was noun because noun had twenty five data (64.1%)</w:t>
      </w:r>
      <w:r>
        <w:rPr>
          <w:rFonts w:ascii="Times New Roman" w:hAnsi="Times New Roman" w:cs="Times New Roman"/>
          <w:sz w:val="24"/>
          <w:szCs w:val="24"/>
        </w:rPr>
        <w:t xml:space="preserve">, because the author mostly used the noun in the fanfiction “Miss Perfect Idol” such as </w:t>
      </w:r>
      <w:r>
        <w:rPr>
          <w:rFonts w:ascii="Times New Roman" w:eastAsiaTheme="minorHAnsi" w:hAnsi="Times New Roman" w:cs="Times New Roman"/>
          <w:i/>
          <w:color w:val="000000"/>
          <w:sz w:val="24"/>
          <w:szCs w:val="24"/>
          <w:lang w:eastAsia="en-US"/>
        </w:rPr>
        <w:t xml:space="preserve">Maknae, Hyung, Jeoneun, Samchon, </w:t>
      </w:r>
      <w:r w:rsidRPr="00553DD3">
        <w:rPr>
          <w:rFonts w:ascii="Times New Roman" w:eastAsiaTheme="minorHAnsi" w:hAnsi="Times New Roman" w:cs="Times New Roman"/>
          <w:i/>
          <w:color w:val="000000"/>
          <w:sz w:val="24"/>
          <w:szCs w:val="24"/>
          <w:lang w:eastAsia="en-US"/>
        </w:rPr>
        <w:t>Oppa</w:t>
      </w:r>
      <w:r>
        <w:rPr>
          <w:rFonts w:ascii="Times New Roman" w:eastAsiaTheme="minorHAnsi" w:hAnsi="Times New Roman" w:cs="Times New Roman"/>
          <w:i/>
          <w:color w:val="000000"/>
          <w:sz w:val="24"/>
          <w:szCs w:val="24"/>
          <w:lang w:eastAsia="en-US"/>
        </w:rPr>
        <w:t>.</w:t>
      </w:r>
    </w:p>
    <w:p w:rsidR="0057157B" w:rsidRDefault="0057157B" w:rsidP="003F2E44">
      <w:pPr>
        <w:pStyle w:val="NoSpacing"/>
        <w:rPr>
          <w:rFonts w:ascii="Times New Roman" w:eastAsiaTheme="minorHAnsi" w:hAnsi="Times New Roman" w:cs="Times New Roman"/>
          <w:i/>
          <w:color w:val="000000"/>
          <w:sz w:val="24"/>
          <w:szCs w:val="24"/>
          <w:lang w:eastAsia="en-US"/>
        </w:rPr>
      </w:pPr>
    </w:p>
    <w:p w:rsidR="0057157B" w:rsidRDefault="0057157B" w:rsidP="003F2E44">
      <w:pPr>
        <w:pStyle w:val="NoSpacing"/>
        <w:rPr>
          <w:rFonts w:ascii="Times New Roman" w:hAnsi="Times New Roman" w:cs="Times New Roman"/>
          <w:b/>
          <w:sz w:val="24"/>
          <w:szCs w:val="24"/>
          <w:lang w:val="en-US"/>
        </w:rPr>
      </w:pPr>
    </w:p>
    <w:p w:rsidR="006C4A2D" w:rsidRDefault="006C4A2D" w:rsidP="003F2E44">
      <w:pPr>
        <w:pStyle w:val="NoSpacing"/>
        <w:rPr>
          <w:rFonts w:ascii="Times New Roman" w:hAnsi="Times New Roman" w:cs="Times New Roman"/>
          <w:b/>
          <w:sz w:val="24"/>
          <w:szCs w:val="24"/>
          <w:lang w:val="en-US"/>
        </w:rPr>
      </w:pPr>
    </w:p>
    <w:p w:rsidR="006C4A2D" w:rsidRDefault="006C4A2D" w:rsidP="003F2E44">
      <w:pPr>
        <w:pStyle w:val="NoSpacing"/>
        <w:rPr>
          <w:rFonts w:ascii="Times New Roman" w:hAnsi="Times New Roman" w:cs="Times New Roman"/>
          <w:b/>
          <w:sz w:val="24"/>
          <w:szCs w:val="24"/>
          <w:lang w:val="en-US"/>
        </w:rPr>
      </w:pPr>
    </w:p>
    <w:p w:rsidR="006C4A2D" w:rsidRDefault="006C4A2D" w:rsidP="003F2E44">
      <w:pPr>
        <w:pStyle w:val="NoSpacing"/>
        <w:rPr>
          <w:rFonts w:ascii="Times New Roman" w:hAnsi="Times New Roman" w:cs="Times New Roman"/>
          <w:b/>
          <w:sz w:val="24"/>
          <w:szCs w:val="24"/>
          <w:lang w:val="en-US"/>
        </w:rPr>
      </w:pPr>
    </w:p>
    <w:p w:rsidR="006C4A2D" w:rsidRDefault="006C4A2D" w:rsidP="003F2E44">
      <w:pPr>
        <w:pStyle w:val="NoSpacing"/>
        <w:rPr>
          <w:rFonts w:ascii="Times New Roman" w:hAnsi="Times New Roman" w:cs="Times New Roman"/>
          <w:b/>
          <w:sz w:val="24"/>
          <w:szCs w:val="24"/>
          <w:lang w:val="en-US"/>
        </w:rPr>
      </w:pPr>
    </w:p>
    <w:p w:rsidR="006C4A2D" w:rsidRDefault="006C4A2D" w:rsidP="003F2E44">
      <w:pPr>
        <w:pStyle w:val="NoSpacing"/>
        <w:rPr>
          <w:rFonts w:ascii="Times New Roman" w:hAnsi="Times New Roman" w:cs="Times New Roman"/>
          <w:b/>
          <w:sz w:val="24"/>
          <w:szCs w:val="24"/>
          <w:lang w:val="en-US"/>
        </w:rPr>
      </w:pPr>
    </w:p>
    <w:p w:rsidR="002D43D7" w:rsidRDefault="002D43D7" w:rsidP="003F2E44">
      <w:pPr>
        <w:pStyle w:val="NoSpacing"/>
        <w:rPr>
          <w:rFonts w:ascii="Times New Roman" w:hAnsi="Times New Roman" w:cs="Times New Roman"/>
          <w:b/>
          <w:sz w:val="24"/>
          <w:szCs w:val="24"/>
          <w:lang w:val="en-US"/>
        </w:rPr>
      </w:pPr>
    </w:p>
    <w:p w:rsidR="00D367FE" w:rsidRPr="009515FC" w:rsidRDefault="00D367FE" w:rsidP="003F2E44">
      <w:pPr>
        <w:pStyle w:val="NoSpacing"/>
        <w:jc w:val="center"/>
        <w:rPr>
          <w:rFonts w:ascii="Times New Roman" w:hAnsi="Times New Roman" w:cs="Times New Roman"/>
          <w:b/>
          <w:sz w:val="24"/>
          <w:szCs w:val="24"/>
        </w:rPr>
      </w:pPr>
      <w:r w:rsidRPr="009515FC">
        <w:rPr>
          <w:rFonts w:ascii="Times New Roman" w:hAnsi="Times New Roman" w:cs="Times New Roman"/>
          <w:b/>
          <w:sz w:val="24"/>
          <w:szCs w:val="24"/>
        </w:rPr>
        <w:t>Table 2</w:t>
      </w:r>
    </w:p>
    <w:p w:rsidR="00D367FE" w:rsidRDefault="00D367FE" w:rsidP="00D367FE">
      <w:pPr>
        <w:pStyle w:val="NoSpacing"/>
        <w:jc w:val="center"/>
        <w:rPr>
          <w:rFonts w:ascii="Times New Roman" w:hAnsi="Times New Roman" w:cs="Times New Roman"/>
          <w:sz w:val="24"/>
          <w:szCs w:val="24"/>
        </w:rPr>
      </w:pPr>
      <w:r w:rsidRPr="009515FC">
        <w:rPr>
          <w:rFonts w:ascii="Times New Roman" w:hAnsi="Times New Roman" w:cs="Times New Roman"/>
          <w:sz w:val="24"/>
          <w:szCs w:val="24"/>
        </w:rPr>
        <w:t>The Meaning Register of English Fanfiction Kpop “Miss Perfect Idol”</w:t>
      </w:r>
    </w:p>
    <w:p w:rsidR="00D367FE" w:rsidRPr="009515FC" w:rsidRDefault="00D367FE" w:rsidP="00D367FE">
      <w:pPr>
        <w:pStyle w:val="NoSpacing"/>
        <w:jc w:val="center"/>
        <w:rPr>
          <w:rFonts w:ascii="Times New Roman" w:hAnsi="Times New Roman" w:cs="Times New Roman"/>
          <w:sz w:val="24"/>
          <w:szCs w:val="24"/>
        </w:rPr>
      </w:pPr>
    </w:p>
    <w:tbl>
      <w:tblPr>
        <w:tblStyle w:val="TableGrid"/>
        <w:tblW w:w="8962" w:type="dxa"/>
        <w:tblLayout w:type="fixed"/>
        <w:tblLook w:val="04A0" w:firstRow="1" w:lastRow="0" w:firstColumn="1" w:lastColumn="0" w:noHBand="0" w:noVBand="1"/>
      </w:tblPr>
      <w:tblGrid>
        <w:gridCol w:w="672"/>
        <w:gridCol w:w="1795"/>
        <w:gridCol w:w="3459"/>
        <w:gridCol w:w="1615"/>
        <w:gridCol w:w="1421"/>
      </w:tblGrid>
      <w:tr w:rsidR="00D367FE" w:rsidRPr="00BB4563" w:rsidTr="002D43D7">
        <w:trPr>
          <w:trHeight w:val="272"/>
        </w:trPr>
        <w:tc>
          <w:tcPr>
            <w:tcW w:w="672" w:type="dxa"/>
            <w:vMerge w:val="restart"/>
            <w:tcBorders>
              <w:left w:val="nil"/>
              <w:right w:val="nil"/>
            </w:tcBorders>
          </w:tcPr>
          <w:p w:rsidR="00D367FE" w:rsidRPr="00BB4563" w:rsidRDefault="00D367FE" w:rsidP="00CF27A8">
            <w:pPr>
              <w:jc w:val="center"/>
              <w:rPr>
                <w:rFonts w:ascii="Times New Roman" w:hAnsi="Times New Roman" w:cs="Times New Roman"/>
                <w:sz w:val="24"/>
                <w:szCs w:val="24"/>
              </w:rPr>
            </w:pPr>
          </w:p>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No</w:t>
            </w:r>
          </w:p>
        </w:tc>
        <w:tc>
          <w:tcPr>
            <w:tcW w:w="1795" w:type="dxa"/>
            <w:vMerge w:val="restart"/>
            <w:tcBorders>
              <w:left w:val="nil"/>
              <w:right w:val="nil"/>
            </w:tcBorders>
          </w:tcPr>
          <w:p w:rsidR="00D367FE" w:rsidRPr="00BB4563" w:rsidRDefault="00D367FE" w:rsidP="00CF27A8">
            <w:pPr>
              <w:jc w:val="center"/>
              <w:rPr>
                <w:rFonts w:ascii="Times New Roman" w:hAnsi="Times New Roman" w:cs="Times New Roman"/>
                <w:sz w:val="24"/>
                <w:szCs w:val="24"/>
              </w:rPr>
            </w:pPr>
          </w:p>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Register</w:t>
            </w:r>
          </w:p>
        </w:tc>
        <w:tc>
          <w:tcPr>
            <w:tcW w:w="3459" w:type="dxa"/>
            <w:vMerge w:val="restart"/>
            <w:tcBorders>
              <w:left w:val="nil"/>
              <w:right w:val="nil"/>
            </w:tcBorders>
          </w:tcPr>
          <w:p w:rsidR="00D367FE" w:rsidRPr="00BB4563" w:rsidRDefault="00D367FE" w:rsidP="00CF27A8">
            <w:pPr>
              <w:jc w:val="center"/>
              <w:rPr>
                <w:rFonts w:ascii="Times New Roman" w:hAnsi="Times New Roman" w:cs="Times New Roman"/>
                <w:sz w:val="24"/>
                <w:szCs w:val="24"/>
              </w:rPr>
            </w:pPr>
          </w:p>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Meaning</w:t>
            </w:r>
          </w:p>
        </w:tc>
        <w:tc>
          <w:tcPr>
            <w:tcW w:w="3036" w:type="dxa"/>
            <w:gridSpan w:val="2"/>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Type of Register</w:t>
            </w:r>
          </w:p>
        </w:tc>
      </w:tr>
      <w:tr w:rsidR="00D367FE" w:rsidRPr="00BB4563" w:rsidTr="002D43D7">
        <w:trPr>
          <w:trHeight w:val="406"/>
        </w:trPr>
        <w:tc>
          <w:tcPr>
            <w:tcW w:w="672" w:type="dxa"/>
            <w:vMerge/>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795" w:type="dxa"/>
            <w:vMerge/>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3459" w:type="dxa"/>
            <w:vMerge/>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Lexical</w:t>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Contextual</w:t>
            </w:r>
          </w:p>
        </w:tc>
      </w:tr>
      <w:tr w:rsidR="00D367FE" w:rsidRPr="00BB4563" w:rsidTr="002D43D7">
        <w:trPr>
          <w:trHeight w:val="834"/>
        </w:trPr>
        <w:tc>
          <w:tcPr>
            <w:tcW w:w="672"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w:t>
            </w:r>
          </w:p>
        </w:tc>
        <w:tc>
          <w:tcPr>
            <w:tcW w:w="1795" w:type="dxa"/>
            <w:tcBorders>
              <w:left w:val="nil"/>
              <w:bottom w:val="single" w:sz="4" w:space="0" w:color="auto"/>
              <w:right w:val="nil"/>
            </w:tcBorders>
          </w:tcPr>
          <w:p w:rsidR="00D367FE" w:rsidRPr="00BB4563" w:rsidRDefault="00D367FE" w:rsidP="00CF27A8">
            <w:pPr>
              <w:autoSpaceDE w:val="0"/>
              <w:autoSpaceDN w:val="0"/>
              <w:adjustRightInd w:val="0"/>
              <w:rPr>
                <w:rFonts w:ascii="Times New Roman" w:hAnsi="Times New Roman" w:cs="Times New Roman"/>
                <w:sz w:val="24"/>
                <w:szCs w:val="24"/>
                <w:lang w:val="en-US"/>
              </w:rPr>
            </w:pPr>
            <w:r w:rsidRPr="00BB4563">
              <w:rPr>
                <w:rFonts w:ascii="Times New Roman" w:hAnsi="Times New Roman" w:cs="Times New Roman"/>
                <w:sz w:val="24"/>
                <w:szCs w:val="24"/>
                <w:lang w:val="en-US"/>
              </w:rPr>
              <w:t>OC (</w:t>
            </w:r>
            <w:r w:rsidRPr="00BB4563">
              <w:rPr>
                <w:rFonts w:ascii="Times New Roman" w:hAnsi="Times New Roman" w:cs="Times New Roman"/>
                <w:sz w:val="24"/>
                <w:szCs w:val="24"/>
              </w:rPr>
              <w:t>original characters</w:t>
            </w:r>
            <w:r w:rsidRPr="00BB4563">
              <w:rPr>
                <w:rFonts w:ascii="Times New Roman" w:hAnsi="Times New Roman" w:cs="Times New Roman"/>
                <w:sz w:val="24"/>
                <w:szCs w:val="24"/>
                <w:lang w:val="en-US"/>
              </w:rPr>
              <w:t>)</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Original Character (the character create</w:t>
            </w:r>
            <w:r>
              <w:rPr>
                <w:rFonts w:ascii="Times New Roman" w:hAnsi="Times New Roman" w:cs="Times New Roman"/>
                <w:sz w:val="24"/>
                <w:szCs w:val="24"/>
              </w:rPr>
              <w:t>d</w:t>
            </w:r>
            <w:r w:rsidRPr="00BB4563">
              <w:rPr>
                <w:rFonts w:ascii="Times New Roman" w:hAnsi="Times New Roman" w:cs="Times New Roman"/>
                <w:sz w:val="24"/>
                <w:szCs w:val="24"/>
              </w:rPr>
              <w:t xml:space="preserve"> by author from their imagination)</w:t>
            </w:r>
          </w:p>
        </w:tc>
        <w:tc>
          <w:tcPr>
            <w:tcW w:w="1615"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817"/>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Rookie</w:t>
            </w:r>
          </w:p>
        </w:tc>
        <w:tc>
          <w:tcPr>
            <w:tcW w:w="3459" w:type="dxa"/>
            <w:tcBorders>
              <w:left w:val="nil"/>
              <w:right w:val="nil"/>
            </w:tcBorders>
          </w:tcPr>
          <w:p w:rsidR="00D367FE" w:rsidRPr="0021704F"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Newbie / nickname for the</w:t>
            </w:r>
            <w:r>
              <w:rPr>
                <w:rFonts w:ascii="Times New Roman" w:hAnsi="Times New Roman" w:cs="Times New Roman"/>
                <w:sz w:val="24"/>
                <w:szCs w:val="24"/>
              </w:rPr>
              <w:t>m (group / boyband / girlgroup) who debut around 3 years or under 3 years.</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Trainee</w:t>
            </w:r>
          </w:p>
        </w:tc>
        <w:tc>
          <w:tcPr>
            <w:tcW w:w="3459" w:type="dxa"/>
            <w:tcBorders>
              <w:left w:val="nil"/>
              <w:right w:val="nil"/>
            </w:tcBorders>
          </w:tcPr>
          <w:p w:rsidR="00D367FE" w:rsidRPr="00BB4563" w:rsidRDefault="00D367FE" w:rsidP="00CF27A8">
            <w:pPr>
              <w:pStyle w:val="ListParagraph"/>
              <w:ind w:left="0" w:hanging="9"/>
              <w:jc w:val="both"/>
              <w:rPr>
                <w:rFonts w:ascii="Times New Roman" w:hAnsi="Times New Roman" w:cs="Times New Roman"/>
                <w:sz w:val="24"/>
                <w:szCs w:val="24"/>
                <w:lang w:val="en-US"/>
              </w:rPr>
            </w:pPr>
            <w:r>
              <w:rPr>
                <w:rFonts w:ascii="Times New Roman" w:hAnsi="Times New Roman" w:cs="Times New Roman"/>
                <w:sz w:val="24"/>
                <w:szCs w:val="24"/>
              </w:rPr>
              <w:t xml:space="preserve">Appellation for k-idol wanna be </w:t>
            </w:r>
            <w:r w:rsidRPr="00BB4563">
              <w:rPr>
                <w:rFonts w:ascii="Times New Roman" w:hAnsi="Times New Roman" w:cs="Times New Roman"/>
                <w:sz w:val="24"/>
                <w:szCs w:val="24"/>
              </w:rPr>
              <w:t xml:space="preserve"> </w:t>
            </w:r>
            <w:r>
              <w:rPr>
                <w:rFonts w:ascii="Times New Roman" w:hAnsi="Times New Roman" w:cs="Times New Roman"/>
                <w:sz w:val="24"/>
                <w:szCs w:val="24"/>
              </w:rPr>
              <w:t xml:space="preserve">and still </w:t>
            </w:r>
            <w:r w:rsidRPr="00BB4563">
              <w:rPr>
                <w:rFonts w:ascii="Times New Roman" w:hAnsi="Times New Roman" w:cs="Times New Roman"/>
                <w:sz w:val="24"/>
                <w:szCs w:val="24"/>
              </w:rPr>
              <w:t>training</w:t>
            </w:r>
            <w:r>
              <w:rPr>
                <w:rFonts w:ascii="Times New Roman" w:hAnsi="Times New Roman" w:cs="Times New Roman"/>
                <w:sz w:val="24"/>
                <w:szCs w:val="24"/>
              </w:rPr>
              <w:t>.</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61"/>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4</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 xml:space="preserve">Maknae </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The youngest people in the family / group</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5</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Hyung</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Appellation from lil brother toward big brother</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6</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Jeoneun</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I</w:t>
            </w:r>
            <w:r>
              <w:rPr>
                <w:rFonts w:ascii="Times New Roman" w:hAnsi="Times New Roman" w:cs="Times New Roman"/>
                <w:sz w:val="24"/>
                <w:szCs w:val="24"/>
              </w:rPr>
              <w:t xml:space="preserve"> </w:t>
            </w:r>
            <w:r w:rsidRPr="00BB4563">
              <w:rPr>
                <w:rFonts w:ascii="Times New Roman" w:hAnsi="Times New Roman" w:cs="Times New Roman"/>
                <w:sz w:val="24"/>
                <w:szCs w:val="24"/>
              </w:rPr>
              <w:t>/</w:t>
            </w:r>
            <w:r>
              <w:rPr>
                <w:rFonts w:ascii="Times New Roman" w:hAnsi="Times New Roman" w:cs="Times New Roman"/>
                <w:sz w:val="24"/>
                <w:szCs w:val="24"/>
              </w:rPr>
              <w:t xml:space="preserve"> </w:t>
            </w:r>
            <w:r w:rsidRPr="00BB4563">
              <w:rPr>
                <w:rFonts w:ascii="Times New Roman" w:hAnsi="Times New Roman" w:cs="Times New Roman"/>
                <w:sz w:val="24"/>
                <w:szCs w:val="24"/>
              </w:rPr>
              <w:t>Me (Formal)</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7</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Samchon</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Uncle</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8</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Oppa</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Appellation from lil sister toward big brother</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9</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Haneul-ssi</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Pr>
                <w:rFonts w:ascii="Times New Roman" w:hAnsi="Times New Roman" w:cs="Times New Roman"/>
                <w:sz w:val="24"/>
                <w:szCs w:val="24"/>
              </w:rPr>
              <w:t>“ssi” this appellation usually used toward the older or respected person</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10</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lang w:val="en-US"/>
              </w:rPr>
              <w:t>B</w:t>
            </w:r>
            <w:r w:rsidRPr="00BB4563">
              <w:rPr>
                <w:rFonts w:ascii="Times New Roman" w:hAnsi="Times New Roman" w:cs="Times New Roman"/>
                <w:sz w:val="24"/>
                <w:szCs w:val="24"/>
              </w:rPr>
              <w:t>angtan Sonyeodan</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A boygroup from bighit entertainment or we called as bts</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341"/>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11</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Sunbae</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Senior (in the college, in the office)</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12</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Appa</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Father</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13</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Nim</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Pr>
                <w:rFonts w:ascii="Times New Roman" w:hAnsi="Times New Roman" w:cs="Times New Roman"/>
                <w:sz w:val="24"/>
                <w:szCs w:val="24"/>
              </w:rPr>
              <w:t>Appellation formal, usually used by siblings</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14</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 xml:space="preserve">Noona </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Appellation from lil brother toward big sister</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15</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Army</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Fans of BTS</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16</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Eomma</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Mother</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1089"/>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17</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Haneul-ah</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Pr>
                <w:rFonts w:ascii="Times New Roman" w:hAnsi="Times New Roman" w:cs="Times New Roman"/>
                <w:sz w:val="24"/>
                <w:szCs w:val="24"/>
              </w:rPr>
              <w:t>“ah” this appellation usually used for the same age or the younger one, “ah” used by the names were terminated by consonant letters</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61"/>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18</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Unnie</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Appellation from big sister toward lil sister</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19</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Sasaeng</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 xml:space="preserve">A crazy fans who make a </w:t>
            </w:r>
            <w:r>
              <w:rPr>
                <w:rFonts w:ascii="Times New Roman" w:hAnsi="Times New Roman" w:cs="Times New Roman"/>
                <w:sz w:val="24"/>
                <w:szCs w:val="24"/>
              </w:rPr>
              <w:t>somet</w:t>
            </w:r>
            <w:r w:rsidRPr="00BB4563">
              <w:rPr>
                <w:rFonts w:ascii="Times New Roman" w:hAnsi="Times New Roman" w:cs="Times New Roman"/>
                <w:sz w:val="24"/>
                <w:szCs w:val="24"/>
              </w:rPr>
              <w:t>hing crazy to the their idol</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20</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Maknae line</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Pr>
                <w:rFonts w:ascii="Times New Roman" w:hAnsi="Times New Roman" w:cs="Times New Roman"/>
                <w:sz w:val="24"/>
                <w:szCs w:val="24"/>
              </w:rPr>
              <w:t>Group of young members in a boyband or girlband</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2D43D7" w:rsidRPr="00BB4563" w:rsidTr="002D43D7">
        <w:trPr>
          <w:trHeight w:val="272"/>
        </w:trPr>
        <w:tc>
          <w:tcPr>
            <w:tcW w:w="672" w:type="dxa"/>
            <w:tcBorders>
              <w:left w:val="nil"/>
              <w:bottom w:val="single" w:sz="4" w:space="0" w:color="auto"/>
              <w:right w:val="nil"/>
            </w:tcBorders>
          </w:tcPr>
          <w:p w:rsidR="002D43D7" w:rsidRPr="00BB4563" w:rsidRDefault="002D43D7" w:rsidP="00CF27A8">
            <w:pPr>
              <w:jc w:val="center"/>
              <w:rPr>
                <w:rFonts w:ascii="Times New Roman" w:hAnsi="Times New Roman" w:cs="Times New Roman"/>
                <w:sz w:val="24"/>
                <w:szCs w:val="24"/>
              </w:rPr>
            </w:pPr>
            <w:r>
              <w:rPr>
                <w:rFonts w:ascii="Times New Roman" w:hAnsi="Times New Roman" w:cs="Times New Roman"/>
                <w:sz w:val="24"/>
                <w:szCs w:val="24"/>
              </w:rPr>
              <w:lastRenderedPageBreak/>
              <w:t>No</w:t>
            </w:r>
          </w:p>
        </w:tc>
        <w:tc>
          <w:tcPr>
            <w:tcW w:w="1795" w:type="dxa"/>
            <w:tcBorders>
              <w:left w:val="nil"/>
              <w:bottom w:val="single" w:sz="4" w:space="0" w:color="auto"/>
              <w:right w:val="nil"/>
            </w:tcBorders>
          </w:tcPr>
          <w:p w:rsidR="002D43D7" w:rsidRPr="00BB4563" w:rsidRDefault="002D43D7" w:rsidP="00CF27A8">
            <w:pPr>
              <w:autoSpaceDE w:val="0"/>
              <w:autoSpaceDN w:val="0"/>
              <w:adjustRightInd w:val="0"/>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Register</w:t>
            </w:r>
          </w:p>
        </w:tc>
        <w:tc>
          <w:tcPr>
            <w:tcW w:w="3459" w:type="dxa"/>
            <w:tcBorders>
              <w:left w:val="nil"/>
              <w:bottom w:val="single" w:sz="4" w:space="0" w:color="auto"/>
              <w:right w:val="nil"/>
            </w:tcBorders>
          </w:tcPr>
          <w:p w:rsidR="002D43D7" w:rsidRDefault="002D43D7" w:rsidP="00CF27A8">
            <w:pPr>
              <w:jc w:val="both"/>
              <w:rPr>
                <w:rFonts w:ascii="Times New Roman" w:hAnsi="Times New Roman" w:cs="Times New Roman"/>
                <w:sz w:val="24"/>
                <w:szCs w:val="24"/>
              </w:rPr>
            </w:pPr>
            <w:r>
              <w:rPr>
                <w:rFonts w:ascii="Times New Roman" w:hAnsi="Times New Roman" w:cs="Times New Roman"/>
                <w:sz w:val="24"/>
                <w:szCs w:val="24"/>
              </w:rPr>
              <w:t xml:space="preserve">                 Meaning</w:t>
            </w:r>
          </w:p>
        </w:tc>
        <w:tc>
          <w:tcPr>
            <w:tcW w:w="1615" w:type="dxa"/>
            <w:tcBorders>
              <w:left w:val="nil"/>
              <w:bottom w:val="single" w:sz="4" w:space="0" w:color="auto"/>
              <w:right w:val="nil"/>
            </w:tcBorders>
          </w:tcPr>
          <w:p w:rsidR="002D43D7" w:rsidRPr="00BB4563" w:rsidRDefault="002D43D7" w:rsidP="00CF27A8">
            <w:pPr>
              <w:jc w:val="center"/>
              <w:rPr>
                <w:rFonts w:ascii="Times New Roman" w:hAnsi="Times New Roman" w:cs="Times New Roman"/>
                <w:sz w:val="24"/>
                <w:szCs w:val="24"/>
              </w:rPr>
            </w:pPr>
            <w:r>
              <w:rPr>
                <w:rFonts w:ascii="Times New Roman" w:hAnsi="Times New Roman" w:cs="Times New Roman"/>
                <w:sz w:val="24"/>
                <w:szCs w:val="24"/>
              </w:rPr>
              <w:t>Lexical Meaning</w:t>
            </w:r>
          </w:p>
        </w:tc>
        <w:tc>
          <w:tcPr>
            <w:tcW w:w="1421" w:type="dxa"/>
            <w:tcBorders>
              <w:left w:val="nil"/>
              <w:bottom w:val="single" w:sz="4" w:space="0" w:color="auto"/>
              <w:right w:val="nil"/>
            </w:tcBorders>
          </w:tcPr>
          <w:p w:rsidR="002D43D7" w:rsidRPr="00BB4563" w:rsidRDefault="002D43D7" w:rsidP="00CF27A8">
            <w:pPr>
              <w:jc w:val="center"/>
              <w:rPr>
                <w:rFonts w:ascii="Times New Roman" w:hAnsi="Times New Roman" w:cs="Times New Roman"/>
                <w:sz w:val="24"/>
                <w:szCs w:val="24"/>
              </w:rPr>
            </w:pPr>
            <w:r>
              <w:rPr>
                <w:rFonts w:ascii="Times New Roman" w:hAnsi="Times New Roman" w:cs="Times New Roman"/>
                <w:sz w:val="24"/>
                <w:szCs w:val="24"/>
              </w:rPr>
              <w:t>Contextual Meaning</w:t>
            </w:r>
          </w:p>
        </w:tc>
      </w:tr>
      <w:tr w:rsidR="00D367FE" w:rsidRPr="00BB4563" w:rsidTr="002D43D7">
        <w:trPr>
          <w:trHeight w:val="272"/>
        </w:trPr>
        <w:tc>
          <w:tcPr>
            <w:tcW w:w="672"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21</w:t>
            </w:r>
          </w:p>
        </w:tc>
        <w:tc>
          <w:tcPr>
            <w:tcW w:w="1795" w:type="dxa"/>
            <w:tcBorders>
              <w:left w:val="nil"/>
              <w:bottom w:val="single" w:sz="4" w:space="0" w:color="auto"/>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Hyung line</w:t>
            </w:r>
          </w:p>
        </w:tc>
        <w:tc>
          <w:tcPr>
            <w:tcW w:w="3459" w:type="dxa"/>
            <w:tcBorders>
              <w:left w:val="nil"/>
              <w:bottom w:val="single" w:sz="4" w:space="0" w:color="auto"/>
              <w:right w:val="nil"/>
            </w:tcBorders>
          </w:tcPr>
          <w:p w:rsidR="00D367FE" w:rsidRPr="00BB4563" w:rsidRDefault="00D367FE" w:rsidP="00CF27A8">
            <w:pPr>
              <w:jc w:val="both"/>
              <w:rPr>
                <w:rFonts w:ascii="Times New Roman" w:hAnsi="Times New Roman" w:cs="Times New Roman"/>
                <w:sz w:val="24"/>
                <w:szCs w:val="24"/>
                <w:lang w:val="en-US"/>
              </w:rPr>
            </w:pPr>
            <w:r>
              <w:rPr>
                <w:rFonts w:ascii="Times New Roman" w:hAnsi="Times New Roman" w:cs="Times New Roman"/>
                <w:sz w:val="24"/>
                <w:szCs w:val="24"/>
              </w:rPr>
              <w:t>Group of old members in a boyband</w:t>
            </w:r>
          </w:p>
        </w:tc>
        <w:tc>
          <w:tcPr>
            <w:tcW w:w="1615"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272"/>
        </w:trPr>
        <w:tc>
          <w:tcPr>
            <w:tcW w:w="672"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22</w:t>
            </w:r>
          </w:p>
        </w:tc>
        <w:tc>
          <w:tcPr>
            <w:tcW w:w="1795" w:type="dxa"/>
            <w:tcBorders>
              <w:left w:val="nil"/>
              <w:bottom w:val="single" w:sz="4" w:space="0" w:color="auto"/>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Yeorobun</w:t>
            </w:r>
          </w:p>
        </w:tc>
        <w:tc>
          <w:tcPr>
            <w:tcW w:w="3459" w:type="dxa"/>
            <w:tcBorders>
              <w:left w:val="nil"/>
              <w:bottom w:val="single" w:sz="4" w:space="0" w:color="auto"/>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Audience</w:t>
            </w:r>
          </w:p>
        </w:tc>
        <w:tc>
          <w:tcPr>
            <w:tcW w:w="1615"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1379"/>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23</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Visual</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Center in the boygroup</w:t>
            </w:r>
            <w:r>
              <w:rPr>
                <w:rFonts w:ascii="Times New Roman" w:hAnsi="Times New Roman" w:cs="Times New Roman"/>
                <w:sz w:val="24"/>
                <w:szCs w:val="24"/>
              </w:rPr>
              <w:t xml:space="preserve"> </w:t>
            </w:r>
            <w:r w:rsidRPr="00BB4563">
              <w:rPr>
                <w:rFonts w:ascii="Times New Roman" w:hAnsi="Times New Roman" w:cs="Times New Roman"/>
                <w:sz w:val="24"/>
                <w:szCs w:val="24"/>
              </w:rPr>
              <w:t>/</w:t>
            </w:r>
            <w:r>
              <w:rPr>
                <w:rFonts w:ascii="Times New Roman" w:hAnsi="Times New Roman" w:cs="Times New Roman"/>
                <w:sz w:val="24"/>
                <w:szCs w:val="24"/>
              </w:rPr>
              <w:t xml:space="preserve"> </w:t>
            </w:r>
            <w:r w:rsidRPr="00BB4563">
              <w:rPr>
                <w:rFonts w:ascii="Times New Roman" w:hAnsi="Times New Roman" w:cs="Times New Roman"/>
                <w:sz w:val="24"/>
                <w:szCs w:val="24"/>
              </w:rPr>
              <w:t xml:space="preserve">girlgroup usually the members who </w:t>
            </w:r>
            <w:r>
              <w:rPr>
                <w:rFonts w:ascii="Times New Roman" w:hAnsi="Times New Roman" w:cs="Times New Roman"/>
                <w:sz w:val="24"/>
                <w:szCs w:val="24"/>
              </w:rPr>
              <w:t xml:space="preserve">had </w:t>
            </w:r>
            <w:r w:rsidRPr="00BB4563">
              <w:rPr>
                <w:rFonts w:ascii="Times New Roman" w:hAnsi="Times New Roman" w:cs="Times New Roman"/>
                <w:sz w:val="24"/>
                <w:szCs w:val="24"/>
              </w:rPr>
              <w:t>good looking or the most beuatiful member</w:t>
            </w:r>
            <w:r>
              <w:rPr>
                <w:rFonts w:ascii="Times New Roman" w:hAnsi="Times New Roman" w:cs="Times New Roman"/>
                <w:sz w:val="24"/>
                <w:szCs w:val="24"/>
              </w:rPr>
              <w:t xml:space="preserve"> </w:t>
            </w:r>
            <w:r w:rsidRPr="00BB4563">
              <w:rPr>
                <w:rFonts w:ascii="Times New Roman" w:hAnsi="Times New Roman" w:cs="Times New Roman"/>
                <w:sz w:val="24"/>
                <w:szCs w:val="24"/>
              </w:rPr>
              <w:t>/ the most handsome in their group</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83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24</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Shipper</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Pr>
                <w:rFonts w:ascii="Times New Roman" w:hAnsi="Times New Roman" w:cs="Times New Roman"/>
                <w:sz w:val="24"/>
                <w:szCs w:val="24"/>
              </w:rPr>
              <w:t>The term person who pairs the idols,</w:t>
            </w:r>
            <w:r w:rsidRPr="00BB4563">
              <w:rPr>
                <w:rFonts w:ascii="Times New Roman" w:hAnsi="Times New Roman" w:cs="Times New Roman"/>
                <w:sz w:val="24"/>
                <w:szCs w:val="24"/>
              </w:rPr>
              <w:t xml:space="preserve"> such as </w:t>
            </w:r>
            <w:r w:rsidRPr="00BB4563">
              <w:rPr>
                <w:rFonts w:ascii="Times New Roman" w:hAnsi="Times New Roman" w:cs="Times New Roman"/>
                <w:i/>
                <w:sz w:val="24"/>
                <w:szCs w:val="24"/>
              </w:rPr>
              <w:t xml:space="preserve">ChanBaek </w:t>
            </w:r>
            <w:r w:rsidRPr="00BB4563">
              <w:rPr>
                <w:rFonts w:ascii="Times New Roman" w:hAnsi="Times New Roman" w:cs="Times New Roman"/>
                <w:sz w:val="24"/>
                <w:szCs w:val="24"/>
              </w:rPr>
              <w:t>Chanyeol and Baekhyun Exo</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1089"/>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25</w:t>
            </w:r>
          </w:p>
        </w:tc>
        <w:tc>
          <w:tcPr>
            <w:tcW w:w="1795"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eastAsiaTheme="minorHAnsi" w:hAnsi="Times New Roman" w:cs="Times New Roman"/>
                <w:color w:val="000000"/>
                <w:sz w:val="24"/>
                <w:szCs w:val="24"/>
                <w:lang w:eastAsia="en-US"/>
              </w:rPr>
              <w:t>Ship Name</w:t>
            </w:r>
          </w:p>
        </w:tc>
        <w:tc>
          <w:tcPr>
            <w:tcW w:w="3459" w:type="dxa"/>
            <w:tcBorders>
              <w:left w:val="nil"/>
              <w:right w:val="nil"/>
            </w:tcBorders>
          </w:tcPr>
          <w:p w:rsidR="00D367FE" w:rsidRPr="00C442F3" w:rsidRDefault="00D367FE" w:rsidP="00CF27A8">
            <w:pPr>
              <w:jc w:val="both"/>
              <w:rPr>
                <w:rFonts w:ascii="Times New Roman" w:hAnsi="Times New Roman" w:cs="Times New Roman"/>
                <w:sz w:val="24"/>
                <w:szCs w:val="24"/>
              </w:rPr>
            </w:pPr>
            <w:r>
              <w:rPr>
                <w:rFonts w:ascii="Times New Roman" w:hAnsi="Times New Roman" w:cs="Times New Roman"/>
                <w:sz w:val="24"/>
                <w:szCs w:val="24"/>
              </w:rPr>
              <w:t xml:space="preserve">The fans gave the abbreviation name to their idols such as </w:t>
            </w:r>
            <w:r w:rsidRPr="00C442F3">
              <w:rPr>
                <w:rFonts w:ascii="Times New Roman" w:hAnsi="Times New Roman" w:cs="Times New Roman"/>
                <w:i/>
                <w:sz w:val="24"/>
                <w:szCs w:val="24"/>
              </w:rPr>
              <w:t>BaekYeol</w:t>
            </w:r>
            <w:r>
              <w:rPr>
                <w:rFonts w:ascii="Times New Roman" w:hAnsi="Times New Roman" w:cs="Times New Roman"/>
                <w:i/>
                <w:sz w:val="24"/>
                <w:szCs w:val="24"/>
              </w:rPr>
              <w:t xml:space="preserve"> </w:t>
            </w:r>
            <w:r>
              <w:rPr>
                <w:rFonts w:ascii="Times New Roman" w:hAnsi="Times New Roman" w:cs="Times New Roman"/>
                <w:sz w:val="24"/>
                <w:szCs w:val="24"/>
              </w:rPr>
              <w:t xml:space="preserve">Baekhyun Chanyeol Exo, </w:t>
            </w:r>
            <w:r w:rsidRPr="00C442F3">
              <w:rPr>
                <w:rFonts w:ascii="Times New Roman" w:hAnsi="Times New Roman" w:cs="Times New Roman"/>
                <w:i/>
                <w:sz w:val="24"/>
                <w:szCs w:val="24"/>
              </w:rPr>
              <w:t>TaeJin</w:t>
            </w:r>
            <w:r>
              <w:rPr>
                <w:rFonts w:ascii="Times New Roman" w:hAnsi="Times New Roman" w:cs="Times New Roman"/>
                <w:i/>
                <w:sz w:val="24"/>
                <w:szCs w:val="24"/>
              </w:rPr>
              <w:t xml:space="preserve"> </w:t>
            </w:r>
            <w:r>
              <w:rPr>
                <w:rFonts w:ascii="Times New Roman" w:hAnsi="Times New Roman" w:cs="Times New Roman"/>
                <w:sz w:val="24"/>
                <w:szCs w:val="24"/>
              </w:rPr>
              <w:t>Taehyung and Jin BTS, etc</w:t>
            </w:r>
          </w:p>
        </w:tc>
        <w:tc>
          <w:tcPr>
            <w:tcW w:w="1615"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61"/>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26</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Fluff</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The genre of fanfic kpop that has a romance story and happy ending</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817"/>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27</w:t>
            </w:r>
          </w:p>
        </w:tc>
        <w:tc>
          <w:tcPr>
            <w:tcW w:w="1795"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eastAsiaTheme="minorHAnsi" w:hAnsi="Times New Roman" w:cs="Times New Roman"/>
                <w:color w:val="000000"/>
                <w:sz w:val="24"/>
                <w:szCs w:val="24"/>
                <w:lang w:eastAsia="en-US"/>
              </w:rPr>
              <w:t>Romcom (Romance, Comedy)</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 xml:space="preserve">The story of fanfic about romance , comedy </w:t>
            </w:r>
          </w:p>
          <w:p w:rsidR="00D367FE" w:rsidRPr="00BB4563" w:rsidRDefault="00D367FE" w:rsidP="00CF27A8">
            <w:pPr>
              <w:jc w:val="center"/>
              <w:rPr>
                <w:rFonts w:ascii="Times New Roman" w:hAnsi="Times New Roman" w:cs="Times New Roman"/>
                <w:sz w:val="24"/>
                <w:szCs w:val="24"/>
              </w:rPr>
            </w:pP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28</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Idol life</w:t>
            </w:r>
          </w:p>
        </w:tc>
        <w:tc>
          <w:tcPr>
            <w:tcW w:w="3459" w:type="dxa"/>
            <w:tcBorders>
              <w:left w:val="nil"/>
              <w:right w:val="nil"/>
            </w:tcBorders>
          </w:tcPr>
          <w:p w:rsidR="00D367FE" w:rsidRPr="00BB4563" w:rsidRDefault="00D367FE" w:rsidP="00CF27A8">
            <w:pPr>
              <w:pStyle w:val="ListParagraph"/>
              <w:ind w:left="0"/>
              <w:jc w:val="both"/>
              <w:rPr>
                <w:rFonts w:ascii="Times New Roman" w:hAnsi="Times New Roman" w:cs="Times New Roman"/>
                <w:sz w:val="24"/>
                <w:szCs w:val="24"/>
                <w:lang w:val="en-US"/>
              </w:rPr>
            </w:pPr>
            <w:r w:rsidRPr="00BB4563">
              <w:rPr>
                <w:rFonts w:ascii="Times New Roman" w:hAnsi="Times New Roman" w:cs="Times New Roman"/>
                <w:sz w:val="24"/>
                <w:szCs w:val="24"/>
              </w:rPr>
              <w:t>The story of fanfic tell about k-idol activity</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29</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sidRPr="00BB4563">
              <w:rPr>
                <w:rFonts w:ascii="Times New Roman" w:eastAsiaTheme="minorHAnsi" w:hAnsi="Times New Roman" w:cs="Times New Roman"/>
                <w:color w:val="000000"/>
                <w:sz w:val="24"/>
                <w:szCs w:val="24"/>
                <w:lang w:eastAsia="en-US"/>
              </w:rPr>
              <w:t>Jinja</w:t>
            </w:r>
          </w:p>
        </w:tc>
        <w:tc>
          <w:tcPr>
            <w:tcW w:w="3459"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Really</w:t>
            </w:r>
            <w:r w:rsidRPr="00BB4563">
              <w:rPr>
                <w:rFonts w:ascii="Times New Roman" w:hAnsi="Times New Roman" w:cs="Times New Roman"/>
                <w:sz w:val="24"/>
                <w:szCs w:val="24"/>
              </w:rPr>
              <w:tab/>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30</w:t>
            </w:r>
          </w:p>
        </w:tc>
        <w:tc>
          <w:tcPr>
            <w:tcW w:w="1795" w:type="dxa"/>
            <w:tcBorders>
              <w:left w:val="nil"/>
              <w:right w:val="nil"/>
            </w:tcBorders>
          </w:tcPr>
          <w:p w:rsidR="00D367FE" w:rsidRPr="00BB4563" w:rsidRDefault="00D367FE" w:rsidP="00CF27A8">
            <w:pPr>
              <w:autoSpaceDE w:val="0"/>
              <w:autoSpaceDN w:val="0"/>
              <w:adjustRightInd w:val="0"/>
              <w:rPr>
                <w:rFonts w:ascii="Times New Roman" w:eastAsiaTheme="minorHAnsi" w:hAnsi="Times New Roman" w:cs="Times New Roman"/>
                <w:color w:val="000000"/>
                <w:sz w:val="24"/>
                <w:szCs w:val="24"/>
                <w:lang w:eastAsia="en-US"/>
              </w:rPr>
            </w:pPr>
            <w:r>
              <w:rPr>
                <w:rFonts w:ascii="Times New Roman" w:hAnsi="Times New Roman" w:cs="Times New Roman"/>
                <w:sz w:val="24"/>
                <w:szCs w:val="24"/>
                <w:lang w:val="en-US"/>
              </w:rPr>
              <w:t>Jo</w:t>
            </w:r>
            <w:r>
              <w:rPr>
                <w:rFonts w:ascii="Times New Roman" w:hAnsi="Times New Roman" w:cs="Times New Roman"/>
                <w:sz w:val="24"/>
                <w:szCs w:val="24"/>
              </w:rPr>
              <w:t>e</w:t>
            </w:r>
            <w:proofErr w:type="spellStart"/>
            <w:r>
              <w:rPr>
                <w:rFonts w:ascii="Times New Roman" w:hAnsi="Times New Roman" w:cs="Times New Roman"/>
                <w:sz w:val="24"/>
                <w:szCs w:val="24"/>
                <w:lang w:val="en-US"/>
              </w:rPr>
              <w:t>songhamnida</w:t>
            </w:r>
            <w:proofErr w:type="spellEnd"/>
          </w:p>
        </w:tc>
        <w:tc>
          <w:tcPr>
            <w:tcW w:w="3459"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I’m sorry (Formal)</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31</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lang w:val="en-US"/>
              </w:rPr>
            </w:pPr>
            <w:r w:rsidRPr="00BB4563">
              <w:rPr>
                <w:rFonts w:ascii="Times New Roman" w:hAnsi="Times New Roman" w:cs="Times New Roman"/>
                <w:sz w:val="24"/>
                <w:szCs w:val="24"/>
              </w:rPr>
              <w:t>Mianhae</w:t>
            </w:r>
          </w:p>
        </w:tc>
        <w:tc>
          <w:tcPr>
            <w:tcW w:w="3459" w:type="dxa"/>
            <w:tcBorders>
              <w:left w:val="nil"/>
              <w:right w:val="nil"/>
            </w:tcBorders>
          </w:tcPr>
          <w:p w:rsidR="00D367FE" w:rsidRPr="00BB4563" w:rsidRDefault="00D367FE" w:rsidP="00CF27A8">
            <w:pPr>
              <w:rPr>
                <w:rFonts w:ascii="Times New Roman" w:hAnsi="Times New Roman" w:cs="Times New Roman"/>
                <w:sz w:val="24"/>
                <w:szCs w:val="24"/>
                <w:lang w:val="en-US"/>
              </w:rPr>
            </w:pPr>
            <w:r w:rsidRPr="00BB4563">
              <w:rPr>
                <w:rFonts w:ascii="Times New Roman" w:hAnsi="Times New Roman" w:cs="Times New Roman"/>
                <w:sz w:val="24"/>
                <w:szCs w:val="24"/>
              </w:rPr>
              <w:t>I’m sorry (Informal)</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32</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rPr>
              <w:t>Debut</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The first performance in the stage of new boygroup / girlgroup</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33</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rPr>
              <w:t>Aegyo</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Pr>
                <w:rFonts w:ascii="Times New Roman" w:hAnsi="Times New Roman" w:cs="Times New Roman"/>
                <w:sz w:val="24"/>
                <w:szCs w:val="24"/>
              </w:rPr>
              <w:t>Did</w:t>
            </w:r>
            <w:r w:rsidRPr="00BB4563">
              <w:rPr>
                <w:rFonts w:ascii="Times New Roman" w:hAnsi="Times New Roman" w:cs="Times New Roman"/>
                <w:sz w:val="24"/>
                <w:szCs w:val="24"/>
              </w:rPr>
              <w:t xml:space="preserve"> something cute in the front of camera </w:t>
            </w:r>
            <w:r>
              <w:rPr>
                <w:rFonts w:ascii="Times New Roman" w:hAnsi="Times New Roman" w:cs="Times New Roman"/>
                <w:sz w:val="24"/>
                <w:szCs w:val="24"/>
              </w:rPr>
              <w:t xml:space="preserve">or </w:t>
            </w:r>
            <w:r w:rsidRPr="00BB4563">
              <w:rPr>
                <w:rFonts w:ascii="Times New Roman" w:hAnsi="Times New Roman" w:cs="Times New Roman"/>
                <w:sz w:val="24"/>
                <w:szCs w:val="24"/>
              </w:rPr>
              <w:t>in the front of fans</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34</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rPr>
              <w:t>Arraseo</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Understand</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35</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lang w:val="en-US"/>
              </w:rPr>
              <w:t>A</w:t>
            </w:r>
            <w:r w:rsidRPr="00BB4563">
              <w:rPr>
                <w:rFonts w:ascii="Times New Roman" w:hAnsi="Times New Roman" w:cs="Times New Roman"/>
                <w:sz w:val="24"/>
                <w:szCs w:val="24"/>
              </w:rPr>
              <w:t>nnyeonghaseo</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lang w:val="en-US"/>
              </w:rPr>
            </w:pPr>
            <w:r w:rsidRPr="00BB4563">
              <w:rPr>
                <w:rFonts w:ascii="Times New Roman" w:hAnsi="Times New Roman" w:cs="Times New Roman"/>
                <w:sz w:val="24"/>
                <w:szCs w:val="24"/>
              </w:rPr>
              <w:t>Hello / h</w:t>
            </w:r>
            <w:r>
              <w:rPr>
                <w:rFonts w:ascii="Times New Roman" w:hAnsi="Times New Roman" w:cs="Times New Roman"/>
                <w:sz w:val="24"/>
                <w:szCs w:val="24"/>
              </w:rPr>
              <w:t xml:space="preserve">ey / Good morning, it means </w:t>
            </w:r>
            <w:r w:rsidRPr="00BB4563">
              <w:rPr>
                <w:rFonts w:ascii="Times New Roman" w:hAnsi="Times New Roman" w:cs="Times New Roman"/>
                <w:sz w:val="24"/>
                <w:szCs w:val="24"/>
              </w:rPr>
              <w:t>greet someone</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36</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rPr>
              <w:t>Hajima</w:t>
            </w:r>
          </w:p>
        </w:tc>
        <w:tc>
          <w:tcPr>
            <w:tcW w:w="3459"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Don’t go</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544"/>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37</w:t>
            </w:r>
          </w:p>
        </w:tc>
        <w:tc>
          <w:tcPr>
            <w:tcW w:w="1795" w:type="dxa"/>
            <w:tcBorders>
              <w:left w:val="nil"/>
              <w:right w:val="nil"/>
            </w:tcBorders>
          </w:tcPr>
          <w:p w:rsidR="00D367FE" w:rsidRPr="00BB4563" w:rsidRDefault="00D367FE" w:rsidP="00CF27A8">
            <w:pPr>
              <w:autoSpaceDE w:val="0"/>
              <w:autoSpaceDN w:val="0"/>
              <w:adjustRightInd w:val="0"/>
              <w:rPr>
                <w:rFonts w:ascii="Times New Roman" w:hAnsi="Times New Roman" w:cs="Times New Roman"/>
                <w:sz w:val="24"/>
                <w:szCs w:val="24"/>
              </w:rPr>
            </w:pPr>
            <w:r w:rsidRPr="00BB4563">
              <w:rPr>
                <w:rFonts w:ascii="Times New Roman" w:hAnsi="Times New Roman" w:cs="Times New Roman"/>
                <w:sz w:val="24"/>
                <w:szCs w:val="24"/>
              </w:rPr>
              <w:t>Aigoo</w:t>
            </w:r>
          </w:p>
        </w:tc>
        <w:tc>
          <w:tcPr>
            <w:tcW w:w="3459" w:type="dxa"/>
            <w:tcBorders>
              <w:left w:val="nil"/>
              <w:right w:val="nil"/>
            </w:tcBorders>
          </w:tcPr>
          <w:p w:rsidR="00D367FE" w:rsidRPr="00BB4563" w:rsidRDefault="00D367FE" w:rsidP="00CF27A8">
            <w:pPr>
              <w:jc w:val="both"/>
              <w:rPr>
                <w:rFonts w:ascii="Times New Roman" w:hAnsi="Times New Roman" w:cs="Times New Roman"/>
                <w:sz w:val="24"/>
                <w:szCs w:val="24"/>
              </w:rPr>
            </w:pPr>
            <w:r w:rsidRPr="00BB4563">
              <w:rPr>
                <w:rFonts w:ascii="Times New Roman" w:hAnsi="Times New Roman" w:cs="Times New Roman"/>
                <w:sz w:val="24"/>
                <w:szCs w:val="24"/>
              </w:rPr>
              <w:t>A frustration expression / Ahhhhhhhhh!</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r>
      <w:tr w:rsidR="00D367FE" w:rsidRPr="00BB4563" w:rsidTr="002D43D7">
        <w:trPr>
          <w:trHeight w:val="272"/>
        </w:trPr>
        <w:tc>
          <w:tcPr>
            <w:tcW w:w="672"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38</w:t>
            </w:r>
          </w:p>
        </w:tc>
        <w:tc>
          <w:tcPr>
            <w:tcW w:w="1795"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Mwo</w:t>
            </w:r>
          </w:p>
        </w:tc>
        <w:tc>
          <w:tcPr>
            <w:tcW w:w="3459" w:type="dxa"/>
            <w:tcBorders>
              <w:left w:val="nil"/>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What</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672"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39</w:t>
            </w:r>
          </w:p>
        </w:tc>
        <w:tc>
          <w:tcPr>
            <w:tcW w:w="1795" w:type="dxa"/>
            <w:tcBorders>
              <w:left w:val="nil"/>
              <w:bottom w:val="single" w:sz="4" w:space="0" w:color="auto"/>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Dorm</w:t>
            </w:r>
          </w:p>
        </w:tc>
        <w:tc>
          <w:tcPr>
            <w:tcW w:w="3459" w:type="dxa"/>
            <w:tcBorders>
              <w:left w:val="nil"/>
              <w:bottom w:val="single" w:sz="4" w:space="0" w:color="auto"/>
              <w:right w:val="nil"/>
            </w:tcBorders>
          </w:tcPr>
          <w:p w:rsidR="00D367FE" w:rsidRPr="00BB4563" w:rsidRDefault="00D367FE" w:rsidP="00CF27A8">
            <w:pPr>
              <w:rPr>
                <w:rFonts w:ascii="Times New Roman" w:hAnsi="Times New Roman" w:cs="Times New Roman"/>
                <w:sz w:val="24"/>
                <w:szCs w:val="24"/>
              </w:rPr>
            </w:pPr>
            <w:r w:rsidRPr="00BB4563">
              <w:rPr>
                <w:rFonts w:ascii="Times New Roman" w:hAnsi="Times New Roman" w:cs="Times New Roman"/>
                <w:sz w:val="24"/>
                <w:szCs w:val="24"/>
              </w:rPr>
              <w:t>The place that k-idols living</w:t>
            </w:r>
          </w:p>
        </w:tc>
        <w:tc>
          <w:tcPr>
            <w:tcW w:w="1615"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sym w:font="Wingdings" w:char="F0FC"/>
            </w:r>
          </w:p>
        </w:tc>
        <w:tc>
          <w:tcPr>
            <w:tcW w:w="1421"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p>
        </w:tc>
      </w:tr>
      <w:tr w:rsidR="00D367FE" w:rsidRPr="00BB4563" w:rsidTr="002D43D7">
        <w:trPr>
          <w:trHeight w:val="272"/>
        </w:trPr>
        <w:tc>
          <w:tcPr>
            <w:tcW w:w="2467" w:type="dxa"/>
            <w:gridSpan w:val="2"/>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p>
        </w:tc>
        <w:tc>
          <w:tcPr>
            <w:tcW w:w="3459" w:type="dxa"/>
            <w:tcBorders>
              <w:left w:val="nil"/>
              <w:bottom w:val="single" w:sz="4" w:space="0" w:color="auto"/>
              <w:right w:val="nil"/>
            </w:tcBorders>
          </w:tcPr>
          <w:p w:rsidR="00D367FE" w:rsidRPr="00BB4563" w:rsidRDefault="00D367FE" w:rsidP="00CF27A8">
            <w:pPr>
              <w:pStyle w:val="Default"/>
              <w:rPr>
                <w:lang w:val="id-ID"/>
              </w:rPr>
            </w:pPr>
            <w:r w:rsidRPr="00BB4563">
              <w:t xml:space="preserve">Σ </w:t>
            </w:r>
            <w:r w:rsidRPr="00BB4563">
              <w:rPr>
                <w:lang w:val="id-ID"/>
              </w:rPr>
              <w:t>Data</w:t>
            </w:r>
          </w:p>
        </w:tc>
        <w:tc>
          <w:tcPr>
            <w:tcW w:w="1615"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19</w:t>
            </w:r>
          </w:p>
        </w:tc>
        <w:tc>
          <w:tcPr>
            <w:tcW w:w="1421" w:type="dxa"/>
            <w:tcBorders>
              <w:left w:val="nil"/>
              <w:bottom w:val="single" w:sz="4" w:space="0" w:color="auto"/>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20</w:t>
            </w:r>
          </w:p>
        </w:tc>
      </w:tr>
      <w:tr w:rsidR="00D367FE" w:rsidRPr="00BB4563" w:rsidTr="002D43D7">
        <w:trPr>
          <w:trHeight w:val="255"/>
        </w:trPr>
        <w:tc>
          <w:tcPr>
            <w:tcW w:w="2467" w:type="dxa"/>
            <w:gridSpan w:val="2"/>
            <w:tcBorders>
              <w:left w:val="nil"/>
              <w:right w:val="nil"/>
            </w:tcBorders>
          </w:tcPr>
          <w:p w:rsidR="00D367FE" w:rsidRPr="00BB4563" w:rsidRDefault="00D367FE" w:rsidP="00CF27A8">
            <w:pPr>
              <w:jc w:val="center"/>
              <w:rPr>
                <w:rFonts w:ascii="Times New Roman" w:hAnsi="Times New Roman" w:cs="Times New Roman"/>
                <w:sz w:val="24"/>
                <w:szCs w:val="24"/>
              </w:rPr>
            </w:pPr>
          </w:p>
        </w:tc>
        <w:tc>
          <w:tcPr>
            <w:tcW w:w="3459" w:type="dxa"/>
            <w:tcBorders>
              <w:left w:val="nil"/>
              <w:right w:val="nil"/>
            </w:tcBorders>
          </w:tcPr>
          <w:p w:rsidR="00D367FE" w:rsidRPr="00BB4563" w:rsidRDefault="00D367FE" w:rsidP="00CF27A8">
            <w:pPr>
              <w:rPr>
                <w:rFonts w:ascii="Times New Roman" w:hAnsi="Times New Roman" w:cs="Times New Roman"/>
                <w:sz w:val="24"/>
                <w:szCs w:val="24"/>
              </w:rPr>
            </w:pPr>
            <w:r>
              <w:rPr>
                <w:rFonts w:ascii="Times New Roman" w:hAnsi="Times New Roman" w:cs="Times New Roman"/>
                <w:sz w:val="24"/>
                <w:szCs w:val="24"/>
              </w:rPr>
              <w:t xml:space="preserve">   </w:t>
            </w:r>
            <w:r w:rsidRPr="00BB4563">
              <w:rPr>
                <w:rFonts w:ascii="Times New Roman" w:hAnsi="Times New Roman" w:cs="Times New Roman"/>
                <w:sz w:val="24"/>
                <w:szCs w:val="24"/>
              </w:rPr>
              <w:t>%</w:t>
            </w:r>
          </w:p>
        </w:tc>
        <w:tc>
          <w:tcPr>
            <w:tcW w:w="1615"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48.7%</w:t>
            </w:r>
          </w:p>
        </w:tc>
        <w:tc>
          <w:tcPr>
            <w:tcW w:w="1421" w:type="dxa"/>
            <w:tcBorders>
              <w:left w:val="nil"/>
              <w:right w:val="nil"/>
            </w:tcBorders>
          </w:tcPr>
          <w:p w:rsidR="00D367FE" w:rsidRPr="00BB4563" w:rsidRDefault="00D367FE" w:rsidP="00CF27A8">
            <w:pPr>
              <w:jc w:val="center"/>
              <w:rPr>
                <w:rFonts w:ascii="Times New Roman" w:hAnsi="Times New Roman" w:cs="Times New Roman"/>
                <w:sz w:val="24"/>
                <w:szCs w:val="24"/>
              </w:rPr>
            </w:pPr>
            <w:r w:rsidRPr="00BB4563">
              <w:rPr>
                <w:rFonts w:ascii="Times New Roman" w:hAnsi="Times New Roman" w:cs="Times New Roman"/>
                <w:sz w:val="24"/>
                <w:szCs w:val="24"/>
              </w:rPr>
              <w:t>51.3%</w:t>
            </w:r>
          </w:p>
        </w:tc>
      </w:tr>
    </w:tbl>
    <w:p w:rsidR="00B616D3" w:rsidRDefault="00B616D3" w:rsidP="00D367FE">
      <w:pPr>
        <w:autoSpaceDE w:val="0"/>
        <w:autoSpaceDN w:val="0"/>
        <w:adjustRightInd w:val="0"/>
        <w:spacing w:after="0"/>
        <w:jc w:val="both"/>
        <w:rPr>
          <w:rFonts w:ascii="Times New Roman" w:hAnsi="Times New Roman" w:cs="Times New Roman"/>
          <w:sz w:val="24"/>
          <w:szCs w:val="24"/>
        </w:rPr>
      </w:pPr>
    </w:p>
    <w:p w:rsidR="002D43D7" w:rsidRDefault="00D367FE"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Based on the analyzed the data through the table, the researchers found the high </w:t>
      </w:r>
      <w:r w:rsidRPr="00942B51">
        <w:rPr>
          <w:rFonts w:ascii="Times New Roman" w:eastAsiaTheme="minorHAnsi" w:hAnsi="Times New Roman" w:cs="Times New Roman"/>
          <w:color w:val="000000"/>
          <w:sz w:val="24"/>
          <w:szCs w:val="24"/>
          <w:lang w:eastAsia="en-US"/>
        </w:rPr>
        <w:t>frequ</w:t>
      </w:r>
      <w:r>
        <w:rPr>
          <w:rFonts w:ascii="Times New Roman" w:eastAsiaTheme="minorHAnsi" w:hAnsi="Times New Roman" w:cs="Times New Roman"/>
          <w:color w:val="000000"/>
          <w:sz w:val="24"/>
          <w:szCs w:val="24"/>
          <w:lang w:eastAsia="en-US"/>
        </w:rPr>
        <w:t>ency data of register meaning was</w:t>
      </w:r>
      <w:r w:rsidRPr="00942B51">
        <w:rPr>
          <w:rFonts w:ascii="Times New Roman" w:eastAsiaTheme="minorHAnsi" w:hAnsi="Times New Roman" w:cs="Times New Roman"/>
          <w:color w:val="000000"/>
          <w:sz w:val="24"/>
          <w:szCs w:val="24"/>
          <w:lang w:eastAsia="en-US"/>
        </w:rPr>
        <w:t xml:space="preserve"> contextual</w:t>
      </w:r>
      <w:r>
        <w:rPr>
          <w:rFonts w:ascii="Times New Roman" w:eastAsiaTheme="minorHAnsi" w:hAnsi="Times New Roman" w:cs="Times New Roman"/>
          <w:color w:val="000000"/>
          <w:sz w:val="24"/>
          <w:szCs w:val="24"/>
          <w:lang w:eastAsia="en-US"/>
        </w:rPr>
        <w:t xml:space="preserve"> meaning. The data consist of 20 contextual meaning (51.3%) and 19 lexical meaning (48.7%). The contextual meaning</w:t>
      </w:r>
      <w:r w:rsidRPr="00942B51">
        <w:rPr>
          <w:rFonts w:ascii="Times New Roman" w:eastAsiaTheme="minorHAnsi" w:hAnsi="Times New Roman" w:cs="Times New Roman"/>
          <w:color w:val="000000"/>
          <w:sz w:val="24"/>
          <w:szCs w:val="24"/>
          <w:lang w:eastAsia="en-US"/>
        </w:rPr>
        <w:t xml:space="preserve"> more frequently appear</w:t>
      </w:r>
      <w:r>
        <w:rPr>
          <w:rFonts w:ascii="Times New Roman" w:eastAsiaTheme="minorHAnsi" w:hAnsi="Times New Roman" w:cs="Times New Roman"/>
          <w:color w:val="000000"/>
          <w:sz w:val="24"/>
          <w:szCs w:val="24"/>
          <w:lang w:eastAsia="en-US"/>
        </w:rPr>
        <w:t>ed because there were</w:t>
      </w:r>
      <w:r w:rsidRPr="00942B51">
        <w:rPr>
          <w:rFonts w:ascii="Times New Roman" w:eastAsiaTheme="minorHAnsi" w:hAnsi="Times New Roman" w:cs="Times New Roman"/>
          <w:color w:val="000000"/>
          <w:sz w:val="24"/>
          <w:szCs w:val="24"/>
          <w:lang w:eastAsia="en-US"/>
        </w:rPr>
        <w:t xml:space="preserve"> a lot of new voca</w:t>
      </w:r>
      <w:r>
        <w:rPr>
          <w:rFonts w:ascii="Times New Roman" w:eastAsiaTheme="minorHAnsi" w:hAnsi="Times New Roman" w:cs="Times New Roman"/>
          <w:color w:val="000000"/>
          <w:sz w:val="24"/>
          <w:szCs w:val="24"/>
          <w:lang w:eastAsia="en-US"/>
        </w:rPr>
        <w:t xml:space="preserve">bularies created by kpopers and the author of fanfic and </w:t>
      </w:r>
    </w:p>
    <w:p w:rsidR="002D43D7" w:rsidRDefault="002D43D7"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p>
    <w:p w:rsidR="003F2E44" w:rsidRPr="003F2E44" w:rsidRDefault="00D367FE"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used in fanfictions. New vocabularies created by kpopers and the author of fanfic based on the situation and utteranc</w:t>
      </w:r>
      <w:r w:rsidR="00E14A96">
        <w:rPr>
          <w:rFonts w:ascii="Times New Roman" w:eastAsiaTheme="minorHAnsi" w:hAnsi="Times New Roman" w:cs="Times New Roman"/>
          <w:color w:val="000000"/>
          <w:sz w:val="24"/>
          <w:szCs w:val="24"/>
          <w:lang w:eastAsia="en-US"/>
        </w:rPr>
        <w:t>e, in line with</w:t>
      </w:r>
      <w:r w:rsidR="00E14A96">
        <w:rPr>
          <w:rFonts w:ascii="Times New Roman" w:eastAsiaTheme="minorHAnsi" w:hAnsi="Times New Roman" w:cs="Times New Roman"/>
          <w:color w:val="000000"/>
          <w:sz w:val="24"/>
          <w:szCs w:val="24"/>
          <w:lang w:val="en-US" w:eastAsia="en-US"/>
        </w:rPr>
        <w:t xml:space="preserve"> </w:t>
      </w:r>
      <w:r w:rsidR="00E14A96">
        <w:rPr>
          <w:rFonts w:ascii="Times New Roman" w:eastAsiaTheme="minorHAnsi" w:hAnsi="Times New Roman" w:cs="Times New Roman"/>
          <w:color w:val="000000"/>
          <w:sz w:val="24"/>
          <w:szCs w:val="24"/>
          <w:lang w:eastAsia="en-US"/>
        </w:rPr>
        <w:fldChar w:fldCharType="begin" w:fldLock="1"/>
      </w:r>
      <w:r w:rsidR="00BA4905">
        <w:rPr>
          <w:rFonts w:ascii="Times New Roman" w:eastAsiaTheme="minorHAnsi" w:hAnsi="Times New Roman" w:cs="Times New Roman"/>
          <w:color w:val="000000"/>
          <w:sz w:val="24"/>
          <w:szCs w:val="24"/>
          <w:lang w:eastAsia="en-US"/>
        </w:rPr>
        <w:instrText>ADDIN CSL_CITATION {"citationItems":[{"id":"ITEM-1","itemData":{"ISBN":"978-602-453-782-1","author":[{"dropping-particle":"","family":"Yendra","given":"Yendra","non-dropping-particle":"","parse-names":false,"suffix":""}],"container-title":"Deepublish","id":"ITEM-1","issued":{"date-parts":[["2018"]]},"number-of-pages":"26","title":"Mengenal Ilmu Bahasa (Linguistik)","type":"book"},"uris":["http://www.mendeley.com/documents/?uuid=a4ef0f6e-caf1-3591-805a-f0ca2bce7a25"]}],"mendeley":{"formattedCitation":"(Yendra, 2018)","manualFormatting":"Yendra (2018:26)","plainTextFormattedCitation":"(Yendra, 2018)","previouslyFormattedCitation":"(Yendra, 2018)"},"properties":{"noteIndex":0},"schema":"https://github.com/citation-style-language/schema/raw/master/csl-citation.json"}</w:instrText>
      </w:r>
      <w:r w:rsidR="00E14A96">
        <w:rPr>
          <w:rFonts w:ascii="Times New Roman" w:eastAsiaTheme="minorHAnsi" w:hAnsi="Times New Roman" w:cs="Times New Roman"/>
          <w:color w:val="000000"/>
          <w:sz w:val="24"/>
          <w:szCs w:val="24"/>
          <w:lang w:eastAsia="en-US"/>
        </w:rPr>
        <w:fldChar w:fldCharType="separate"/>
      </w:r>
      <w:r w:rsidR="00E14A96">
        <w:rPr>
          <w:rFonts w:ascii="Times New Roman" w:eastAsiaTheme="minorHAnsi" w:hAnsi="Times New Roman" w:cs="Times New Roman"/>
          <w:noProof/>
          <w:color w:val="000000"/>
          <w:sz w:val="24"/>
          <w:szCs w:val="24"/>
          <w:lang w:eastAsia="en-US"/>
        </w:rPr>
        <w:t>Yendra</w:t>
      </w:r>
      <w:r w:rsidR="00E14A96">
        <w:rPr>
          <w:rFonts w:ascii="Times New Roman" w:eastAsiaTheme="minorHAnsi" w:hAnsi="Times New Roman" w:cs="Times New Roman"/>
          <w:noProof/>
          <w:color w:val="000000"/>
          <w:sz w:val="24"/>
          <w:szCs w:val="24"/>
          <w:lang w:val="en-US" w:eastAsia="en-US"/>
        </w:rPr>
        <w:t xml:space="preserve"> (</w:t>
      </w:r>
      <w:r w:rsidR="00E14A96" w:rsidRPr="00E14A96">
        <w:rPr>
          <w:rFonts w:ascii="Times New Roman" w:eastAsiaTheme="minorHAnsi" w:hAnsi="Times New Roman" w:cs="Times New Roman"/>
          <w:noProof/>
          <w:color w:val="000000"/>
          <w:sz w:val="24"/>
          <w:szCs w:val="24"/>
          <w:lang w:eastAsia="en-US"/>
        </w:rPr>
        <w:t>2018</w:t>
      </w:r>
      <w:r w:rsidR="00E14A96">
        <w:rPr>
          <w:rFonts w:ascii="Times New Roman" w:eastAsiaTheme="minorHAnsi" w:hAnsi="Times New Roman" w:cs="Times New Roman"/>
          <w:noProof/>
          <w:color w:val="000000"/>
          <w:sz w:val="24"/>
          <w:szCs w:val="24"/>
          <w:lang w:val="en-US" w:eastAsia="en-US"/>
        </w:rPr>
        <w:t>:26</w:t>
      </w:r>
      <w:r w:rsidR="00E14A96" w:rsidRPr="00E14A96">
        <w:rPr>
          <w:rFonts w:ascii="Times New Roman" w:eastAsiaTheme="minorHAnsi" w:hAnsi="Times New Roman" w:cs="Times New Roman"/>
          <w:noProof/>
          <w:color w:val="000000"/>
          <w:sz w:val="24"/>
          <w:szCs w:val="24"/>
          <w:lang w:eastAsia="en-US"/>
        </w:rPr>
        <w:t>)</w:t>
      </w:r>
      <w:r w:rsidR="00E14A96">
        <w:rPr>
          <w:rFonts w:ascii="Times New Roman" w:eastAsiaTheme="minorHAnsi" w:hAnsi="Times New Roman" w:cs="Times New Roman"/>
          <w:color w:val="000000"/>
          <w:sz w:val="24"/>
          <w:szCs w:val="24"/>
          <w:lang w:eastAsia="en-US"/>
        </w:rPr>
        <w:fldChar w:fldCharType="end"/>
      </w:r>
      <w:r w:rsidR="00E14A96">
        <w:rPr>
          <w:rFonts w:ascii="Times New Roman" w:eastAsiaTheme="minorHAnsi" w:hAnsi="Times New Roman" w:cs="Times New Roman"/>
          <w:color w:val="000000"/>
          <w:sz w:val="24"/>
          <w:szCs w:val="24"/>
          <w:lang w:val="en-US" w:eastAsia="en-US"/>
        </w:rPr>
        <w:t xml:space="preserve"> </w:t>
      </w:r>
      <w:r>
        <w:rPr>
          <w:rFonts w:ascii="Times New Roman" w:eastAsiaTheme="minorHAnsi" w:hAnsi="Times New Roman" w:cs="Times New Roman"/>
          <w:color w:val="000000"/>
          <w:sz w:val="24"/>
          <w:szCs w:val="24"/>
          <w:lang w:eastAsia="en-US"/>
        </w:rPr>
        <w:t xml:space="preserve">contextual meaning is the meaning appeared causes relationship between utterance and context that used. Sarwiji (2008:72) in </w:t>
      </w:r>
      <w:r w:rsidR="003F2E44">
        <w:rPr>
          <w:rFonts w:ascii="Times New Roman" w:eastAsiaTheme="minorHAnsi" w:hAnsi="Times New Roman" w:cs="Times New Roman"/>
          <w:color w:val="000000"/>
          <w:sz w:val="24"/>
          <w:szCs w:val="24"/>
          <w:lang w:eastAsia="en-US"/>
        </w:rPr>
        <w:fldChar w:fldCharType="begin" w:fldLock="1"/>
      </w:r>
      <w:r w:rsidR="00D35439">
        <w:rPr>
          <w:rFonts w:ascii="Times New Roman" w:eastAsiaTheme="minorHAnsi" w:hAnsi="Times New Roman" w:cs="Times New Roman"/>
          <w:color w:val="000000"/>
          <w:sz w:val="24"/>
          <w:szCs w:val="24"/>
          <w:lang w:eastAsia="en-US"/>
        </w:rPr>
        <w:instrText>ADDIN CSL_CITATION {"citationItems":[{"id":"ITEM-1","itemData":{"URL":"https://colinawati.blog.uns.ac.id/2010/05/10/12/","author":[{"dropping-particle":"","family":"Widiawati","given":"Colli Widi","non-dropping-particle":"","parse-names":false,"suffix":""}],"id":"ITEM-1","issued":{"date-parts":[["2010"]]},"page":"2","title":"Ragam Makna Makna Kontruksi, Makna Kontekstual dan Makna Konseptual","type":"webpage"},"uris":["http://www.mendeley.com/documents/?uuid=59bb0c45-909a-3df2-99a8-eaf459639755"]}],"mendeley":{"formattedCitation":"(Widiawati, 2010)","manualFormatting":"Widawati (2010:2)","plainTextFormattedCitation":"(Widiawati, 2010)","previouslyFormattedCitation":"(Widiawati, 2010)"},"properties":{"noteIndex":0},"schema":"https://github.com/citation-style-language/schema/raw/master/csl-citation.json"}</w:instrText>
      </w:r>
      <w:r w:rsidR="003F2E44">
        <w:rPr>
          <w:rFonts w:ascii="Times New Roman" w:eastAsiaTheme="minorHAnsi" w:hAnsi="Times New Roman" w:cs="Times New Roman"/>
          <w:color w:val="000000"/>
          <w:sz w:val="24"/>
          <w:szCs w:val="24"/>
          <w:lang w:eastAsia="en-US"/>
        </w:rPr>
        <w:fldChar w:fldCharType="separate"/>
      </w:r>
      <w:r w:rsidR="001504AA">
        <w:rPr>
          <w:rFonts w:ascii="Times New Roman" w:eastAsiaTheme="minorHAnsi" w:hAnsi="Times New Roman" w:cs="Times New Roman"/>
          <w:noProof/>
          <w:color w:val="000000"/>
          <w:sz w:val="24"/>
          <w:szCs w:val="24"/>
          <w:lang w:eastAsia="en-US"/>
        </w:rPr>
        <w:t>Wid</w:t>
      </w:r>
      <w:r w:rsidR="003F2E44">
        <w:rPr>
          <w:rFonts w:ascii="Times New Roman" w:eastAsiaTheme="minorHAnsi" w:hAnsi="Times New Roman" w:cs="Times New Roman"/>
          <w:noProof/>
          <w:color w:val="000000"/>
          <w:sz w:val="24"/>
          <w:szCs w:val="24"/>
          <w:lang w:eastAsia="en-US"/>
        </w:rPr>
        <w:t>awati</w:t>
      </w:r>
      <w:r w:rsidR="003F2E44" w:rsidRPr="003F2E44">
        <w:rPr>
          <w:rFonts w:ascii="Times New Roman" w:eastAsiaTheme="minorHAnsi" w:hAnsi="Times New Roman" w:cs="Times New Roman"/>
          <w:noProof/>
          <w:color w:val="000000"/>
          <w:sz w:val="24"/>
          <w:szCs w:val="24"/>
          <w:lang w:eastAsia="en-US"/>
        </w:rPr>
        <w:t xml:space="preserve"> </w:t>
      </w:r>
      <w:r w:rsidR="003F2E44">
        <w:rPr>
          <w:rFonts w:ascii="Times New Roman" w:eastAsiaTheme="minorHAnsi" w:hAnsi="Times New Roman" w:cs="Times New Roman"/>
          <w:noProof/>
          <w:color w:val="000000"/>
          <w:sz w:val="24"/>
          <w:szCs w:val="24"/>
          <w:lang w:val="en-US" w:eastAsia="en-US"/>
        </w:rPr>
        <w:t>(</w:t>
      </w:r>
      <w:r w:rsidR="003F2E44" w:rsidRPr="003F2E44">
        <w:rPr>
          <w:rFonts w:ascii="Times New Roman" w:eastAsiaTheme="minorHAnsi" w:hAnsi="Times New Roman" w:cs="Times New Roman"/>
          <w:noProof/>
          <w:color w:val="000000"/>
          <w:sz w:val="24"/>
          <w:szCs w:val="24"/>
          <w:lang w:eastAsia="en-US"/>
        </w:rPr>
        <w:t>2010</w:t>
      </w:r>
      <w:r w:rsidR="003F2E44">
        <w:rPr>
          <w:rFonts w:ascii="Times New Roman" w:eastAsiaTheme="minorHAnsi" w:hAnsi="Times New Roman" w:cs="Times New Roman"/>
          <w:noProof/>
          <w:color w:val="000000"/>
          <w:sz w:val="24"/>
          <w:szCs w:val="24"/>
          <w:lang w:val="en-US" w:eastAsia="en-US"/>
        </w:rPr>
        <w:t>:2</w:t>
      </w:r>
      <w:r w:rsidR="003F2E44" w:rsidRPr="003F2E44">
        <w:rPr>
          <w:rFonts w:ascii="Times New Roman" w:eastAsiaTheme="minorHAnsi" w:hAnsi="Times New Roman" w:cs="Times New Roman"/>
          <w:noProof/>
          <w:color w:val="000000"/>
          <w:sz w:val="24"/>
          <w:szCs w:val="24"/>
          <w:lang w:eastAsia="en-US"/>
        </w:rPr>
        <w:t>)</w:t>
      </w:r>
      <w:r w:rsidR="003F2E44">
        <w:rPr>
          <w:rFonts w:ascii="Times New Roman" w:eastAsiaTheme="minorHAnsi" w:hAnsi="Times New Roman" w:cs="Times New Roman"/>
          <w:color w:val="000000"/>
          <w:sz w:val="24"/>
          <w:szCs w:val="24"/>
          <w:lang w:eastAsia="en-US"/>
        </w:rPr>
        <w:fldChar w:fldCharType="end"/>
      </w:r>
      <w:r w:rsidR="00BA4905">
        <w:rPr>
          <w:rFonts w:ascii="Times New Roman" w:eastAsiaTheme="minorHAnsi" w:hAnsi="Times New Roman" w:cs="Times New Roman"/>
          <w:color w:val="000000"/>
          <w:sz w:val="24"/>
          <w:szCs w:val="24"/>
          <w:lang w:val="en-US" w:eastAsia="en-US"/>
        </w:rPr>
        <w:t xml:space="preserve"> </w:t>
      </w:r>
      <w:r>
        <w:rPr>
          <w:rFonts w:ascii="Times New Roman" w:eastAsiaTheme="minorHAnsi" w:hAnsi="Times New Roman" w:cs="Times New Roman"/>
          <w:color w:val="000000"/>
          <w:sz w:val="24"/>
          <w:szCs w:val="24"/>
          <w:lang w:eastAsia="en-US"/>
        </w:rPr>
        <w:t xml:space="preserve">also argued that contextual meaning is the meaning of words based on the context. In general linguistic book Chaer </w:t>
      </w:r>
      <w:r w:rsidR="00BA4905">
        <w:rPr>
          <w:rFonts w:ascii="Times New Roman" w:eastAsiaTheme="minorHAnsi" w:hAnsi="Times New Roman" w:cs="Times New Roman"/>
          <w:color w:val="000000"/>
          <w:sz w:val="24"/>
          <w:szCs w:val="24"/>
          <w:lang w:eastAsia="en-US"/>
        </w:rPr>
        <w:t>(1994:290)</w:t>
      </w:r>
      <w:r w:rsidR="00BA4905">
        <w:rPr>
          <w:rFonts w:ascii="Times New Roman" w:eastAsiaTheme="minorHAnsi" w:hAnsi="Times New Roman" w:cs="Times New Roman"/>
          <w:color w:val="000000"/>
          <w:sz w:val="24"/>
          <w:szCs w:val="24"/>
          <w:lang w:val="en-US" w:eastAsia="en-US"/>
        </w:rPr>
        <w:t xml:space="preserve"> </w:t>
      </w:r>
      <w:r w:rsidR="003F2E44">
        <w:rPr>
          <w:rFonts w:ascii="Times New Roman" w:eastAsiaTheme="minorHAnsi" w:hAnsi="Times New Roman" w:cs="Times New Roman"/>
          <w:color w:val="000000"/>
          <w:sz w:val="24"/>
          <w:szCs w:val="24"/>
          <w:lang w:eastAsia="en-US"/>
        </w:rPr>
        <w:t xml:space="preserve">in </w:t>
      </w:r>
      <w:r w:rsidR="003F2E44">
        <w:rPr>
          <w:rFonts w:ascii="Times New Roman" w:eastAsiaTheme="minorHAnsi" w:hAnsi="Times New Roman" w:cs="Times New Roman"/>
          <w:color w:val="000000"/>
          <w:sz w:val="24"/>
          <w:szCs w:val="24"/>
          <w:lang w:eastAsia="en-US"/>
        </w:rPr>
        <w:fldChar w:fldCharType="begin" w:fldLock="1"/>
      </w:r>
      <w:r w:rsidR="00D35439">
        <w:rPr>
          <w:rFonts w:ascii="Times New Roman" w:eastAsiaTheme="minorHAnsi" w:hAnsi="Times New Roman" w:cs="Times New Roman"/>
          <w:color w:val="000000"/>
          <w:sz w:val="24"/>
          <w:szCs w:val="24"/>
          <w:lang w:eastAsia="en-US"/>
        </w:rPr>
        <w:instrText>ADDIN CSL_CITATION {"citationItems":[{"id":"ITEM-1","itemData":{"URL":"https://colinawati.blog.uns.ac.id/2010/05/10/12/","author":[{"dropping-particle":"","family":"Widiawati","given":"Colli Widi","non-dropping-particle":"","parse-names":false,"suffix":""}],"id":"ITEM-1","issued":{"date-parts":[["2010"]]},"page":"2","title":"Ragam Makna Makna Kontruksi, Makna Kontekstual dan Makna Konseptual","type":"webpage"},"uris":["http://www.mendeley.com/documents/?uuid=59bb0c45-909a-3df2-99a8-eaf459639755"]}],"mendeley":{"formattedCitation":"(Widiawati, 2010)","manualFormatting":"Widawati (2010:2)","plainTextFormattedCitation":"(Widiawati, 2010)","previouslyFormattedCitation":"(Widiawati, 2010)"},"properties":{"noteIndex":0},"schema":"https://github.com/citation-style-language/schema/raw/master/csl-citation.json"}</w:instrText>
      </w:r>
      <w:r w:rsidR="003F2E44">
        <w:rPr>
          <w:rFonts w:ascii="Times New Roman" w:eastAsiaTheme="minorHAnsi" w:hAnsi="Times New Roman" w:cs="Times New Roman"/>
          <w:color w:val="000000"/>
          <w:sz w:val="24"/>
          <w:szCs w:val="24"/>
          <w:lang w:eastAsia="en-US"/>
        </w:rPr>
        <w:fldChar w:fldCharType="separate"/>
      </w:r>
      <w:r w:rsidR="001504AA">
        <w:rPr>
          <w:rFonts w:ascii="Times New Roman" w:eastAsiaTheme="minorHAnsi" w:hAnsi="Times New Roman" w:cs="Times New Roman"/>
          <w:noProof/>
          <w:color w:val="000000"/>
          <w:sz w:val="24"/>
          <w:szCs w:val="24"/>
          <w:lang w:eastAsia="en-US"/>
        </w:rPr>
        <w:t>Wid</w:t>
      </w:r>
      <w:r w:rsidR="001504AA">
        <w:rPr>
          <w:rFonts w:ascii="Times New Roman" w:eastAsiaTheme="minorHAnsi" w:hAnsi="Times New Roman" w:cs="Times New Roman"/>
          <w:noProof/>
          <w:color w:val="000000"/>
          <w:sz w:val="24"/>
          <w:szCs w:val="24"/>
          <w:lang w:val="en-US" w:eastAsia="en-US"/>
        </w:rPr>
        <w:t>a</w:t>
      </w:r>
      <w:r w:rsidR="003F2E44">
        <w:rPr>
          <w:rFonts w:ascii="Times New Roman" w:eastAsiaTheme="minorHAnsi" w:hAnsi="Times New Roman" w:cs="Times New Roman"/>
          <w:noProof/>
          <w:color w:val="000000"/>
          <w:sz w:val="24"/>
          <w:szCs w:val="24"/>
          <w:lang w:eastAsia="en-US"/>
        </w:rPr>
        <w:t>wati</w:t>
      </w:r>
      <w:r w:rsidR="003F2E44">
        <w:rPr>
          <w:rFonts w:ascii="Times New Roman" w:eastAsiaTheme="minorHAnsi" w:hAnsi="Times New Roman" w:cs="Times New Roman"/>
          <w:noProof/>
          <w:color w:val="000000"/>
          <w:sz w:val="24"/>
          <w:szCs w:val="24"/>
          <w:lang w:val="en-US" w:eastAsia="en-US"/>
        </w:rPr>
        <w:t xml:space="preserve"> (</w:t>
      </w:r>
      <w:r w:rsidR="003F2E44" w:rsidRPr="003F2E44">
        <w:rPr>
          <w:rFonts w:ascii="Times New Roman" w:eastAsiaTheme="minorHAnsi" w:hAnsi="Times New Roman" w:cs="Times New Roman"/>
          <w:noProof/>
          <w:color w:val="000000"/>
          <w:sz w:val="24"/>
          <w:szCs w:val="24"/>
          <w:lang w:eastAsia="en-US"/>
        </w:rPr>
        <w:t>2010</w:t>
      </w:r>
      <w:r w:rsidR="003F2E44">
        <w:rPr>
          <w:rFonts w:ascii="Times New Roman" w:eastAsiaTheme="minorHAnsi" w:hAnsi="Times New Roman" w:cs="Times New Roman"/>
          <w:noProof/>
          <w:color w:val="000000"/>
          <w:sz w:val="24"/>
          <w:szCs w:val="24"/>
          <w:lang w:val="en-US" w:eastAsia="en-US"/>
        </w:rPr>
        <w:t>:2</w:t>
      </w:r>
      <w:r w:rsidR="003F2E44" w:rsidRPr="003F2E44">
        <w:rPr>
          <w:rFonts w:ascii="Times New Roman" w:eastAsiaTheme="minorHAnsi" w:hAnsi="Times New Roman" w:cs="Times New Roman"/>
          <w:noProof/>
          <w:color w:val="000000"/>
          <w:sz w:val="24"/>
          <w:szCs w:val="24"/>
          <w:lang w:eastAsia="en-US"/>
        </w:rPr>
        <w:t>)</w:t>
      </w:r>
      <w:r w:rsidR="003F2E44">
        <w:rPr>
          <w:rFonts w:ascii="Times New Roman" w:eastAsiaTheme="minorHAnsi" w:hAnsi="Times New Roman" w:cs="Times New Roman"/>
          <w:color w:val="000000"/>
          <w:sz w:val="24"/>
          <w:szCs w:val="24"/>
          <w:lang w:eastAsia="en-US"/>
        </w:rPr>
        <w:fldChar w:fldCharType="end"/>
      </w:r>
      <w:r w:rsidR="003F2E44">
        <w:rPr>
          <w:rFonts w:ascii="Times New Roman" w:eastAsiaTheme="minorHAnsi" w:hAnsi="Times New Roman" w:cs="Times New Roman"/>
          <w:color w:val="000000"/>
          <w:sz w:val="24"/>
          <w:szCs w:val="24"/>
          <w:lang w:val="en-US" w:eastAsia="en-US"/>
        </w:rPr>
        <w:t xml:space="preserve"> </w:t>
      </w:r>
      <w:r>
        <w:rPr>
          <w:rFonts w:ascii="Times New Roman" w:eastAsiaTheme="minorHAnsi" w:hAnsi="Times New Roman" w:cs="Times New Roman"/>
          <w:color w:val="000000"/>
          <w:sz w:val="24"/>
          <w:szCs w:val="24"/>
          <w:lang w:eastAsia="en-US"/>
        </w:rPr>
        <w:t xml:space="preserve">reveals that contextual meaning is the meaning of a word or the word that is in the context. The meaning of the context can also be related to the situation namely place, time, environment, use of the word </w:t>
      </w:r>
    </w:p>
    <w:p w:rsidR="003F2E44" w:rsidRDefault="003F2E44" w:rsidP="00D367FE">
      <w:pPr>
        <w:autoSpaceDE w:val="0"/>
        <w:autoSpaceDN w:val="0"/>
        <w:adjustRightInd w:val="0"/>
        <w:spacing w:after="0"/>
        <w:jc w:val="both"/>
        <w:rPr>
          <w:rFonts w:ascii="Times New Roman" w:eastAsiaTheme="minorHAnsi" w:hAnsi="Times New Roman" w:cs="Times New Roman"/>
          <w:color w:val="000000"/>
          <w:sz w:val="24"/>
          <w:szCs w:val="24"/>
          <w:lang w:val="en-US" w:eastAsia="en-US"/>
        </w:rPr>
      </w:pPr>
    </w:p>
    <w:p w:rsidR="00D367FE" w:rsidRDefault="00D367FE" w:rsidP="00D367FE">
      <w:pPr>
        <w:autoSpaceDE w:val="0"/>
        <w:autoSpaceDN w:val="0"/>
        <w:adjustRightInd w:val="0"/>
        <w:spacing w:after="0"/>
        <w:jc w:val="both"/>
        <w:rPr>
          <w:rFonts w:ascii="Times New Roman" w:eastAsiaTheme="minorHAnsi" w:hAnsi="Times New Roman" w:cs="Times New Roman"/>
          <w:b/>
          <w:color w:val="000000"/>
          <w:sz w:val="24"/>
          <w:szCs w:val="24"/>
          <w:lang w:eastAsia="en-US"/>
        </w:rPr>
      </w:pPr>
      <w:r w:rsidRPr="00487BFB">
        <w:rPr>
          <w:rFonts w:ascii="Times New Roman" w:eastAsiaTheme="minorHAnsi" w:hAnsi="Times New Roman" w:cs="Times New Roman"/>
          <w:b/>
          <w:color w:val="000000"/>
          <w:sz w:val="24"/>
          <w:szCs w:val="24"/>
          <w:lang w:eastAsia="en-US"/>
        </w:rPr>
        <w:t>Discussions</w:t>
      </w:r>
    </w:p>
    <w:p w:rsidR="00D367FE" w:rsidRDefault="00D367FE" w:rsidP="00D367FE">
      <w:pPr>
        <w:spacing w:after="0"/>
        <w:jc w:val="both"/>
        <w:rPr>
          <w:rFonts w:ascii="Times New Roman" w:eastAsiaTheme="minorHAnsi" w:hAnsi="Times New Roman" w:cs="Times New Roman"/>
          <w:color w:val="000000"/>
          <w:sz w:val="24"/>
          <w:szCs w:val="24"/>
          <w:lang w:eastAsia="en-US"/>
        </w:rPr>
      </w:pPr>
      <w:r>
        <w:rPr>
          <w:rFonts w:ascii="Times New Roman" w:hAnsi="Times New Roman" w:cs="Times New Roman"/>
          <w:sz w:val="24"/>
          <w:szCs w:val="24"/>
        </w:rPr>
        <w:t>English fanfiction kpop was the stories who created</w:t>
      </w:r>
      <w:r w:rsidRPr="00B77B28">
        <w:rPr>
          <w:rFonts w:ascii="Times New Roman" w:hAnsi="Times New Roman" w:cs="Times New Roman"/>
          <w:sz w:val="24"/>
          <w:szCs w:val="24"/>
        </w:rPr>
        <w:t xml:space="preserve"> by fans’ to their ido</w:t>
      </w:r>
      <w:r>
        <w:rPr>
          <w:rFonts w:ascii="Times New Roman" w:hAnsi="Times New Roman" w:cs="Times New Roman"/>
          <w:sz w:val="24"/>
          <w:szCs w:val="24"/>
        </w:rPr>
        <w:t>l by their imagination and used English in created the stories the reason was because</w:t>
      </w:r>
      <w:r w:rsidRPr="00B77B28">
        <w:rPr>
          <w:rFonts w:ascii="Times New Roman" w:hAnsi="Times New Roman" w:cs="Times New Roman"/>
          <w:sz w:val="24"/>
          <w:szCs w:val="24"/>
        </w:rPr>
        <w:t xml:space="preserve"> </w:t>
      </w:r>
      <w:r>
        <w:rPr>
          <w:rFonts w:ascii="Times New Roman" w:hAnsi="Times New Roman" w:cs="Times New Roman"/>
          <w:sz w:val="24"/>
          <w:szCs w:val="24"/>
        </w:rPr>
        <w:t xml:space="preserve">kpopers / </w:t>
      </w:r>
      <w:r w:rsidRPr="00B77B28">
        <w:rPr>
          <w:rFonts w:ascii="Times New Roman" w:hAnsi="Times New Roman" w:cs="Times New Roman"/>
          <w:sz w:val="24"/>
          <w:szCs w:val="24"/>
        </w:rPr>
        <w:t>readers whole the world can read the stoeries and benefit for the author can improve</w:t>
      </w:r>
      <w:r>
        <w:rPr>
          <w:rFonts w:ascii="Times New Roman" w:hAnsi="Times New Roman" w:cs="Times New Roman"/>
          <w:sz w:val="24"/>
          <w:szCs w:val="24"/>
        </w:rPr>
        <w:t>d their E</w:t>
      </w:r>
      <w:r w:rsidRPr="00B77B28">
        <w:rPr>
          <w:rFonts w:ascii="Times New Roman" w:hAnsi="Times New Roman" w:cs="Times New Roman"/>
          <w:sz w:val="24"/>
          <w:szCs w:val="24"/>
        </w:rPr>
        <w:t>nglish skill especially in writing and vocabulary</w:t>
      </w:r>
      <w:r>
        <w:rPr>
          <w:rFonts w:ascii="Times New Roman" w:hAnsi="Times New Roman" w:cs="Times New Roman"/>
          <w:sz w:val="24"/>
          <w:szCs w:val="24"/>
        </w:rPr>
        <w:t xml:space="preserve">. </w:t>
      </w:r>
      <w:r w:rsidRPr="00487BFB">
        <w:rPr>
          <w:rFonts w:ascii="Times New Roman" w:eastAsiaTheme="minorHAnsi" w:hAnsi="Times New Roman" w:cs="Times New Roman"/>
          <w:color w:val="000000"/>
          <w:sz w:val="24"/>
          <w:szCs w:val="24"/>
          <w:lang w:eastAsia="en-US"/>
        </w:rPr>
        <w:t>Based on the results mentioned above it showed that</w:t>
      </w:r>
      <w:r>
        <w:rPr>
          <w:rFonts w:ascii="Times New Roman" w:eastAsiaTheme="minorHAnsi" w:hAnsi="Times New Roman" w:cs="Times New Roman"/>
          <w:color w:val="000000"/>
          <w:sz w:val="24"/>
          <w:szCs w:val="24"/>
          <w:lang w:eastAsia="en-US"/>
        </w:rPr>
        <w:t xml:space="preserve"> linguistic form mostly appeared was noun there were twenty five data and the high frequency of register meaning of english fanficti</w:t>
      </w:r>
      <w:r w:rsidR="00B616D3">
        <w:rPr>
          <w:rFonts w:ascii="Times New Roman" w:eastAsiaTheme="minorHAnsi" w:hAnsi="Times New Roman" w:cs="Times New Roman"/>
          <w:color w:val="000000"/>
          <w:sz w:val="24"/>
          <w:szCs w:val="24"/>
          <w:lang w:eastAsia="en-US"/>
        </w:rPr>
        <w:t>on kpop was contextual meaning.</w:t>
      </w:r>
    </w:p>
    <w:p w:rsidR="00B616D3" w:rsidRDefault="00B616D3" w:rsidP="00B616D3">
      <w:pPr>
        <w:spacing w:after="0"/>
        <w:jc w:val="both"/>
        <w:rPr>
          <w:rFonts w:ascii="Times New Roman" w:hAnsi="Times New Roman" w:cs="Times New Roman"/>
          <w:sz w:val="24"/>
          <w:szCs w:val="24"/>
        </w:rPr>
      </w:pPr>
    </w:p>
    <w:p w:rsidR="00D367FE" w:rsidRPr="00B616D3" w:rsidRDefault="00D367FE" w:rsidP="00B616D3">
      <w:pPr>
        <w:spacing w:after="0"/>
        <w:jc w:val="both"/>
        <w:rPr>
          <w:rFonts w:ascii="Times New Roman" w:eastAsiaTheme="minorHAnsi" w:hAnsi="Times New Roman" w:cs="Times New Roman"/>
          <w:i/>
          <w:color w:val="000000"/>
          <w:sz w:val="24"/>
          <w:szCs w:val="24"/>
          <w:lang w:eastAsia="en-US"/>
        </w:rPr>
      </w:pPr>
      <w:r>
        <w:rPr>
          <w:rFonts w:ascii="Times New Roman" w:hAnsi="Times New Roman" w:cs="Times New Roman"/>
          <w:sz w:val="24"/>
          <w:szCs w:val="24"/>
        </w:rPr>
        <w:t xml:space="preserve">In the first table showed the results </w:t>
      </w:r>
      <w:r w:rsidRPr="00036124">
        <w:rPr>
          <w:rFonts w:ascii="Times New Roman" w:hAnsi="Times New Roman" w:cs="Times New Roman"/>
          <w:sz w:val="24"/>
          <w:szCs w:val="24"/>
        </w:rPr>
        <w:t xml:space="preserve">there were five of linguistics form found in English fanfiction kpop “Miss Perfect Idol” namely noun (twenty five data of noun), adjective (six data of adjective), verb (five data of verb), interjection (two data of interjection) and only one data of adverb </w:t>
      </w:r>
      <w:r>
        <w:rPr>
          <w:rFonts w:ascii="Times New Roman" w:hAnsi="Times New Roman" w:cs="Times New Roman"/>
          <w:sz w:val="24"/>
          <w:szCs w:val="24"/>
        </w:rPr>
        <w:t>of place. The highest frequency</w:t>
      </w:r>
      <w:r w:rsidRPr="00036124">
        <w:rPr>
          <w:rFonts w:ascii="Times New Roman" w:hAnsi="Times New Roman" w:cs="Times New Roman"/>
          <w:sz w:val="24"/>
          <w:szCs w:val="24"/>
        </w:rPr>
        <w:t xml:space="preserve"> appeared of linguistics form was noun because noun had twenty five data (64.1%)</w:t>
      </w:r>
      <w:r>
        <w:rPr>
          <w:rFonts w:ascii="Times New Roman" w:hAnsi="Times New Roman" w:cs="Times New Roman"/>
          <w:sz w:val="24"/>
          <w:szCs w:val="24"/>
        </w:rPr>
        <w:t xml:space="preserve">, because the author mostly used the noun in the fanfiction “Miss Perfect Idol” such as </w:t>
      </w:r>
      <w:r>
        <w:rPr>
          <w:rFonts w:ascii="Times New Roman" w:eastAsiaTheme="minorHAnsi" w:hAnsi="Times New Roman" w:cs="Times New Roman"/>
          <w:i/>
          <w:color w:val="000000"/>
          <w:sz w:val="24"/>
          <w:szCs w:val="24"/>
          <w:lang w:eastAsia="en-US"/>
        </w:rPr>
        <w:t xml:space="preserve">Maknae, Hyung, Jeoneun, Samchon, </w:t>
      </w:r>
      <w:r w:rsidRPr="00553DD3">
        <w:rPr>
          <w:rFonts w:ascii="Times New Roman" w:eastAsiaTheme="minorHAnsi" w:hAnsi="Times New Roman" w:cs="Times New Roman"/>
          <w:i/>
          <w:color w:val="000000"/>
          <w:sz w:val="24"/>
          <w:szCs w:val="24"/>
          <w:lang w:eastAsia="en-US"/>
        </w:rPr>
        <w:t>Oppa</w:t>
      </w:r>
      <w:r w:rsidR="00B616D3">
        <w:rPr>
          <w:rFonts w:ascii="Times New Roman" w:eastAsiaTheme="minorHAnsi" w:hAnsi="Times New Roman" w:cs="Times New Roman"/>
          <w:i/>
          <w:color w:val="000000"/>
          <w:sz w:val="24"/>
          <w:szCs w:val="24"/>
          <w:lang w:eastAsia="en-US"/>
        </w:rPr>
        <w:t>.</w:t>
      </w:r>
    </w:p>
    <w:p w:rsidR="00B616D3" w:rsidRDefault="00B616D3"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p>
    <w:p w:rsidR="00D367FE" w:rsidRDefault="00D367FE"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In the second table showed the results the high </w:t>
      </w:r>
      <w:r w:rsidRPr="00942B51">
        <w:rPr>
          <w:rFonts w:ascii="Times New Roman" w:eastAsiaTheme="minorHAnsi" w:hAnsi="Times New Roman" w:cs="Times New Roman"/>
          <w:color w:val="000000"/>
          <w:sz w:val="24"/>
          <w:szCs w:val="24"/>
          <w:lang w:eastAsia="en-US"/>
        </w:rPr>
        <w:t>frequ</w:t>
      </w:r>
      <w:r>
        <w:rPr>
          <w:rFonts w:ascii="Times New Roman" w:eastAsiaTheme="minorHAnsi" w:hAnsi="Times New Roman" w:cs="Times New Roman"/>
          <w:color w:val="000000"/>
          <w:sz w:val="24"/>
          <w:szCs w:val="24"/>
          <w:lang w:eastAsia="en-US"/>
        </w:rPr>
        <w:t>ency data of register meaning was</w:t>
      </w:r>
      <w:r w:rsidRPr="00942B51">
        <w:rPr>
          <w:rFonts w:ascii="Times New Roman" w:eastAsiaTheme="minorHAnsi" w:hAnsi="Times New Roman" w:cs="Times New Roman"/>
          <w:color w:val="000000"/>
          <w:sz w:val="24"/>
          <w:szCs w:val="24"/>
          <w:lang w:eastAsia="en-US"/>
        </w:rPr>
        <w:t xml:space="preserve"> contextual</w:t>
      </w:r>
      <w:r>
        <w:rPr>
          <w:rFonts w:ascii="Times New Roman" w:eastAsiaTheme="minorHAnsi" w:hAnsi="Times New Roman" w:cs="Times New Roman"/>
          <w:color w:val="000000"/>
          <w:sz w:val="24"/>
          <w:szCs w:val="24"/>
          <w:lang w:eastAsia="en-US"/>
        </w:rPr>
        <w:t xml:space="preserve"> meaning. The data consist of 20 contextual meaning (51.3%) and 19 lexical meaning (48.7%). The contextual meaning</w:t>
      </w:r>
      <w:r w:rsidRPr="00942B51">
        <w:rPr>
          <w:rFonts w:ascii="Times New Roman" w:eastAsiaTheme="minorHAnsi" w:hAnsi="Times New Roman" w:cs="Times New Roman"/>
          <w:color w:val="000000"/>
          <w:sz w:val="24"/>
          <w:szCs w:val="24"/>
          <w:lang w:eastAsia="en-US"/>
        </w:rPr>
        <w:t xml:space="preserve"> more frequently appear</w:t>
      </w:r>
      <w:r>
        <w:rPr>
          <w:rFonts w:ascii="Times New Roman" w:eastAsiaTheme="minorHAnsi" w:hAnsi="Times New Roman" w:cs="Times New Roman"/>
          <w:color w:val="000000"/>
          <w:sz w:val="24"/>
          <w:szCs w:val="24"/>
          <w:lang w:eastAsia="en-US"/>
        </w:rPr>
        <w:t>ed because there were</w:t>
      </w:r>
      <w:r w:rsidRPr="00942B51">
        <w:rPr>
          <w:rFonts w:ascii="Times New Roman" w:eastAsiaTheme="minorHAnsi" w:hAnsi="Times New Roman" w:cs="Times New Roman"/>
          <w:color w:val="000000"/>
          <w:sz w:val="24"/>
          <w:szCs w:val="24"/>
          <w:lang w:eastAsia="en-US"/>
        </w:rPr>
        <w:t xml:space="preserve"> a lot of new voca</w:t>
      </w:r>
      <w:r>
        <w:rPr>
          <w:rFonts w:ascii="Times New Roman" w:eastAsiaTheme="minorHAnsi" w:hAnsi="Times New Roman" w:cs="Times New Roman"/>
          <w:color w:val="000000"/>
          <w:sz w:val="24"/>
          <w:szCs w:val="24"/>
          <w:lang w:eastAsia="en-US"/>
        </w:rPr>
        <w:t>bularies created by kpopers and the author of fanfic and used in fanfictions. New vocabularies created by kpopers and the author of fanfic based on the utterance and situatio</w:t>
      </w:r>
      <w:r w:rsidR="00BA4905">
        <w:rPr>
          <w:rFonts w:ascii="Times New Roman" w:eastAsiaTheme="minorHAnsi" w:hAnsi="Times New Roman" w:cs="Times New Roman"/>
          <w:color w:val="000000"/>
          <w:sz w:val="24"/>
          <w:szCs w:val="24"/>
          <w:lang w:eastAsia="en-US"/>
        </w:rPr>
        <w:t>n, in line with</w:t>
      </w:r>
      <w:r w:rsidR="00BA4905">
        <w:rPr>
          <w:rFonts w:ascii="Times New Roman" w:eastAsiaTheme="minorHAnsi" w:hAnsi="Times New Roman" w:cs="Times New Roman"/>
          <w:color w:val="000000"/>
          <w:sz w:val="24"/>
          <w:szCs w:val="24"/>
          <w:lang w:val="en-US" w:eastAsia="en-US"/>
        </w:rPr>
        <w:t xml:space="preserve"> </w:t>
      </w:r>
      <w:r w:rsidR="00BA4905">
        <w:rPr>
          <w:rFonts w:ascii="Times New Roman" w:eastAsiaTheme="minorHAnsi" w:hAnsi="Times New Roman" w:cs="Times New Roman"/>
          <w:color w:val="000000"/>
          <w:sz w:val="24"/>
          <w:szCs w:val="24"/>
          <w:lang w:val="en-US" w:eastAsia="en-US"/>
        </w:rPr>
        <w:fldChar w:fldCharType="begin" w:fldLock="1"/>
      </w:r>
      <w:r w:rsidR="001504AA">
        <w:rPr>
          <w:rFonts w:ascii="Times New Roman" w:eastAsiaTheme="minorHAnsi" w:hAnsi="Times New Roman" w:cs="Times New Roman"/>
          <w:color w:val="000000"/>
          <w:sz w:val="24"/>
          <w:szCs w:val="24"/>
          <w:lang w:val="en-US" w:eastAsia="en-US"/>
        </w:rPr>
        <w:instrText>ADDIN CSL_CITATION {"citationItems":[{"id":"ITEM-1","itemData":{"ISBN":"978-602-453-782-1","author":[{"dropping-particle":"","family":"Yendra","given":"Yendra","non-dropping-particle":"","parse-names":false,"suffix":""}],"container-title":"Deepublish","id":"ITEM-1","issued":{"date-parts":[["2018"]]},"number-of-pages":"26","title":"Mengenal Ilmu Bahasa (Linguistik)","type":"book"},"uris":["http://www.mendeley.com/documents/?uuid=a4ef0f6e-caf1-3591-805a-f0ca2bce7a25"]}],"mendeley":{"formattedCitation":"(Yendra, 2018)","manualFormatting":"Yendra (2018:26)","plainTextFormattedCitation":"(Yendra, 2018)","previouslyFormattedCitation":"(Yendra, 2018)"},"properties":{"noteIndex":0},"schema":"https://github.com/citation-style-language/schema/raw/master/csl-citation.json"}</w:instrText>
      </w:r>
      <w:r w:rsidR="00BA4905">
        <w:rPr>
          <w:rFonts w:ascii="Times New Roman" w:eastAsiaTheme="minorHAnsi" w:hAnsi="Times New Roman" w:cs="Times New Roman"/>
          <w:color w:val="000000"/>
          <w:sz w:val="24"/>
          <w:szCs w:val="24"/>
          <w:lang w:val="en-US" w:eastAsia="en-US"/>
        </w:rPr>
        <w:fldChar w:fldCharType="separate"/>
      </w:r>
      <w:r w:rsidR="00BA4905">
        <w:rPr>
          <w:rFonts w:ascii="Times New Roman" w:eastAsiaTheme="minorHAnsi" w:hAnsi="Times New Roman" w:cs="Times New Roman"/>
          <w:noProof/>
          <w:color w:val="000000"/>
          <w:sz w:val="24"/>
          <w:szCs w:val="24"/>
          <w:lang w:val="en-US" w:eastAsia="en-US"/>
        </w:rPr>
        <w:t>Yendra (</w:t>
      </w:r>
      <w:r w:rsidR="00BA4905" w:rsidRPr="00BA4905">
        <w:rPr>
          <w:rFonts w:ascii="Times New Roman" w:eastAsiaTheme="minorHAnsi" w:hAnsi="Times New Roman" w:cs="Times New Roman"/>
          <w:noProof/>
          <w:color w:val="000000"/>
          <w:sz w:val="24"/>
          <w:szCs w:val="24"/>
          <w:lang w:val="en-US" w:eastAsia="en-US"/>
        </w:rPr>
        <w:t>2018</w:t>
      </w:r>
      <w:r w:rsidR="00BA4905">
        <w:rPr>
          <w:rFonts w:ascii="Times New Roman" w:eastAsiaTheme="minorHAnsi" w:hAnsi="Times New Roman" w:cs="Times New Roman"/>
          <w:noProof/>
          <w:color w:val="000000"/>
          <w:sz w:val="24"/>
          <w:szCs w:val="24"/>
          <w:lang w:val="en-US" w:eastAsia="en-US"/>
        </w:rPr>
        <w:t>:26</w:t>
      </w:r>
      <w:r w:rsidR="00BA4905" w:rsidRPr="00BA4905">
        <w:rPr>
          <w:rFonts w:ascii="Times New Roman" w:eastAsiaTheme="minorHAnsi" w:hAnsi="Times New Roman" w:cs="Times New Roman"/>
          <w:noProof/>
          <w:color w:val="000000"/>
          <w:sz w:val="24"/>
          <w:szCs w:val="24"/>
          <w:lang w:val="en-US" w:eastAsia="en-US"/>
        </w:rPr>
        <w:t>)</w:t>
      </w:r>
      <w:r w:rsidR="00BA4905">
        <w:rPr>
          <w:rFonts w:ascii="Times New Roman" w:eastAsiaTheme="minorHAnsi" w:hAnsi="Times New Roman" w:cs="Times New Roman"/>
          <w:color w:val="000000"/>
          <w:sz w:val="24"/>
          <w:szCs w:val="24"/>
          <w:lang w:val="en-US" w:eastAsia="en-US"/>
        </w:rPr>
        <w:fldChar w:fldCharType="end"/>
      </w:r>
      <w:r>
        <w:rPr>
          <w:rFonts w:ascii="Times New Roman" w:eastAsiaTheme="minorHAnsi" w:hAnsi="Times New Roman" w:cs="Times New Roman"/>
          <w:color w:val="000000"/>
          <w:sz w:val="24"/>
          <w:szCs w:val="24"/>
          <w:lang w:eastAsia="en-US"/>
        </w:rPr>
        <w:t xml:space="preserve"> contextual meaning is the meaning appeared causes relationship between utterance and context that used. Sarwij</w:t>
      </w:r>
      <w:r w:rsidR="00463B28">
        <w:rPr>
          <w:rFonts w:ascii="Times New Roman" w:eastAsiaTheme="minorHAnsi" w:hAnsi="Times New Roman" w:cs="Times New Roman"/>
          <w:color w:val="000000"/>
          <w:sz w:val="24"/>
          <w:szCs w:val="24"/>
          <w:lang w:eastAsia="en-US"/>
        </w:rPr>
        <w:t>i (2008:72) i</w:t>
      </w:r>
      <w:r w:rsidR="00463B28">
        <w:rPr>
          <w:rFonts w:ascii="Times New Roman" w:eastAsiaTheme="minorHAnsi" w:hAnsi="Times New Roman" w:cs="Times New Roman"/>
          <w:color w:val="000000"/>
          <w:sz w:val="24"/>
          <w:szCs w:val="24"/>
          <w:lang w:val="en-US" w:eastAsia="en-US"/>
        </w:rPr>
        <w:t xml:space="preserve">n </w:t>
      </w:r>
      <w:r w:rsidR="00463B28">
        <w:rPr>
          <w:rFonts w:ascii="Times New Roman" w:eastAsiaTheme="minorHAnsi" w:hAnsi="Times New Roman" w:cs="Times New Roman"/>
          <w:color w:val="000000"/>
          <w:sz w:val="24"/>
          <w:szCs w:val="24"/>
          <w:lang w:val="en-US" w:eastAsia="en-US"/>
        </w:rPr>
        <w:fldChar w:fldCharType="begin" w:fldLock="1"/>
      </w:r>
      <w:r w:rsidR="00D35439">
        <w:rPr>
          <w:rFonts w:ascii="Times New Roman" w:eastAsiaTheme="minorHAnsi" w:hAnsi="Times New Roman" w:cs="Times New Roman"/>
          <w:color w:val="000000"/>
          <w:sz w:val="24"/>
          <w:szCs w:val="24"/>
          <w:lang w:val="en-US" w:eastAsia="en-US"/>
        </w:rPr>
        <w:instrText>ADDIN CSL_CITATION {"citationItems":[{"id":"ITEM-1","itemData":{"URL":"https://colinawati.blog.uns.ac.id/2010/05/10/12/","author":[{"dropping-particle":"","family":"Widiawati","given":"Colli Widi","non-dropping-particle":"","parse-names":false,"suffix":""}],"id":"ITEM-1","issued":{"date-parts":[["2010"]]},"page":"2","title":"Ragam Makna Makna Kontruksi, Makna Kontekstual dan Makna Konseptual","type":"webpage"},"uris":["http://www.mendeley.com/documents/?uuid=59bb0c45-909a-3df2-99a8-eaf459639755"]}],"mendeley":{"formattedCitation":"(Widiawati, 2010)","manualFormatting":"Widawati (2010:2)","plainTextFormattedCitation":"(Widiawati, 2010)","previouslyFormattedCitation":"(Widiawati, 2010)"},"properties":{"noteIndex":0},"schema":"https://github.com/citation-style-language/schema/raw/master/csl-citation.json"}</w:instrText>
      </w:r>
      <w:r w:rsidR="00463B28">
        <w:rPr>
          <w:rFonts w:ascii="Times New Roman" w:eastAsiaTheme="minorHAnsi" w:hAnsi="Times New Roman" w:cs="Times New Roman"/>
          <w:color w:val="000000"/>
          <w:sz w:val="24"/>
          <w:szCs w:val="24"/>
          <w:lang w:val="en-US" w:eastAsia="en-US"/>
        </w:rPr>
        <w:fldChar w:fldCharType="separate"/>
      </w:r>
      <w:r w:rsidR="001504AA">
        <w:rPr>
          <w:rFonts w:ascii="Times New Roman" w:eastAsiaTheme="minorHAnsi" w:hAnsi="Times New Roman" w:cs="Times New Roman"/>
          <w:noProof/>
          <w:color w:val="000000"/>
          <w:sz w:val="24"/>
          <w:szCs w:val="24"/>
          <w:lang w:val="en-US" w:eastAsia="en-US"/>
        </w:rPr>
        <w:t>Wid</w:t>
      </w:r>
      <w:r w:rsidR="00463B28">
        <w:rPr>
          <w:rFonts w:ascii="Times New Roman" w:eastAsiaTheme="minorHAnsi" w:hAnsi="Times New Roman" w:cs="Times New Roman"/>
          <w:noProof/>
          <w:color w:val="000000"/>
          <w:sz w:val="24"/>
          <w:szCs w:val="24"/>
          <w:lang w:val="en-US" w:eastAsia="en-US"/>
        </w:rPr>
        <w:t>awati (</w:t>
      </w:r>
      <w:r w:rsidR="00463B28" w:rsidRPr="00463B28">
        <w:rPr>
          <w:rFonts w:ascii="Times New Roman" w:eastAsiaTheme="minorHAnsi" w:hAnsi="Times New Roman" w:cs="Times New Roman"/>
          <w:noProof/>
          <w:color w:val="000000"/>
          <w:sz w:val="24"/>
          <w:szCs w:val="24"/>
          <w:lang w:val="en-US" w:eastAsia="en-US"/>
        </w:rPr>
        <w:t>2010</w:t>
      </w:r>
      <w:r w:rsidR="00463B28">
        <w:rPr>
          <w:rFonts w:ascii="Times New Roman" w:eastAsiaTheme="minorHAnsi" w:hAnsi="Times New Roman" w:cs="Times New Roman"/>
          <w:noProof/>
          <w:color w:val="000000"/>
          <w:sz w:val="24"/>
          <w:szCs w:val="24"/>
          <w:lang w:val="en-US" w:eastAsia="en-US"/>
        </w:rPr>
        <w:t>:2</w:t>
      </w:r>
      <w:r w:rsidR="00463B28" w:rsidRPr="00463B28">
        <w:rPr>
          <w:rFonts w:ascii="Times New Roman" w:eastAsiaTheme="minorHAnsi" w:hAnsi="Times New Roman" w:cs="Times New Roman"/>
          <w:noProof/>
          <w:color w:val="000000"/>
          <w:sz w:val="24"/>
          <w:szCs w:val="24"/>
          <w:lang w:val="en-US" w:eastAsia="en-US"/>
        </w:rPr>
        <w:t>)</w:t>
      </w:r>
      <w:r w:rsidR="00463B28">
        <w:rPr>
          <w:rFonts w:ascii="Times New Roman" w:eastAsiaTheme="minorHAnsi" w:hAnsi="Times New Roman" w:cs="Times New Roman"/>
          <w:color w:val="000000"/>
          <w:sz w:val="24"/>
          <w:szCs w:val="24"/>
          <w:lang w:val="en-US" w:eastAsia="en-US"/>
        </w:rPr>
        <w:fldChar w:fldCharType="end"/>
      </w:r>
      <w:r>
        <w:rPr>
          <w:rFonts w:ascii="Times New Roman" w:eastAsiaTheme="minorHAnsi" w:hAnsi="Times New Roman" w:cs="Times New Roman"/>
          <w:color w:val="000000"/>
          <w:sz w:val="24"/>
          <w:szCs w:val="24"/>
          <w:lang w:eastAsia="en-US"/>
        </w:rPr>
        <w:t xml:space="preserve"> also argued that contextual meaning is the meaning of words based on the context. In general linguistic book Chaer</w:t>
      </w:r>
      <w:r w:rsidR="00D15FFB">
        <w:rPr>
          <w:rFonts w:ascii="Times New Roman" w:eastAsiaTheme="minorHAnsi" w:hAnsi="Times New Roman" w:cs="Times New Roman"/>
          <w:color w:val="000000"/>
          <w:sz w:val="24"/>
          <w:szCs w:val="24"/>
          <w:lang w:val="en-US" w:eastAsia="en-US"/>
        </w:rPr>
        <w:t xml:space="preserve"> </w:t>
      </w:r>
      <w:r w:rsidR="00D15FFB">
        <w:rPr>
          <w:rFonts w:ascii="Times New Roman" w:eastAsiaTheme="minorHAnsi" w:hAnsi="Times New Roman" w:cs="Times New Roman"/>
          <w:color w:val="000000"/>
          <w:sz w:val="24"/>
          <w:szCs w:val="24"/>
          <w:lang w:eastAsia="en-US"/>
        </w:rPr>
        <w:t xml:space="preserve">(1994:290) in </w:t>
      </w:r>
      <w:r w:rsidR="00463B28">
        <w:rPr>
          <w:rFonts w:ascii="Times New Roman" w:eastAsiaTheme="minorHAnsi" w:hAnsi="Times New Roman" w:cs="Times New Roman"/>
          <w:color w:val="000000"/>
          <w:sz w:val="24"/>
          <w:szCs w:val="24"/>
          <w:lang w:eastAsia="en-US"/>
        </w:rPr>
        <w:fldChar w:fldCharType="begin" w:fldLock="1"/>
      </w:r>
      <w:r w:rsidR="00D35439">
        <w:rPr>
          <w:rFonts w:ascii="Times New Roman" w:eastAsiaTheme="minorHAnsi" w:hAnsi="Times New Roman" w:cs="Times New Roman"/>
          <w:color w:val="000000"/>
          <w:sz w:val="24"/>
          <w:szCs w:val="24"/>
          <w:lang w:eastAsia="en-US"/>
        </w:rPr>
        <w:instrText>ADDIN CSL_CITATION {"citationItems":[{"id":"ITEM-1","itemData":{"URL":"https://colinawati.blog.uns.ac.id/2010/05/10/12/","author":[{"dropping-particle":"","family":"Widiawati","given":"Colli Widi","non-dropping-particle":"","parse-names":false,"suffix":""}],"id":"ITEM-1","issued":{"date-parts":[["2010"]]},"page":"2","title":"Ragam Makna Makna Kontruksi, Makna Kontekstual dan Makna Konseptual","type":"webpage"},"uris":["http://www.mendeley.com/documents/?uuid=59bb0c45-909a-3df2-99a8-eaf459639755"]}],"mendeley":{"formattedCitation":"(Widiawati, 2010)","manualFormatting":"Widawati (2010:2)","plainTextFormattedCitation":"(Widiawati, 2010)","previouslyFormattedCitation":"(Widiawati, 2010)"},"properties":{"noteIndex":0},"schema":"https://github.com/citation-style-language/schema/raw/master/csl-citation.json"}</w:instrText>
      </w:r>
      <w:r w:rsidR="00463B28">
        <w:rPr>
          <w:rFonts w:ascii="Times New Roman" w:eastAsiaTheme="minorHAnsi" w:hAnsi="Times New Roman" w:cs="Times New Roman"/>
          <w:color w:val="000000"/>
          <w:sz w:val="24"/>
          <w:szCs w:val="24"/>
          <w:lang w:eastAsia="en-US"/>
        </w:rPr>
        <w:fldChar w:fldCharType="separate"/>
      </w:r>
      <w:r w:rsidR="001504AA">
        <w:rPr>
          <w:rFonts w:ascii="Times New Roman" w:eastAsiaTheme="minorHAnsi" w:hAnsi="Times New Roman" w:cs="Times New Roman"/>
          <w:noProof/>
          <w:color w:val="000000"/>
          <w:sz w:val="24"/>
          <w:szCs w:val="24"/>
          <w:lang w:eastAsia="en-US"/>
        </w:rPr>
        <w:t>Wid</w:t>
      </w:r>
      <w:r w:rsidR="00463B28">
        <w:rPr>
          <w:rFonts w:ascii="Times New Roman" w:eastAsiaTheme="minorHAnsi" w:hAnsi="Times New Roman" w:cs="Times New Roman"/>
          <w:noProof/>
          <w:color w:val="000000"/>
          <w:sz w:val="24"/>
          <w:szCs w:val="24"/>
          <w:lang w:eastAsia="en-US"/>
        </w:rPr>
        <w:t>awati</w:t>
      </w:r>
      <w:r w:rsidR="00463B28" w:rsidRPr="00463B28">
        <w:rPr>
          <w:rFonts w:ascii="Times New Roman" w:eastAsiaTheme="minorHAnsi" w:hAnsi="Times New Roman" w:cs="Times New Roman"/>
          <w:noProof/>
          <w:color w:val="000000"/>
          <w:sz w:val="24"/>
          <w:szCs w:val="24"/>
          <w:lang w:eastAsia="en-US"/>
        </w:rPr>
        <w:t xml:space="preserve"> </w:t>
      </w:r>
      <w:r w:rsidR="00463B28">
        <w:rPr>
          <w:rFonts w:ascii="Times New Roman" w:eastAsiaTheme="minorHAnsi" w:hAnsi="Times New Roman" w:cs="Times New Roman"/>
          <w:noProof/>
          <w:color w:val="000000"/>
          <w:sz w:val="24"/>
          <w:szCs w:val="24"/>
          <w:lang w:val="en-US" w:eastAsia="en-US"/>
        </w:rPr>
        <w:t>(</w:t>
      </w:r>
      <w:r w:rsidR="00463B28" w:rsidRPr="00463B28">
        <w:rPr>
          <w:rFonts w:ascii="Times New Roman" w:eastAsiaTheme="minorHAnsi" w:hAnsi="Times New Roman" w:cs="Times New Roman"/>
          <w:noProof/>
          <w:color w:val="000000"/>
          <w:sz w:val="24"/>
          <w:szCs w:val="24"/>
          <w:lang w:eastAsia="en-US"/>
        </w:rPr>
        <w:t>2010</w:t>
      </w:r>
      <w:r w:rsidR="00463B28">
        <w:rPr>
          <w:rFonts w:ascii="Times New Roman" w:eastAsiaTheme="minorHAnsi" w:hAnsi="Times New Roman" w:cs="Times New Roman"/>
          <w:noProof/>
          <w:color w:val="000000"/>
          <w:sz w:val="24"/>
          <w:szCs w:val="24"/>
          <w:lang w:val="en-US" w:eastAsia="en-US"/>
        </w:rPr>
        <w:t>:2</w:t>
      </w:r>
      <w:r w:rsidR="00463B28" w:rsidRPr="00463B28">
        <w:rPr>
          <w:rFonts w:ascii="Times New Roman" w:eastAsiaTheme="minorHAnsi" w:hAnsi="Times New Roman" w:cs="Times New Roman"/>
          <w:noProof/>
          <w:color w:val="000000"/>
          <w:sz w:val="24"/>
          <w:szCs w:val="24"/>
          <w:lang w:eastAsia="en-US"/>
        </w:rPr>
        <w:t>)</w:t>
      </w:r>
      <w:r w:rsidR="00463B28">
        <w:rPr>
          <w:rFonts w:ascii="Times New Roman" w:eastAsiaTheme="minorHAnsi" w:hAnsi="Times New Roman" w:cs="Times New Roman"/>
          <w:color w:val="000000"/>
          <w:sz w:val="24"/>
          <w:szCs w:val="24"/>
          <w:lang w:eastAsia="en-US"/>
        </w:rPr>
        <w:fldChar w:fldCharType="end"/>
      </w:r>
      <w:r w:rsidR="00463B28">
        <w:rPr>
          <w:rFonts w:ascii="Times New Roman" w:eastAsiaTheme="minorHAnsi" w:hAnsi="Times New Roman" w:cs="Times New Roman"/>
          <w:color w:val="000000"/>
          <w:sz w:val="24"/>
          <w:szCs w:val="24"/>
          <w:lang w:val="en-US" w:eastAsia="en-US"/>
        </w:rPr>
        <w:t xml:space="preserve"> </w:t>
      </w:r>
      <w:r>
        <w:rPr>
          <w:rFonts w:ascii="Times New Roman" w:eastAsiaTheme="minorHAnsi" w:hAnsi="Times New Roman" w:cs="Times New Roman"/>
          <w:color w:val="000000"/>
          <w:sz w:val="24"/>
          <w:szCs w:val="24"/>
          <w:lang w:eastAsia="en-US"/>
        </w:rPr>
        <w:t>reveals that contextual meaning is the meaning of a word or th</w:t>
      </w:r>
      <w:r w:rsidR="00463B28">
        <w:rPr>
          <w:rFonts w:ascii="Times New Roman" w:eastAsiaTheme="minorHAnsi" w:hAnsi="Times New Roman" w:cs="Times New Roman"/>
          <w:color w:val="000000"/>
          <w:sz w:val="24"/>
          <w:szCs w:val="24"/>
          <w:lang w:eastAsia="en-US"/>
        </w:rPr>
        <w:t>e word that is in the context</w:t>
      </w:r>
      <w:r w:rsidR="00463B28">
        <w:rPr>
          <w:rFonts w:ascii="Times New Roman" w:eastAsiaTheme="minorHAnsi" w:hAnsi="Times New Roman" w:cs="Times New Roman"/>
          <w:color w:val="000000"/>
          <w:sz w:val="24"/>
          <w:szCs w:val="24"/>
          <w:lang w:val="en-US" w:eastAsia="en-US"/>
        </w:rPr>
        <w:t>, t</w:t>
      </w:r>
      <w:r>
        <w:rPr>
          <w:rFonts w:ascii="Times New Roman" w:eastAsiaTheme="minorHAnsi" w:hAnsi="Times New Roman" w:cs="Times New Roman"/>
          <w:color w:val="000000"/>
          <w:sz w:val="24"/>
          <w:szCs w:val="24"/>
          <w:lang w:eastAsia="en-US"/>
        </w:rPr>
        <w:t>he meaning of the context can also be related to the situation namely place, time</w:t>
      </w:r>
      <w:r w:rsidR="00B616D3">
        <w:rPr>
          <w:rFonts w:ascii="Times New Roman" w:eastAsiaTheme="minorHAnsi" w:hAnsi="Times New Roman" w:cs="Times New Roman"/>
          <w:color w:val="000000"/>
          <w:sz w:val="24"/>
          <w:szCs w:val="24"/>
          <w:lang w:eastAsia="en-US"/>
        </w:rPr>
        <w:t>, environment, use of the word.</w:t>
      </w:r>
    </w:p>
    <w:p w:rsidR="002D43D7" w:rsidRDefault="002D43D7" w:rsidP="00D367FE">
      <w:pPr>
        <w:spacing w:after="0"/>
        <w:jc w:val="both"/>
        <w:rPr>
          <w:rFonts w:ascii="Times New Roman" w:eastAsiaTheme="minorHAnsi" w:hAnsi="Times New Roman" w:cs="Times New Roman"/>
          <w:color w:val="000000"/>
          <w:sz w:val="24"/>
          <w:szCs w:val="24"/>
          <w:lang w:eastAsia="en-US"/>
        </w:rPr>
      </w:pPr>
    </w:p>
    <w:p w:rsidR="00295C1F" w:rsidRDefault="00295C1F" w:rsidP="00D367FE">
      <w:pPr>
        <w:spacing w:after="0"/>
        <w:jc w:val="both"/>
        <w:rPr>
          <w:rFonts w:ascii="Times New Roman" w:hAnsi="Times New Roman" w:cs="Times New Roman"/>
          <w:b/>
          <w:sz w:val="24"/>
          <w:szCs w:val="24"/>
        </w:rPr>
      </w:pPr>
    </w:p>
    <w:p w:rsidR="00D367FE" w:rsidRDefault="00D367FE" w:rsidP="00D367FE">
      <w:pPr>
        <w:spacing w:after="0"/>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rsidR="002D43D7" w:rsidRDefault="00D367FE" w:rsidP="00D367FE">
      <w:pPr>
        <w:autoSpaceDE w:val="0"/>
        <w:autoSpaceDN w:val="0"/>
        <w:adjustRightInd w:val="0"/>
        <w:spacing w:after="0"/>
        <w:jc w:val="both"/>
        <w:rPr>
          <w:rFonts w:ascii="Times New Roman" w:hAnsi="Times New Roman" w:cs="Times New Roman"/>
          <w:sz w:val="24"/>
          <w:szCs w:val="24"/>
        </w:rPr>
      </w:pPr>
      <w:r w:rsidRPr="000742DA">
        <w:rPr>
          <w:rFonts w:ascii="Times New Roman" w:eastAsiaTheme="minorHAnsi" w:hAnsi="Times New Roman" w:cs="Times New Roman"/>
          <w:color w:val="000000"/>
          <w:sz w:val="24"/>
          <w:szCs w:val="24"/>
          <w:lang w:eastAsia="en-US"/>
        </w:rPr>
        <w:t>Based on the result of the data an</w:t>
      </w:r>
      <w:r>
        <w:rPr>
          <w:rFonts w:ascii="Times New Roman" w:eastAsiaTheme="minorHAnsi" w:hAnsi="Times New Roman" w:cs="Times New Roman"/>
          <w:color w:val="000000"/>
          <w:sz w:val="24"/>
          <w:szCs w:val="24"/>
          <w:lang w:eastAsia="en-US"/>
        </w:rPr>
        <w:t xml:space="preserve">alyzed, the researchers concluded into the linguistics form of register and </w:t>
      </w:r>
      <w:r w:rsidRPr="000742DA">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 xml:space="preserve">the meaning of register. In the linguistics form of register, the researchers found five the linguistic form there were </w:t>
      </w:r>
      <w:r w:rsidRPr="005A797E">
        <w:rPr>
          <w:rFonts w:ascii="Times New Roman" w:hAnsi="Times New Roman" w:cs="Times New Roman"/>
          <w:sz w:val="24"/>
          <w:szCs w:val="24"/>
        </w:rPr>
        <w:t>noun (twenty five data of noun), adjective (six data of adjective) , verb (five data of verb), interjection (two data of interjection), adverb of place (one data of adverb of place)</w:t>
      </w:r>
      <w:r>
        <w:rPr>
          <w:rFonts w:ascii="Times New Roman" w:hAnsi="Times New Roman" w:cs="Times New Roman"/>
          <w:sz w:val="24"/>
          <w:szCs w:val="24"/>
        </w:rPr>
        <w:t>. The highest frequency</w:t>
      </w:r>
      <w:r w:rsidRPr="00036124">
        <w:rPr>
          <w:rFonts w:ascii="Times New Roman" w:hAnsi="Times New Roman" w:cs="Times New Roman"/>
          <w:sz w:val="24"/>
          <w:szCs w:val="24"/>
        </w:rPr>
        <w:t xml:space="preserve"> appeared of linguistics form was noun because </w:t>
      </w:r>
    </w:p>
    <w:p w:rsidR="002D43D7" w:rsidRDefault="002D43D7" w:rsidP="00D367FE">
      <w:pPr>
        <w:autoSpaceDE w:val="0"/>
        <w:autoSpaceDN w:val="0"/>
        <w:adjustRightInd w:val="0"/>
        <w:spacing w:after="0"/>
        <w:jc w:val="both"/>
        <w:rPr>
          <w:rFonts w:ascii="Times New Roman" w:hAnsi="Times New Roman" w:cs="Times New Roman"/>
          <w:sz w:val="24"/>
          <w:szCs w:val="24"/>
        </w:rPr>
      </w:pPr>
    </w:p>
    <w:p w:rsidR="00BD6DF9" w:rsidRDefault="00D367FE"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r w:rsidRPr="00036124">
        <w:rPr>
          <w:rFonts w:ascii="Times New Roman" w:hAnsi="Times New Roman" w:cs="Times New Roman"/>
          <w:sz w:val="24"/>
          <w:szCs w:val="24"/>
        </w:rPr>
        <w:t>noun had twenty five data (64.1%)</w:t>
      </w:r>
      <w:r>
        <w:rPr>
          <w:rFonts w:ascii="Times New Roman" w:hAnsi="Times New Roman" w:cs="Times New Roman"/>
          <w:sz w:val="24"/>
          <w:szCs w:val="24"/>
        </w:rPr>
        <w:t xml:space="preserve">, because the author mostly using the noun in the fanfiction “Miss Perfect Idol” such as </w:t>
      </w:r>
      <w:r w:rsidRPr="00553DD3">
        <w:rPr>
          <w:rFonts w:ascii="Times New Roman" w:eastAsiaTheme="minorHAnsi" w:hAnsi="Times New Roman" w:cs="Times New Roman"/>
          <w:i/>
          <w:color w:val="000000"/>
          <w:sz w:val="24"/>
          <w:szCs w:val="24"/>
          <w:lang w:eastAsia="en-US"/>
        </w:rPr>
        <w:t>Maknae, Hyung, Jeoneun, Samchon</w:t>
      </w:r>
      <w:r>
        <w:rPr>
          <w:rFonts w:ascii="Times New Roman" w:eastAsiaTheme="minorHAnsi" w:hAnsi="Times New Roman" w:cs="Times New Roman"/>
          <w:i/>
          <w:color w:val="000000"/>
          <w:sz w:val="24"/>
          <w:szCs w:val="24"/>
          <w:lang w:eastAsia="en-US"/>
        </w:rPr>
        <w:t xml:space="preserve">, </w:t>
      </w:r>
      <w:r w:rsidRPr="00553DD3">
        <w:rPr>
          <w:rFonts w:ascii="Times New Roman" w:eastAsiaTheme="minorHAnsi" w:hAnsi="Times New Roman" w:cs="Times New Roman"/>
          <w:i/>
          <w:color w:val="000000"/>
          <w:sz w:val="24"/>
          <w:szCs w:val="24"/>
          <w:lang w:eastAsia="en-US"/>
        </w:rPr>
        <w:t>Oppa</w:t>
      </w:r>
      <w:r>
        <w:rPr>
          <w:rFonts w:ascii="Times New Roman" w:eastAsiaTheme="minorHAnsi" w:hAnsi="Times New Roman" w:cs="Times New Roman"/>
          <w:i/>
          <w:color w:val="000000"/>
          <w:sz w:val="24"/>
          <w:szCs w:val="24"/>
          <w:lang w:eastAsia="en-US"/>
        </w:rPr>
        <w:t>, etc</w:t>
      </w:r>
      <w:r>
        <w:rPr>
          <w:rFonts w:ascii="Times New Roman" w:eastAsiaTheme="minorHAnsi" w:hAnsi="Times New Roman" w:cs="Times New Roman"/>
          <w:color w:val="000000"/>
          <w:sz w:val="24"/>
          <w:szCs w:val="24"/>
          <w:lang w:eastAsia="en-US"/>
        </w:rPr>
        <w:t xml:space="preserve">. </w:t>
      </w:r>
    </w:p>
    <w:p w:rsidR="00BD6DF9" w:rsidRDefault="00BD6DF9"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p>
    <w:p w:rsidR="00D367FE" w:rsidRPr="00BD6DF9" w:rsidRDefault="00D367FE"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In the meaning of register the reseacher</w:t>
      </w:r>
      <w:r w:rsidRPr="00942B51">
        <w:rPr>
          <w:rFonts w:ascii="Times New Roman" w:eastAsiaTheme="minorHAnsi" w:hAnsi="Times New Roman" w:cs="Times New Roman"/>
          <w:color w:val="000000"/>
          <w:sz w:val="24"/>
          <w:szCs w:val="24"/>
          <w:lang w:eastAsia="en-US"/>
        </w:rPr>
        <w:t xml:space="preserve"> found the high frequ</w:t>
      </w:r>
      <w:r>
        <w:rPr>
          <w:rFonts w:ascii="Times New Roman" w:eastAsiaTheme="minorHAnsi" w:hAnsi="Times New Roman" w:cs="Times New Roman"/>
          <w:color w:val="000000"/>
          <w:sz w:val="24"/>
          <w:szCs w:val="24"/>
          <w:lang w:eastAsia="en-US"/>
        </w:rPr>
        <w:t>ency data of register meaning was</w:t>
      </w:r>
      <w:r w:rsidRPr="00942B51">
        <w:rPr>
          <w:rFonts w:ascii="Times New Roman" w:eastAsiaTheme="minorHAnsi" w:hAnsi="Times New Roman" w:cs="Times New Roman"/>
          <w:color w:val="000000"/>
          <w:sz w:val="24"/>
          <w:szCs w:val="24"/>
          <w:lang w:eastAsia="en-US"/>
        </w:rPr>
        <w:t xml:space="preserve"> contextual</w:t>
      </w:r>
      <w:r>
        <w:rPr>
          <w:rFonts w:ascii="Times New Roman" w:eastAsiaTheme="minorHAnsi" w:hAnsi="Times New Roman" w:cs="Times New Roman"/>
          <w:color w:val="000000"/>
          <w:sz w:val="24"/>
          <w:szCs w:val="24"/>
          <w:lang w:eastAsia="en-US"/>
        </w:rPr>
        <w:t xml:space="preserve"> meaning. The data consist of 20 contextual meaning (51.3%) and 19 lexical meaning (48.7%). The contextual meaning</w:t>
      </w:r>
      <w:r w:rsidRPr="00942B51">
        <w:rPr>
          <w:rFonts w:ascii="Times New Roman" w:eastAsiaTheme="minorHAnsi" w:hAnsi="Times New Roman" w:cs="Times New Roman"/>
          <w:color w:val="000000"/>
          <w:sz w:val="24"/>
          <w:szCs w:val="24"/>
          <w:lang w:eastAsia="en-US"/>
        </w:rPr>
        <w:t xml:space="preserve"> more frequently appear</w:t>
      </w:r>
      <w:r>
        <w:rPr>
          <w:rFonts w:ascii="Times New Roman" w:eastAsiaTheme="minorHAnsi" w:hAnsi="Times New Roman" w:cs="Times New Roman"/>
          <w:color w:val="000000"/>
          <w:sz w:val="24"/>
          <w:szCs w:val="24"/>
          <w:lang w:eastAsia="en-US"/>
        </w:rPr>
        <w:t>ed because there were</w:t>
      </w:r>
      <w:r w:rsidRPr="00942B51">
        <w:rPr>
          <w:rFonts w:ascii="Times New Roman" w:eastAsiaTheme="minorHAnsi" w:hAnsi="Times New Roman" w:cs="Times New Roman"/>
          <w:color w:val="000000"/>
          <w:sz w:val="24"/>
          <w:szCs w:val="24"/>
          <w:lang w:eastAsia="en-US"/>
        </w:rPr>
        <w:t xml:space="preserve"> a lot of new voca</w:t>
      </w:r>
      <w:r>
        <w:rPr>
          <w:rFonts w:ascii="Times New Roman" w:eastAsiaTheme="minorHAnsi" w:hAnsi="Times New Roman" w:cs="Times New Roman"/>
          <w:color w:val="000000"/>
          <w:sz w:val="24"/>
          <w:szCs w:val="24"/>
          <w:lang w:eastAsia="en-US"/>
        </w:rPr>
        <w:t>bulary created by kpopers and used in fanfictions. New vocabularies created by kpopers and the author of fanfic based on the situation and</w:t>
      </w:r>
      <w:r w:rsidR="00D35439">
        <w:rPr>
          <w:rFonts w:ascii="Times New Roman" w:eastAsiaTheme="minorHAnsi" w:hAnsi="Times New Roman" w:cs="Times New Roman"/>
          <w:color w:val="000000"/>
          <w:sz w:val="24"/>
          <w:szCs w:val="24"/>
          <w:lang w:eastAsia="en-US"/>
        </w:rPr>
        <w:t xml:space="preserve"> utterance, in line with</w:t>
      </w:r>
      <w:r w:rsidR="00D35439">
        <w:rPr>
          <w:rFonts w:ascii="Times New Roman" w:eastAsiaTheme="minorHAnsi" w:hAnsi="Times New Roman" w:cs="Times New Roman"/>
          <w:color w:val="000000"/>
          <w:sz w:val="24"/>
          <w:szCs w:val="24"/>
          <w:lang w:val="en-US" w:eastAsia="en-US"/>
        </w:rPr>
        <w:t xml:space="preserve"> </w:t>
      </w:r>
      <w:r w:rsidR="00D35439">
        <w:rPr>
          <w:rFonts w:ascii="Times New Roman" w:eastAsiaTheme="minorHAnsi" w:hAnsi="Times New Roman" w:cs="Times New Roman"/>
          <w:color w:val="000000"/>
          <w:sz w:val="24"/>
          <w:szCs w:val="24"/>
          <w:lang w:val="en-US" w:eastAsia="en-US"/>
        </w:rPr>
        <w:fldChar w:fldCharType="begin" w:fldLock="1"/>
      </w:r>
      <w:r w:rsidR="00DF7CBA">
        <w:rPr>
          <w:rFonts w:ascii="Times New Roman" w:eastAsiaTheme="minorHAnsi" w:hAnsi="Times New Roman" w:cs="Times New Roman"/>
          <w:color w:val="000000"/>
          <w:sz w:val="24"/>
          <w:szCs w:val="24"/>
          <w:lang w:val="en-US" w:eastAsia="en-US"/>
        </w:rPr>
        <w:instrText>ADDIN CSL_CITATION {"citationItems":[{"id":"ITEM-1","itemData":{"ISBN":"978-602-453-782-1","author":[{"dropping-particle":"","family":"Yendra","given":"Yendra","non-dropping-particle":"","parse-names":false,"suffix":""}],"container-title":"Deepublish","id":"ITEM-1","issued":{"date-parts":[["2018"]]},"number-of-pages":"26","title":"Mengenal Ilmu Bahasa (Linguistik)","type":"book"},"uris":["http://www.mendeley.com/documents/?uuid=a4ef0f6e-caf1-3591-805a-f0ca2bce7a25"]}],"mendeley":{"formattedCitation":"(Yendra, 2018)","manualFormatting":"Yendra (2018:26)","plainTextFormattedCitation":"(Yendra, 2018)"},"properties":{"noteIndex":0},"schema":"https://github.com/citation-style-language/schema/raw/master/csl-citation.json"}</w:instrText>
      </w:r>
      <w:r w:rsidR="00D35439">
        <w:rPr>
          <w:rFonts w:ascii="Times New Roman" w:eastAsiaTheme="minorHAnsi" w:hAnsi="Times New Roman" w:cs="Times New Roman"/>
          <w:color w:val="000000"/>
          <w:sz w:val="24"/>
          <w:szCs w:val="24"/>
          <w:lang w:val="en-US" w:eastAsia="en-US"/>
        </w:rPr>
        <w:fldChar w:fldCharType="separate"/>
      </w:r>
      <w:r w:rsidR="00D35439">
        <w:rPr>
          <w:rFonts w:ascii="Times New Roman" w:eastAsiaTheme="minorHAnsi" w:hAnsi="Times New Roman" w:cs="Times New Roman"/>
          <w:noProof/>
          <w:color w:val="000000"/>
          <w:sz w:val="24"/>
          <w:szCs w:val="24"/>
          <w:lang w:val="en-US" w:eastAsia="en-US"/>
        </w:rPr>
        <w:t>Yendra</w:t>
      </w:r>
      <w:r w:rsidR="00D35439" w:rsidRPr="00D35439">
        <w:rPr>
          <w:rFonts w:ascii="Times New Roman" w:eastAsiaTheme="minorHAnsi" w:hAnsi="Times New Roman" w:cs="Times New Roman"/>
          <w:noProof/>
          <w:color w:val="000000"/>
          <w:sz w:val="24"/>
          <w:szCs w:val="24"/>
          <w:lang w:val="en-US" w:eastAsia="en-US"/>
        </w:rPr>
        <w:t xml:space="preserve"> </w:t>
      </w:r>
      <w:r w:rsidR="00D35439">
        <w:rPr>
          <w:rFonts w:ascii="Times New Roman" w:eastAsiaTheme="minorHAnsi" w:hAnsi="Times New Roman" w:cs="Times New Roman"/>
          <w:noProof/>
          <w:color w:val="000000"/>
          <w:sz w:val="24"/>
          <w:szCs w:val="24"/>
          <w:lang w:val="en-US" w:eastAsia="en-US"/>
        </w:rPr>
        <w:t>(</w:t>
      </w:r>
      <w:r w:rsidR="00D35439" w:rsidRPr="00D35439">
        <w:rPr>
          <w:rFonts w:ascii="Times New Roman" w:eastAsiaTheme="minorHAnsi" w:hAnsi="Times New Roman" w:cs="Times New Roman"/>
          <w:noProof/>
          <w:color w:val="000000"/>
          <w:sz w:val="24"/>
          <w:szCs w:val="24"/>
          <w:lang w:val="en-US" w:eastAsia="en-US"/>
        </w:rPr>
        <w:t>2018</w:t>
      </w:r>
      <w:r w:rsidR="00D35439">
        <w:rPr>
          <w:rFonts w:ascii="Times New Roman" w:eastAsiaTheme="minorHAnsi" w:hAnsi="Times New Roman" w:cs="Times New Roman"/>
          <w:noProof/>
          <w:color w:val="000000"/>
          <w:sz w:val="24"/>
          <w:szCs w:val="24"/>
          <w:lang w:val="en-US" w:eastAsia="en-US"/>
        </w:rPr>
        <w:t>:26</w:t>
      </w:r>
      <w:r w:rsidR="00D35439" w:rsidRPr="00D35439">
        <w:rPr>
          <w:rFonts w:ascii="Times New Roman" w:eastAsiaTheme="minorHAnsi" w:hAnsi="Times New Roman" w:cs="Times New Roman"/>
          <w:noProof/>
          <w:color w:val="000000"/>
          <w:sz w:val="24"/>
          <w:szCs w:val="24"/>
          <w:lang w:val="en-US" w:eastAsia="en-US"/>
        </w:rPr>
        <w:t>)</w:t>
      </w:r>
      <w:r w:rsidR="00D35439">
        <w:rPr>
          <w:rFonts w:ascii="Times New Roman" w:eastAsiaTheme="minorHAnsi" w:hAnsi="Times New Roman" w:cs="Times New Roman"/>
          <w:color w:val="000000"/>
          <w:sz w:val="24"/>
          <w:szCs w:val="24"/>
          <w:lang w:val="en-US" w:eastAsia="en-US"/>
        </w:rPr>
        <w:fldChar w:fldCharType="end"/>
      </w:r>
      <w:r>
        <w:rPr>
          <w:rFonts w:ascii="Times New Roman" w:eastAsiaTheme="minorHAnsi" w:hAnsi="Times New Roman" w:cs="Times New Roman"/>
          <w:color w:val="000000"/>
          <w:sz w:val="24"/>
          <w:szCs w:val="24"/>
          <w:lang w:eastAsia="en-US"/>
        </w:rPr>
        <w:t xml:space="preserve"> contextual meaning is the meaning appeared causes relationship between utterance and context that used. Sarwij</w:t>
      </w:r>
      <w:r w:rsidR="001504AA">
        <w:rPr>
          <w:rFonts w:ascii="Times New Roman" w:eastAsiaTheme="minorHAnsi" w:hAnsi="Times New Roman" w:cs="Times New Roman"/>
          <w:color w:val="000000"/>
          <w:sz w:val="24"/>
          <w:szCs w:val="24"/>
          <w:lang w:eastAsia="en-US"/>
        </w:rPr>
        <w:t>i (2008:72) in</w:t>
      </w:r>
      <w:r w:rsidR="001504AA">
        <w:rPr>
          <w:rFonts w:ascii="Times New Roman" w:eastAsiaTheme="minorHAnsi" w:hAnsi="Times New Roman" w:cs="Times New Roman"/>
          <w:color w:val="000000"/>
          <w:sz w:val="24"/>
          <w:szCs w:val="24"/>
          <w:lang w:val="en-US" w:eastAsia="en-US"/>
        </w:rPr>
        <w:t xml:space="preserve"> </w:t>
      </w:r>
      <w:r w:rsidR="001504AA">
        <w:rPr>
          <w:rFonts w:ascii="Times New Roman" w:eastAsiaTheme="minorHAnsi" w:hAnsi="Times New Roman" w:cs="Times New Roman"/>
          <w:color w:val="000000"/>
          <w:sz w:val="24"/>
          <w:szCs w:val="24"/>
          <w:lang w:val="en-US" w:eastAsia="en-US"/>
        </w:rPr>
        <w:fldChar w:fldCharType="begin" w:fldLock="1"/>
      </w:r>
      <w:r w:rsidR="001504AA">
        <w:rPr>
          <w:rFonts w:ascii="Times New Roman" w:eastAsiaTheme="minorHAnsi" w:hAnsi="Times New Roman" w:cs="Times New Roman"/>
          <w:color w:val="000000"/>
          <w:sz w:val="24"/>
          <w:szCs w:val="24"/>
          <w:lang w:val="en-US" w:eastAsia="en-US"/>
        </w:rPr>
        <w:instrText>ADDIN CSL_CITATION {"citationItems":[{"id":"ITEM-1","itemData":{"URL":"https://colinawati.blog.uns.ac.id/2010/05/10/12/","author":[{"dropping-particle":"","family":"Widiawati","given":"Colli Widi","non-dropping-particle":"","parse-names":false,"suffix":""}],"id":"ITEM-1","issued":{"date-parts":[["2010"]]},"page":"2","title":"Ragam Makna Makna Kontruksi, Makna Kontekstual dan Makna Konseptual","type":"webpage"},"uris":["http://www.mendeley.com/documents/?uuid=59bb0c45-909a-3df2-99a8-eaf459639755"]}],"mendeley":{"formattedCitation":"(Widiawati, 2010)","manualFormatting":"(Widawati, 2010:2)","plainTextFormattedCitation":"(Widiawati, 2010)","previouslyFormattedCitation":"(Widiawati, 2010)"},"properties":{"noteIndex":0},"schema":"https://github.com/citation-style-language/schema/raw/master/csl-citation.json"}</w:instrText>
      </w:r>
      <w:r w:rsidR="001504AA">
        <w:rPr>
          <w:rFonts w:ascii="Times New Roman" w:eastAsiaTheme="minorHAnsi" w:hAnsi="Times New Roman" w:cs="Times New Roman"/>
          <w:color w:val="000000"/>
          <w:sz w:val="24"/>
          <w:szCs w:val="24"/>
          <w:lang w:val="en-US" w:eastAsia="en-US"/>
        </w:rPr>
        <w:fldChar w:fldCharType="separate"/>
      </w:r>
      <w:r w:rsidR="001504AA">
        <w:rPr>
          <w:rFonts w:ascii="Times New Roman" w:eastAsiaTheme="minorHAnsi" w:hAnsi="Times New Roman" w:cs="Times New Roman"/>
          <w:noProof/>
          <w:color w:val="000000"/>
          <w:sz w:val="24"/>
          <w:szCs w:val="24"/>
          <w:lang w:val="en-US" w:eastAsia="en-US"/>
        </w:rPr>
        <w:t>(Wid</w:t>
      </w:r>
      <w:r w:rsidR="001504AA" w:rsidRPr="001504AA">
        <w:rPr>
          <w:rFonts w:ascii="Times New Roman" w:eastAsiaTheme="minorHAnsi" w:hAnsi="Times New Roman" w:cs="Times New Roman"/>
          <w:noProof/>
          <w:color w:val="000000"/>
          <w:sz w:val="24"/>
          <w:szCs w:val="24"/>
          <w:lang w:val="en-US" w:eastAsia="en-US"/>
        </w:rPr>
        <w:t>awati, 2010</w:t>
      </w:r>
      <w:r w:rsidR="001504AA">
        <w:rPr>
          <w:rFonts w:ascii="Times New Roman" w:eastAsiaTheme="minorHAnsi" w:hAnsi="Times New Roman" w:cs="Times New Roman"/>
          <w:noProof/>
          <w:color w:val="000000"/>
          <w:sz w:val="24"/>
          <w:szCs w:val="24"/>
          <w:lang w:val="en-US" w:eastAsia="en-US"/>
        </w:rPr>
        <w:t>:2</w:t>
      </w:r>
      <w:r w:rsidR="001504AA" w:rsidRPr="001504AA">
        <w:rPr>
          <w:rFonts w:ascii="Times New Roman" w:eastAsiaTheme="minorHAnsi" w:hAnsi="Times New Roman" w:cs="Times New Roman"/>
          <w:noProof/>
          <w:color w:val="000000"/>
          <w:sz w:val="24"/>
          <w:szCs w:val="24"/>
          <w:lang w:val="en-US" w:eastAsia="en-US"/>
        </w:rPr>
        <w:t>)</w:t>
      </w:r>
      <w:r w:rsidR="001504AA">
        <w:rPr>
          <w:rFonts w:ascii="Times New Roman" w:eastAsiaTheme="minorHAnsi" w:hAnsi="Times New Roman" w:cs="Times New Roman"/>
          <w:color w:val="000000"/>
          <w:sz w:val="24"/>
          <w:szCs w:val="24"/>
          <w:lang w:val="en-US" w:eastAsia="en-US"/>
        </w:rPr>
        <w:fldChar w:fldCharType="end"/>
      </w:r>
      <w:r>
        <w:rPr>
          <w:rFonts w:ascii="Times New Roman" w:eastAsiaTheme="minorHAnsi" w:hAnsi="Times New Roman" w:cs="Times New Roman"/>
          <w:color w:val="000000"/>
          <w:sz w:val="24"/>
          <w:szCs w:val="24"/>
          <w:lang w:eastAsia="en-US"/>
        </w:rPr>
        <w:t xml:space="preserve"> also argued that contextual meaning is the meaning of words based on the context. In general linguistic book Chaer reveals that contextual meaning is the meaning of a word or the word that is in the context. The meaning of the context can also be related to the situation namely place, time, environment, use of the word (1994:290) in </w:t>
      </w:r>
      <w:r w:rsidR="001504AA">
        <w:rPr>
          <w:rFonts w:ascii="Times New Roman" w:eastAsiaTheme="minorHAnsi" w:hAnsi="Times New Roman" w:cs="Times New Roman"/>
          <w:color w:val="000000"/>
          <w:sz w:val="24"/>
          <w:szCs w:val="24"/>
          <w:lang w:eastAsia="en-US"/>
        </w:rPr>
        <w:fldChar w:fldCharType="begin" w:fldLock="1"/>
      </w:r>
      <w:r w:rsidR="00D35439">
        <w:rPr>
          <w:rFonts w:ascii="Times New Roman" w:eastAsiaTheme="minorHAnsi" w:hAnsi="Times New Roman" w:cs="Times New Roman"/>
          <w:color w:val="000000"/>
          <w:sz w:val="24"/>
          <w:szCs w:val="24"/>
          <w:lang w:eastAsia="en-US"/>
        </w:rPr>
        <w:instrText>ADDIN CSL_CITATION {"citationItems":[{"id":"ITEM-1","itemData":{"URL":"https://colinawati.blog.uns.ac.id/2010/05/10/12/","author":[{"dropping-particle":"","family":"Widiawati","given":"Colli Widi","non-dropping-particle":"","parse-names":false,"suffix":""}],"id":"ITEM-1","issued":{"date-parts":[["2010"]]},"page":"2","title":"Ragam Makna Makna Kontruksi, Makna Kontekstual dan Makna Konseptual","type":"webpage"},"uris":["http://www.mendeley.com/documents/?uuid=59bb0c45-909a-3df2-99a8-eaf459639755"]}],"mendeley":{"formattedCitation":"(Widiawati, 2010)","manualFormatting":"Widawati (2010:2)","plainTextFormattedCitation":"(Widiawati, 2010)","previouslyFormattedCitation":"(Widiawati, 2010)"},"properties":{"noteIndex":0},"schema":"https://github.com/citation-style-language/schema/raw/master/csl-citation.json"}</w:instrText>
      </w:r>
      <w:r w:rsidR="001504AA">
        <w:rPr>
          <w:rFonts w:ascii="Times New Roman" w:eastAsiaTheme="minorHAnsi" w:hAnsi="Times New Roman" w:cs="Times New Roman"/>
          <w:color w:val="000000"/>
          <w:sz w:val="24"/>
          <w:szCs w:val="24"/>
          <w:lang w:eastAsia="en-US"/>
        </w:rPr>
        <w:fldChar w:fldCharType="separate"/>
      </w:r>
      <w:r w:rsidR="001504AA">
        <w:rPr>
          <w:rFonts w:ascii="Times New Roman" w:eastAsiaTheme="minorHAnsi" w:hAnsi="Times New Roman" w:cs="Times New Roman"/>
          <w:noProof/>
          <w:color w:val="000000"/>
          <w:sz w:val="24"/>
          <w:szCs w:val="24"/>
          <w:lang w:eastAsia="en-US"/>
        </w:rPr>
        <w:t>Widawati</w:t>
      </w:r>
      <w:r w:rsidR="001504AA" w:rsidRPr="001504AA">
        <w:rPr>
          <w:rFonts w:ascii="Times New Roman" w:eastAsiaTheme="minorHAnsi" w:hAnsi="Times New Roman" w:cs="Times New Roman"/>
          <w:noProof/>
          <w:color w:val="000000"/>
          <w:sz w:val="24"/>
          <w:szCs w:val="24"/>
          <w:lang w:eastAsia="en-US"/>
        </w:rPr>
        <w:t xml:space="preserve"> </w:t>
      </w:r>
      <w:r w:rsidR="001504AA">
        <w:rPr>
          <w:rFonts w:ascii="Times New Roman" w:eastAsiaTheme="minorHAnsi" w:hAnsi="Times New Roman" w:cs="Times New Roman"/>
          <w:noProof/>
          <w:color w:val="000000"/>
          <w:sz w:val="24"/>
          <w:szCs w:val="24"/>
          <w:lang w:val="en-US" w:eastAsia="en-US"/>
        </w:rPr>
        <w:t>(</w:t>
      </w:r>
      <w:r w:rsidR="001504AA" w:rsidRPr="001504AA">
        <w:rPr>
          <w:rFonts w:ascii="Times New Roman" w:eastAsiaTheme="minorHAnsi" w:hAnsi="Times New Roman" w:cs="Times New Roman"/>
          <w:noProof/>
          <w:color w:val="000000"/>
          <w:sz w:val="24"/>
          <w:szCs w:val="24"/>
          <w:lang w:eastAsia="en-US"/>
        </w:rPr>
        <w:t>2010</w:t>
      </w:r>
      <w:r w:rsidR="001504AA">
        <w:rPr>
          <w:rFonts w:ascii="Times New Roman" w:eastAsiaTheme="minorHAnsi" w:hAnsi="Times New Roman" w:cs="Times New Roman"/>
          <w:noProof/>
          <w:color w:val="000000"/>
          <w:sz w:val="24"/>
          <w:szCs w:val="24"/>
          <w:lang w:val="en-US" w:eastAsia="en-US"/>
        </w:rPr>
        <w:t>:2</w:t>
      </w:r>
      <w:r w:rsidR="001504AA" w:rsidRPr="001504AA">
        <w:rPr>
          <w:rFonts w:ascii="Times New Roman" w:eastAsiaTheme="minorHAnsi" w:hAnsi="Times New Roman" w:cs="Times New Roman"/>
          <w:noProof/>
          <w:color w:val="000000"/>
          <w:sz w:val="24"/>
          <w:szCs w:val="24"/>
          <w:lang w:eastAsia="en-US"/>
        </w:rPr>
        <w:t>)</w:t>
      </w:r>
      <w:r w:rsidR="001504AA">
        <w:rPr>
          <w:rFonts w:ascii="Times New Roman" w:eastAsiaTheme="minorHAnsi" w:hAnsi="Times New Roman" w:cs="Times New Roman"/>
          <w:color w:val="000000"/>
          <w:sz w:val="24"/>
          <w:szCs w:val="24"/>
          <w:lang w:eastAsia="en-US"/>
        </w:rPr>
        <w:fldChar w:fldCharType="end"/>
      </w:r>
    </w:p>
    <w:p w:rsidR="00D367FE" w:rsidRDefault="00D367FE" w:rsidP="00D367FE">
      <w:pPr>
        <w:autoSpaceDE w:val="0"/>
        <w:autoSpaceDN w:val="0"/>
        <w:adjustRightInd w:val="0"/>
        <w:spacing w:after="0"/>
        <w:jc w:val="both"/>
        <w:rPr>
          <w:rFonts w:ascii="Times New Roman" w:eastAsiaTheme="minorHAnsi" w:hAnsi="Times New Roman" w:cs="Times New Roman"/>
          <w:color w:val="000000"/>
          <w:sz w:val="24"/>
          <w:szCs w:val="24"/>
          <w:lang w:eastAsia="en-US"/>
        </w:rPr>
      </w:pPr>
    </w:p>
    <w:p w:rsidR="00D367FE" w:rsidRPr="00A9583F" w:rsidRDefault="00D367FE" w:rsidP="001504AA">
      <w:pPr>
        <w:tabs>
          <w:tab w:val="left" w:pos="4950"/>
        </w:tabs>
        <w:autoSpaceDE w:val="0"/>
        <w:autoSpaceDN w:val="0"/>
        <w:adjustRightInd w:val="0"/>
        <w:spacing w:after="0"/>
        <w:jc w:val="both"/>
        <w:rPr>
          <w:rFonts w:ascii="Times New Roman" w:eastAsiaTheme="minorHAnsi" w:hAnsi="Times New Roman" w:cs="Times New Roman"/>
          <w:color w:val="000000"/>
          <w:sz w:val="24"/>
          <w:szCs w:val="24"/>
          <w:lang w:eastAsia="en-US"/>
        </w:rPr>
      </w:pPr>
    </w:p>
    <w:p w:rsidR="00D367FE" w:rsidRPr="0015534D" w:rsidRDefault="00D367FE" w:rsidP="00D367FE">
      <w:pPr>
        <w:pStyle w:val="ListParagraph"/>
        <w:tabs>
          <w:tab w:val="left" w:pos="426"/>
        </w:tabs>
        <w:spacing w:after="0"/>
        <w:ind w:left="0"/>
        <w:rPr>
          <w:rFonts w:ascii="Times New Roman" w:hAnsi="Times New Roman" w:cs="Times New Roman"/>
          <w:b/>
          <w:sz w:val="24"/>
          <w:szCs w:val="24"/>
        </w:rPr>
      </w:pPr>
      <w:r w:rsidRPr="007B1FE1">
        <w:rPr>
          <w:rFonts w:ascii="Times New Roman" w:hAnsi="Times New Roman" w:cs="Times New Roman"/>
          <w:b/>
          <w:sz w:val="24"/>
          <w:szCs w:val="24"/>
        </w:rPr>
        <w:t>ACKNOWLEDGMENTS</w:t>
      </w:r>
    </w:p>
    <w:p w:rsidR="00D367FE" w:rsidRDefault="00D367FE" w:rsidP="00D367FE">
      <w:pPr>
        <w:tabs>
          <w:tab w:val="left" w:pos="426"/>
        </w:tabs>
        <w:spacing w:after="0"/>
        <w:jc w:val="both"/>
        <w:rPr>
          <w:rFonts w:ascii="Times New Roman" w:hAnsi="Times New Roman" w:cs="Times New Roman"/>
          <w:b/>
          <w:sz w:val="10"/>
        </w:rPr>
      </w:pPr>
    </w:p>
    <w:p w:rsidR="00D367FE" w:rsidRPr="00BD6DF9" w:rsidRDefault="00D367FE" w:rsidP="00BD6DF9">
      <w:pPr>
        <w:tabs>
          <w:tab w:val="left" w:pos="426"/>
        </w:tabs>
        <w:spacing w:after="0"/>
        <w:jc w:val="both"/>
        <w:rPr>
          <w:rFonts w:ascii="Times New Roman" w:hAnsi="Times New Roman" w:cs="Times New Roman"/>
          <w:sz w:val="24"/>
        </w:rPr>
      </w:pPr>
      <w:r w:rsidRPr="000520F3">
        <w:rPr>
          <w:rFonts w:ascii="Times New Roman" w:hAnsi="Times New Roman" w:cs="Times New Roman"/>
          <w:sz w:val="24"/>
        </w:rPr>
        <w:t>Alhamdulill</w:t>
      </w:r>
      <w:r>
        <w:rPr>
          <w:rFonts w:ascii="Times New Roman" w:hAnsi="Times New Roman" w:cs="Times New Roman"/>
          <w:sz w:val="24"/>
        </w:rPr>
        <w:t>ah rabil ‘alamin the researchers</w:t>
      </w:r>
      <w:r w:rsidRPr="000520F3">
        <w:rPr>
          <w:rFonts w:ascii="Times New Roman" w:hAnsi="Times New Roman" w:cs="Times New Roman"/>
          <w:sz w:val="24"/>
        </w:rPr>
        <w:t xml:space="preserve"> express her highest gratitude to Allah subhanu wata’ala for blessing and opportunity to complete </w:t>
      </w:r>
      <w:r>
        <w:rPr>
          <w:rFonts w:ascii="Times New Roman" w:hAnsi="Times New Roman" w:cs="Times New Roman"/>
          <w:sz w:val="24"/>
        </w:rPr>
        <w:t>this article. The first reseacher</w:t>
      </w:r>
      <w:r w:rsidRPr="000520F3">
        <w:rPr>
          <w:rFonts w:ascii="Times New Roman" w:hAnsi="Times New Roman" w:cs="Times New Roman"/>
          <w:sz w:val="24"/>
        </w:rPr>
        <w:t xml:space="preserve"> gratefully thank to </w:t>
      </w:r>
      <w:r w:rsidRPr="00BD6DF9">
        <w:rPr>
          <w:rFonts w:ascii="Times New Roman" w:hAnsi="Times New Roman" w:cs="Times New Roman"/>
          <w:sz w:val="24"/>
        </w:rPr>
        <w:t>Mrs Lilis Sury</w:t>
      </w:r>
      <w:r w:rsidR="00BD6DF9" w:rsidRPr="00BD6DF9">
        <w:rPr>
          <w:rFonts w:ascii="Times New Roman" w:hAnsi="Times New Roman" w:cs="Times New Roman"/>
          <w:sz w:val="24"/>
        </w:rPr>
        <w:t>ani., M.Pd as a supervisor</w:t>
      </w:r>
      <w:r w:rsidR="00BD6DF9">
        <w:rPr>
          <w:rFonts w:ascii="Times New Roman" w:hAnsi="Times New Roman" w:cs="Times New Roman"/>
          <w:sz w:val="24"/>
        </w:rPr>
        <w:t xml:space="preserve">, </w:t>
      </w:r>
      <w:r w:rsidR="00BD6DF9" w:rsidRPr="00BD6DF9">
        <w:rPr>
          <w:rFonts w:ascii="Times New Roman" w:hAnsi="Times New Roman" w:cs="Times New Roman"/>
          <w:sz w:val="24"/>
        </w:rPr>
        <w:t>Mr. Hendra Husnussalam, M.Hum</w:t>
      </w:r>
      <w:r w:rsidR="00BD6DF9">
        <w:rPr>
          <w:rFonts w:ascii="Times New Roman" w:hAnsi="Times New Roman" w:cs="Times New Roman"/>
          <w:sz w:val="24"/>
        </w:rPr>
        <w:t xml:space="preserve"> and a</w:t>
      </w:r>
      <w:r w:rsidR="00BD6DF9" w:rsidRPr="00BD6DF9">
        <w:rPr>
          <w:rFonts w:ascii="Times New Roman" w:hAnsi="Times New Roman" w:cs="Times New Roman"/>
          <w:sz w:val="24"/>
        </w:rPr>
        <w:t>ll the part</w:t>
      </w:r>
      <w:r w:rsidRPr="00BD6DF9">
        <w:rPr>
          <w:rFonts w:ascii="Times New Roman" w:hAnsi="Times New Roman" w:cs="Times New Roman"/>
          <w:sz w:val="24"/>
        </w:rPr>
        <w:t>i</w:t>
      </w:r>
      <w:r w:rsidR="00BD6DF9" w:rsidRPr="00BD6DF9">
        <w:rPr>
          <w:rFonts w:ascii="Times New Roman" w:hAnsi="Times New Roman" w:cs="Times New Roman"/>
          <w:sz w:val="24"/>
        </w:rPr>
        <w:t>ci</w:t>
      </w:r>
      <w:r w:rsidRPr="00BD6DF9">
        <w:rPr>
          <w:rFonts w:ascii="Times New Roman" w:hAnsi="Times New Roman" w:cs="Times New Roman"/>
          <w:sz w:val="24"/>
        </w:rPr>
        <w:t xml:space="preserve">pants always support and give motivation and advice to finish this article. Also to IKIP SILIWANGI that gave us to publish this article. And gratefully thank for all the people that have been hard work and contribute to finish article perfectly. </w:t>
      </w:r>
    </w:p>
    <w:p w:rsidR="00D367FE" w:rsidRDefault="00D367FE" w:rsidP="00D367FE">
      <w:pPr>
        <w:pStyle w:val="ListParagraph"/>
        <w:tabs>
          <w:tab w:val="left" w:pos="426"/>
        </w:tabs>
        <w:spacing w:after="0" w:line="240" w:lineRule="auto"/>
        <w:ind w:left="0"/>
        <w:rPr>
          <w:rFonts w:ascii="Times New Roman" w:hAnsi="Times New Roman" w:cs="Times New Roman"/>
          <w:b/>
          <w:sz w:val="24"/>
        </w:rPr>
      </w:pPr>
    </w:p>
    <w:p w:rsidR="00D367FE" w:rsidRDefault="00D367FE" w:rsidP="00D367FE">
      <w:pPr>
        <w:pStyle w:val="ListParagraph"/>
        <w:tabs>
          <w:tab w:val="left" w:pos="426"/>
        </w:tabs>
        <w:spacing w:after="0" w:line="240" w:lineRule="auto"/>
        <w:ind w:left="0"/>
        <w:rPr>
          <w:rFonts w:ascii="Times New Roman" w:hAnsi="Times New Roman" w:cs="Times New Roman"/>
          <w:b/>
          <w:sz w:val="24"/>
          <w:lang w:val="en-US"/>
        </w:rPr>
      </w:pPr>
    </w:p>
    <w:p w:rsidR="00D367FE" w:rsidRPr="00823F5A" w:rsidRDefault="00D367FE" w:rsidP="00D367FE">
      <w:pPr>
        <w:pStyle w:val="ListParagraph"/>
        <w:tabs>
          <w:tab w:val="left" w:pos="426"/>
        </w:tabs>
        <w:spacing w:after="0" w:line="240" w:lineRule="auto"/>
        <w:ind w:left="0"/>
        <w:rPr>
          <w:rFonts w:ascii="Times New Roman" w:hAnsi="Times New Roman" w:cs="Times New Roman"/>
          <w:b/>
          <w:sz w:val="24"/>
          <w:szCs w:val="24"/>
          <w:lang w:val="en-US"/>
        </w:rPr>
      </w:pPr>
      <w:r w:rsidRPr="00823F5A">
        <w:rPr>
          <w:rFonts w:ascii="Times New Roman" w:hAnsi="Times New Roman" w:cs="Times New Roman"/>
          <w:b/>
          <w:sz w:val="24"/>
          <w:szCs w:val="24"/>
          <w:lang w:val="en-US"/>
        </w:rPr>
        <w:t>REFERENCES</w:t>
      </w:r>
    </w:p>
    <w:p w:rsidR="00D367FE" w:rsidRDefault="00D367FE" w:rsidP="00D367FE">
      <w:pPr>
        <w:pStyle w:val="ListParagraph"/>
        <w:tabs>
          <w:tab w:val="left" w:pos="426"/>
        </w:tabs>
        <w:spacing w:after="0" w:line="240" w:lineRule="auto"/>
        <w:ind w:left="0"/>
        <w:rPr>
          <w:rFonts w:ascii="Times New Roman" w:hAnsi="Times New Roman" w:cs="Times New Roman"/>
          <w:sz w:val="24"/>
          <w:lang w:val="en-US"/>
        </w:rPr>
      </w:pPr>
    </w:p>
    <w:p w:rsidR="00D35439" w:rsidRPr="00742B5A" w:rsidRDefault="00D367FE"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sz w:val="24"/>
          <w:szCs w:val="24"/>
        </w:rPr>
        <w:fldChar w:fldCharType="begin" w:fldLock="1"/>
      </w:r>
      <w:r w:rsidRPr="00742B5A">
        <w:rPr>
          <w:rFonts w:ascii="Times New Roman" w:hAnsi="Times New Roman" w:cs="Times New Roman"/>
          <w:sz w:val="24"/>
          <w:szCs w:val="24"/>
        </w:rPr>
        <w:instrText xml:space="preserve">ADDIN Mendeley Bibliography CSL_BIBLIOGRAPHY </w:instrText>
      </w:r>
      <w:r w:rsidRPr="00742B5A">
        <w:rPr>
          <w:rFonts w:ascii="Times New Roman" w:hAnsi="Times New Roman" w:cs="Times New Roman"/>
          <w:sz w:val="24"/>
          <w:szCs w:val="24"/>
        </w:rPr>
        <w:fldChar w:fldCharType="separate"/>
      </w:r>
      <w:r w:rsidR="00D35439" w:rsidRPr="00742B5A">
        <w:rPr>
          <w:rFonts w:ascii="Times New Roman" w:hAnsi="Times New Roman" w:cs="Times New Roman"/>
          <w:noProof/>
          <w:sz w:val="24"/>
          <w:szCs w:val="24"/>
        </w:rPr>
        <w:t xml:space="preserve">Argawati, N. O., &amp; Suryani, L. (2017). TEACHING WRITING USING THINK-PAIR-SHARE VIEWED FROM STUDENTS’ LEVEL OF RISK-TAKING. </w:t>
      </w:r>
      <w:r w:rsidR="00E9373C">
        <w:rPr>
          <w:rFonts w:ascii="Times New Roman" w:hAnsi="Times New Roman" w:cs="Times New Roman"/>
          <w:i/>
          <w:iCs/>
          <w:noProof/>
          <w:sz w:val="24"/>
          <w:szCs w:val="24"/>
        </w:rPr>
        <w:t>ENGLISH REVIEW</w:t>
      </w:r>
      <w:r w:rsidR="00D35439" w:rsidRPr="00742B5A">
        <w:rPr>
          <w:rFonts w:ascii="Times New Roman" w:hAnsi="Times New Roman" w:cs="Times New Roman"/>
          <w:noProof/>
          <w:sz w:val="24"/>
          <w:szCs w:val="24"/>
        </w:rPr>
        <w:t xml:space="preserve">, </w:t>
      </w:r>
      <w:r w:rsidR="00D35439" w:rsidRPr="00742B5A">
        <w:rPr>
          <w:rFonts w:ascii="Times New Roman" w:hAnsi="Times New Roman" w:cs="Times New Roman"/>
          <w:i/>
          <w:iCs/>
          <w:noProof/>
          <w:sz w:val="24"/>
          <w:szCs w:val="24"/>
        </w:rPr>
        <w:t>6</w:t>
      </w:r>
      <w:r w:rsidR="00E9373C">
        <w:rPr>
          <w:rFonts w:ascii="Times New Roman" w:hAnsi="Times New Roman" w:cs="Times New Roman"/>
          <w:noProof/>
          <w:sz w:val="24"/>
          <w:szCs w:val="24"/>
        </w:rPr>
        <w:t>(1).</w:t>
      </w:r>
    </w:p>
    <w:p w:rsidR="00D35439" w:rsidRPr="00742B5A"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Aryana, S., &amp; Apsari, Y</w:t>
      </w:r>
      <w:r w:rsidR="00285AB6">
        <w:rPr>
          <w:rFonts w:ascii="Times New Roman" w:hAnsi="Times New Roman" w:cs="Times New Roman"/>
          <w:noProof/>
          <w:sz w:val="24"/>
          <w:szCs w:val="24"/>
        </w:rPr>
        <w:t xml:space="preserve">. (2018). ANALYSING TEACHER'S DIFFICULTIES IN TEACHING LISTENING. </w:t>
      </w:r>
      <w:r w:rsidR="00285AB6">
        <w:rPr>
          <w:rFonts w:ascii="Times New Roman" w:hAnsi="Times New Roman" w:cs="Times New Roman"/>
          <w:i/>
          <w:noProof/>
          <w:sz w:val="24"/>
          <w:szCs w:val="24"/>
        </w:rPr>
        <w:t>ELTIN JOURNAL</w:t>
      </w:r>
      <w:r w:rsidR="00285AB6">
        <w:rPr>
          <w:rFonts w:ascii="Times New Roman" w:hAnsi="Times New Roman" w:cs="Times New Roman"/>
          <w:noProof/>
          <w:sz w:val="24"/>
          <w:szCs w:val="24"/>
        </w:rPr>
        <w:t xml:space="preserve">., </w:t>
      </w:r>
      <w:r w:rsidR="00285AB6">
        <w:rPr>
          <w:rFonts w:ascii="Times New Roman" w:hAnsi="Times New Roman" w:cs="Times New Roman"/>
          <w:i/>
          <w:noProof/>
          <w:sz w:val="24"/>
          <w:szCs w:val="24"/>
        </w:rPr>
        <w:t>Journal of English Language Teaching in Indonesia, 6</w:t>
      </w:r>
      <w:r w:rsidR="00285AB6" w:rsidRPr="00285AB6">
        <w:rPr>
          <w:rFonts w:ascii="Times New Roman" w:hAnsi="Times New Roman" w:cs="Times New Roman"/>
          <w:noProof/>
          <w:sz w:val="24"/>
          <w:szCs w:val="24"/>
        </w:rPr>
        <w:t>(2),</w:t>
      </w:r>
      <w:r w:rsidR="00285AB6">
        <w:rPr>
          <w:rFonts w:ascii="Times New Roman" w:hAnsi="Times New Roman" w:cs="Times New Roman"/>
          <w:noProof/>
          <w:sz w:val="24"/>
          <w:szCs w:val="24"/>
        </w:rPr>
        <w:t xml:space="preserve"> 100-106.</w:t>
      </w:r>
    </w:p>
    <w:p w:rsidR="00742B5A" w:rsidRPr="00285AB6" w:rsidRDefault="001D4DDB"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Barner, Ashley</w:t>
      </w:r>
      <w:r w:rsidR="00D35439" w:rsidRPr="00742B5A">
        <w:rPr>
          <w:rFonts w:ascii="Times New Roman" w:hAnsi="Times New Roman" w:cs="Times New Roman"/>
          <w:noProof/>
          <w:sz w:val="24"/>
          <w:szCs w:val="24"/>
        </w:rPr>
        <w:t xml:space="preserve"> J. (2017). </w:t>
      </w:r>
      <w:r w:rsidR="00D35439" w:rsidRPr="00742B5A">
        <w:rPr>
          <w:rFonts w:ascii="Times New Roman" w:hAnsi="Times New Roman" w:cs="Times New Roman"/>
          <w:i/>
          <w:noProof/>
          <w:sz w:val="24"/>
          <w:szCs w:val="24"/>
        </w:rPr>
        <w:t>The Case for Fanfiction Exploring the Pleasures and Practices of a Maligned Craft.</w:t>
      </w:r>
      <w:r w:rsidR="00285AB6">
        <w:rPr>
          <w:rFonts w:ascii="Times New Roman" w:hAnsi="Times New Roman" w:cs="Times New Roman"/>
          <w:noProof/>
          <w:sz w:val="24"/>
          <w:szCs w:val="24"/>
        </w:rPr>
        <w:t xml:space="preserve"> USA</w:t>
      </w:r>
      <w:r w:rsidR="00D35439" w:rsidRPr="00742B5A">
        <w:rPr>
          <w:rFonts w:ascii="Times New Roman" w:hAnsi="Times New Roman" w:cs="Times New Roman"/>
          <w:noProof/>
          <w:sz w:val="24"/>
          <w:szCs w:val="24"/>
        </w:rPr>
        <w:t xml:space="preserve"> </w:t>
      </w:r>
      <w:r w:rsidR="00285AB6">
        <w:rPr>
          <w:rFonts w:ascii="Times New Roman" w:hAnsi="Times New Roman" w:cs="Times New Roman"/>
          <w:noProof/>
          <w:sz w:val="24"/>
          <w:szCs w:val="24"/>
        </w:rPr>
        <w:t xml:space="preserve">: </w:t>
      </w:r>
      <w:r w:rsidR="00D35439" w:rsidRPr="00285AB6">
        <w:rPr>
          <w:rFonts w:ascii="Times New Roman" w:hAnsi="Times New Roman" w:cs="Times New Roman"/>
          <w:iCs/>
          <w:noProof/>
          <w:sz w:val="24"/>
          <w:szCs w:val="24"/>
        </w:rPr>
        <w:t>McFarland &amp; Company, Inc</w:t>
      </w:r>
      <w:r w:rsidR="00D35439" w:rsidRPr="00285AB6">
        <w:rPr>
          <w:rFonts w:ascii="Times New Roman" w:hAnsi="Times New Roman" w:cs="Times New Roman"/>
          <w:noProof/>
          <w:sz w:val="24"/>
          <w:szCs w:val="24"/>
        </w:rPr>
        <w:t xml:space="preserve">. </w:t>
      </w:r>
    </w:p>
    <w:p w:rsidR="00742B5A" w:rsidRPr="00742B5A" w:rsidRDefault="001D4DDB"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Biber, Douglas</w:t>
      </w:r>
      <w:r w:rsidR="00591999">
        <w:rPr>
          <w:rFonts w:ascii="Times New Roman" w:hAnsi="Times New Roman" w:cs="Times New Roman"/>
          <w:noProof/>
          <w:sz w:val="24"/>
          <w:szCs w:val="24"/>
        </w:rPr>
        <w:t>.</w:t>
      </w:r>
      <w:r w:rsidR="00D35439" w:rsidRPr="00742B5A">
        <w:rPr>
          <w:rFonts w:ascii="Times New Roman" w:hAnsi="Times New Roman" w:cs="Times New Roman"/>
          <w:noProof/>
          <w:sz w:val="24"/>
          <w:szCs w:val="24"/>
        </w:rPr>
        <w:t>, &amp; Finegan, E</w:t>
      </w:r>
      <w:r>
        <w:rPr>
          <w:rFonts w:ascii="Times New Roman" w:hAnsi="Times New Roman" w:cs="Times New Roman"/>
          <w:noProof/>
          <w:sz w:val="24"/>
          <w:szCs w:val="24"/>
        </w:rPr>
        <w:t>dward</w:t>
      </w:r>
      <w:r w:rsidR="00D35439" w:rsidRPr="00742B5A">
        <w:rPr>
          <w:rFonts w:ascii="Times New Roman" w:hAnsi="Times New Roman" w:cs="Times New Roman"/>
          <w:noProof/>
          <w:sz w:val="24"/>
          <w:szCs w:val="24"/>
        </w:rPr>
        <w:t xml:space="preserve">. (1994). </w:t>
      </w:r>
      <w:r w:rsidR="00D35439" w:rsidRPr="00750873">
        <w:rPr>
          <w:rFonts w:ascii="Times New Roman" w:hAnsi="Times New Roman" w:cs="Times New Roman"/>
          <w:i/>
          <w:noProof/>
          <w:sz w:val="24"/>
          <w:szCs w:val="24"/>
        </w:rPr>
        <w:t>Sociolinguistics Perspectives on Register</w:t>
      </w:r>
      <w:r w:rsidR="00285AB6">
        <w:rPr>
          <w:rFonts w:ascii="Times New Roman" w:hAnsi="Times New Roman" w:cs="Times New Roman"/>
          <w:noProof/>
          <w:sz w:val="24"/>
          <w:szCs w:val="24"/>
        </w:rPr>
        <w:t xml:space="preserve">. UK : </w:t>
      </w:r>
      <w:r w:rsidR="00D35439" w:rsidRPr="00742B5A">
        <w:rPr>
          <w:rFonts w:ascii="Times New Roman" w:hAnsi="Times New Roman" w:cs="Times New Roman"/>
          <w:i/>
          <w:iCs/>
          <w:noProof/>
          <w:sz w:val="24"/>
          <w:szCs w:val="24"/>
        </w:rPr>
        <w:t>Oxford University Press</w:t>
      </w:r>
      <w:r w:rsidR="00D35439" w:rsidRPr="00742B5A">
        <w:rPr>
          <w:rFonts w:ascii="Times New Roman" w:hAnsi="Times New Roman" w:cs="Times New Roman"/>
          <w:noProof/>
          <w:sz w:val="24"/>
          <w:szCs w:val="24"/>
        </w:rPr>
        <w:t xml:space="preserve">. </w:t>
      </w:r>
    </w:p>
    <w:p w:rsidR="00742B5A" w:rsidRPr="00285AB6"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Coelho, E</w:t>
      </w:r>
      <w:r w:rsidR="001D4DDB">
        <w:rPr>
          <w:rFonts w:ascii="Times New Roman" w:hAnsi="Times New Roman" w:cs="Times New Roman"/>
          <w:noProof/>
          <w:sz w:val="24"/>
          <w:szCs w:val="24"/>
        </w:rPr>
        <w:t>lizabeth</w:t>
      </w:r>
      <w:r w:rsidRPr="00742B5A">
        <w:rPr>
          <w:rFonts w:ascii="Times New Roman" w:hAnsi="Times New Roman" w:cs="Times New Roman"/>
          <w:noProof/>
          <w:sz w:val="24"/>
          <w:szCs w:val="24"/>
        </w:rPr>
        <w:t xml:space="preserve">. (2004). </w:t>
      </w:r>
      <w:r w:rsidRPr="00285AB6">
        <w:rPr>
          <w:rFonts w:ascii="Times New Roman" w:hAnsi="Times New Roman" w:cs="Times New Roman"/>
          <w:i/>
          <w:noProof/>
          <w:sz w:val="24"/>
          <w:szCs w:val="24"/>
        </w:rPr>
        <w:t>Adding English a Guide to Teaching in Multilingual Classroom</w:t>
      </w:r>
      <w:r w:rsidR="00285AB6">
        <w:rPr>
          <w:rFonts w:ascii="Times New Roman" w:hAnsi="Times New Roman" w:cs="Times New Roman"/>
          <w:noProof/>
          <w:sz w:val="24"/>
          <w:szCs w:val="24"/>
        </w:rPr>
        <w:t xml:space="preserve">. Canada : </w:t>
      </w:r>
      <w:r w:rsidRPr="00285AB6">
        <w:rPr>
          <w:rFonts w:ascii="Times New Roman" w:hAnsi="Times New Roman" w:cs="Times New Roman"/>
          <w:iCs/>
          <w:noProof/>
          <w:sz w:val="24"/>
          <w:szCs w:val="24"/>
        </w:rPr>
        <w:t>Pippin Publishing</w:t>
      </w:r>
      <w:r w:rsidRPr="00285AB6">
        <w:rPr>
          <w:rFonts w:ascii="Times New Roman" w:hAnsi="Times New Roman" w:cs="Times New Roman"/>
          <w:noProof/>
          <w:sz w:val="24"/>
          <w:szCs w:val="24"/>
        </w:rPr>
        <w:t xml:space="preserve">. </w:t>
      </w:r>
    </w:p>
    <w:p w:rsidR="00742B5A" w:rsidRPr="00285AB6"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Coppa, F</w:t>
      </w:r>
      <w:r w:rsidR="001D4DDB">
        <w:rPr>
          <w:rFonts w:ascii="Times New Roman" w:hAnsi="Times New Roman" w:cs="Times New Roman"/>
          <w:noProof/>
          <w:sz w:val="24"/>
          <w:szCs w:val="24"/>
        </w:rPr>
        <w:t>rancesca</w:t>
      </w:r>
      <w:r w:rsidRPr="00742B5A">
        <w:rPr>
          <w:rFonts w:ascii="Times New Roman" w:hAnsi="Times New Roman" w:cs="Times New Roman"/>
          <w:noProof/>
          <w:sz w:val="24"/>
          <w:szCs w:val="24"/>
        </w:rPr>
        <w:t xml:space="preserve">. (2017). </w:t>
      </w:r>
      <w:r w:rsidRPr="00285AB6">
        <w:rPr>
          <w:rFonts w:ascii="Times New Roman" w:hAnsi="Times New Roman" w:cs="Times New Roman"/>
          <w:i/>
          <w:noProof/>
          <w:sz w:val="24"/>
          <w:szCs w:val="24"/>
        </w:rPr>
        <w:t>The Fanfiction Reader Folk Tales for The Digital Age.</w:t>
      </w:r>
      <w:r w:rsidR="00285AB6">
        <w:rPr>
          <w:rFonts w:ascii="Times New Roman" w:hAnsi="Times New Roman" w:cs="Times New Roman"/>
          <w:noProof/>
          <w:sz w:val="24"/>
          <w:szCs w:val="24"/>
        </w:rPr>
        <w:t xml:space="preserve"> USA : </w:t>
      </w:r>
      <w:r w:rsidRPr="00285AB6">
        <w:rPr>
          <w:rFonts w:ascii="Times New Roman" w:hAnsi="Times New Roman" w:cs="Times New Roman"/>
          <w:iCs/>
          <w:noProof/>
          <w:sz w:val="24"/>
          <w:szCs w:val="24"/>
        </w:rPr>
        <w:t>University of Michigan Press</w:t>
      </w:r>
      <w:r w:rsidRPr="00285AB6">
        <w:rPr>
          <w:rFonts w:ascii="Times New Roman" w:hAnsi="Times New Roman" w:cs="Times New Roman"/>
          <w:noProof/>
          <w:sz w:val="24"/>
          <w:szCs w:val="24"/>
        </w:rPr>
        <w:t xml:space="preserve">. </w:t>
      </w:r>
    </w:p>
    <w:p w:rsidR="00742B5A"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Dwiraharjo, M</w:t>
      </w:r>
      <w:r w:rsidR="001D4DDB">
        <w:rPr>
          <w:rFonts w:ascii="Times New Roman" w:hAnsi="Times New Roman" w:cs="Times New Roman"/>
          <w:noProof/>
          <w:sz w:val="24"/>
          <w:szCs w:val="24"/>
        </w:rPr>
        <w:t>aryono</w:t>
      </w:r>
      <w:r w:rsidRPr="00742B5A">
        <w:rPr>
          <w:rFonts w:ascii="Times New Roman" w:hAnsi="Times New Roman" w:cs="Times New Roman"/>
          <w:noProof/>
          <w:sz w:val="24"/>
          <w:szCs w:val="24"/>
        </w:rPr>
        <w:t xml:space="preserve">. (1996). </w:t>
      </w:r>
      <w:r w:rsidR="002E701B">
        <w:rPr>
          <w:rFonts w:ascii="Times New Roman" w:hAnsi="Times New Roman" w:cs="Times New Roman"/>
          <w:i/>
          <w:noProof/>
          <w:sz w:val="24"/>
          <w:szCs w:val="24"/>
        </w:rPr>
        <w:t>Fungsi dan Bentuk Krama dalam Masyarakat T</w:t>
      </w:r>
      <w:r w:rsidRPr="00285AB6">
        <w:rPr>
          <w:rFonts w:ascii="Times New Roman" w:hAnsi="Times New Roman" w:cs="Times New Roman"/>
          <w:i/>
          <w:noProof/>
          <w:sz w:val="24"/>
          <w:szCs w:val="24"/>
        </w:rPr>
        <w:t>utur Jawa :: S</w:t>
      </w:r>
      <w:r w:rsidR="00285AB6">
        <w:rPr>
          <w:rFonts w:ascii="Times New Roman" w:hAnsi="Times New Roman" w:cs="Times New Roman"/>
          <w:i/>
          <w:noProof/>
          <w:sz w:val="24"/>
          <w:szCs w:val="24"/>
        </w:rPr>
        <w:t xml:space="preserve">tudi kasus di Kotamadya Surakarta (dissertation). </w:t>
      </w:r>
      <w:r w:rsidR="00285AB6" w:rsidRPr="00285AB6">
        <w:rPr>
          <w:rFonts w:ascii="Times New Roman" w:hAnsi="Times New Roman" w:cs="Times New Roman"/>
          <w:noProof/>
          <w:sz w:val="24"/>
          <w:szCs w:val="24"/>
        </w:rPr>
        <w:t>Yogyakarta</w:t>
      </w:r>
      <w:r w:rsidR="00285AB6">
        <w:rPr>
          <w:rFonts w:ascii="Times New Roman" w:hAnsi="Times New Roman" w:cs="Times New Roman"/>
          <w:noProof/>
          <w:sz w:val="24"/>
          <w:szCs w:val="24"/>
        </w:rPr>
        <w:t xml:space="preserve"> </w:t>
      </w:r>
      <w:r w:rsidR="00285AB6" w:rsidRPr="00285AB6">
        <w:rPr>
          <w:rFonts w:ascii="Times New Roman" w:hAnsi="Times New Roman" w:cs="Times New Roman"/>
          <w:noProof/>
          <w:sz w:val="24"/>
          <w:szCs w:val="24"/>
        </w:rPr>
        <w:t>:</w:t>
      </w:r>
      <w:r w:rsidR="00285AB6">
        <w:rPr>
          <w:rFonts w:ascii="Times New Roman" w:hAnsi="Times New Roman" w:cs="Times New Roman"/>
          <w:noProof/>
          <w:sz w:val="24"/>
          <w:szCs w:val="24"/>
        </w:rPr>
        <w:t xml:space="preserve"> </w:t>
      </w:r>
      <w:r w:rsidR="00285AB6" w:rsidRPr="00285AB6">
        <w:rPr>
          <w:rFonts w:ascii="Times New Roman" w:hAnsi="Times New Roman" w:cs="Times New Roman"/>
          <w:noProof/>
          <w:sz w:val="24"/>
          <w:szCs w:val="24"/>
        </w:rPr>
        <w:t>Universitas Gajah Mada</w:t>
      </w:r>
    </w:p>
    <w:p w:rsidR="00295C1F" w:rsidRPr="00285AB6" w:rsidRDefault="00295C1F" w:rsidP="00016E36">
      <w:pPr>
        <w:pStyle w:val="NoSpacing"/>
        <w:spacing w:line="276" w:lineRule="auto"/>
        <w:ind w:left="426" w:hanging="426"/>
        <w:jc w:val="both"/>
        <w:rPr>
          <w:rFonts w:ascii="Times New Roman" w:hAnsi="Times New Roman" w:cs="Times New Roman"/>
          <w:i/>
          <w:noProof/>
          <w:sz w:val="24"/>
          <w:szCs w:val="24"/>
        </w:rPr>
      </w:pPr>
      <w:bookmarkStart w:id="0" w:name="_GoBack"/>
      <w:bookmarkEnd w:id="0"/>
    </w:p>
    <w:p w:rsidR="00742B5A" w:rsidRPr="00742B5A" w:rsidRDefault="001D4DDB"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Hamdi, Asep Saepul</w:t>
      </w:r>
      <w:r w:rsidR="00591999">
        <w:rPr>
          <w:rFonts w:ascii="Times New Roman" w:hAnsi="Times New Roman" w:cs="Times New Roman"/>
          <w:noProof/>
          <w:sz w:val="24"/>
          <w:szCs w:val="24"/>
        </w:rPr>
        <w:t>.,</w:t>
      </w:r>
      <w:r w:rsidR="00D35439" w:rsidRPr="00742B5A">
        <w:rPr>
          <w:rFonts w:ascii="Times New Roman" w:hAnsi="Times New Roman" w:cs="Times New Roman"/>
          <w:noProof/>
          <w:sz w:val="24"/>
          <w:szCs w:val="24"/>
        </w:rPr>
        <w:t xml:space="preserve"> &amp; Bahruddin, E. (2014). </w:t>
      </w:r>
      <w:r w:rsidR="00D35439" w:rsidRPr="00285AB6">
        <w:rPr>
          <w:rFonts w:ascii="Times New Roman" w:hAnsi="Times New Roman" w:cs="Times New Roman"/>
          <w:i/>
          <w:noProof/>
          <w:sz w:val="24"/>
          <w:szCs w:val="24"/>
        </w:rPr>
        <w:t>Metode Penelitian Kuantitatif Aplikasi dalam Pendidikan.</w:t>
      </w:r>
      <w:r w:rsidR="00285AB6">
        <w:rPr>
          <w:rFonts w:ascii="Times New Roman" w:hAnsi="Times New Roman" w:cs="Times New Roman"/>
          <w:noProof/>
          <w:sz w:val="24"/>
          <w:szCs w:val="24"/>
        </w:rPr>
        <w:t xml:space="preserve"> Yogyakarta :</w:t>
      </w:r>
      <w:r w:rsidR="00D35439" w:rsidRPr="00285AB6">
        <w:rPr>
          <w:rFonts w:ascii="Times New Roman" w:hAnsi="Times New Roman" w:cs="Times New Roman"/>
          <w:noProof/>
          <w:sz w:val="24"/>
          <w:szCs w:val="24"/>
        </w:rPr>
        <w:t xml:space="preserve"> </w:t>
      </w:r>
      <w:r w:rsidR="00D35439" w:rsidRPr="00285AB6">
        <w:rPr>
          <w:rFonts w:ascii="Times New Roman" w:hAnsi="Times New Roman" w:cs="Times New Roman"/>
          <w:iCs/>
          <w:noProof/>
          <w:sz w:val="24"/>
          <w:szCs w:val="24"/>
        </w:rPr>
        <w:t>Deepublish</w:t>
      </w:r>
      <w:r w:rsidR="00D35439" w:rsidRPr="00285AB6">
        <w:rPr>
          <w:rFonts w:ascii="Times New Roman" w:hAnsi="Times New Roman" w:cs="Times New Roman"/>
          <w:noProof/>
          <w:sz w:val="24"/>
          <w:szCs w:val="24"/>
        </w:rPr>
        <w:t xml:space="preserve">. </w:t>
      </w:r>
    </w:p>
    <w:p w:rsidR="00742B5A" w:rsidRPr="00285AB6" w:rsidRDefault="001D4DDB"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Lochtman, Katja</w:t>
      </w:r>
      <w:r w:rsidR="00591999">
        <w:rPr>
          <w:rFonts w:ascii="Times New Roman" w:hAnsi="Times New Roman" w:cs="Times New Roman"/>
          <w:noProof/>
          <w:sz w:val="24"/>
          <w:szCs w:val="24"/>
        </w:rPr>
        <w:t>.</w:t>
      </w:r>
      <w:r w:rsidR="00D35439" w:rsidRPr="00742B5A">
        <w:rPr>
          <w:rFonts w:ascii="Times New Roman" w:hAnsi="Times New Roman" w:cs="Times New Roman"/>
          <w:noProof/>
          <w:sz w:val="24"/>
          <w:szCs w:val="24"/>
        </w:rPr>
        <w:t>, &amp; Kappel, J</w:t>
      </w:r>
      <w:r>
        <w:rPr>
          <w:rFonts w:ascii="Times New Roman" w:hAnsi="Times New Roman" w:cs="Times New Roman"/>
          <w:noProof/>
          <w:sz w:val="24"/>
          <w:szCs w:val="24"/>
        </w:rPr>
        <w:t>enny</w:t>
      </w:r>
      <w:r w:rsidR="00D35439" w:rsidRPr="00742B5A">
        <w:rPr>
          <w:rFonts w:ascii="Times New Roman" w:hAnsi="Times New Roman" w:cs="Times New Roman"/>
          <w:noProof/>
          <w:sz w:val="24"/>
          <w:szCs w:val="24"/>
        </w:rPr>
        <w:t xml:space="preserve">. (2008). </w:t>
      </w:r>
      <w:r w:rsidR="00D35439" w:rsidRPr="00285AB6">
        <w:rPr>
          <w:rFonts w:ascii="Times New Roman" w:hAnsi="Times New Roman" w:cs="Times New Roman"/>
          <w:i/>
          <w:noProof/>
          <w:sz w:val="24"/>
          <w:szCs w:val="24"/>
        </w:rPr>
        <w:t>The World a Global Village : Intercultural Competence in English Foreign Language Teaching.</w:t>
      </w:r>
      <w:r w:rsidR="00285AB6">
        <w:rPr>
          <w:rFonts w:ascii="Times New Roman" w:hAnsi="Times New Roman" w:cs="Times New Roman"/>
          <w:noProof/>
          <w:sz w:val="24"/>
          <w:szCs w:val="24"/>
        </w:rPr>
        <w:t xml:space="preserve"> Belgium :</w:t>
      </w:r>
      <w:r w:rsidR="00D35439" w:rsidRPr="00742B5A">
        <w:rPr>
          <w:rFonts w:ascii="Times New Roman" w:hAnsi="Times New Roman" w:cs="Times New Roman"/>
          <w:noProof/>
          <w:sz w:val="24"/>
          <w:szCs w:val="24"/>
        </w:rPr>
        <w:t xml:space="preserve"> </w:t>
      </w:r>
      <w:r w:rsidR="00285AB6">
        <w:rPr>
          <w:rFonts w:ascii="Times New Roman" w:hAnsi="Times New Roman" w:cs="Times New Roman"/>
          <w:iCs/>
          <w:noProof/>
          <w:sz w:val="24"/>
          <w:szCs w:val="24"/>
        </w:rPr>
        <w:t>Vulbpress</w:t>
      </w:r>
      <w:r w:rsidR="00D35439" w:rsidRPr="00285AB6">
        <w:rPr>
          <w:rFonts w:ascii="Times New Roman" w:hAnsi="Times New Roman" w:cs="Times New Roman"/>
          <w:noProof/>
          <w:sz w:val="24"/>
          <w:szCs w:val="24"/>
        </w:rPr>
        <w:t xml:space="preserve"> </w:t>
      </w:r>
    </w:p>
    <w:p w:rsidR="00742B5A" w:rsidRPr="00285AB6" w:rsidRDefault="001D4DDB"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Mesthrie, Rajend</w:t>
      </w:r>
      <w:r w:rsidR="00591999">
        <w:rPr>
          <w:rFonts w:ascii="Times New Roman" w:hAnsi="Times New Roman" w:cs="Times New Roman"/>
          <w:noProof/>
          <w:sz w:val="24"/>
          <w:szCs w:val="24"/>
        </w:rPr>
        <w:t>.,</w:t>
      </w:r>
      <w:r w:rsidR="002E701B">
        <w:rPr>
          <w:rFonts w:ascii="Times New Roman" w:hAnsi="Times New Roman" w:cs="Times New Roman"/>
          <w:noProof/>
          <w:sz w:val="24"/>
          <w:szCs w:val="24"/>
        </w:rPr>
        <w:t xml:space="preserve"> et </w:t>
      </w:r>
      <w:r w:rsidR="00D35439" w:rsidRPr="00742B5A">
        <w:rPr>
          <w:rFonts w:ascii="Times New Roman" w:hAnsi="Times New Roman" w:cs="Times New Roman"/>
          <w:noProof/>
          <w:sz w:val="24"/>
          <w:szCs w:val="24"/>
        </w:rPr>
        <w:t xml:space="preserve">al. (2009). </w:t>
      </w:r>
      <w:r w:rsidR="00D35439" w:rsidRPr="00285AB6">
        <w:rPr>
          <w:rFonts w:ascii="Times New Roman" w:hAnsi="Times New Roman" w:cs="Times New Roman"/>
          <w:i/>
          <w:noProof/>
          <w:sz w:val="24"/>
          <w:szCs w:val="24"/>
        </w:rPr>
        <w:t xml:space="preserve">Introductions Sociolinguitics </w:t>
      </w:r>
      <w:r w:rsidR="000901F4">
        <w:rPr>
          <w:rFonts w:ascii="Times New Roman" w:hAnsi="Times New Roman" w:cs="Times New Roman"/>
          <w:i/>
          <w:noProof/>
          <w:sz w:val="24"/>
          <w:szCs w:val="24"/>
        </w:rPr>
        <w:t>(</w:t>
      </w:r>
      <w:r w:rsidR="00591999">
        <w:rPr>
          <w:rFonts w:ascii="Times New Roman" w:hAnsi="Times New Roman" w:cs="Times New Roman"/>
          <w:i/>
          <w:noProof/>
          <w:sz w:val="24"/>
          <w:szCs w:val="24"/>
        </w:rPr>
        <w:t>2</w:t>
      </w:r>
      <w:r w:rsidR="00591999">
        <w:rPr>
          <w:rFonts w:ascii="Times New Roman" w:hAnsi="Times New Roman" w:cs="Times New Roman"/>
          <w:i/>
          <w:noProof/>
          <w:sz w:val="24"/>
          <w:szCs w:val="24"/>
          <w:vertAlign w:val="superscript"/>
        </w:rPr>
        <w:t>nd</w:t>
      </w:r>
      <w:r w:rsidR="00591999">
        <w:rPr>
          <w:rFonts w:ascii="Times New Roman" w:hAnsi="Times New Roman" w:cs="Times New Roman"/>
          <w:i/>
          <w:noProof/>
          <w:sz w:val="24"/>
          <w:szCs w:val="24"/>
        </w:rPr>
        <w:t xml:space="preserve"> Ed</w:t>
      </w:r>
      <w:r w:rsidR="000901F4">
        <w:rPr>
          <w:rFonts w:ascii="Times New Roman" w:hAnsi="Times New Roman" w:cs="Times New Roman"/>
          <w:i/>
          <w:noProof/>
          <w:sz w:val="24"/>
          <w:szCs w:val="24"/>
        </w:rPr>
        <w:t>)</w:t>
      </w:r>
      <w:r w:rsidR="00285AB6">
        <w:rPr>
          <w:rFonts w:ascii="Times New Roman" w:hAnsi="Times New Roman" w:cs="Times New Roman"/>
          <w:noProof/>
          <w:sz w:val="24"/>
          <w:szCs w:val="24"/>
        </w:rPr>
        <w:t xml:space="preserve">. British : </w:t>
      </w:r>
      <w:r w:rsidR="00D35439" w:rsidRPr="00285AB6">
        <w:rPr>
          <w:rFonts w:ascii="Times New Roman" w:hAnsi="Times New Roman" w:cs="Times New Roman"/>
          <w:iCs/>
          <w:noProof/>
          <w:sz w:val="24"/>
          <w:szCs w:val="24"/>
        </w:rPr>
        <w:t>Edinburgh University Press</w:t>
      </w:r>
      <w:r w:rsidR="00285AB6">
        <w:rPr>
          <w:rFonts w:ascii="Times New Roman" w:hAnsi="Times New Roman" w:cs="Times New Roman"/>
          <w:noProof/>
          <w:sz w:val="24"/>
          <w:szCs w:val="24"/>
        </w:rPr>
        <w:t xml:space="preserve"> </w:t>
      </w:r>
    </w:p>
    <w:p w:rsidR="00D35439" w:rsidRPr="00742B5A"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Mundriyah, M., &amp; Parmawati, A. (2016). USING THINK-PAIR-SHARE (TPS) TO IMPROVESTUDENTS’ WRITING CREATIVITY</w:t>
      </w:r>
      <w:r w:rsidR="00285AB6">
        <w:rPr>
          <w:rFonts w:ascii="Times New Roman" w:hAnsi="Times New Roman" w:cs="Times New Roman"/>
          <w:noProof/>
          <w:sz w:val="24"/>
          <w:szCs w:val="24"/>
        </w:rPr>
        <w:t xml:space="preserve"> (A Classroom Action Research in the Second Semester Students of STKIP Siliwangi Bandung)</w:t>
      </w:r>
      <w:r w:rsidRPr="00742B5A">
        <w:rPr>
          <w:rFonts w:ascii="Times New Roman" w:hAnsi="Times New Roman" w:cs="Times New Roman"/>
          <w:noProof/>
          <w:sz w:val="24"/>
          <w:szCs w:val="24"/>
        </w:rPr>
        <w:t>.</w:t>
      </w:r>
      <w:r w:rsidR="00285AB6">
        <w:rPr>
          <w:rFonts w:ascii="Times New Roman" w:hAnsi="Times New Roman" w:cs="Times New Roman"/>
          <w:noProof/>
          <w:sz w:val="24"/>
          <w:szCs w:val="24"/>
        </w:rPr>
        <w:t xml:space="preserve"> </w:t>
      </w:r>
      <w:r w:rsidR="00285AB6">
        <w:rPr>
          <w:rFonts w:ascii="Times New Roman" w:hAnsi="Times New Roman" w:cs="Times New Roman"/>
          <w:i/>
          <w:noProof/>
          <w:sz w:val="24"/>
          <w:szCs w:val="24"/>
        </w:rPr>
        <w:t xml:space="preserve">P2M </w:t>
      </w:r>
      <w:r w:rsidRPr="00742B5A">
        <w:rPr>
          <w:rFonts w:ascii="Times New Roman" w:hAnsi="Times New Roman" w:cs="Times New Roman"/>
          <w:noProof/>
          <w:sz w:val="24"/>
          <w:szCs w:val="24"/>
        </w:rPr>
        <w:t xml:space="preserve"> </w:t>
      </w:r>
      <w:r w:rsidRPr="00742B5A">
        <w:rPr>
          <w:rFonts w:ascii="Times New Roman" w:hAnsi="Times New Roman" w:cs="Times New Roman"/>
          <w:i/>
          <w:iCs/>
          <w:noProof/>
          <w:sz w:val="24"/>
          <w:szCs w:val="24"/>
        </w:rPr>
        <w:t>STKIP Siliwangi Bandung</w:t>
      </w:r>
      <w:r w:rsidRPr="00742B5A">
        <w:rPr>
          <w:rFonts w:ascii="Times New Roman" w:hAnsi="Times New Roman" w:cs="Times New Roman"/>
          <w:noProof/>
          <w:sz w:val="24"/>
          <w:szCs w:val="24"/>
        </w:rPr>
        <w:t xml:space="preserve">, </w:t>
      </w:r>
      <w:r w:rsidRPr="00742B5A">
        <w:rPr>
          <w:rFonts w:ascii="Times New Roman" w:hAnsi="Times New Roman" w:cs="Times New Roman"/>
          <w:i/>
          <w:iCs/>
          <w:noProof/>
          <w:sz w:val="24"/>
          <w:szCs w:val="24"/>
        </w:rPr>
        <w:t>3</w:t>
      </w:r>
      <w:r w:rsidR="00285AB6">
        <w:rPr>
          <w:rFonts w:ascii="Times New Roman" w:hAnsi="Times New Roman" w:cs="Times New Roman"/>
          <w:noProof/>
          <w:sz w:val="24"/>
          <w:szCs w:val="24"/>
        </w:rPr>
        <w:t>,(2), 84-91.</w:t>
      </w:r>
    </w:p>
    <w:p w:rsidR="00D35439" w:rsidRPr="00742B5A" w:rsidRDefault="00285AB6"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Richards, Jack</w:t>
      </w:r>
      <w:r w:rsidR="001D4DDB">
        <w:rPr>
          <w:rFonts w:ascii="Times New Roman" w:hAnsi="Times New Roman" w:cs="Times New Roman"/>
          <w:noProof/>
          <w:sz w:val="24"/>
          <w:szCs w:val="24"/>
        </w:rPr>
        <w:t>.,</w:t>
      </w:r>
      <w:r>
        <w:rPr>
          <w:rFonts w:ascii="Times New Roman" w:hAnsi="Times New Roman" w:cs="Times New Roman"/>
          <w:noProof/>
          <w:sz w:val="24"/>
          <w:szCs w:val="24"/>
        </w:rPr>
        <w:t xml:space="preserve"> et al. (1995)</w:t>
      </w:r>
      <w:r w:rsidR="00D35439" w:rsidRPr="00742B5A">
        <w:rPr>
          <w:rFonts w:ascii="Times New Roman" w:hAnsi="Times New Roman" w:cs="Times New Roman"/>
          <w:noProof/>
          <w:sz w:val="24"/>
          <w:szCs w:val="24"/>
        </w:rPr>
        <w:t xml:space="preserve">. </w:t>
      </w:r>
      <w:r w:rsidR="00D35439" w:rsidRPr="00285AB6">
        <w:rPr>
          <w:rFonts w:ascii="Times New Roman" w:hAnsi="Times New Roman" w:cs="Times New Roman"/>
          <w:i/>
          <w:noProof/>
          <w:sz w:val="24"/>
          <w:szCs w:val="24"/>
        </w:rPr>
        <w:t>Longman Dictionary of Language Teaching and App</w:t>
      </w:r>
      <w:r w:rsidR="00591999">
        <w:rPr>
          <w:rFonts w:ascii="Times New Roman" w:hAnsi="Times New Roman" w:cs="Times New Roman"/>
          <w:i/>
          <w:noProof/>
          <w:sz w:val="24"/>
          <w:szCs w:val="24"/>
        </w:rPr>
        <w:t>lied Linguistics (4</w:t>
      </w:r>
      <w:r w:rsidR="00591999" w:rsidRPr="00591999">
        <w:rPr>
          <w:rFonts w:ascii="Times New Roman" w:hAnsi="Times New Roman" w:cs="Times New Roman"/>
          <w:i/>
          <w:noProof/>
          <w:sz w:val="24"/>
          <w:szCs w:val="24"/>
          <w:vertAlign w:val="superscript"/>
        </w:rPr>
        <w:t>th</w:t>
      </w:r>
      <w:r w:rsidR="00591999">
        <w:rPr>
          <w:rFonts w:ascii="Times New Roman" w:hAnsi="Times New Roman" w:cs="Times New Roman"/>
          <w:i/>
          <w:noProof/>
          <w:sz w:val="24"/>
          <w:szCs w:val="24"/>
        </w:rPr>
        <w:t xml:space="preserve"> Ed</w:t>
      </w:r>
      <w:r w:rsidR="00D35439" w:rsidRPr="00285AB6">
        <w:rPr>
          <w:rFonts w:ascii="Times New Roman" w:hAnsi="Times New Roman" w:cs="Times New Roman"/>
          <w:i/>
          <w:noProof/>
          <w:sz w:val="24"/>
          <w:szCs w:val="24"/>
        </w:rPr>
        <w:t>).</w:t>
      </w:r>
      <w:r>
        <w:rPr>
          <w:rFonts w:ascii="Times New Roman" w:hAnsi="Times New Roman" w:cs="Times New Roman"/>
          <w:noProof/>
          <w:sz w:val="24"/>
          <w:szCs w:val="24"/>
        </w:rPr>
        <w:t xml:space="preserve"> Londong : Longman</w:t>
      </w:r>
      <w:r w:rsidR="00D35439" w:rsidRPr="00742B5A">
        <w:rPr>
          <w:rFonts w:ascii="Times New Roman" w:hAnsi="Times New Roman" w:cs="Times New Roman"/>
          <w:noProof/>
          <w:sz w:val="24"/>
          <w:szCs w:val="24"/>
        </w:rPr>
        <w:t>.</w:t>
      </w:r>
    </w:p>
    <w:p w:rsidR="00742B5A" w:rsidRPr="001D4DDB" w:rsidRDefault="00D35439" w:rsidP="001D4DDB">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Stockwell, P</w:t>
      </w:r>
      <w:r w:rsidR="001D4DDB">
        <w:rPr>
          <w:rFonts w:ascii="Times New Roman" w:hAnsi="Times New Roman" w:cs="Times New Roman"/>
          <w:noProof/>
          <w:sz w:val="24"/>
          <w:szCs w:val="24"/>
        </w:rPr>
        <w:t>eter</w:t>
      </w:r>
      <w:r w:rsidRPr="00742B5A">
        <w:rPr>
          <w:rFonts w:ascii="Times New Roman" w:hAnsi="Times New Roman" w:cs="Times New Roman"/>
          <w:noProof/>
          <w:sz w:val="24"/>
          <w:szCs w:val="24"/>
        </w:rPr>
        <w:t xml:space="preserve">. (2002). </w:t>
      </w:r>
      <w:r w:rsidRPr="001D4DDB">
        <w:rPr>
          <w:rFonts w:ascii="Times New Roman" w:hAnsi="Times New Roman" w:cs="Times New Roman"/>
          <w:i/>
          <w:noProof/>
          <w:sz w:val="24"/>
          <w:szCs w:val="24"/>
        </w:rPr>
        <w:t>Sociolinguistics a Research Book for student</w:t>
      </w:r>
      <w:r w:rsidR="00591999">
        <w:rPr>
          <w:rFonts w:ascii="Times New Roman" w:hAnsi="Times New Roman" w:cs="Times New Roman"/>
          <w:noProof/>
          <w:sz w:val="24"/>
          <w:szCs w:val="24"/>
        </w:rPr>
        <w:t xml:space="preserve">. London </w:t>
      </w:r>
      <w:r w:rsidR="001D4DDB">
        <w:rPr>
          <w:rFonts w:ascii="Times New Roman" w:hAnsi="Times New Roman" w:cs="Times New Roman"/>
          <w:noProof/>
          <w:sz w:val="24"/>
          <w:szCs w:val="24"/>
        </w:rPr>
        <w:t xml:space="preserve">: </w:t>
      </w:r>
      <w:r w:rsidRPr="001D4DDB">
        <w:rPr>
          <w:rFonts w:ascii="Times New Roman" w:hAnsi="Times New Roman" w:cs="Times New Roman"/>
          <w:iCs/>
          <w:noProof/>
          <w:sz w:val="24"/>
          <w:szCs w:val="24"/>
        </w:rPr>
        <w:t>Routidge</w:t>
      </w:r>
      <w:r w:rsidRPr="001D4DDB">
        <w:rPr>
          <w:rFonts w:ascii="Times New Roman" w:hAnsi="Times New Roman" w:cs="Times New Roman"/>
          <w:noProof/>
          <w:sz w:val="24"/>
          <w:szCs w:val="24"/>
        </w:rPr>
        <w:t xml:space="preserve">. </w:t>
      </w:r>
    </w:p>
    <w:p w:rsidR="00742B5A" w:rsidRPr="001D4DDB" w:rsidRDefault="000901F4"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Tagliamonte, Sali</w:t>
      </w:r>
      <w:r w:rsidR="00D35439" w:rsidRPr="00742B5A">
        <w:rPr>
          <w:rFonts w:ascii="Times New Roman" w:hAnsi="Times New Roman" w:cs="Times New Roman"/>
          <w:noProof/>
          <w:sz w:val="24"/>
          <w:szCs w:val="24"/>
        </w:rPr>
        <w:t xml:space="preserve"> A. (2012). </w:t>
      </w:r>
      <w:r w:rsidR="00D35439" w:rsidRPr="001D4DDB">
        <w:rPr>
          <w:rFonts w:ascii="Times New Roman" w:hAnsi="Times New Roman" w:cs="Times New Roman"/>
          <w:i/>
          <w:noProof/>
          <w:sz w:val="24"/>
          <w:szCs w:val="24"/>
        </w:rPr>
        <w:t xml:space="preserve">Variations , Sociolinguistics, Change, Observation, Interpretation. </w:t>
      </w:r>
      <w:r w:rsidR="001D4DDB">
        <w:rPr>
          <w:rFonts w:ascii="Times New Roman" w:hAnsi="Times New Roman" w:cs="Times New Roman"/>
          <w:noProof/>
          <w:sz w:val="24"/>
          <w:szCs w:val="24"/>
        </w:rPr>
        <w:t>United Kingdom :</w:t>
      </w:r>
      <w:r w:rsidR="00D35439" w:rsidRPr="00742B5A">
        <w:rPr>
          <w:rFonts w:ascii="Times New Roman" w:hAnsi="Times New Roman" w:cs="Times New Roman"/>
          <w:noProof/>
          <w:sz w:val="24"/>
          <w:szCs w:val="24"/>
        </w:rPr>
        <w:t xml:space="preserve"> </w:t>
      </w:r>
      <w:r w:rsidR="00D35439" w:rsidRPr="001D4DDB">
        <w:rPr>
          <w:rFonts w:ascii="Times New Roman" w:hAnsi="Times New Roman" w:cs="Times New Roman"/>
          <w:iCs/>
          <w:noProof/>
          <w:sz w:val="24"/>
          <w:szCs w:val="24"/>
        </w:rPr>
        <w:t>Wiley Blackwell</w:t>
      </w:r>
      <w:r w:rsidR="00D35439" w:rsidRPr="001D4DDB">
        <w:rPr>
          <w:rFonts w:ascii="Times New Roman" w:hAnsi="Times New Roman" w:cs="Times New Roman"/>
          <w:noProof/>
          <w:sz w:val="24"/>
          <w:szCs w:val="24"/>
        </w:rPr>
        <w:t xml:space="preserve">. </w:t>
      </w:r>
    </w:p>
    <w:p w:rsidR="00742B5A" w:rsidRPr="001D4DDB"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Trudgill, P</w:t>
      </w:r>
      <w:r w:rsidR="000901F4">
        <w:rPr>
          <w:rFonts w:ascii="Times New Roman" w:hAnsi="Times New Roman" w:cs="Times New Roman"/>
          <w:noProof/>
          <w:sz w:val="24"/>
          <w:szCs w:val="24"/>
        </w:rPr>
        <w:t>eter</w:t>
      </w:r>
      <w:r w:rsidRPr="00742B5A">
        <w:rPr>
          <w:rFonts w:ascii="Times New Roman" w:hAnsi="Times New Roman" w:cs="Times New Roman"/>
          <w:noProof/>
          <w:sz w:val="24"/>
          <w:szCs w:val="24"/>
        </w:rPr>
        <w:t xml:space="preserve">. (1983). </w:t>
      </w:r>
      <w:r w:rsidRPr="001D4DDB">
        <w:rPr>
          <w:rFonts w:ascii="Times New Roman" w:hAnsi="Times New Roman" w:cs="Times New Roman"/>
          <w:i/>
          <w:noProof/>
          <w:sz w:val="24"/>
          <w:szCs w:val="24"/>
        </w:rPr>
        <w:t>Sociolinguistics An Introduct</w:t>
      </w:r>
      <w:r w:rsidR="001D4DDB" w:rsidRPr="001D4DDB">
        <w:rPr>
          <w:rFonts w:ascii="Times New Roman" w:hAnsi="Times New Roman" w:cs="Times New Roman"/>
          <w:i/>
          <w:noProof/>
          <w:sz w:val="24"/>
          <w:szCs w:val="24"/>
        </w:rPr>
        <w:t>ion to Language and Society</w:t>
      </w:r>
      <w:r w:rsidR="001D4DDB">
        <w:rPr>
          <w:rFonts w:ascii="Times New Roman" w:hAnsi="Times New Roman" w:cs="Times New Roman"/>
          <w:noProof/>
          <w:sz w:val="24"/>
          <w:szCs w:val="24"/>
        </w:rPr>
        <w:t xml:space="preserve">. Great Britain : </w:t>
      </w:r>
      <w:r w:rsidRPr="001D4DDB">
        <w:rPr>
          <w:rFonts w:ascii="Times New Roman" w:hAnsi="Times New Roman" w:cs="Times New Roman"/>
          <w:iCs/>
          <w:noProof/>
          <w:sz w:val="24"/>
          <w:szCs w:val="24"/>
        </w:rPr>
        <w:t>Penguin Book</w:t>
      </w:r>
      <w:r w:rsidRPr="001D4DDB">
        <w:rPr>
          <w:rFonts w:ascii="Times New Roman" w:hAnsi="Times New Roman" w:cs="Times New Roman"/>
          <w:noProof/>
          <w:sz w:val="24"/>
          <w:szCs w:val="24"/>
        </w:rPr>
        <w:t xml:space="preserve">. </w:t>
      </w:r>
    </w:p>
    <w:p w:rsidR="00742B5A" w:rsidRPr="001D4DDB" w:rsidRDefault="000901F4" w:rsidP="001D4DDB">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Unsiah, Frida</w:t>
      </w:r>
      <w:r w:rsidR="00D35439" w:rsidRPr="00742B5A">
        <w:rPr>
          <w:rFonts w:ascii="Times New Roman" w:hAnsi="Times New Roman" w:cs="Times New Roman"/>
          <w:noProof/>
          <w:sz w:val="24"/>
          <w:szCs w:val="24"/>
        </w:rPr>
        <w:t>, &amp; Yuliati, R</w:t>
      </w:r>
      <w:r>
        <w:rPr>
          <w:rFonts w:ascii="Times New Roman" w:hAnsi="Times New Roman" w:cs="Times New Roman"/>
          <w:noProof/>
          <w:sz w:val="24"/>
          <w:szCs w:val="24"/>
        </w:rPr>
        <w:t>ia</w:t>
      </w:r>
      <w:r w:rsidR="00D35439" w:rsidRPr="00742B5A">
        <w:rPr>
          <w:rFonts w:ascii="Times New Roman" w:hAnsi="Times New Roman" w:cs="Times New Roman"/>
          <w:noProof/>
          <w:sz w:val="24"/>
          <w:szCs w:val="24"/>
        </w:rPr>
        <w:t xml:space="preserve">. (2018). </w:t>
      </w:r>
      <w:r w:rsidR="00D35439" w:rsidRPr="001D4DDB">
        <w:rPr>
          <w:rFonts w:ascii="Times New Roman" w:hAnsi="Times New Roman" w:cs="Times New Roman"/>
          <w:i/>
          <w:noProof/>
          <w:sz w:val="24"/>
          <w:szCs w:val="24"/>
        </w:rPr>
        <w:t>Pengantar Ilmu Linguistik</w:t>
      </w:r>
      <w:r w:rsidR="001D4DDB">
        <w:rPr>
          <w:rFonts w:ascii="Times New Roman" w:hAnsi="Times New Roman" w:cs="Times New Roman"/>
          <w:noProof/>
          <w:sz w:val="24"/>
          <w:szCs w:val="24"/>
        </w:rPr>
        <w:t>. Malang :</w:t>
      </w:r>
      <w:r w:rsidR="00D35439" w:rsidRPr="00742B5A">
        <w:rPr>
          <w:rFonts w:ascii="Times New Roman" w:hAnsi="Times New Roman" w:cs="Times New Roman"/>
          <w:noProof/>
          <w:sz w:val="24"/>
          <w:szCs w:val="24"/>
        </w:rPr>
        <w:t xml:space="preserve"> </w:t>
      </w:r>
      <w:r w:rsidR="00D35439" w:rsidRPr="001D4DDB">
        <w:rPr>
          <w:rFonts w:ascii="Times New Roman" w:hAnsi="Times New Roman" w:cs="Times New Roman"/>
          <w:iCs/>
          <w:noProof/>
          <w:sz w:val="24"/>
          <w:szCs w:val="24"/>
        </w:rPr>
        <w:t>University Brawijaya Press</w:t>
      </w:r>
      <w:r w:rsidR="00D35439" w:rsidRPr="001D4DDB">
        <w:rPr>
          <w:rFonts w:ascii="Times New Roman" w:hAnsi="Times New Roman" w:cs="Times New Roman"/>
          <w:noProof/>
          <w:sz w:val="24"/>
          <w:szCs w:val="24"/>
        </w:rPr>
        <w:t xml:space="preserve">. </w:t>
      </w:r>
    </w:p>
    <w:p w:rsidR="00742B5A" w:rsidRPr="00742B5A" w:rsidRDefault="000901F4" w:rsidP="00016E36">
      <w:pPr>
        <w:pStyle w:val="NoSpacing"/>
        <w:spacing w:line="276"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Valli, Cleyton</w:t>
      </w:r>
      <w:r w:rsidR="00D35439" w:rsidRPr="00742B5A">
        <w:rPr>
          <w:rFonts w:ascii="Times New Roman" w:hAnsi="Times New Roman" w:cs="Times New Roman"/>
          <w:noProof/>
          <w:sz w:val="24"/>
          <w:szCs w:val="24"/>
        </w:rPr>
        <w:t xml:space="preserve"> &amp; Lucas, C</w:t>
      </w:r>
      <w:r>
        <w:rPr>
          <w:rFonts w:ascii="Times New Roman" w:hAnsi="Times New Roman" w:cs="Times New Roman"/>
          <w:noProof/>
          <w:sz w:val="24"/>
          <w:szCs w:val="24"/>
        </w:rPr>
        <w:t>eil</w:t>
      </w:r>
      <w:r w:rsidR="00D35439" w:rsidRPr="00742B5A">
        <w:rPr>
          <w:rFonts w:ascii="Times New Roman" w:hAnsi="Times New Roman" w:cs="Times New Roman"/>
          <w:noProof/>
          <w:sz w:val="24"/>
          <w:szCs w:val="24"/>
        </w:rPr>
        <w:t xml:space="preserve">. (2000). </w:t>
      </w:r>
      <w:r w:rsidR="00D35439" w:rsidRPr="001D4DDB">
        <w:rPr>
          <w:rFonts w:ascii="Times New Roman" w:hAnsi="Times New Roman" w:cs="Times New Roman"/>
          <w:i/>
          <w:noProof/>
          <w:sz w:val="24"/>
          <w:szCs w:val="24"/>
        </w:rPr>
        <w:t>Linguistics of American Sign Language and Society</w:t>
      </w:r>
      <w:r w:rsidR="001D4DDB">
        <w:rPr>
          <w:rFonts w:ascii="Times New Roman" w:hAnsi="Times New Roman" w:cs="Times New Roman"/>
          <w:noProof/>
          <w:sz w:val="24"/>
          <w:szCs w:val="24"/>
        </w:rPr>
        <w:t>. Washington DC :</w:t>
      </w:r>
      <w:r w:rsidR="00D35439" w:rsidRPr="00742B5A">
        <w:rPr>
          <w:rFonts w:ascii="Times New Roman" w:hAnsi="Times New Roman" w:cs="Times New Roman"/>
          <w:noProof/>
          <w:sz w:val="24"/>
          <w:szCs w:val="24"/>
        </w:rPr>
        <w:t xml:space="preserve"> </w:t>
      </w:r>
      <w:r w:rsidR="00D35439" w:rsidRPr="001D4DDB">
        <w:rPr>
          <w:rFonts w:ascii="Times New Roman" w:hAnsi="Times New Roman" w:cs="Times New Roman"/>
          <w:iCs/>
          <w:noProof/>
          <w:sz w:val="24"/>
          <w:szCs w:val="24"/>
        </w:rPr>
        <w:t>Gallaudet University Press</w:t>
      </w:r>
    </w:p>
    <w:p w:rsidR="001D4DDB" w:rsidRPr="001D4DDB" w:rsidRDefault="00D35439" w:rsidP="00016E36">
      <w:pPr>
        <w:pStyle w:val="NoSpacing"/>
        <w:spacing w:line="276" w:lineRule="auto"/>
        <w:ind w:left="426" w:hanging="426"/>
        <w:jc w:val="both"/>
        <w:rPr>
          <w:rFonts w:ascii="Times New Roman" w:hAnsi="Times New Roman" w:cs="Times New Roman"/>
          <w:noProof/>
          <w:sz w:val="24"/>
          <w:szCs w:val="24"/>
        </w:rPr>
      </w:pPr>
      <w:r w:rsidRPr="00742B5A">
        <w:rPr>
          <w:rFonts w:ascii="Times New Roman" w:hAnsi="Times New Roman" w:cs="Times New Roman"/>
          <w:noProof/>
          <w:sz w:val="24"/>
          <w:szCs w:val="24"/>
        </w:rPr>
        <w:t>Wardhaugh, R</w:t>
      </w:r>
      <w:r w:rsidR="000901F4">
        <w:rPr>
          <w:rFonts w:ascii="Times New Roman" w:hAnsi="Times New Roman" w:cs="Times New Roman"/>
          <w:noProof/>
          <w:sz w:val="24"/>
          <w:szCs w:val="24"/>
        </w:rPr>
        <w:t>onald</w:t>
      </w:r>
      <w:r w:rsidRPr="00742B5A">
        <w:rPr>
          <w:rFonts w:ascii="Times New Roman" w:hAnsi="Times New Roman" w:cs="Times New Roman"/>
          <w:noProof/>
          <w:sz w:val="24"/>
          <w:szCs w:val="24"/>
        </w:rPr>
        <w:t xml:space="preserve">. (2006). </w:t>
      </w:r>
      <w:r w:rsidRPr="000901F4">
        <w:rPr>
          <w:rFonts w:ascii="Times New Roman" w:hAnsi="Times New Roman" w:cs="Times New Roman"/>
          <w:i/>
          <w:noProof/>
          <w:sz w:val="24"/>
          <w:szCs w:val="24"/>
        </w:rPr>
        <w:t>An Introduction to Sociolinguistics</w:t>
      </w:r>
      <w:r w:rsidR="001D4DDB" w:rsidRPr="000901F4">
        <w:rPr>
          <w:rFonts w:ascii="Times New Roman" w:hAnsi="Times New Roman" w:cs="Times New Roman"/>
          <w:i/>
          <w:noProof/>
          <w:sz w:val="24"/>
          <w:szCs w:val="24"/>
        </w:rPr>
        <w:t xml:space="preserve"> (</w:t>
      </w:r>
      <w:r w:rsidR="00591999">
        <w:rPr>
          <w:rFonts w:ascii="Times New Roman" w:hAnsi="Times New Roman" w:cs="Times New Roman"/>
          <w:i/>
          <w:noProof/>
          <w:sz w:val="24"/>
          <w:szCs w:val="24"/>
        </w:rPr>
        <w:t>5</w:t>
      </w:r>
      <w:r w:rsidR="00591999" w:rsidRPr="00591999">
        <w:rPr>
          <w:rFonts w:ascii="Times New Roman" w:hAnsi="Times New Roman" w:cs="Times New Roman"/>
          <w:i/>
          <w:noProof/>
          <w:sz w:val="24"/>
          <w:szCs w:val="24"/>
          <w:vertAlign w:val="superscript"/>
        </w:rPr>
        <w:t>th</w:t>
      </w:r>
      <w:r w:rsidR="00591999">
        <w:rPr>
          <w:rFonts w:ascii="Times New Roman" w:hAnsi="Times New Roman" w:cs="Times New Roman"/>
          <w:i/>
          <w:noProof/>
          <w:sz w:val="24"/>
          <w:szCs w:val="24"/>
        </w:rPr>
        <w:t xml:space="preserve"> Ed</w:t>
      </w:r>
      <w:r w:rsidR="001D4DDB" w:rsidRPr="000901F4">
        <w:rPr>
          <w:rFonts w:ascii="Times New Roman" w:hAnsi="Times New Roman" w:cs="Times New Roman"/>
          <w:i/>
          <w:noProof/>
          <w:sz w:val="24"/>
          <w:szCs w:val="24"/>
        </w:rPr>
        <w:t>).</w:t>
      </w:r>
      <w:r w:rsidR="001D4DDB">
        <w:rPr>
          <w:rFonts w:ascii="Times New Roman" w:hAnsi="Times New Roman" w:cs="Times New Roman"/>
          <w:noProof/>
          <w:sz w:val="24"/>
          <w:szCs w:val="24"/>
        </w:rPr>
        <w:t xml:space="preserve"> United Kingdom : </w:t>
      </w:r>
      <w:r w:rsidRPr="001D4DDB">
        <w:rPr>
          <w:rFonts w:ascii="Times New Roman" w:hAnsi="Times New Roman" w:cs="Times New Roman"/>
          <w:iCs/>
          <w:noProof/>
          <w:sz w:val="24"/>
          <w:szCs w:val="24"/>
        </w:rPr>
        <w:t>Blackwell Publishing</w:t>
      </w:r>
      <w:r w:rsidRPr="001D4DDB">
        <w:rPr>
          <w:rFonts w:ascii="Times New Roman" w:hAnsi="Times New Roman" w:cs="Times New Roman"/>
          <w:noProof/>
          <w:sz w:val="24"/>
          <w:szCs w:val="24"/>
        </w:rPr>
        <w:t xml:space="preserve"> </w:t>
      </w:r>
    </w:p>
    <w:p w:rsidR="00742B5A" w:rsidRPr="000901F4" w:rsidRDefault="001D4DDB" w:rsidP="00016E36">
      <w:pPr>
        <w:pStyle w:val="NoSpacing"/>
        <w:spacing w:line="276" w:lineRule="auto"/>
        <w:ind w:left="426" w:hanging="426"/>
        <w:jc w:val="both"/>
        <w:rPr>
          <w:rFonts w:ascii="Times New Roman" w:hAnsi="Times New Roman" w:cs="Times New Roman"/>
          <w:noProof/>
          <w:color w:val="0070C0"/>
          <w:sz w:val="24"/>
          <w:szCs w:val="24"/>
          <w:u w:val="single"/>
        </w:rPr>
      </w:pPr>
      <w:r>
        <w:rPr>
          <w:rFonts w:ascii="Times New Roman" w:hAnsi="Times New Roman" w:cs="Times New Roman"/>
          <w:noProof/>
          <w:sz w:val="24"/>
          <w:szCs w:val="24"/>
        </w:rPr>
        <w:t>Wid</w:t>
      </w:r>
      <w:r w:rsidR="00D35439" w:rsidRPr="00742B5A">
        <w:rPr>
          <w:rFonts w:ascii="Times New Roman" w:hAnsi="Times New Roman" w:cs="Times New Roman"/>
          <w:noProof/>
          <w:sz w:val="24"/>
          <w:szCs w:val="24"/>
        </w:rPr>
        <w:t>awati, C</w:t>
      </w:r>
      <w:r>
        <w:rPr>
          <w:rFonts w:ascii="Times New Roman" w:hAnsi="Times New Roman" w:cs="Times New Roman"/>
          <w:noProof/>
          <w:sz w:val="24"/>
          <w:szCs w:val="24"/>
        </w:rPr>
        <w:t>olli Widi</w:t>
      </w:r>
      <w:r w:rsidR="00D35439" w:rsidRPr="00742B5A">
        <w:rPr>
          <w:rFonts w:ascii="Times New Roman" w:hAnsi="Times New Roman" w:cs="Times New Roman"/>
          <w:noProof/>
          <w:sz w:val="24"/>
          <w:szCs w:val="24"/>
        </w:rPr>
        <w:t>. (2010</w:t>
      </w:r>
      <w:r w:rsidR="000901F4">
        <w:rPr>
          <w:rFonts w:ascii="Times New Roman" w:hAnsi="Times New Roman" w:cs="Times New Roman"/>
          <w:noProof/>
          <w:sz w:val="24"/>
          <w:szCs w:val="24"/>
        </w:rPr>
        <w:t>, 10</w:t>
      </w:r>
      <w:r w:rsidR="000901F4" w:rsidRPr="000901F4">
        <w:rPr>
          <w:rFonts w:ascii="Times New Roman" w:hAnsi="Times New Roman" w:cs="Times New Roman"/>
          <w:noProof/>
          <w:sz w:val="24"/>
          <w:szCs w:val="24"/>
          <w:vertAlign w:val="superscript"/>
        </w:rPr>
        <w:t>th</w:t>
      </w:r>
      <w:r w:rsidR="000901F4">
        <w:rPr>
          <w:rFonts w:ascii="Times New Roman" w:hAnsi="Times New Roman" w:cs="Times New Roman"/>
          <w:noProof/>
          <w:sz w:val="24"/>
          <w:szCs w:val="24"/>
        </w:rPr>
        <w:t xml:space="preserve"> May</w:t>
      </w:r>
      <w:r w:rsidR="00D35439" w:rsidRPr="00742B5A">
        <w:rPr>
          <w:rFonts w:ascii="Times New Roman" w:hAnsi="Times New Roman" w:cs="Times New Roman"/>
          <w:noProof/>
          <w:sz w:val="24"/>
          <w:szCs w:val="24"/>
        </w:rPr>
        <w:t xml:space="preserve">). </w:t>
      </w:r>
      <w:r w:rsidR="00D35439" w:rsidRPr="001D4DDB">
        <w:rPr>
          <w:rFonts w:ascii="Times New Roman" w:hAnsi="Times New Roman" w:cs="Times New Roman"/>
          <w:i/>
          <w:noProof/>
          <w:sz w:val="24"/>
          <w:szCs w:val="24"/>
        </w:rPr>
        <w:t>Ragam Makna Makna Kontruksi, Makna Ko</w:t>
      </w:r>
      <w:r>
        <w:rPr>
          <w:rFonts w:ascii="Times New Roman" w:hAnsi="Times New Roman" w:cs="Times New Roman"/>
          <w:i/>
          <w:noProof/>
          <w:sz w:val="24"/>
          <w:szCs w:val="24"/>
        </w:rPr>
        <w:t xml:space="preserve">ntekstual dan Makna Konseptual. </w:t>
      </w:r>
      <w:r w:rsidRPr="001D4DDB">
        <w:rPr>
          <w:rFonts w:ascii="Times New Roman" w:hAnsi="Times New Roman" w:cs="Times New Roman"/>
          <w:noProof/>
          <w:sz w:val="24"/>
          <w:szCs w:val="24"/>
        </w:rPr>
        <w:t>Retrieved 2019, 28</w:t>
      </w:r>
      <w:r w:rsidRPr="001D4DDB">
        <w:rPr>
          <w:rFonts w:ascii="Times New Roman" w:hAnsi="Times New Roman" w:cs="Times New Roman"/>
          <w:noProof/>
          <w:sz w:val="24"/>
          <w:szCs w:val="24"/>
          <w:vertAlign w:val="superscript"/>
        </w:rPr>
        <w:t>th</w:t>
      </w:r>
      <w:r w:rsidR="000901F4">
        <w:rPr>
          <w:rFonts w:ascii="Times New Roman" w:hAnsi="Times New Roman" w:cs="Times New Roman"/>
          <w:noProof/>
          <w:sz w:val="24"/>
          <w:szCs w:val="24"/>
          <w:vertAlign w:val="superscript"/>
        </w:rPr>
        <w:t xml:space="preserve"> </w:t>
      </w:r>
      <w:r w:rsidRPr="001D4DDB">
        <w:rPr>
          <w:rFonts w:ascii="Times New Roman" w:hAnsi="Times New Roman" w:cs="Times New Roman"/>
          <w:noProof/>
          <w:sz w:val="24"/>
          <w:szCs w:val="24"/>
        </w:rPr>
        <w:t xml:space="preserve">April from </w:t>
      </w:r>
      <w:r w:rsidRPr="000901F4">
        <w:rPr>
          <w:rFonts w:ascii="Times New Roman" w:hAnsi="Times New Roman" w:cs="Times New Roman"/>
          <w:noProof/>
          <w:color w:val="0070C0"/>
          <w:sz w:val="24"/>
          <w:szCs w:val="24"/>
          <w:u w:val="single"/>
        </w:rPr>
        <w:t>https://colinawati.blog.uns.ac.id/2010/05/10/12</w:t>
      </w:r>
    </w:p>
    <w:p w:rsidR="00742B5A" w:rsidRPr="00742B5A" w:rsidRDefault="000901F4" w:rsidP="00016E36">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Yendra.</w:t>
      </w:r>
      <w:r w:rsidR="00D35439" w:rsidRPr="00742B5A">
        <w:rPr>
          <w:rFonts w:ascii="Times New Roman" w:hAnsi="Times New Roman" w:cs="Times New Roman"/>
          <w:noProof/>
          <w:sz w:val="24"/>
          <w:szCs w:val="24"/>
        </w:rPr>
        <w:t xml:space="preserve"> (2018). </w:t>
      </w:r>
      <w:r w:rsidR="00D35439" w:rsidRPr="001D4DDB">
        <w:rPr>
          <w:rFonts w:ascii="Times New Roman" w:hAnsi="Times New Roman" w:cs="Times New Roman"/>
          <w:i/>
          <w:noProof/>
          <w:sz w:val="24"/>
          <w:szCs w:val="24"/>
        </w:rPr>
        <w:t>Mengenal Ilmu Bahasa (Linguistik)</w:t>
      </w:r>
      <w:r w:rsidR="001D4DDB">
        <w:rPr>
          <w:rFonts w:ascii="Times New Roman" w:hAnsi="Times New Roman" w:cs="Times New Roman"/>
          <w:noProof/>
          <w:sz w:val="24"/>
          <w:szCs w:val="24"/>
        </w:rPr>
        <w:t>. Yogyakarta :</w:t>
      </w:r>
      <w:r w:rsidR="00D35439" w:rsidRPr="00742B5A">
        <w:rPr>
          <w:rFonts w:ascii="Times New Roman" w:hAnsi="Times New Roman" w:cs="Times New Roman"/>
          <w:noProof/>
          <w:sz w:val="24"/>
          <w:szCs w:val="24"/>
        </w:rPr>
        <w:t xml:space="preserve"> </w:t>
      </w:r>
      <w:r w:rsidR="00D35439" w:rsidRPr="001D4DDB">
        <w:rPr>
          <w:rFonts w:ascii="Times New Roman" w:hAnsi="Times New Roman" w:cs="Times New Roman"/>
          <w:iCs/>
          <w:noProof/>
          <w:sz w:val="24"/>
          <w:szCs w:val="24"/>
        </w:rPr>
        <w:t>Deepublish</w:t>
      </w:r>
      <w:r w:rsidR="00D35439" w:rsidRPr="001D4DDB">
        <w:rPr>
          <w:rFonts w:ascii="Times New Roman" w:hAnsi="Times New Roman" w:cs="Times New Roman"/>
          <w:noProof/>
          <w:sz w:val="24"/>
          <w:szCs w:val="24"/>
        </w:rPr>
        <w:t>.</w:t>
      </w:r>
      <w:r w:rsidR="00D35439" w:rsidRPr="00742B5A">
        <w:rPr>
          <w:rFonts w:ascii="Times New Roman" w:hAnsi="Times New Roman" w:cs="Times New Roman"/>
          <w:noProof/>
          <w:sz w:val="24"/>
          <w:szCs w:val="24"/>
        </w:rPr>
        <w:t xml:space="preserve"> </w:t>
      </w:r>
    </w:p>
    <w:p w:rsidR="00D367FE" w:rsidRPr="00742B5A" w:rsidRDefault="00D35439" w:rsidP="001D4DDB">
      <w:pPr>
        <w:pStyle w:val="NoSpacing"/>
        <w:spacing w:line="276" w:lineRule="auto"/>
        <w:ind w:left="426" w:hanging="426"/>
        <w:jc w:val="both"/>
        <w:rPr>
          <w:rFonts w:ascii="Times New Roman" w:hAnsi="Times New Roman" w:cs="Times New Roman"/>
          <w:sz w:val="24"/>
          <w:szCs w:val="24"/>
        </w:rPr>
      </w:pPr>
      <w:r w:rsidRPr="00742B5A">
        <w:rPr>
          <w:rFonts w:ascii="Times New Roman" w:hAnsi="Times New Roman" w:cs="Times New Roman"/>
          <w:noProof/>
          <w:sz w:val="24"/>
          <w:szCs w:val="24"/>
        </w:rPr>
        <w:t>Yule, G</w:t>
      </w:r>
      <w:r w:rsidR="000901F4">
        <w:rPr>
          <w:rFonts w:ascii="Times New Roman" w:hAnsi="Times New Roman" w:cs="Times New Roman"/>
          <w:noProof/>
          <w:sz w:val="24"/>
          <w:szCs w:val="24"/>
        </w:rPr>
        <w:t>eorge</w:t>
      </w:r>
      <w:r w:rsidRPr="00742B5A">
        <w:rPr>
          <w:rFonts w:ascii="Times New Roman" w:hAnsi="Times New Roman" w:cs="Times New Roman"/>
          <w:noProof/>
          <w:sz w:val="24"/>
          <w:szCs w:val="24"/>
        </w:rPr>
        <w:t xml:space="preserve">. (2010). </w:t>
      </w:r>
      <w:r w:rsidRPr="001D4DDB">
        <w:rPr>
          <w:rFonts w:ascii="Times New Roman" w:hAnsi="Times New Roman" w:cs="Times New Roman"/>
          <w:i/>
          <w:noProof/>
          <w:sz w:val="24"/>
          <w:szCs w:val="24"/>
        </w:rPr>
        <w:t>The stud</w:t>
      </w:r>
      <w:r w:rsidR="001D4DDB" w:rsidRPr="001D4DDB">
        <w:rPr>
          <w:rFonts w:ascii="Times New Roman" w:hAnsi="Times New Roman" w:cs="Times New Roman"/>
          <w:i/>
          <w:noProof/>
          <w:sz w:val="24"/>
          <w:szCs w:val="24"/>
        </w:rPr>
        <w:t>y of language (</w:t>
      </w:r>
      <w:r w:rsidR="00591999">
        <w:rPr>
          <w:rFonts w:ascii="Times New Roman" w:hAnsi="Times New Roman" w:cs="Times New Roman"/>
          <w:i/>
          <w:noProof/>
          <w:sz w:val="24"/>
          <w:szCs w:val="24"/>
        </w:rPr>
        <w:t>4</w:t>
      </w:r>
      <w:r w:rsidR="00591999" w:rsidRPr="00591999">
        <w:rPr>
          <w:rFonts w:ascii="Times New Roman" w:hAnsi="Times New Roman" w:cs="Times New Roman"/>
          <w:i/>
          <w:noProof/>
          <w:sz w:val="24"/>
          <w:szCs w:val="24"/>
          <w:vertAlign w:val="superscript"/>
        </w:rPr>
        <w:t>th</w:t>
      </w:r>
      <w:r w:rsidR="001D4DDB" w:rsidRPr="001D4DDB">
        <w:rPr>
          <w:rFonts w:ascii="Times New Roman" w:hAnsi="Times New Roman" w:cs="Times New Roman"/>
          <w:i/>
          <w:noProof/>
          <w:sz w:val="24"/>
          <w:szCs w:val="24"/>
        </w:rPr>
        <w:t xml:space="preserve"> E</w:t>
      </w:r>
      <w:r w:rsidR="00591999">
        <w:rPr>
          <w:rFonts w:ascii="Times New Roman" w:hAnsi="Times New Roman" w:cs="Times New Roman"/>
          <w:i/>
          <w:noProof/>
          <w:sz w:val="24"/>
          <w:szCs w:val="24"/>
        </w:rPr>
        <w:t>d</w:t>
      </w:r>
      <w:r w:rsidR="001D4DDB" w:rsidRPr="001D4DDB">
        <w:rPr>
          <w:rFonts w:ascii="Times New Roman" w:hAnsi="Times New Roman" w:cs="Times New Roman"/>
          <w:i/>
          <w:noProof/>
          <w:sz w:val="24"/>
          <w:szCs w:val="24"/>
        </w:rPr>
        <w:t>)</w:t>
      </w:r>
      <w:r w:rsidR="001D4DDB">
        <w:rPr>
          <w:rFonts w:ascii="Times New Roman" w:hAnsi="Times New Roman" w:cs="Times New Roman"/>
          <w:noProof/>
          <w:sz w:val="24"/>
          <w:szCs w:val="24"/>
        </w:rPr>
        <w:t xml:space="preserve">. New York : </w:t>
      </w:r>
      <w:r w:rsidRPr="001D4DDB">
        <w:rPr>
          <w:rFonts w:ascii="Times New Roman" w:hAnsi="Times New Roman" w:cs="Times New Roman"/>
          <w:iCs/>
          <w:noProof/>
          <w:sz w:val="24"/>
          <w:szCs w:val="24"/>
        </w:rPr>
        <w:t>Cambridge University Press</w:t>
      </w:r>
      <w:r w:rsidRPr="00742B5A">
        <w:rPr>
          <w:rFonts w:ascii="Times New Roman" w:hAnsi="Times New Roman" w:cs="Times New Roman"/>
          <w:noProof/>
          <w:sz w:val="24"/>
          <w:szCs w:val="24"/>
        </w:rPr>
        <w:t xml:space="preserve">. </w:t>
      </w:r>
      <w:r w:rsidR="00D367FE" w:rsidRPr="00742B5A">
        <w:rPr>
          <w:rFonts w:ascii="Times New Roman" w:hAnsi="Times New Roman" w:cs="Times New Roman"/>
          <w:sz w:val="24"/>
          <w:szCs w:val="24"/>
        </w:rPr>
        <w:fldChar w:fldCharType="end"/>
      </w:r>
    </w:p>
    <w:p w:rsidR="00D367FE" w:rsidRPr="00D3776A" w:rsidRDefault="00D367FE" w:rsidP="00D367FE"/>
    <w:p w:rsidR="00D367FE" w:rsidRPr="00D3776A" w:rsidRDefault="00D367FE" w:rsidP="00D367FE">
      <w:pPr>
        <w:tabs>
          <w:tab w:val="left" w:pos="7538"/>
        </w:tabs>
      </w:pPr>
      <w:r>
        <w:tab/>
      </w:r>
    </w:p>
    <w:p w:rsidR="00D367FE" w:rsidRPr="00D3776A" w:rsidRDefault="00D367FE" w:rsidP="00D367FE">
      <w:pPr>
        <w:tabs>
          <w:tab w:val="left" w:pos="7538"/>
        </w:tabs>
      </w:pPr>
    </w:p>
    <w:p w:rsidR="00D367FE" w:rsidRPr="00D313F2" w:rsidRDefault="00D367FE" w:rsidP="00D367FE"/>
    <w:p w:rsidR="00CF27A8" w:rsidRDefault="00CF27A8"/>
    <w:sectPr w:rsidR="00CF27A8" w:rsidSect="00CF27A8">
      <w:headerReference w:type="even" r:id="rId8"/>
      <w:headerReference w:type="default" r:id="rId9"/>
      <w:footerReference w:type="even" r:id="rId10"/>
      <w:footerReference w:type="default" r:id="rId11"/>
      <w:headerReference w:type="first" r:id="rId12"/>
      <w:footerReference w:type="first" r:id="rId13"/>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8E" w:rsidRDefault="00F3638E" w:rsidP="00BA4905">
      <w:pPr>
        <w:spacing w:after="0" w:line="240" w:lineRule="auto"/>
      </w:pPr>
      <w:r>
        <w:separator/>
      </w:r>
    </w:p>
  </w:endnote>
  <w:endnote w:type="continuationSeparator" w:id="0">
    <w:p w:rsidR="00F3638E" w:rsidRDefault="00F3638E" w:rsidP="00BA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E9373C" w:rsidRDefault="00E9373C">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3C" w:rsidRDefault="00E9373C">
    <w:pPr>
      <w:pStyle w:val="Footer"/>
      <w:jc w:val="center"/>
    </w:pPr>
  </w:p>
  <w:p w:rsidR="00E9373C" w:rsidRDefault="00E9373C" w:rsidP="00CF27A8">
    <w:pPr>
      <w:pStyle w:val="Footer"/>
      <w:jc w:val="right"/>
    </w:pPr>
    <w:r>
      <w:t xml:space="preserve">Linguistic Varieties : Register in English Fanfiction Kpop </w:t>
    </w:r>
    <w:r w:rsidRPr="00D313F2">
      <w:rPr>
        <w:i/>
      </w:rPr>
      <w:t>“Miss Perfect Idol”</w:t>
    </w:r>
    <w:r>
      <w:rPr>
        <w:lang w:val="en-US"/>
      </w:rP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5C1F">
          <w:rPr>
            <w:noProof/>
          </w:rPr>
          <w:t>10</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3C" w:rsidRPr="00E11594" w:rsidRDefault="00E9373C" w:rsidP="00CF27A8">
    <w:pPr>
      <w:pStyle w:val="Footer"/>
      <w:jc w:val="right"/>
    </w:pPr>
    <w:r>
      <w:rPr>
        <w:lang w:val="en-US"/>
      </w:rPr>
      <w:t xml:space="preserve"> </w:t>
    </w:r>
    <w:r>
      <w:t xml:space="preserve">Linguistic Varieties : Register in English Fanfiction Kpop </w:t>
    </w:r>
    <w:r w:rsidRPr="00D313F2">
      <w:rPr>
        <w:i/>
      </w:rPr>
      <w:t>“Miss Perfect Idol”</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393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8E" w:rsidRDefault="00F3638E" w:rsidP="00BA4905">
      <w:pPr>
        <w:spacing w:after="0" w:line="240" w:lineRule="auto"/>
      </w:pPr>
      <w:r>
        <w:separator/>
      </w:r>
    </w:p>
  </w:footnote>
  <w:footnote w:type="continuationSeparator" w:id="0">
    <w:p w:rsidR="00F3638E" w:rsidRDefault="00F3638E" w:rsidP="00BA4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3C" w:rsidRPr="0042013B" w:rsidRDefault="00E9373C" w:rsidP="00CF27A8">
    <w:pPr>
      <w:pStyle w:val="Header"/>
      <w:ind w:right="566" w:firstLine="2160"/>
      <w:rPr>
        <w:i/>
        <w:sz w:val="24"/>
        <w:lang w:val="en-US"/>
      </w:rPr>
    </w:pPr>
    <w:r>
      <w:rPr>
        <w:rFonts w:ascii="Times New Roman" w:hAnsi="Times New Roman" w:cs="Times New Roman"/>
        <w:noProof/>
      </w:rPr>
      <w:drawing>
        <wp:anchor distT="0" distB="0" distL="114300" distR="114300" simplePos="0" relativeHeight="251661312" behindDoc="1" locked="0" layoutInCell="1" allowOverlap="1" wp14:anchorId="74D3A189" wp14:editId="75E8F010">
          <wp:simplePos x="0" y="0"/>
          <wp:positionH relativeFrom="column">
            <wp:posOffset>-34312</wp:posOffset>
          </wp:positionH>
          <wp:positionV relativeFrom="paragraph">
            <wp:posOffset>-226060</wp:posOffset>
          </wp:positionV>
          <wp:extent cx="1285875" cy="5429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E9373C" w:rsidRPr="0042013B" w:rsidRDefault="00E9373C" w:rsidP="00CF27A8">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3C" w:rsidRPr="0042013B" w:rsidRDefault="00E9373C" w:rsidP="00CF27A8">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44E9A37" wp14:editId="567EE1F5">
          <wp:simplePos x="0" y="0"/>
          <wp:positionH relativeFrom="column">
            <wp:posOffset>4443095</wp:posOffset>
          </wp:positionH>
          <wp:positionV relativeFrom="paragraph">
            <wp:posOffset>-226060</wp:posOffset>
          </wp:positionV>
          <wp:extent cx="1285875" cy="54292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3C" w:rsidRPr="0004640F" w:rsidRDefault="00E9373C" w:rsidP="00CF27A8">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5CAF53C3" wp14:editId="4D2D3EEC">
          <wp:simplePos x="0" y="0"/>
          <wp:positionH relativeFrom="column">
            <wp:posOffset>-214630</wp:posOffset>
          </wp:positionH>
          <wp:positionV relativeFrom="paragraph">
            <wp:posOffset>-26035</wp:posOffset>
          </wp:positionV>
          <wp:extent cx="1409700" cy="5429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E9373C" w:rsidRPr="002A0F3B" w:rsidRDefault="00E9373C" w:rsidP="00CF27A8">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E9373C" w:rsidRPr="005B539C" w:rsidRDefault="00E9373C" w:rsidP="00CF27A8">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E9373C" w:rsidRDefault="00E9373C" w:rsidP="00CF27A8">
    <w:pPr>
      <w:tabs>
        <w:tab w:val="left" w:pos="1843"/>
      </w:tabs>
      <w:spacing w:after="0" w:line="240" w:lineRule="auto"/>
      <w:rPr>
        <w:rFonts w:ascii="Times New Roman" w:hAnsi="Times New Roman" w:cs="Times New Roman"/>
        <w:sz w:val="20"/>
        <w:lang w:val="en-US"/>
      </w:rPr>
    </w:pPr>
  </w:p>
  <w:p w:rsidR="00E9373C" w:rsidRDefault="00E9373C" w:rsidP="00CF27A8">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B3279"/>
    <w:multiLevelType w:val="hybridMultilevel"/>
    <w:tmpl w:val="C20832AE"/>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99320F"/>
    <w:multiLevelType w:val="hybridMultilevel"/>
    <w:tmpl w:val="8AB48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DF22446"/>
    <w:multiLevelType w:val="hybridMultilevel"/>
    <w:tmpl w:val="59C4206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1C01C10"/>
    <w:multiLevelType w:val="hybridMultilevel"/>
    <w:tmpl w:val="9D10D6FE"/>
    <w:lvl w:ilvl="0" w:tplc="6EB6BC4E">
      <w:start w:val="1"/>
      <w:numFmt w:val="lowerLetter"/>
      <w:lvlText w:val="%1."/>
      <w:lvlJc w:val="left"/>
      <w:pPr>
        <w:ind w:left="720" w:hanging="360"/>
      </w:pPr>
      <w:rPr>
        <w:rFonts w:ascii="Times New Roman" w:eastAsiaTheme="minorEastAsia" w:hAnsi="Times New Roman" w:cs="Times New Roman"/>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FE"/>
    <w:rsid w:val="00016E36"/>
    <w:rsid w:val="000901F4"/>
    <w:rsid w:val="0013658D"/>
    <w:rsid w:val="001504AA"/>
    <w:rsid w:val="001923CB"/>
    <w:rsid w:val="001D4DDB"/>
    <w:rsid w:val="00211CCC"/>
    <w:rsid w:val="00285AB6"/>
    <w:rsid w:val="00295C1F"/>
    <w:rsid w:val="002D43D7"/>
    <w:rsid w:val="002E701B"/>
    <w:rsid w:val="002F68EE"/>
    <w:rsid w:val="0031218E"/>
    <w:rsid w:val="003D668C"/>
    <w:rsid w:val="003F2E44"/>
    <w:rsid w:val="00463B28"/>
    <w:rsid w:val="004B0CA1"/>
    <w:rsid w:val="004E6416"/>
    <w:rsid w:val="00533294"/>
    <w:rsid w:val="0057157B"/>
    <w:rsid w:val="00591999"/>
    <w:rsid w:val="0061073C"/>
    <w:rsid w:val="006A71F7"/>
    <w:rsid w:val="006C4A2D"/>
    <w:rsid w:val="00742B5A"/>
    <w:rsid w:val="00750873"/>
    <w:rsid w:val="00773931"/>
    <w:rsid w:val="00815F37"/>
    <w:rsid w:val="00820FD2"/>
    <w:rsid w:val="00825CF7"/>
    <w:rsid w:val="008B6F75"/>
    <w:rsid w:val="009F357F"/>
    <w:rsid w:val="00B616D3"/>
    <w:rsid w:val="00BA4905"/>
    <w:rsid w:val="00BB2B1B"/>
    <w:rsid w:val="00BD6DF9"/>
    <w:rsid w:val="00CD0647"/>
    <w:rsid w:val="00CF27A8"/>
    <w:rsid w:val="00D07F7A"/>
    <w:rsid w:val="00D15FFB"/>
    <w:rsid w:val="00D2385B"/>
    <w:rsid w:val="00D35439"/>
    <w:rsid w:val="00D367FE"/>
    <w:rsid w:val="00D81865"/>
    <w:rsid w:val="00DF7CBA"/>
    <w:rsid w:val="00E14A96"/>
    <w:rsid w:val="00E9373C"/>
    <w:rsid w:val="00F3638E"/>
    <w:rsid w:val="00F841F1"/>
    <w:rsid w:val="00FA30C4"/>
    <w:rsid w:val="00FC4700"/>
    <w:rsid w:val="00FD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5D0A2-C59A-4A1E-B73B-1982C2CA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7FE"/>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367FE"/>
    <w:pPr>
      <w:ind w:left="720"/>
      <w:contextualSpacing/>
    </w:pPr>
  </w:style>
  <w:style w:type="paragraph" w:styleId="Header">
    <w:name w:val="header"/>
    <w:basedOn w:val="Normal"/>
    <w:link w:val="HeaderChar"/>
    <w:uiPriority w:val="99"/>
    <w:unhideWhenUsed/>
    <w:rsid w:val="00D3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7FE"/>
    <w:rPr>
      <w:rFonts w:eastAsiaTheme="minorEastAsia"/>
      <w:lang w:val="id-ID" w:eastAsia="id-ID"/>
    </w:rPr>
  </w:style>
  <w:style w:type="paragraph" w:styleId="Footer">
    <w:name w:val="footer"/>
    <w:basedOn w:val="Normal"/>
    <w:link w:val="FooterChar"/>
    <w:uiPriority w:val="99"/>
    <w:unhideWhenUsed/>
    <w:rsid w:val="00D3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7FE"/>
    <w:rPr>
      <w:rFonts w:eastAsiaTheme="minorEastAsia"/>
      <w:lang w:val="id-ID" w:eastAsia="id-ID"/>
    </w:rPr>
  </w:style>
  <w:style w:type="character" w:styleId="Hyperlink">
    <w:name w:val="Hyperlink"/>
    <w:basedOn w:val="DefaultParagraphFont"/>
    <w:uiPriority w:val="99"/>
    <w:unhideWhenUsed/>
    <w:rsid w:val="00D367FE"/>
    <w:rPr>
      <w:color w:val="0000FF" w:themeColor="hyperlink"/>
      <w:u w:val="single"/>
    </w:rPr>
  </w:style>
  <w:style w:type="table" w:styleId="TableGrid">
    <w:name w:val="Table Grid"/>
    <w:basedOn w:val="TableNormal"/>
    <w:uiPriority w:val="59"/>
    <w:rsid w:val="00D367FE"/>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D367FE"/>
    <w:rPr>
      <w:rFonts w:eastAsiaTheme="minorEastAsia"/>
      <w:lang w:val="id-ID" w:eastAsia="id-ID"/>
    </w:rPr>
  </w:style>
  <w:style w:type="paragraph" w:customStyle="1" w:styleId="Default">
    <w:name w:val="Default"/>
    <w:rsid w:val="00D367FE"/>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NoSpacing">
    <w:name w:val="No Spacing"/>
    <w:uiPriority w:val="1"/>
    <w:qFormat/>
    <w:rsid w:val="00D367FE"/>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DE065-F4A1-428F-8A41-D9439776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8942</Words>
  <Characters>50974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RENIARE</cp:lastModifiedBy>
  <cp:revision>2</cp:revision>
  <dcterms:created xsi:type="dcterms:W3CDTF">2019-05-11T02:51:00Z</dcterms:created>
  <dcterms:modified xsi:type="dcterms:W3CDTF">2019-05-11T02:51:00Z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34b69d64-7b26-3c52-8619-0a28ea70e4f2</vt:lpwstr>
  </property>
  <property fmtid="{D5CDD505-2E9C-101B-9397-08002B2CF9AE}" pid="24" name="Mendeley Citation Style_1">
    <vt:lpwstr>http://www.zotero.org/styles/apa</vt:lpwstr>
  </property>
</Properties>
</file>