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25C" w:rsidRDefault="00E1125C" w:rsidP="00E1125C">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IMPROVING ENGLISH VOCABULARY MASTERY T</w:t>
      </w:r>
      <w:r>
        <w:rPr>
          <w:rFonts w:ascii="Times New Roman" w:hAnsi="Times New Roman" w:cs="Times New Roman"/>
          <w:b/>
          <w:sz w:val="32"/>
          <w:szCs w:val="32"/>
        </w:rPr>
        <w:t>H</w:t>
      </w:r>
      <w:r>
        <w:rPr>
          <w:rFonts w:ascii="Times New Roman" w:hAnsi="Times New Roman" w:cs="Times New Roman"/>
          <w:b/>
          <w:sz w:val="32"/>
          <w:szCs w:val="32"/>
          <w:lang w:val="en-US"/>
        </w:rPr>
        <w:t xml:space="preserve">ROUGH WORD GAME  </w:t>
      </w:r>
    </w:p>
    <w:p w:rsidR="00E1125C" w:rsidRDefault="00E1125C" w:rsidP="00E1125C">
      <w:pPr>
        <w:spacing w:after="0" w:line="240" w:lineRule="auto"/>
        <w:jc w:val="center"/>
        <w:rPr>
          <w:rFonts w:ascii="Times New Roman" w:hAnsi="Times New Roman" w:cs="Times New Roman"/>
          <w:b/>
          <w:sz w:val="24"/>
          <w:lang w:val="en-US"/>
        </w:rPr>
      </w:pPr>
    </w:p>
    <w:p w:rsidR="00BF3722" w:rsidRPr="00CB3169" w:rsidRDefault="00BF3722" w:rsidP="00BF3722">
      <w:pPr>
        <w:spacing w:after="0" w:line="240" w:lineRule="auto"/>
        <w:jc w:val="center"/>
        <w:rPr>
          <w:rFonts w:ascii="Times New Roman" w:hAnsi="Times New Roman" w:cs="Times New Roman"/>
          <w:b/>
          <w:szCs w:val="24"/>
        </w:rPr>
      </w:pPr>
      <w:r>
        <w:rPr>
          <w:rFonts w:ascii="Times New Roman" w:hAnsi="Times New Roman" w:cs="Times New Roman"/>
          <w:b/>
          <w:sz w:val="24"/>
          <w:lang w:val="en-US"/>
        </w:rPr>
        <w:t>Siti Nuraeni</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Chrissandra </w:t>
      </w:r>
      <w:r w:rsidR="00376B2E">
        <w:rPr>
          <w:rFonts w:ascii="Times New Roman" w:hAnsi="Times New Roman" w:cs="Times New Roman"/>
          <w:b/>
          <w:sz w:val="24"/>
          <w:lang w:val="en-US"/>
        </w:rPr>
        <w:t>Intan Lube</w:t>
      </w:r>
      <w:r w:rsidRPr="008B5AB2">
        <w:rPr>
          <w:rFonts w:ascii="Times New Roman" w:hAnsi="Times New Roman" w:cs="Times New Roman"/>
          <w:b/>
          <w:sz w:val="24"/>
          <w:vertAlign w:val="superscript"/>
          <w:lang w:val="en-US"/>
        </w:rPr>
        <w:t>2</w:t>
      </w:r>
    </w:p>
    <w:p w:rsidR="00BF3722" w:rsidRPr="00017AD9" w:rsidRDefault="00BF3722" w:rsidP="00BF3722">
      <w:pPr>
        <w:spacing w:after="0" w:line="240" w:lineRule="auto"/>
        <w:jc w:val="center"/>
        <w:rPr>
          <w:rFonts w:ascii="Times New Roman" w:hAnsi="Times New Roman" w:cs="Times New Roman"/>
          <w:sz w:val="12"/>
          <w:szCs w:val="24"/>
        </w:rPr>
      </w:pPr>
    </w:p>
    <w:p w:rsidR="00BF3722" w:rsidRDefault="00BF3722" w:rsidP="00BF3722">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6C6A35">
        <w:rPr>
          <w:rFonts w:ascii="Times New Roman" w:hAnsi="Times New Roman" w:cs="Times New Roman"/>
          <w:szCs w:val="24"/>
          <w:lang w:val="en-US"/>
        </w:rPr>
        <w:t xml:space="preserve">IKIP SILIWANGI </w:t>
      </w:r>
    </w:p>
    <w:p w:rsidR="00BF3722" w:rsidRDefault="00BF3722" w:rsidP="00BF3722">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6C6A35">
        <w:rPr>
          <w:rFonts w:ascii="Times New Roman" w:hAnsi="Times New Roman" w:cs="Times New Roman"/>
          <w:szCs w:val="24"/>
          <w:lang w:val="en-US"/>
        </w:rPr>
        <w:t xml:space="preserve">IKIP SILIWANGI </w:t>
      </w:r>
    </w:p>
    <w:p w:rsidR="00BF3722" w:rsidRPr="003F61B7" w:rsidRDefault="00BF3722" w:rsidP="00BF3722">
      <w:pPr>
        <w:spacing w:after="0" w:line="240" w:lineRule="auto"/>
        <w:jc w:val="center"/>
        <w:rPr>
          <w:rFonts w:ascii="Times New Roman" w:hAnsi="Times New Roman" w:cs="Times New Roman"/>
          <w:szCs w:val="24"/>
        </w:rPr>
      </w:pPr>
    </w:p>
    <w:p w:rsidR="00BF3722" w:rsidRPr="003F61B7" w:rsidRDefault="00BF3722" w:rsidP="00BF3722">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Pr="00760F2B">
          <w:rPr>
            <w:rStyle w:val="Hyperlink"/>
            <w:rFonts w:ascii="Times New Roman" w:hAnsi="Times New Roman" w:cs="Times New Roman"/>
            <w:bCs/>
            <w:szCs w:val="20"/>
            <w:lang w:val="en-US"/>
          </w:rPr>
          <w:t>medmohtea@gmail.com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Pr="00760F2B">
          <w:rPr>
            <w:rStyle w:val="Hyperlink"/>
            <w:rFonts w:ascii="Times New Roman" w:hAnsi="Times New Roman" w:cs="Times New Roman"/>
            <w:bCs/>
            <w:szCs w:val="20"/>
            <w:lang w:val="en-US"/>
          </w:rPr>
          <w:t>chrissandra42@gmail.com</w:t>
        </w:r>
      </w:hyperlink>
    </w:p>
    <w:p w:rsidR="00BF3722" w:rsidRPr="002152BE" w:rsidRDefault="00BF3722" w:rsidP="00BF3722">
      <w:pPr>
        <w:spacing w:after="0" w:line="240" w:lineRule="auto"/>
        <w:jc w:val="center"/>
        <w:rPr>
          <w:rFonts w:ascii="Times New Roman" w:hAnsi="Times New Roman" w:cs="Times New Roman"/>
          <w:b/>
          <w:szCs w:val="24"/>
          <w:lang w:val="en-US"/>
        </w:rPr>
      </w:pP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E1125C" w:rsidRDefault="00E1125C" w:rsidP="00E1125C">
      <w:pPr>
        <w:spacing w:after="0" w:line="240" w:lineRule="auto"/>
        <w:rPr>
          <w:rFonts w:ascii="Times New Roman" w:hAnsi="Times New Roman" w:cs="Times New Roman"/>
          <w:b/>
          <w:lang w:val="en-US"/>
        </w:rPr>
      </w:pPr>
      <w:r>
        <w:rPr>
          <w:rFonts w:ascii="Times New Roman" w:hAnsi="Times New Roman" w:cs="Times New Roman"/>
          <w:b/>
          <w:lang w:val="en-US"/>
        </w:rPr>
        <w:t>Abstract</w:t>
      </w:r>
    </w:p>
    <w:p w:rsidR="00E1125C" w:rsidRPr="009339E2" w:rsidRDefault="00E1125C" w:rsidP="00E1125C">
      <w:pPr>
        <w:spacing w:after="0" w:line="240" w:lineRule="auto"/>
        <w:jc w:val="both"/>
        <w:rPr>
          <w:rFonts w:ascii="Times New Roman" w:hAnsi="Times New Roman" w:cs="Times New Roman"/>
          <w:noProof/>
          <w:sz w:val="10"/>
          <w:szCs w:val="10"/>
        </w:rPr>
      </w:pPr>
    </w:p>
    <w:p w:rsidR="00E1125C" w:rsidRDefault="00E1125C" w:rsidP="00E1125C">
      <w:pPr>
        <w:pStyle w:val="ListParagraph"/>
        <w:tabs>
          <w:tab w:val="left" w:pos="0"/>
          <w:tab w:val="left" w:pos="426"/>
        </w:tabs>
        <w:spacing w:after="0" w:line="240" w:lineRule="auto"/>
        <w:ind w:left="0"/>
        <w:jc w:val="both"/>
        <w:rPr>
          <w:rFonts w:ascii="Times New Roman" w:hAnsi="Times New Roman"/>
          <w:sz w:val="24"/>
          <w:szCs w:val="24"/>
          <w:lang w:val="en-US"/>
        </w:rPr>
      </w:pPr>
      <w:r w:rsidRPr="001F2988">
        <w:rPr>
          <w:rFonts w:ascii="Times New Roman" w:hAnsi="Times New Roman" w:cs="Times New Roman"/>
          <w:lang w:val="en-US"/>
        </w:rPr>
        <w:t>Vocabulary is</w:t>
      </w:r>
      <w:r w:rsidRPr="001F2988">
        <w:rPr>
          <w:rFonts w:ascii="Times New Roman" w:hAnsi="Times New Roman" w:cs="Times New Roman"/>
        </w:rPr>
        <w:t xml:space="preserve"> very</w:t>
      </w:r>
      <w:r w:rsidRPr="001F2988">
        <w:rPr>
          <w:rFonts w:ascii="Times New Roman" w:hAnsi="Times New Roman" w:cs="Times New Roman"/>
          <w:lang w:val="en-US"/>
        </w:rPr>
        <w:t xml:space="preserve"> important in </w:t>
      </w:r>
      <w:r w:rsidRPr="001F2988">
        <w:rPr>
          <w:rFonts w:ascii="Times New Roman" w:hAnsi="Times New Roman" w:cs="Times New Roman"/>
        </w:rPr>
        <w:t xml:space="preserve">learning </w:t>
      </w:r>
      <w:r w:rsidR="003F61B7">
        <w:rPr>
          <w:rFonts w:ascii="Times New Roman" w:hAnsi="Times New Roman" w:cs="Times New Roman"/>
          <w:lang w:val="en-US"/>
        </w:rPr>
        <w:t>English.</w:t>
      </w:r>
      <w:r w:rsidR="003F61B7">
        <w:rPr>
          <w:rFonts w:ascii="Times New Roman" w:hAnsi="Times New Roman" w:cs="Times New Roman"/>
        </w:rPr>
        <w:t xml:space="preserve"> T</w:t>
      </w:r>
      <w:r w:rsidRPr="001F2988">
        <w:rPr>
          <w:rFonts w:ascii="Times New Roman" w:hAnsi="Times New Roman" w:cs="Times New Roman"/>
          <w:lang w:val="en-US"/>
        </w:rPr>
        <w:t>o master four skill</w:t>
      </w:r>
      <w:r w:rsidR="00CE5899">
        <w:rPr>
          <w:rFonts w:ascii="Times New Roman" w:hAnsi="Times New Roman" w:cs="Times New Roman"/>
          <w:lang w:val="en-US"/>
        </w:rPr>
        <w:t>s</w:t>
      </w:r>
      <w:r w:rsidRPr="001F2988">
        <w:rPr>
          <w:rFonts w:ascii="Times New Roman" w:hAnsi="Times New Roman" w:cs="Times New Roman"/>
          <w:lang w:val="en-US"/>
        </w:rPr>
        <w:t xml:space="preserve"> in English</w:t>
      </w:r>
      <w:r w:rsidR="003F61B7">
        <w:rPr>
          <w:rFonts w:ascii="Times New Roman" w:hAnsi="Times New Roman" w:cs="Times New Roman"/>
        </w:rPr>
        <w:t>,</w:t>
      </w:r>
      <w:r w:rsidRPr="001F2988">
        <w:rPr>
          <w:rFonts w:ascii="Times New Roman" w:hAnsi="Times New Roman" w:cs="Times New Roman"/>
          <w:lang w:val="en-US"/>
        </w:rPr>
        <w:t xml:space="preserve"> </w:t>
      </w:r>
      <w:r w:rsidRPr="001F2988">
        <w:rPr>
          <w:rFonts w:ascii="Times New Roman" w:hAnsi="Times New Roman" w:cs="Times New Roman"/>
        </w:rPr>
        <w:t>we need ma</w:t>
      </w:r>
      <w:r>
        <w:rPr>
          <w:rFonts w:ascii="Times New Roman" w:hAnsi="Times New Roman" w:cs="Times New Roman"/>
        </w:rPr>
        <w:t>s</w:t>
      </w:r>
      <w:r w:rsidRPr="001F2988">
        <w:rPr>
          <w:rFonts w:ascii="Times New Roman" w:hAnsi="Times New Roman" w:cs="Times New Roman"/>
        </w:rPr>
        <w:t>tery</w:t>
      </w:r>
      <w:r w:rsidRPr="001F2988">
        <w:rPr>
          <w:rFonts w:ascii="Times New Roman" w:hAnsi="Times New Roman" w:cs="Times New Roman"/>
          <w:lang w:val="en-US"/>
        </w:rPr>
        <w:t xml:space="preserve"> vocabulary first.</w:t>
      </w:r>
      <w:r w:rsidR="00CE5899">
        <w:rPr>
          <w:rFonts w:ascii="Times New Roman" w:hAnsi="Times New Roman" w:cs="Times New Roman"/>
          <w:lang w:val="en-US"/>
        </w:rPr>
        <w:t xml:space="preserve"> So, the researchers </w:t>
      </w:r>
      <w:r w:rsidRPr="001F2988">
        <w:rPr>
          <w:rFonts w:ascii="Times New Roman" w:hAnsi="Times New Roman" w:cs="Times New Roman"/>
          <w:lang w:val="en-US"/>
        </w:rPr>
        <w:t>use word game in the classroom to make students interest to learn vocabulary. The objective of this research is to know that the word game is effective to improve students’ vocabulary or not</w:t>
      </w:r>
      <w:r w:rsidRPr="001F2988">
        <w:rPr>
          <w:rFonts w:ascii="Times New Roman" w:hAnsi="Times New Roman" w:cs="Times New Roman"/>
        </w:rPr>
        <w:t xml:space="preserve">, </w:t>
      </w:r>
      <w:r w:rsidRPr="001F2988">
        <w:rPr>
          <w:rFonts w:ascii="Times New Roman" w:hAnsi="Times New Roman" w:cs="Times New Roman"/>
          <w:color w:val="000000"/>
          <w:shd w:val="clear" w:color="auto" w:fill="FFFFFF"/>
        </w:rPr>
        <w:t>through word game strategy among seventh</w:t>
      </w:r>
      <w:r w:rsidRPr="001F2988">
        <w:rPr>
          <w:rFonts w:ascii="Times New Roman" w:hAnsi="Times New Roman" w:cs="Times New Roman"/>
          <w:color w:val="000000"/>
          <w:shd w:val="clear" w:color="auto" w:fill="FFFFFF"/>
          <w:lang w:val="en-US"/>
        </w:rPr>
        <w:t>-</w:t>
      </w:r>
      <w:r w:rsidRPr="001F2988">
        <w:rPr>
          <w:rFonts w:ascii="Times New Roman" w:hAnsi="Times New Roman" w:cs="Times New Roman"/>
          <w:color w:val="000000"/>
          <w:shd w:val="clear" w:color="auto" w:fill="FFFFFF"/>
        </w:rPr>
        <w:t xml:space="preserve">grade students of SMP Muslimin Cililin in the academic year of 2018/2019. </w:t>
      </w:r>
      <w:r w:rsidRPr="001F2988">
        <w:rPr>
          <w:rFonts w:ascii="Times New Roman" w:hAnsi="Times New Roman" w:cs="Times New Roman"/>
          <w:color w:val="111111"/>
        </w:rPr>
        <w:t>The method used in this research is</w:t>
      </w:r>
      <w:r>
        <w:rPr>
          <w:rFonts w:ascii="Times New Roman" w:hAnsi="Times New Roman" w:cs="Times New Roman"/>
          <w:color w:val="111111"/>
        </w:rPr>
        <w:t xml:space="preserve"> quantitative </w:t>
      </w:r>
      <w:r w:rsidRPr="001F2988">
        <w:rPr>
          <w:rFonts w:ascii="Times New Roman" w:hAnsi="Times New Roman" w:cs="Times New Roman"/>
          <w:color w:val="111111"/>
        </w:rPr>
        <w:t>technique</w:t>
      </w:r>
      <w:r>
        <w:rPr>
          <w:rFonts w:ascii="Times New Roman" w:hAnsi="Times New Roman" w:cs="Times New Roman"/>
          <w:color w:val="111111"/>
        </w:rPr>
        <w:t xml:space="preserve"> </w:t>
      </w:r>
      <w:r w:rsidRPr="001F2988">
        <w:rPr>
          <w:rFonts w:ascii="Times New Roman" w:hAnsi="Times New Roman" w:cs="Times New Roman"/>
        </w:rPr>
        <w:t xml:space="preserve">and the pre-experimental </w:t>
      </w:r>
      <w:r w:rsidR="008121FA">
        <w:rPr>
          <w:rFonts w:ascii="Times New Roman" w:hAnsi="Times New Roman" w:cs="Times New Roman"/>
        </w:rPr>
        <w:t xml:space="preserve">as a </w:t>
      </w:r>
      <w:r w:rsidRPr="001F2988">
        <w:rPr>
          <w:rFonts w:ascii="Times New Roman" w:hAnsi="Times New Roman" w:cs="Times New Roman"/>
        </w:rPr>
        <w:t>research design</w:t>
      </w:r>
      <w:r w:rsidR="008121FA">
        <w:rPr>
          <w:rFonts w:ascii="Times New Roman" w:hAnsi="Times New Roman" w:cs="Times New Roman"/>
        </w:rPr>
        <w:t>. This research was</w:t>
      </w:r>
      <w:r w:rsidRPr="001F2988">
        <w:rPr>
          <w:rFonts w:ascii="Times New Roman" w:hAnsi="Times New Roman" w:cs="Times New Roman"/>
        </w:rPr>
        <w:t xml:space="preserve"> conducted in one class</w:t>
      </w:r>
      <w:r w:rsidRPr="001F2988">
        <w:rPr>
          <w:rFonts w:ascii="Times New Roman" w:hAnsi="Times New Roman" w:cs="Times New Roman"/>
          <w:color w:val="111111"/>
        </w:rPr>
        <w:t xml:space="preserve">. </w:t>
      </w:r>
      <w:r w:rsidRPr="001F2988">
        <w:rPr>
          <w:rFonts w:ascii="Times New Roman" w:hAnsi="Times New Roman" w:cs="Times New Roman"/>
        </w:rPr>
        <w:t xml:space="preserve">The population in this research is seventh-grade students of SMP Muslimin Cililin with the total number of the population are 273 students consisting of 7 classes, and the sample </w:t>
      </w:r>
      <w:r w:rsidRPr="001F2988">
        <w:rPr>
          <w:rFonts w:ascii="Times New Roman" w:hAnsi="Times New Roman" w:cs="Times New Roman"/>
          <w:lang w:val="en-US"/>
        </w:rPr>
        <w:t>is class VII.C that con</w:t>
      </w:r>
      <w:r>
        <w:rPr>
          <w:rFonts w:ascii="Times New Roman" w:hAnsi="Times New Roman" w:cs="Times New Roman"/>
          <w:lang w:val="en-US"/>
        </w:rPr>
        <w:t>s</w:t>
      </w:r>
      <w:r w:rsidR="003F61B7">
        <w:rPr>
          <w:rFonts w:ascii="Times New Roman" w:hAnsi="Times New Roman" w:cs="Times New Roman"/>
          <w:lang w:val="en-US"/>
        </w:rPr>
        <w:t>ist of 30 students. The data</w:t>
      </w:r>
      <w:r w:rsidR="003F61B7">
        <w:rPr>
          <w:rFonts w:ascii="Times New Roman" w:hAnsi="Times New Roman" w:cs="Times New Roman"/>
        </w:rPr>
        <w:t xml:space="preserve"> were </w:t>
      </w:r>
      <w:r w:rsidRPr="001F2988">
        <w:rPr>
          <w:rFonts w:ascii="Times New Roman" w:hAnsi="Times New Roman" w:cs="Times New Roman"/>
          <w:lang w:val="en-US"/>
        </w:rPr>
        <w:t>collected with the pretest and posttest as an instrument</w:t>
      </w:r>
      <w:r w:rsidRPr="001F2988">
        <w:rPr>
          <w:rFonts w:ascii="Times New Roman" w:hAnsi="Times New Roman" w:cs="Times New Roman"/>
          <w:color w:val="111111"/>
          <w:lang w:val="en-US"/>
        </w:rPr>
        <w:t xml:space="preserve">. </w:t>
      </w:r>
      <w:r w:rsidR="00CE5899">
        <w:rPr>
          <w:rFonts w:ascii="Times New Roman" w:hAnsi="Times New Roman" w:cs="Times New Roman"/>
          <w:color w:val="111111"/>
        </w:rPr>
        <w:t xml:space="preserve">The researchers </w:t>
      </w:r>
      <w:r w:rsidRPr="001F2988">
        <w:rPr>
          <w:rFonts w:ascii="Times New Roman" w:hAnsi="Times New Roman" w:cs="Times New Roman"/>
          <w:color w:val="111111"/>
        </w:rPr>
        <w:t>conducted the tests before (pre-test) and after (post-test).</w:t>
      </w:r>
      <w:r w:rsidR="00CE5899">
        <w:rPr>
          <w:rFonts w:ascii="Times New Roman" w:hAnsi="Times New Roman" w:cs="Times New Roman"/>
          <w:color w:val="111111"/>
          <w:lang w:val="en-US"/>
        </w:rPr>
        <w:t xml:space="preserve"> After that the researchers ga</w:t>
      </w:r>
      <w:r w:rsidR="003F61B7">
        <w:rPr>
          <w:rFonts w:ascii="Times New Roman" w:hAnsi="Times New Roman" w:cs="Times New Roman"/>
          <w:color w:val="111111"/>
          <w:lang w:val="en-US"/>
        </w:rPr>
        <w:t>ve students treatment</w:t>
      </w:r>
      <w:r w:rsidR="003F61B7">
        <w:rPr>
          <w:rFonts w:ascii="Times New Roman" w:hAnsi="Times New Roman" w:cs="Times New Roman"/>
          <w:color w:val="111111"/>
        </w:rPr>
        <w:t xml:space="preserve">s </w:t>
      </w:r>
      <w:r w:rsidRPr="001F2988">
        <w:rPr>
          <w:rFonts w:ascii="Times New Roman" w:hAnsi="Times New Roman" w:cs="Times New Roman"/>
          <w:color w:val="111111"/>
          <w:lang w:val="en-US"/>
        </w:rPr>
        <w:t xml:space="preserve">consists of five meetings. </w:t>
      </w:r>
      <w:r w:rsidRPr="00A33868">
        <w:rPr>
          <w:rFonts w:ascii="Times New Roman" w:hAnsi="Times New Roman" w:cs="Times New Roman"/>
          <w:sz w:val="24"/>
          <w:szCs w:val="24"/>
        </w:rPr>
        <w:t>The result</w:t>
      </w:r>
      <w:r w:rsidR="008121FA">
        <w:rPr>
          <w:rFonts w:ascii="Times New Roman" w:hAnsi="Times New Roman" w:cs="Times New Roman"/>
          <w:sz w:val="24"/>
          <w:szCs w:val="24"/>
        </w:rPr>
        <w:t xml:space="preserve"> showed that </w:t>
      </w:r>
      <w:r w:rsidRPr="00A33868">
        <w:rPr>
          <w:rFonts w:ascii="Times New Roman" w:hAnsi="Times New Roman" w:cs="Times New Roman"/>
          <w:sz w:val="24"/>
          <w:szCs w:val="24"/>
        </w:rPr>
        <w:t xml:space="preserve"> Sig.</w:t>
      </w:r>
      <w:r w:rsidR="008121FA">
        <w:rPr>
          <w:rFonts w:ascii="Times New Roman" w:hAnsi="Times New Roman" w:cs="Times New Roman"/>
          <w:sz w:val="24"/>
          <w:szCs w:val="24"/>
        </w:rPr>
        <w:t xml:space="preserve"> 0.000 and it was lower than </w:t>
      </w:r>
      <w:r>
        <w:rPr>
          <w:rFonts w:ascii="Times New Roman" w:hAnsi="Times New Roman" w:cs="Times New Roman"/>
          <w:sz w:val="24"/>
          <w:szCs w:val="24"/>
        </w:rPr>
        <w:t>0.005 so</w:t>
      </w:r>
      <w:r w:rsidRPr="00C91201">
        <w:rPr>
          <w:rFonts w:ascii="Times New Roman" w:hAnsi="Times New Roman" w:cs="Times New Roman"/>
        </w:rPr>
        <w:t>, the null hypothesis was rejected</w:t>
      </w:r>
      <w:r>
        <w:rPr>
          <w:rFonts w:ascii="Times New Roman" w:hAnsi="Times New Roman" w:cs="Times New Roman"/>
          <w:sz w:val="24"/>
          <w:szCs w:val="24"/>
        </w:rPr>
        <w:t xml:space="preserve"> and the alternative hypothesis was accepted</w:t>
      </w:r>
      <w:r w:rsidR="00CE5899">
        <w:rPr>
          <w:rFonts w:ascii="Times New Roman" w:hAnsi="Times New Roman" w:cs="Times New Roman"/>
          <w:color w:val="111111"/>
          <w:lang w:val="en-US"/>
        </w:rPr>
        <w:t>.</w:t>
      </w:r>
      <w:r>
        <w:rPr>
          <w:rFonts w:ascii="Times New Roman" w:hAnsi="Times New Roman" w:cs="Times New Roman"/>
          <w:color w:val="111111"/>
          <w:lang w:val="en-US"/>
        </w:rPr>
        <w:t xml:space="preserve"> </w:t>
      </w:r>
      <w:r w:rsidR="00CE5899">
        <w:rPr>
          <w:rFonts w:ascii="Times New Roman" w:hAnsi="Times New Roman" w:cs="Times New Roman"/>
          <w:color w:val="111111"/>
          <w:lang w:val="en-US"/>
        </w:rPr>
        <w:t>I</w:t>
      </w:r>
      <w:r w:rsidRPr="001F2988">
        <w:rPr>
          <w:rFonts w:ascii="Times New Roman" w:hAnsi="Times New Roman" w:cs="Times New Roman"/>
          <w:color w:val="111111"/>
        </w:rPr>
        <w:t>t means that teaching English vocabulary using</w:t>
      </w:r>
      <w:r w:rsidRPr="001F2988">
        <w:rPr>
          <w:rFonts w:ascii="Times New Roman" w:hAnsi="Times New Roman" w:cs="Times New Roman"/>
          <w:color w:val="111111"/>
          <w:lang w:val="en-US"/>
        </w:rPr>
        <w:t xml:space="preserve"> a</w:t>
      </w:r>
      <w:r w:rsidRPr="001F2988">
        <w:rPr>
          <w:rFonts w:ascii="Times New Roman" w:hAnsi="Times New Roman" w:cs="Times New Roman"/>
          <w:color w:val="111111"/>
        </w:rPr>
        <w:t xml:space="preserve"> word game</w:t>
      </w:r>
      <w:r w:rsidRPr="001F2988">
        <w:rPr>
          <w:rFonts w:ascii="Times New Roman" w:hAnsi="Times New Roman" w:cs="Times New Roman"/>
          <w:lang w:val="en-US"/>
        </w:rPr>
        <w:t xml:space="preserve"> was effective to improve students’ vocabulary at seventh-grade</w:t>
      </w:r>
      <w:r>
        <w:rPr>
          <w:rFonts w:ascii="Times New Roman" w:hAnsi="Times New Roman" w:cs="Times New Roman"/>
          <w:lang w:val="en-US"/>
        </w:rPr>
        <w:t xml:space="preserve">. </w:t>
      </w:r>
    </w:p>
    <w:p w:rsidR="00E1125C" w:rsidRDefault="00E1125C" w:rsidP="00E1125C">
      <w:pPr>
        <w:spacing w:after="0" w:line="240" w:lineRule="auto"/>
        <w:rPr>
          <w:rFonts w:ascii="Times New Roman" w:hAnsi="Times New Roman" w:cs="Times New Roman"/>
          <w:b/>
          <w:sz w:val="10"/>
          <w:szCs w:val="10"/>
          <w:lang w:val="en-US"/>
        </w:rPr>
      </w:pPr>
    </w:p>
    <w:p w:rsidR="00E1125C" w:rsidRDefault="00E1125C" w:rsidP="00E1125C">
      <w:pPr>
        <w:tabs>
          <w:tab w:val="left" w:pos="1134"/>
        </w:tabs>
        <w:spacing w:after="0" w:line="240" w:lineRule="auto"/>
        <w:jc w:val="both"/>
        <w:rPr>
          <w:rFonts w:ascii="Times New Roman" w:hAnsi="Times New Roman" w:cs="Times New Roman"/>
          <w:szCs w:val="24"/>
          <w:lang w:val="en-US"/>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r>
        <w:rPr>
          <w:rFonts w:ascii="Times New Roman" w:hAnsi="Times New Roman" w:cs="Times New Roman"/>
          <w:szCs w:val="24"/>
          <w:lang w:val="en-US"/>
        </w:rPr>
        <w:t>Word game, students’ vocabulary mastery.</w:t>
      </w: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E1125C" w:rsidRDefault="008121FA" w:rsidP="00E1125C">
      <w:pPr>
        <w:spacing w:line="240" w:lineRule="auto"/>
        <w:jc w:val="both"/>
        <w:rPr>
          <w:rFonts w:ascii="Times New Roman" w:hAnsi="Times New Roman" w:cs="Times New Roman"/>
          <w:color w:val="111111"/>
          <w:sz w:val="24"/>
          <w:szCs w:val="24"/>
          <w:shd w:val="clear" w:color="auto" w:fill="FCFFFF"/>
        </w:rPr>
      </w:pPr>
      <w:r>
        <w:rPr>
          <w:rFonts w:ascii="Times New Roman" w:hAnsi="Times New Roman" w:cs="Times New Roman"/>
          <w:sz w:val="24"/>
          <w:szCs w:val="24"/>
          <w:shd w:val="clear" w:color="auto" w:fill="FCFFFF"/>
        </w:rPr>
        <w:t>Learning E</w:t>
      </w:r>
      <w:r w:rsidR="00E1125C">
        <w:rPr>
          <w:rFonts w:ascii="Times New Roman" w:hAnsi="Times New Roman" w:cs="Times New Roman"/>
          <w:sz w:val="24"/>
          <w:szCs w:val="24"/>
          <w:shd w:val="clear" w:color="auto" w:fill="FCFFFF"/>
        </w:rPr>
        <w:t xml:space="preserve">nglish is important for students in era globalization. So we need to enhance english skill in </w:t>
      </w:r>
      <w:r w:rsidR="00E1125C">
        <w:rPr>
          <w:rFonts w:ascii="Times New Roman" w:hAnsi="Times New Roman" w:cs="Times New Roman"/>
          <w:sz w:val="24"/>
          <w:szCs w:val="24"/>
          <w:shd w:val="clear" w:color="auto" w:fill="FCFFFF"/>
          <w:lang w:val="en-US"/>
        </w:rPr>
        <w:t xml:space="preserve">the </w:t>
      </w:r>
      <w:r w:rsidR="00E1125C">
        <w:rPr>
          <w:rFonts w:ascii="Times New Roman" w:hAnsi="Times New Roman" w:cs="Times New Roman"/>
          <w:sz w:val="24"/>
          <w:szCs w:val="24"/>
          <w:shd w:val="clear" w:color="auto" w:fill="FCFFFF"/>
        </w:rPr>
        <w:t xml:space="preserve">world </w:t>
      </w:r>
      <w:r w:rsidR="007E45F1">
        <w:rPr>
          <w:rFonts w:ascii="Times New Roman" w:hAnsi="Times New Roman" w:cs="Times New Roman"/>
          <w:sz w:val="24"/>
          <w:szCs w:val="24"/>
          <w:shd w:val="clear" w:color="auto" w:fill="FCFFFF"/>
        </w:rPr>
        <w:t xml:space="preserve">community. To master English, students </w:t>
      </w:r>
      <w:r w:rsidR="00E1125C">
        <w:rPr>
          <w:rFonts w:ascii="Times New Roman" w:hAnsi="Times New Roman" w:cs="Times New Roman"/>
          <w:sz w:val="24"/>
          <w:szCs w:val="24"/>
          <w:shd w:val="clear" w:color="auto" w:fill="FCFFFF"/>
        </w:rPr>
        <w:t>should begin learning english with vocabularies</w:t>
      </w:r>
      <w:r w:rsidR="00E1125C">
        <w:rPr>
          <w:rFonts w:ascii="Times New Roman" w:hAnsi="Times New Roman" w:cs="Times New Roman"/>
          <w:color w:val="111111"/>
          <w:sz w:val="24"/>
          <w:szCs w:val="24"/>
          <w:shd w:val="clear" w:color="auto" w:fill="FCFFFF"/>
        </w:rPr>
        <w:t>. The vocabulary is an important thing in learning English, because without knowing vocabulary, there is nothing we can express in four language skill, namely listening, speaking, reading, and writing.</w:t>
      </w:r>
    </w:p>
    <w:p w:rsidR="00E1125C" w:rsidRDefault="00E1125C" w:rsidP="00E1125C">
      <w:pPr>
        <w:spacing w:line="240" w:lineRule="auto"/>
        <w:jc w:val="both"/>
        <w:rPr>
          <w:rFonts w:ascii="Times New Roman" w:hAnsi="Times New Roman" w:cs="Times New Roman"/>
          <w:color w:val="111111"/>
          <w:sz w:val="24"/>
          <w:szCs w:val="24"/>
          <w:shd w:val="clear" w:color="auto" w:fill="FCFFFF"/>
        </w:rPr>
      </w:pPr>
      <w:r>
        <w:rPr>
          <w:rFonts w:ascii="Times New Roman" w:hAnsi="Times New Roman" w:cs="Times New Roman"/>
          <w:color w:val="111111"/>
          <w:sz w:val="24"/>
          <w:szCs w:val="24"/>
          <w:shd w:val="clear" w:color="auto" w:fill="FCFFFF"/>
        </w:rPr>
        <w:t xml:space="preserve">Vocabulary is very important language component in learning english. According to Murcia (2001: 285) in Parmawati states that vocabulary learning is central to language acquisition , whether the language is first, second or foreign. </w:t>
      </w:r>
      <w:r>
        <w:rPr>
          <w:rFonts w:ascii="Times New Roman" w:hAnsi="Times New Roman" w:cs="Times New Roman"/>
          <w:color w:val="111111"/>
          <w:sz w:val="24"/>
          <w:szCs w:val="24"/>
          <w:shd w:val="clear" w:color="auto" w:fill="FCFFFF"/>
          <w:lang w:val="en-US"/>
        </w:rPr>
        <w:t>T</w:t>
      </w:r>
      <w:r w:rsidR="0013660E">
        <w:rPr>
          <w:rFonts w:ascii="Times New Roman" w:hAnsi="Times New Roman" w:cs="Times New Roman"/>
          <w:color w:val="111111"/>
          <w:sz w:val="24"/>
          <w:szCs w:val="24"/>
          <w:shd w:val="clear" w:color="auto" w:fill="FCFFFF"/>
        </w:rPr>
        <w:t xml:space="preserve">hornbury </w:t>
      </w:r>
      <w:r w:rsidR="0013660E">
        <w:rPr>
          <w:rFonts w:ascii="Times New Roman" w:hAnsi="Times New Roman" w:cs="Times New Roman"/>
          <w:color w:val="111111"/>
          <w:sz w:val="24"/>
          <w:szCs w:val="24"/>
          <w:shd w:val="clear" w:color="auto" w:fill="FCFFFF"/>
        </w:rPr>
        <w:fldChar w:fldCharType="begin" w:fldLock="1"/>
      </w:r>
      <w:r w:rsidR="0013660E">
        <w:rPr>
          <w:rFonts w:ascii="Times New Roman" w:hAnsi="Times New Roman" w:cs="Times New Roman"/>
          <w:color w:val="111111"/>
          <w:sz w:val="24"/>
          <w:szCs w:val="24"/>
          <w:shd w:val="clear" w:color="auto" w:fill="FCFFFF"/>
        </w:rPr>
        <w:instrText>ADDIN CSL_CITATION {"citationItems":[{"id":"ITEM-1","itemData":{"author":[{"dropping-particle":"","family":"Parmawati","given":"Aseptiana.","non-dropping-particle":"","parse-names":false,"suffix":""}],"container-title":"Lingual Journal Udayana Bali","id":"ITEM-1","issued":{"date-parts":[["2018"]]},"title":"Using Magic Sentences Technique to Improve Students Vocabulary","type":"article-journal"},"uris":["http://www.mendeley.com/documents/?uuid=6a7be8be-5949-4b43-98c8-fb997747698e"]}],"mendeley":{"formattedCitation":"(Parmawati 2018)","plainTextFormattedCitation":"(Parmawati 2018)","previouslyFormattedCitation":"(Parmawati 2018)"},"properties":{"noteIndex":0},"schema":"https://github.com/citation-style-language/schema/raw/master/csl-citation.json"}</w:instrText>
      </w:r>
      <w:r w:rsidR="0013660E">
        <w:rPr>
          <w:rFonts w:ascii="Times New Roman" w:hAnsi="Times New Roman" w:cs="Times New Roman"/>
          <w:color w:val="111111"/>
          <w:sz w:val="24"/>
          <w:szCs w:val="24"/>
          <w:shd w:val="clear" w:color="auto" w:fill="FCFFFF"/>
        </w:rPr>
        <w:fldChar w:fldCharType="separate"/>
      </w:r>
      <w:r w:rsidR="0013660E" w:rsidRPr="0013660E">
        <w:rPr>
          <w:rFonts w:ascii="Times New Roman" w:hAnsi="Times New Roman" w:cs="Times New Roman"/>
          <w:noProof/>
          <w:color w:val="111111"/>
          <w:sz w:val="24"/>
          <w:szCs w:val="24"/>
          <w:shd w:val="clear" w:color="auto" w:fill="FCFFFF"/>
        </w:rPr>
        <w:t>(Parmawati 2018)</w:t>
      </w:r>
      <w:r w:rsidR="0013660E">
        <w:rPr>
          <w:rFonts w:ascii="Times New Roman" w:hAnsi="Times New Roman" w:cs="Times New Roman"/>
          <w:color w:val="111111"/>
          <w:sz w:val="24"/>
          <w:szCs w:val="24"/>
          <w:shd w:val="clear" w:color="auto" w:fill="FCFFFF"/>
        </w:rPr>
        <w:fldChar w:fldCharType="end"/>
      </w:r>
      <w:r>
        <w:rPr>
          <w:rFonts w:ascii="Times New Roman" w:hAnsi="Times New Roman" w:cs="Times New Roman"/>
          <w:color w:val="111111"/>
          <w:sz w:val="24"/>
          <w:szCs w:val="24"/>
          <w:shd w:val="clear" w:color="auto" w:fill="FCFFFF"/>
        </w:rPr>
        <w:t xml:space="preserve"> holds that language comprehension and production will be hampered because of lack of vocabulary</w:t>
      </w:r>
      <w:r>
        <w:rPr>
          <w:rFonts w:ascii="Times New Roman" w:hAnsi="Times New Roman" w:cs="Times New Roman"/>
          <w:color w:val="111111"/>
          <w:sz w:val="24"/>
          <w:szCs w:val="24"/>
          <w:shd w:val="clear" w:color="auto" w:fill="FCFFFF"/>
          <w:lang w:val="en-US"/>
        </w:rPr>
        <w:t xml:space="preserve">. Student can mastery listening, speaking, reading, and writing if they </w:t>
      </w:r>
      <w:r>
        <w:rPr>
          <w:rFonts w:ascii="Times New Roman" w:hAnsi="Times New Roman" w:cs="Times New Roman"/>
          <w:color w:val="111111"/>
          <w:sz w:val="24"/>
          <w:szCs w:val="24"/>
          <w:shd w:val="clear" w:color="auto" w:fill="FCFFFF"/>
        </w:rPr>
        <w:t>can be able mastery of many vocabularies. To enhance student’s interest and motivation in vocabulary, the teacher need to create teaching strategy and method.</w:t>
      </w:r>
    </w:p>
    <w:p w:rsidR="00E1125C" w:rsidRDefault="00E1125C" w:rsidP="00E1125C">
      <w:pPr>
        <w:spacing w:line="240" w:lineRule="auto"/>
        <w:jc w:val="both"/>
        <w:rPr>
          <w:rFonts w:ascii="Times New Roman" w:hAnsi="Times New Roman" w:cs="Times New Roman"/>
          <w:color w:val="111111"/>
          <w:sz w:val="24"/>
          <w:szCs w:val="24"/>
          <w:shd w:val="clear" w:color="auto" w:fill="FCFFFF"/>
        </w:rPr>
      </w:pPr>
      <w:r>
        <w:rPr>
          <w:rFonts w:ascii="Times New Roman" w:hAnsi="Times New Roman" w:cs="Times New Roman"/>
          <w:color w:val="111111"/>
          <w:sz w:val="24"/>
          <w:szCs w:val="24"/>
          <w:shd w:val="clear" w:color="auto" w:fill="FCFFFF"/>
          <w:lang w:val="en-US"/>
        </w:rPr>
        <w:t>The students have to improve their vocabulary mastery, one of strategy to improve student’</w:t>
      </w:r>
      <w:r>
        <w:rPr>
          <w:rFonts w:ascii="Times New Roman" w:hAnsi="Times New Roman" w:cs="Times New Roman"/>
          <w:color w:val="111111"/>
          <w:sz w:val="24"/>
          <w:szCs w:val="24"/>
          <w:shd w:val="clear" w:color="auto" w:fill="FCFFFF"/>
        </w:rPr>
        <w:t>s vocabulary is by using game</w:t>
      </w:r>
      <w:r>
        <w:rPr>
          <w:rFonts w:ascii="Times New Roman" w:hAnsi="Times New Roman" w:cs="Times New Roman"/>
          <w:color w:val="111111"/>
          <w:sz w:val="24"/>
          <w:szCs w:val="24"/>
          <w:shd w:val="clear" w:color="auto" w:fill="FCFFFF"/>
          <w:lang w:val="en-US"/>
        </w:rPr>
        <w:t>.</w:t>
      </w:r>
      <w:r>
        <w:rPr>
          <w:rFonts w:ascii="Times New Roman" w:hAnsi="Times New Roman" w:cs="Times New Roman"/>
          <w:color w:val="111111"/>
          <w:sz w:val="24"/>
          <w:szCs w:val="24"/>
          <w:shd w:val="clear" w:color="auto" w:fill="FCFFFF"/>
        </w:rPr>
        <w:t xml:space="preserve"> Game help</w:t>
      </w:r>
      <w:r w:rsidR="008121FA">
        <w:rPr>
          <w:rFonts w:ascii="Times New Roman" w:hAnsi="Times New Roman" w:cs="Times New Roman"/>
          <w:color w:val="111111"/>
          <w:sz w:val="24"/>
          <w:szCs w:val="24"/>
          <w:shd w:val="clear" w:color="auto" w:fill="FCFFFF"/>
        </w:rPr>
        <w:t>s</w:t>
      </w:r>
      <w:r>
        <w:rPr>
          <w:rFonts w:ascii="Times New Roman" w:hAnsi="Times New Roman" w:cs="Times New Roman"/>
          <w:color w:val="111111"/>
          <w:sz w:val="24"/>
          <w:szCs w:val="24"/>
          <w:shd w:val="clear" w:color="auto" w:fill="FCFFFF"/>
        </w:rPr>
        <w:t xml:space="preserve"> teacher</w:t>
      </w:r>
      <w:r w:rsidR="00487D34">
        <w:rPr>
          <w:rFonts w:ascii="Times New Roman" w:hAnsi="Times New Roman" w:cs="Times New Roman"/>
          <w:color w:val="111111"/>
          <w:sz w:val="24"/>
          <w:szCs w:val="24"/>
          <w:shd w:val="clear" w:color="auto" w:fill="FCFFFF"/>
        </w:rPr>
        <w:t>s</w:t>
      </w:r>
      <w:r>
        <w:rPr>
          <w:rFonts w:ascii="Times New Roman" w:hAnsi="Times New Roman" w:cs="Times New Roman"/>
          <w:color w:val="111111"/>
          <w:sz w:val="24"/>
          <w:szCs w:val="24"/>
          <w:shd w:val="clear" w:color="auto" w:fill="FCFFFF"/>
        </w:rPr>
        <w:t xml:space="preserve"> to maximize each students’ learning pot</w:t>
      </w:r>
      <w:r w:rsidR="0013660E">
        <w:rPr>
          <w:rFonts w:ascii="Times New Roman" w:hAnsi="Times New Roman" w:cs="Times New Roman"/>
          <w:color w:val="111111"/>
          <w:sz w:val="24"/>
          <w:szCs w:val="24"/>
          <w:shd w:val="clear" w:color="auto" w:fill="FCFFFF"/>
        </w:rPr>
        <w:t xml:space="preserve">ential </w:t>
      </w:r>
      <w:r w:rsidR="0013660E">
        <w:rPr>
          <w:rFonts w:ascii="Times New Roman" w:hAnsi="Times New Roman" w:cs="Times New Roman"/>
          <w:color w:val="111111"/>
          <w:sz w:val="24"/>
          <w:szCs w:val="24"/>
          <w:shd w:val="clear" w:color="auto" w:fill="FCFFFF"/>
        </w:rPr>
        <w:fldChar w:fldCharType="begin" w:fldLock="1"/>
      </w:r>
      <w:r w:rsidR="0013660E">
        <w:rPr>
          <w:rFonts w:ascii="Times New Roman" w:hAnsi="Times New Roman" w:cs="Times New Roman"/>
          <w:color w:val="111111"/>
          <w:sz w:val="24"/>
          <w:szCs w:val="24"/>
          <w:shd w:val="clear" w:color="auto" w:fill="FCFFFF"/>
        </w:rPr>
        <w:instrText>ADDIN CSL_CITATION {"citationItems":[{"id":"ITEM-1","itemData":{"author":[{"dropping-particle":"","family":"S, Sugar &amp; K","given":"Sugar","non-dropping-particle":"","parse-names":false,"suffix":""}],"id":"ITEM-1","issued":{"date-parts":[["2002"]]},"title":"Primary Games : experiential Leraning Activities","type":"article-journal"},"uris":["http://www.mendeley.com/documents/?uuid=4826d120-77c0-46b9-9d99-55a0cf44b7d8"]}],"mendeley":{"formattedCitation":"(S, Sugar &amp; K 2002)","plainTextFormattedCitation":"(S, Sugar &amp; K 2002)","previouslyFormattedCitation":"(S, Sugar &amp; K 2002)"},"properties":{"noteIndex":0},"schema":"https://github.com/citation-style-language/schema/raw/master/csl-citation.json"}</w:instrText>
      </w:r>
      <w:r w:rsidR="0013660E">
        <w:rPr>
          <w:rFonts w:ascii="Times New Roman" w:hAnsi="Times New Roman" w:cs="Times New Roman"/>
          <w:color w:val="111111"/>
          <w:sz w:val="24"/>
          <w:szCs w:val="24"/>
          <w:shd w:val="clear" w:color="auto" w:fill="FCFFFF"/>
        </w:rPr>
        <w:fldChar w:fldCharType="separate"/>
      </w:r>
      <w:r w:rsidR="0013660E" w:rsidRPr="0013660E">
        <w:rPr>
          <w:rFonts w:ascii="Times New Roman" w:hAnsi="Times New Roman" w:cs="Times New Roman"/>
          <w:noProof/>
          <w:color w:val="111111"/>
          <w:sz w:val="24"/>
          <w:szCs w:val="24"/>
          <w:shd w:val="clear" w:color="auto" w:fill="FCFFFF"/>
        </w:rPr>
        <w:t>(S, Sugar &amp; K 2002)</w:t>
      </w:r>
      <w:r w:rsidR="0013660E">
        <w:rPr>
          <w:rFonts w:ascii="Times New Roman" w:hAnsi="Times New Roman" w:cs="Times New Roman"/>
          <w:color w:val="111111"/>
          <w:sz w:val="24"/>
          <w:szCs w:val="24"/>
          <w:shd w:val="clear" w:color="auto" w:fill="FCFFFF"/>
        </w:rPr>
        <w:fldChar w:fldCharType="end"/>
      </w:r>
      <w:r>
        <w:rPr>
          <w:rFonts w:ascii="Times New Roman" w:hAnsi="Times New Roman" w:cs="Times New Roman"/>
          <w:color w:val="111111"/>
          <w:sz w:val="24"/>
          <w:szCs w:val="24"/>
          <w:shd w:val="clear" w:color="auto" w:fill="FCFFFF"/>
        </w:rPr>
        <w:t xml:space="preserve">. </w:t>
      </w:r>
      <w:r>
        <w:rPr>
          <w:rFonts w:ascii="Times New Roman" w:hAnsi="Times New Roman" w:cs="Times New Roman"/>
          <w:color w:val="111111"/>
          <w:sz w:val="24"/>
          <w:szCs w:val="24"/>
          <w:shd w:val="clear" w:color="auto" w:fill="FCFFFF"/>
          <w:lang w:val="en-US"/>
        </w:rPr>
        <w:t>Sanhez, Morf</w:t>
      </w:r>
      <w:r w:rsidR="0013660E">
        <w:rPr>
          <w:rFonts w:ascii="Times New Roman" w:hAnsi="Times New Roman" w:cs="Times New Roman"/>
          <w:color w:val="111111"/>
          <w:sz w:val="24"/>
          <w:szCs w:val="24"/>
          <w:shd w:val="clear" w:color="auto" w:fill="FCFFFF"/>
        </w:rPr>
        <w:t xml:space="preserve">in &amp; Campos </w:t>
      </w:r>
      <w:r w:rsidR="0013660E">
        <w:rPr>
          <w:rFonts w:ascii="Times New Roman" w:hAnsi="Times New Roman" w:cs="Times New Roman"/>
          <w:color w:val="111111"/>
          <w:sz w:val="24"/>
          <w:szCs w:val="24"/>
          <w:shd w:val="clear" w:color="auto" w:fill="FCFFFF"/>
        </w:rPr>
        <w:fldChar w:fldCharType="begin" w:fldLock="1"/>
      </w:r>
      <w:r w:rsidR="0013660E">
        <w:rPr>
          <w:rFonts w:ascii="Times New Roman" w:hAnsi="Times New Roman" w:cs="Times New Roman"/>
          <w:color w:val="111111"/>
          <w:sz w:val="24"/>
          <w:szCs w:val="24"/>
          <w:shd w:val="clear" w:color="auto" w:fill="FCFFFF"/>
        </w:rPr>
        <w:instrText>ADDIN CSL_CITATION {"citationItems":[{"id":"ITEM-1","itemData":{"author":[{"dropping-particle":"","family":"Sanchez","given":"Morfin &amp; Campos","non-dropping-particle":"","parse-names":false,"suffix":""}],"id":"ITEM-1","issued":{"date-parts":[["2007"]]},"title":"Interactive Games in the Teaching Learning Process of a Foreign Language","type":"article-journal"},"uris":["http://www.mendeley.com/documents/?uuid=b4c4fda0-f03d-4176-86dd-ffbd266c4f40"]}],"mendeley":{"formattedCitation":"(Sanchez 2007)","plainTextFormattedCitation":"(Sanchez 2007)","previouslyFormattedCitation":"(Sanchez 2007)"},"properties":{"noteIndex":0},"schema":"https://github.com/citation-style-language/schema/raw/master/csl-citation.json"}</w:instrText>
      </w:r>
      <w:r w:rsidR="0013660E">
        <w:rPr>
          <w:rFonts w:ascii="Times New Roman" w:hAnsi="Times New Roman" w:cs="Times New Roman"/>
          <w:color w:val="111111"/>
          <w:sz w:val="24"/>
          <w:szCs w:val="24"/>
          <w:shd w:val="clear" w:color="auto" w:fill="FCFFFF"/>
        </w:rPr>
        <w:fldChar w:fldCharType="separate"/>
      </w:r>
      <w:r w:rsidR="0013660E" w:rsidRPr="0013660E">
        <w:rPr>
          <w:rFonts w:ascii="Times New Roman" w:hAnsi="Times New Roman" w:cs="Times New Roman"/>
          <w:noProof/>
          <w:color w:val="111111"/>
          <w:sz w:val="24"/>
          <w:szCs w:val="24"/>
          <w:shd w:val="clear" w:color="auto" w:fill="FCFFFF"/>
        </w:rPr>
        <w:t>(Sanchez 2007)</w:t>
      </w:r>
      <w:r w:rsidR="0013660E">
        <w:rPr>
          <w:rFonts w:ascii="Times New Roman" w:hAnsi="Times New Roman" w:cs="Times New Roman"/>
          <w:color w:val="111111"/>
          <w:sz w:val="24"/>
          <w:szCs w:val="24"/>
          <w:shd w:val="clear" w:color="auto" w:fill="FCFFFF"/>
        </w:rPr>
        <w:fldChar w:fldCharType="end"/>
      </w:r>
      <w:r>
        <w:rPr>
          <w:rFonts w:ascii="Times New Roman" w:hAnsi="Times New Roman" w:cs="Times New Roman"/>
          <w:color w:val="111111"/>
          <w:sz w:val="24"/>
          <w:szCs w:val="24"/>
          <w:shd w:val="clear" w:color="auto" w:fill="FCFFFF"/>
        </w:rPr>
        <w:t xml:space="preserve">  points ou that games </w:t>
      </w:r>
      <w:r>
        <w:rPr>
          <w:rFonts w:ascii="Times New Roman" w:hAnsi="Times New Roman" w:cs="Times New Roman"/>
          <w:color w:val="111111"/>
          <w:sz w:val="24"/>
          <w:szCs w:val="24"/>
          <w:shd w:val="clear" w:color="auto" w:fill="FCFFFF"/>
        </w:rPr>
        <w:lastRenderedPageBreak/>
        <w:t>give the student an opportunity to use their language in a less formal situation. So the researcher chooses the game as learning strategy to improve student’s vocabulary mastery.</w:t>
      </w:r>
    </w:p>
    <w:p w:rsidR="00E1125C" w:rsidRPr="009339E2" w:rsidRDefault="00E1125C" w:rsidP="00E1125C">
      <w:pPr>
        <w:spacing w:line="240" w:lineRule="auto"/>
        <w:jc w:val="both"/>
        <w:rPr>
          <w:rFonts w:ascii="Times New Roman" w:hAnsi="Times New Roman" w:cs="Times New Roman"/>
          <w:sz w:val="24"/>
          <w:szCs w:val="24"/>
        </w:rPr>
      </w:pPr>
      <w:r w:rsidRPr="009339E2">
        <w:rPr>
          <w:rFonts w:ascii="Times New Roman" w:hAnsi="Times New Roman" w:cs="Times New Roman"/>
          <w:sz w:val="24"/>
          <w:szCs w:val="24"/>
        </w:rPr>
        <w:t>Gam</w:t>
      </w:r>
      <w:r>
        <w:rPr>
          <w:rFonts w:ascii="Times New Roman" w:hAnsi="Times New Roman" w:cs="Times New Roman"/>
          <w:sz w:val="24"/>
          <w:szCs w:val="24"/>
        </w:rPr>
        <w:t>e is very appropriate to apply</w:t>
      </w:r>
      <w:r w:rsidR="00CE5899">
        <w:rPr>
          <w:rFonts w:ascii="Times New Roman" w:hAnsi="Times New Roman" w:cs="Times New Roman"/>
          <w:sz w:val="24"/>
          <w:szCs w:val="24"/>
        </w:rPr>
        <w:t xml:space="preserve"> in teaching vocabulary. Huyen &amp; Nga</w:t>
      </w:r>
      <w:r w:rsidR="00CE5899">
        <w:rPr>
          <w:rFonts w:ascii="Times New Roman" w:hAnsi="Times New Roman" w:cs="Times New Roman"/>
          <w:sz w:val="24"/>
          <w:szCs w:val="24"/>
          <w:lang w:val="en-US"/>
        </w:rPr>
        <w:t xml:space="preserve"> (</w:t>
      </w:r>
      <w:r w:rsidRPr="009339E2">
        <w:rPr>
          <w:rFonts w:ascii="Times New Roman" w:hAnsi="Times New Roman" w:cs="Times New Roman"/>
          <w:sz w:val="24"/>
          <w:szCs w:val="24"/>
        </w:rPr>
        <w:t>2003</w:t>
      </w:r>
      <w:r w:rsidR="00CE5899">
        <w:rPr>
          <w:rFonts w:ascii="Times New Roman" w:hAnsi="Times New Roman" w:cs="Times New Roman"/>
          <w:sz w:val="24"/>
          <w:szCs w:val="24"/>
          <w:lang w:val="en-US"/>
        </w:rPr>
        <w:t>)</w:t>
      </w:r>
      <w:r w:rsidR="00CE5899">
        <w:rPr>
          <w:rFonts w:ascii="Times New Roman" w:hAnsi="Times New Roman" w:cs="Times New Roman"/>
          <w:sz w:val="24"/>
          <w:szCs w:val="24"/>
        </w:rPr>
        <w:t xml:space="preserve"> </w:t>
      </w:r>
      <w:r w:rsidR="000B715A">
        <w:rPr>
          <w:rFonts w:ascii="Times New Roman" w:hAnsi="Times New Roman" w:cs="Times New Roman"/>
          <w:sz w:val="24"/>
          <w:szCs w:val="24"/>
          <w:lang w:val="en-US"/>
        </w:rPr>
        <w:t>a</w:t>
      </w:r>
      <w:r w:rsidR="000B715A">
        <w:rPr>
          <w:rFonts w:ascii="Times New Roman" w:hAnsi="Times New Roman" w:cs="Times New Roman"/>
          <w:sz w:val="24"/>
          <w:szCs w:val="24"/>
        </w:rPr>
        <w:t xml:space="preserve">s cited in </w:t>
      </w:r>
      <w:r w:rsidR="00CE5899">
        <w:rPr>
          <w:rFonts w:ascii="Times New Roman" w:hAnsi="Times New Roman" w:cs="Times New Roman"/>
          <w:sz w:val="24"/>
          <w:szCs w:val="24"/>
        </w:rPr>
        <w:t>Linse</w:t>
      </w:r>
      <w:r w:rsidR="00CE5899">
        <w:rPr>
          <w:rFonts w:ascii="Times New Roman" w:hAnsi="Times New Roman" w:cs="Times New Roman"/>
          <w:sz w:val="24"/>
          <w:szCs w:val="24"/>
          <w:lang w:val="en-US"/>
        </w:rPr>
        <w:t xml:space="preserve"> (</w:t>
      </w:r>
      <w:r w:rsidRPr="009339E2">
        <w:rPr>
          <w:rFonts w:ascii="Times New Roman" w:hAnsi="Times New Roman" w:cs="Times New Roman"/>
          <w:sz w:val="24"/>
          <w:szCs w:val="24"/>
        </w:rPr>
        <w:t>2005)</w:t>
      </w:r>
      <w:r w:rsidR="00CE5899">
        <w:rPr>
          <w:rFonts w:ascii="Times New Roman" w:hAnsi="Times New Roman" w:cs="Times New Roman"/>
          <w:sz w:val="24"/>
          <w:szCs w:val="24"/>
          <w:lang w:val="en-US"/>
        </w:rPr>
        <w:t xml:space="preserve"> say that </w:t>
      </w:r>
      <w:r w:rsidRPr="009339E2">
        <w:rPr>
          <w:rFonts w:ascii="Times New Roman" w:hAnsi="Times New Roman" w:cs="Times New Roman"/>
          <w:sz w:val="24"/>
          <w:szCs w:val="24"/>
        </w:rPr>
        <w:t>game in classroom can be one of effective strategies in te</w:t>
      </w:r>
      <w:r w:rsidR="0013660E">
        <w:rPr>
          <w:rFonts w:ascii="Times New Roman" w:hAnsi="Times New Roman" w:cs="Times New Roman"/>
          <w:sz w:val="24"/>
          <w:szCs w:val="24"/>
        </w:rPr>
        <w:t xml:space="preserve">aching vocabulary. Harmer </w:t>
      </w:r>
      <w:r w:rsidR="0013660E">
        <w:rPr>
          <w:rFonts w:ascii="Times New Roman" w:hAnsi="Times New Roman" w:cs="Times New Roman"/>
          <w:sz w:val="24"/>
          <w:szCs w:val="24"/>
        </w:rPr>
        <w:fldChar w:fldCharType="begin" w:fldLock="1"/>
      </w:r>
      <w:r w:rsidR="0013660E">
        <w:rPr>
          <w:rFonts w:ascii="Times New Roman" w:hAnsi="Times New Roman" w:cs="Times New Roman"/>
          <w:sz w:val="24"/>
          <w:szCs w:val="24"/>
        </w:rPr>
        <w:instrText>ADDIN CSL_CITATION {"citationItems":[{"id":"ITEM-1","itemData":{"author":[{"dropping-particle":"","family":"Jeremy Harmer","given":"","non-dropping-particle":"","parse-names":false,"suffix":""}],"id":"ITEM-1","issued":{"date-parts":[["2001"]]},"publisher":"Essex England","publisher-place":"Longman","title":"The Practice of English Language Teaching","type":"book"},"uris":["http://www.mendeley.com/documents/?uuid=7b804fb3-4f11-4814-ad44-0664a26a2bdb"]}],"mendeley":{"formattedCitation":"(Jeremy Harmer 2001)","plainTextFormattedCitation":"(Jeremy Harmer 2001)","previouslyFormattedCitation":"(Jeremy Harmer 2001)"},"properties":{"noteIndex":0},"schema":"https://github.com/citation-style-language/schema/raw/master/csl-citation.json"}</w:instrText>
      </w:r>
      <w:r w:rsidR="0013660E">
        <w:rPr>
          <w:rFonts w:ascii="Times New Roman" w:hAnsi="Times New Roman" w:cs="Times New Roman"/>
          <w:sz w:val="24"/>
          <w:szCs w:val="24"/>
        </w:rPr>
        <w:fldChar w:fldCharType="separate"/>
      </w:r>
      <w:r w:rsidR="0013660E" w:rsidRPr="0013660E">
        <w:rPr>
          <w:rFonts w:ascii="Times New Roman" w:hAnsi="Times New Roman" w:cs="Times New Roman"/>
          <w:noProof/>
          <w:sz w:val="24"/>
          <w:szCs w:val="24"/>
        </w:rPr>
        <w:t>(Jeremy Harmer 2001)</w:t>
      </w:r>
      <w:r w:rsidR="0013660E">
        <w:rPr>
          <w:rFonts w:ascii="Times New Roman" w:hAnsi="Times New Roman" w:cs="Times New Roman"/>
          <w:sz w:val="24"/>
          <w:szCs w:val="24"/>
        </w:rPr>
        <w:fldChar w:fldCharType="end"/>
      </w:r>
      <w:r w:rsidRPr="009339E2">
        <w:rPr>
          <w:rFonts w:ascii="Times New Roman" w:hAnsi="Times New Roman" w:cs="Times New Roman"/>
          <w:sz w:val="24"/>
          <w:szCs w:val="24"/>
        </w:rPr>
        <w:t xml:space="preserve"> states  that game can make learners to be more enthusiastic in learning vocabulary. In addition</w:t>
      </w:r>
      <w:r w:rsidR="000B715A">
        <w:rPr>
          <w:rFonts w:ascii="Times New Roman" w:hAnsi="Times New Roman" w:cs="Times New Roman"/>
          <w:sz w:val="24"/>
          <w:szCs w:val="24"/>
        </w:rPr>
        <w:t>,</w:t>
      </w:r>
      <w:r w:rsidR="0013660E">
        <w:rPr>
          <w:rFonts w:ascii="Times New Roman" w:hAnsi="Times New Roman" w:cs="Times New Roman"/>
          <w:sz w:val="24"/>
          <w:szCs w:val="24"/>
        </w:rPr>
        <w:t xml:space="preserve"> Bonet </w:t>
      </w:r>
      <w:r w:rsidR="0013660E">
        <w:rPr>
          <w:rFonts w:ascii="Times New Roman" w:hAnsi="Times New Roman" w:cs="Times New Roman"/>
          <w:sz w:val="24"/>
          <w:szCs w:val="24"/>
        </w:rPr>
        <w:fldChar w:fldCharType="begin" w:fldLock="1"/>
      </w:r>
      <w:r w:rsidR="0013660E">
        <w:rPr>
          <w:rFonts w:ascii="Times New Roman" w:hAnsi="Times New Roman" w:cs="Times New Roman"/>
          <w:sz w:val="24"/>
          <w:szCs w:val="24"/>
        </w:rPr>
        <w:instrText>ADDIN CSL_CITATION {"citationItems":[{"id":"ITEM-1","itemData":{"author":[{"dropping-particle":"","family":"D","given":"Bonet.","non-dropping-particle":"","parse-names":false,"suffix":""}],"id":"ITEM-1","issued":{"date-parts":[["1992"]]},"publisher":"Course PTR","publisher-place":"United State","title":"Vocabulary Improvement Words Made Easy","type":"book"},"uris":["http://www.mendeley.com/documents/?uuid=83f01f08-e99e-408a-a8d2-f1631847df6c"]}],"mendeley":{"formattedCitation":"(D 1992)","plainTextFormattedCitation":"(D 1992)","previouslyFormattedCitation":"(D 1992)"},"properties":{"noteIndex":0},"schema":"https://github.com/citation-style-language/schema/raw/master/csl-citation.json"}</w:instrText>
      </w:r>
      <w:r w:rsidR="0013660E">
        <w:rPr>
          <w:rFonts w:ascii="Times New Roman" w:hAnsi="Times New Roman" w:cs="Times New Roman"/>
          <w:sz w:val="24"/>
          <w:szCs w:val="24"/>
        </w:rPr>
        <w:fldChar w:fldCharType="separate"/>
      </w:r>
      <w:r w:rsidR="0013660E" w:rsidRPr="0013660E">
        <w:rPr>
          <w:rFonts w:ascii="Times New Roman" w:hAnsi="Times New Roman" w:cs="Times New Roman"/>
          <w:noProof/>
          <w:sz w:val="24"/>
          <w:szCs w:val="24"/>
        </w:rPr>
        <w:t>(D 1992)</w:t>
      </w:r>
      <w:r w:rsidR="0013660E">
        <w:rPr>
          <w:rFonts w:ascii="Times New Roman" w:hAnsi="Times New Roman" w:cs="Times New Roman"/>
          <w:sz w:val="24"/>
          <w:szCs w:val="24"/>
        </w:rPr>
        <w:fldChar w:fldCharType="end"/>
      </w:r>
      <w:r w:rsidRPr="009339E2">
        <w:rPr>
          <w:rFonts w:ascii="Times New Roman" w:hAnsi="Times New Roman" w:cs="Times New Roman"/>
          <w:sz w:val="24"/>
          <w:szCs w:val="24"/>
        </w:rPr>
        <w:t xml:space="preserve"> also explain</w:t>
      </w:r>
      <w:r w:rsidR="000B715A">
        <w:rPr>
          <w:rFonts w:ascii="Times New Roman" w:hAnsi="Times New Roman" w:cs="Times New Roman"/>
          <w:sz w:val="24"/>
          <w:szCs w:val="24"/>
        </w:rPr>
        <w:t>s</w:t>
      </w:r>
      <w:r w:rsidRPr="009339E2">
        <w:rPr>
          <w:rFonts w:ascii="Times New Roman" w:hAnsi="Times New Roman" w:cs="Times New Roman"/>
          <w:sz w:val="24"/>
          <w:szCs w:val="24"/>
        </w:rPr>
        <w:t xml:space="preserve"> that by a variety of odd words, puzzlle and games can make learners motivate in learning vocabulary. The various of teaching method in learning process will make student</w:t>
      </w:r>
      <w:r w:rsidR="000B715A">
        <w:rPr>
          <w:rFonts w:ascii="Times New Roman" w:hAnsi="Times New Roman" w:cs="Times New Roman"/>
          <w:sz w:val="24"/>
          <w:szCs w:val="24"/>
        </w:rPr>
        <w:t>s</w:t>
      </w:r>
      <w:r w:rsidRPr="009339E2">
        <w:rPr>
          <w:rFonts w:ascii="Times New Roman" w:hAnsi="Times New Roman" w:cs="Times New Roman"/>
          <w:sz w:val="24"/>
          <w:szCs w:val="24"/>
        </w:rPr>
        <w:t xml:space="preserve"> more interest and can motivate student in learning english.</w:t>
      </w:r>
    </w:p>
    <w:p w:rsidR="00E1125C" w:rsidRPr="009339E2" w:rsidRDefault="00E1125C" w:rsidP="00E1125C">
      <w:pPr>
        <w:spacing w:line="240" w:lineRule="auto"/>
        <w:jc w:val="both"/>
        <w:rPr>
          <w:rFonts w:ascii="Times New Roman" w:hAnsi="Times New Roman" w:cs="Times New Roman"/>
          <w:sz w:val="24"/>
          <w:szCs w:val="24"/>
        </w:rPr>
      </w:pPr>
      <w:r w:rsidRPr="009339E2">
        <w:rPr>
          <w:rFonts w:ascii="Times New Roman" w:hAnsi="Times New Roman" w:cs="Times New Roman"/>
          <w:sz w:val="24"/>
          <w:szCs w:val="24"/>
        </w:rPr>
        <w:t>In the seventh grade of SMP Muslimin Cililin,  many problems are faced by student</w:t>
      </w:r>
      <w:r w:rsidR="00487D34">
        <w:rPr>
          <w:rFonts w:ascii="Times New Roman" w:hAnsi="Times New Roman" w:cs="Times New Roman"/>
          <w:sz w:val="24"/>
          <w:szCs w:val="24"/>
        </w:rPr>
        <w:t>s</w:t>
      </w:r>
      <w:r w:rsidRPr="009339E2">
        <w:rPr>
          <w:rFonts w:ascii="Times New Roman" w:hAnsi="Times New Roman" w:cs="Times New Roman"/>
          <w:sz w:val="24"/>
          <w:szCs w:val="24"/>
        </w:rPr>
        <w:t xml:space="preserve"> in learning english, the students have lack of </w:t>
      </w:r>
      <w:r w:rsidR="00487D34">
        <w:rPr>
          <w:rFonts w:ascii="Times New Roman" w:hAnsi="Times New Roman" w:cs="Times New Roman"/>
          <w:sz w:val="24"/>
          <w:szCs w:val="24"/>
        </w:rPr>
        <w:t>vocabulary, because students were</w:t>
      </w:r>
      <w:r w:rsidRPr="009339E2">
        <w:rPr>
          <w:rFonts w:ascii="Times New Roman" w:hAnsi="Times New Roman" w:cs="Times New Roman"/>
          <w:sz w:val="24"/>
          <w:szCs w:val="24"/>
        </w:rPr>
        <w:t xml:space="preserve"> not interest</w:t>
      </w:r>
      <w:r w:rsidR="00487D34">
        <w:rPr>
          <w:rFonts w:ascii="Times New Roman" w:hAnsi="Times New Roman" w:cs="Times New Roman"/>
          <w:sz w:val="24"/>
          <w:szCs w:val="24"/>
        </w:rPr>
        <w:t>ed</w:t>
      </w:r>
      <w:r w:rsidRPr="009339E2">
        <w:rPr>
          <w:rFonts w:ascii="Times New Roman" w:hAnsi="Times New Roman" w:cs="Times New Roman"/>
          <w:sz w:val="24"/>
          <w:szCs w:val="24"/>
        </w:rPr>
        <w:t xml:space="preserve"> in learning english, </w:t>
      </w:r>
      <w:r w:rsidR="00696771">
        <w:rPr>
          <w:rFonts w:ascii="Times New Roman" w:hAnsi="Times New Roman" w:cs="Times New Roman"/>
          <w:sz w:val="24"/>
          <w:szCs w:val="24"/>
        </w:rPr>
        <w:t>they feel difficult to memorize</w:t>
      </w:r>
      <w:r w:rsidR="00696771">
        <w:rPr>
          <w:rFonts w:ascii="Times New Roman" w:hAnsi="Times New Roman" w:cs="Times New Roman"/>
          <w:sz w:val="24"/>
          <w:szCs w:val="24"/>
          <w:lang w:val="en-US"/>
        </w:rPr>
        <w:t xml:space="preserve"> </w:t>
      </w:r>
      <w:r w:rsidRPr="009339E2">
        <w:rPr>
          <w:rFonts w:ascii="Times New Roman" w:hAnsi="Times New Roman" w:cs="Times New Roman"/>
          <w:sz w:val="24"/>
          <w:szCs w:val="24"/>
        </w:rPr>
        <w:t>vocabulary and the are difficult to pronuncation the words of english. So students do not</w:t>
      </w:r>
      <w:r w:rsidR="00696771">
        <w:rPr>
          <w:rFonts w:ascii="Times New Roman" w:hAnsi="Times New Roman" w:cs="Times New Roman"/>
          <w:sz w:val="24"/>
          <w:szCs w:val="24"/>
          <w:lang w:val="en-US"/>
        </w:rPr>
        <w:t xml:space="preserve"> </w:t>
      </w:r>
      <w:r w:rsidRPr="009339E2">
        <w:rPr>
          <w:rFonts w:ascii="Times New Roman" w:hAnsi="Times New Roman" w:cs="Times New Roman"/>
          <w:sz w:val="24"/>
          <w:szCs w:val="24"/>
        </w:rPr>
        <w:t xml:space="preserve"> have motivation in learning english.</w:t>
      </w:r>
    </w:p>
    <w:p w:rsidR="00E1125C" w:rsidRPr="001F63EE" w:rsidRDefault="00E1125C" w:rsidP="001F63EE">
      <w:pPr>
        <w:spacing w:line="240" w:lineRule="auto"/>
        <w:jc w:val="both"/>
        <w:rPr>
          <w:rFonts w:ascii="Times New Roman" w:hAnsi="Times New Roman" w:cs="Times New Roman"/>
          <w:color w:val="111111"/>
          <w:sz w:val="24"/>
          <w:szCs w:val="24"/>
          <w:shd w:val="clear" w:color="auto" w:fill="FCFFFF"/>
        </w:rPr>
      </w:pPr>
      <w:r w:rsidRPr="009339E2">
        <w:rPr>
          <w:rFonts w:ascii="Times New Roman" w:hAnsi="Times New Roman" w:cs="Times New Roman"/>
          <w:sz w:val="24"/>
          <w:szCs w:val="24"/>
        </w:rPr>
        <w:t>Based on the problem above, the researcher</w:t>
      </w:r>
      <w:r w:rsidR="00CE5899">
        <w:rPr>
          <w:rFonts w:ascii="Times New Roman" w:hAnsi="Times New Roman" w:cs="Times New Roman"/>
          <w:sz w:val="24"/>
          <w:szCs w:val="24"/>
          <w:lang w:val="en-US"/>
        </w:rPr>
        <w:t xml:space="preserve">s use </w:t>
      </w:r>
      <w:r w:rsidRPr="009339E2">
        <w:rPr>
          <w:rFonts w:ascii="Times New Roman" w:hAnsi="Times New Roman" w:cs="Times New Roman"/>
          <w:sz w:val="24"/>
          <w:szCs w:val="24"/>
        </w:rPr>
        <w:t>word game to improve students’ vocabulary mastery. The aim of this research is to know that words game is effective to improve students’ vocabulary mastery in the seventh grade of SMP Muslimin Cililin.</w:t>
      </w:r>
    </w:p>
    <w:p w:rsidR="00E1125C" w:rsidRPr="001F63EE" w:rsidRDefault="00E1125C" w:rsidP="00E1125C">
      <w:pPr>
        <w:pStyle w:val="ListParagraph"/>
        <w:tabs>
          <w:tab w:val="left" w:pos="270"/>
          <w:tab w:val="left" w:pos="426"/>
        </w:tabs>
        <w:spacing w:after="0" w:line="240" w:lineRule="auto"/>
        <w:ind w:left="0"/>
        <w:jc w:val="both"/>
        <w:rPr>
          <w:rFonts w:ascii="Times New Roman" w:hAnsi="Times New Roman"/>
          <w:sz w:val="10"/>
          <w:szCs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AC1097" w:rsidRPr="00DF2719" w:rsidRDefault="00AC1097" w:rsidP="00AC1097">
      <w:pPr>
        <w:pStyle w:val="ListParagraph"/>
        <w:tabs>
          <w:tab w:val="left" w:pos="0"/>
          <w:tab w:val="left" w:pos="426"/>
        </w:tabs>
        <w:spacing w:after="0" w:line="240" w:lineRule="auto"/>
        <w:ind w:left="0"/>
        <w:jc w:val="both"/>
        <w:rPr>
          <w:rFonts w:ascii="Times New Roman" w:hAnsi="Times New Roman"/>
          <w:sz w:val="24"/>
          <w:szCs w:val="24"/>
        </w:rPr>
      </w:pPr>
      <w:r w:rsidRPr="009339E2">
        <w:rPr>
          <w:rFonts w:ascii="Times New Roman" w:hAnsi="Times New Roman"/>
          <w:sz w:val="24"/>
          <w:szCs w:val="24"/>
          <w:lang w:val="en-US"/>
        </w:rPr>
        <w:t>This research explain</w:t>
      </w:r>
      <w:r w:rsidR="000B715A">
        <w:rPr>
          <w:rFonts w:ascii="Times New Roman" w:hAnsi="Times New Roman"/>
          <w:sz w:val="24"/>
          <w:szCs w:val="24"/>
        </w:rPr>
        <w:t>s</w:t>
      </w:r>
      <w:r w:rsidRPr="009339E2">
        <w:rPr>
          <w:rFonts w:ascii="Times New Roman" w:hAnsi="Times New Roman"/>
          <w:sz w:val="24"/>
          <w:szCs w:val="24"/>
          <w:lang w:val="en-US"/>
        </w:rPr>
        <w:t xml:space="preserve"> </w:t>
      </w:r>
      <w:r w:rsidRPr="009339E2">
        <w:rPr>
          <w:rFonts w:ascii="Times New Roman" w:hAnsi="Times New Roman"/>
          <w:sz w:val="24"/>
          <w:szCs w:val="24"/>
        </w:rPr>
        <w:t>to</w:t>
      </w:r>
      <w:r w:rsidRPr="009339E2">
        <w:rPr>
          <w:rFonts w:ascii="Times New Roman" w:hAnsi="Times New Roman"/>
          <w:sz w:val="24"/>
          <w:szCs w:val="24"/>
          <w:lang w:val="en-US"/>
        </w:rPr>
        <w:t xml:space="preserve"> enhance English vocabulary mastery by using word game in the seventh grade at SMP Muslimin</w:t>
      </w:r>
      <w:r>
        <w:rPr>
          <w:rFonts w:ascii="Times New Roman" w:hAnsi="Times New Roman"/>
          <w:sz w:val="24"/>
          <w:szCs w:val="24"/>
        </w:rPr>
        <w:t xml:space="preserve"> </w:t>
      </w:r>
      <w:r w:rsidRPr="009339E2">
        <w:rPr>
          <w:rFonts w:ascii="Times New Roman" w:hAnsi="Times New Roman"/>
          <w:sz w:val="24"/>
          <w:szCs w:val="24"/>
          <w:lang w:val="en-US"/>
        </w:rPr>
        <w:t xml:space="preserve">Cililin. The purpose of this research is to know that word game is effective to improve students’ vocabulary or not. </w:t>
      </w:r>
      <w:r w:rsidRPr="009339E2">
        <w:rPr>
          <w:rFonts w:ascii="Times New Roman" w:hAnsi="Times New Roman"/>
          <w:sz w:val="24"/>
          <w:szCs w:val="24"/>
        </w:rPr>
        <w:t>The research</w:t>
      </w:r>
      <w:r w:rsidRPr="009339E2">
        <w:rPr>
          <w:rFonts w:ascii="Times New Roman" w:hAnsi="Times New Roman"/>
          <w:sz w:val="24"/>
          <w:szCs w:val="24"/>
          <w:lang w:val="en-US"/>
        </w:rPr>
        <w:t>er</w:t>
      </w:r>
      <w:r w:rsidR="00696771">
        <w:rPr>
          <w:rFonts w:ascii="Times New Roman" w:hAnsi="Times New Roman"/>
          <w:sz w:val="24"/>
          <w:szCs w:val="24"/>
          <w:lang w:val="en-US"/>
        </w:rPr>
        <w:t xml:space="preserve">s </w:t>
      </w:r>
      <w:r w:rsidRPr="009339E2">
        <w:rPr>
          <w:rFonts w:ascii="Times New Roman" w:hAnsi="Times New Roman"/>
          <w:sz w:val="24"/>
          <w:szCs w:val="24"/>
        </w:rPr>
        <w:t>use</w:t>
      </w:r>
      <w:r w:rsidRPr="009339E2">
        <w:rPr>
          <w:rFonts w:ascii="Times New Roman" w:hAnsi="Times New Roman"/>
          <w:sz w:val="24"/>
          <w:szCs w:val="24"/>
          <w:lang w:val="en-US"/>
        </w:rPr>
        <w:t xml:space="preserve"> the</w:t>
      </w:r>
      <w:r>
        <w:rPr>
          <w:rFonts w:ascii="Times New Roman" w:hAnsi="Times New Roman"/>
          <w:sz w:val="24"/>
          <w:szCs w:val="24"/>
        </w:rPr>
        <w:t xml:space="preserve"> quantitative method,</w:t>
      </w:r>
      <w:r w:rsidRPr="009339E2">
        <w:rPr>
          <w:rFonts w:ascii="Times New Roman" w:hAnsi="Times New Roman"/>
          <w:sz w:val="24"/>
          <w:szCs w:val="24"/>
        </w:rPr>
        <w:t>and the pre-experimental research design used in one class.</w:t>
      </w:r>
      <w:r w:rsidR="000B715A">
        <w:rPr>
          <w:rFonts w:ascii="Times New Roman" w:hAnsi="Times New Roman"/>
          <w:sz w:val="24"/>
          <w:szCs w:val="24"/>
        </w:rPr>
        <w:t xml:space="preserve"> </w:t>
      </w:r>
      <w:r w:rsidR="00EC4B6D">
        <w:rPr>
          <w:rFonts w:ascii="Times New Roman" w:hAnsi="Times New Roman"/>
          <w:sz w:val="24"/>
          <w:szCs w:val="24"/>
        </w:rPr>
        <w:t>According to Crowl (1996:10</w:t>
      </w:r>
      <w:r>
        <w:rPr>
          <w:rFonts w:ascii="Times New Roman" w:hAnsi="Times New Roman"/>
          <w:sz w:val="24"/>
          <w:szCs w:val="24"/>
        </w:rPr>
        <w:t>)</w:t>
      </w:r>
      <w:r w:rsidR="00EC4B6D">
        <w:rPr>
          <w:rFonts w:ascii="Times New Roman" w:hAnsi="Times New Roman"/>
          <w:sz w:val="24"/>
          <w:szCs w:val="24"/>
        </w:rPr>
        <w:t xml:space="preserve"> as cited in S</w:t>
      </w:r>
      <w:r w:rsidR="0013660E">
        <w:rPr>
          <w:rFonts w:ascii="Times New Roman" w:hAnsi="Times New Roman"/>
          <w:sz w:val="24"/>
          <w:szCs w:val="24"/>
        </w:rPr>
        <w:t xml:space="preserve">uryani </w:t>
      </w:r>
      <w:r w:rsidR="0013660E">
        <w:rPr>
          <w:rFonts w:ascii="Times New Roman" w:hAnsi="Times New Roman"/>
          <w:sz w:val="24"/>
          <w:szCs w:val="24"/>
        </w:rPr>
        <w:fldChar w:fldCharType="begin" w:fldLock="1"/>
      </w:r>
      <w:r w:rsidR="0013660E">
        <w:rPr>
          <w:rFonts w:ascii="Times New Roman" w:hAnsi="Times New Roman"/>
          <w:sz w:val="24"/>
          <w:szCs w:val="24"/>
        </w:rPr>
        <w:instrText>ADDIN CSL_CITATION {"citationItems":[{"id":"ITEM-1","itemData":{"author":[{"dropping-particle":"","family":"Suryani","given":"Lilis","non-dropping-particle":"","parse-names":false,"suffix":""}],"container-title":"Journal. ELTIN journal","id":"ITEM-1","issue":"11","issued":{"date-parts":[["2015"]]},"page":"106","title":"The Effectiveness of Role Play in Teaching Speaking.","type":"article-journal","volume":"3"},"uris":["http://www.mendeley.com/documents/?uuid=ebc437cb-9b18-4144-a3a6-0e0350bd96fc"]}],"mendeley":{"formattedCitation":"(Suryani 2015)","plainTextFormattedCitation":"(Suryani 2015)","previouslyFormattedCitation":"(Suryani 2015)"},"properties":{"noteIndex":0},"schema":"https://github.com/citation-style-language/schema/raw/master/csl-citation.json"}</w:instrText>
      </w:r>
      <w:r w:rsidR="0013660E">
        <w:rPr>
          <w:rFonts w:ascii="Times New Roman" w:hAnsi="Times New Roman"/>
          <w:sz w:val="24"/>
          <w:szCs w:val="24"/>
        </w:rPr>
        <w:fldChar w:fldCharType="separate"/>
      </w:r>
      <w:r w:rsidR="0013660E" w:rsidRPr="0013660E">
        <w:rPr>
          <w:rFonts w:ascii="Times New Roman" w:hAnsi="Times New Roman"/>
          <w:noProof/>
          <w:sz w:val="24"/>
          <w:szCs w:val="24"/>
        </w:rPr>
        <w:t>(Suryani 2015)</w:t>
      </w:r>
      <w:r w:rsidR="0013660E">
        <w:rPr>
          <w:rFonts w:ascii="Times New Roman" w:hAnsi="Times New Roman"/>
          <w:sz w:val="24"/>
          <w:szCs w:val="24"/>
        </w:rPr>
        <w:fldChar w:fldCharType="end"/>
      </w:r>
      <w:r w:rsidR="00EC4B6D">
        <w:rPr>
          <w:rFonts w:ascii="Times New Roman" w:hAnsi="Times New Roman"/>
          <w:sz w:val="24"/>
          <w:szCs w:val="24"/>
        </w:rPr>
        <w:t>, “</w:t>
      </w:r>
      <w:r>
        <w:rPr>
          <w:rFonts w:ascii="Times New Roman" w:hAnsi="Times New Roman"/>
          <w:sz w:val="24"/>
          <w:szCs w:val="24"/>
        </w:rPr>
        <w:t>quantita</w:t>
      </w:r>
      <w:r w:rsidR="00EC4B6D">
        <w:rPr>
          <w:rFonts w:ascii="Times New Roman" w:hAnsi="Times New Roman"/>
          <w:sz w:val="24"/>
          <w:szCs w:val="24"/>
        </w:rPr>
        <w:t>tive method is used to</w:t>
      </w:r>
      <w:r w:rsidR="000B715A">
        <w:rPr>
          <w:rFonts w:ascii="Times New Roman" w:hAnsi="Times New Roman"/>
          <w:sz w:val="24"/>
          <w:szCs w:val="24"/>
        </w:rPr>
        <w:t xml:space="preserve"> </w:t>
      </w:r>
      <w:r w:rsidR="00EC4B6D">
        <w:rPr>
          <w:rFonts w:ascii="Times New Roman" w:hAnsi="Times New Roman"/>
          <w:sz w:val="24"/>
          <w:szCs w:val="24"/>
        </w:rPr>
        <w:t xml:space="preserve">examine questions that can be best answered by collecting and statistically analyzing data that are in numerical form”. </w:t>
      </w:r>
      <w:r>
        <w:rPr>
          <w:rFonts w:ascii="Times New Roman" w:hAnsi="Times New Roman"/>
          <w:sz w:val="24"/>
          <w:szCs w:val="24"/>
        </w:rPr>
        <w:t>Sugiyono (2006:80)</w:t>
      </w:r>
      <w:r w:rsidR="00487D34">
        <w:rPr>
          <w:rFonts w:ascii="Times New Roman" w:hAnsi="Times New Roman"/>
          <w:sz w:val="24"/>
          <w:szCs w:val="24"/>
        </w:rPr>
        <w:t xml:space="preserve"> say that</w:t>
      </w:r>
      <w:r>
        <w:rPr>
          <w:rFonts w:ascii="Times New Roman" w:hAnsi="Times New Roman"/>
          <w:sz w:val="24"/>
          <w:szCs w:val="24"/>
        </w:rPr>
        <w:t xml:space="preserve"> experimental research is a research which has the purpose to find the cause-effect relationship among the variables in controlled condition. </w:t>
      </w:r>
      <w:r w:rsidRPr="009339E2">
        <w:rPr>
          <w:rFonts w:ascii="Times New Roman" w:hAnsi="Times New Roman"/>
          <w:sz w:val="24"/>
          <w:szCs w:val="24"/>
        </w:rPr>
        <w:t xml:space="preserve">The population in this research is seventh-grade students of SMP Muslimin Cililin with the total student </w:t>
      </w:r>
      <w:r>
        <w:rPr>
          <w:rFonts w:ascii="Times New Roman" w:hAnsi="Times New Roman"/>
          <w:sz w:val="24"/>
          <w:szCs w:val="24"/>
        </w:rPr>
        <w:t xml:space="preserve">of the population are 273 students consisting of 7 classes, and the sample </w:t>
      </w:r>
      <w:r>
        <w:rPr>
          <w:rFonts w:ascii="Times New Roman" w:hAnsi="Times New Roman"/>
          <w:sz w:val="24"/>
          <w:szCs w:val="24"/>
          <w:lang w:val="en-US"/>
        </w:rPr>
        <w:t>is class VII.C that consist of 30 st</w:t>
      </w:r>
      <w:r w:rsidR="00DD3F4E">
        <w:rPr>
          <w:rFonts w:ascii="Times New Roman" w:hAnsi="Times New Roman"/>
          <w:sz w:val="24"/>
          <w:szCs w:val="24"/>
          <w:lang w:val="en-US"/>
        </w:rPr>
        <w:t xml:space="preserve">udents. The data was collected by using </w:t>
      </w:r>
      <w:r>
        <w:rPr>
          <w:rFonts w:ascii="Times New Roman" w:hAnsi="Times New Roman"/>
          <w:sz w:val="24"/>
          <w:szCs w:val="24"/>
          <w:lang w:val="en-US"/>
        </w:rPr>
        <w:t xml:space="preserve"> pretes</w:t>
      </w:r>
      <w:r w:rsidR="00DD3F4E">
        <w:rPr>
          <w:rFonts w:ascii="Times New Roman" w:hAnsi="Times New Roman"/>
          <w:sz w:val="24"/>
          <w:szCs w:val="24"/>
          <w:lang w:val="en-US"/>
        </w:rPr>
        <w:t>t and posttest then the data were analysed by SPSS.</w:t>
      </w:r>
    </w:p>
    <w:p w:rsidR="00AC1097" w:rsidRDefault="00AC1097" w:rsidP="00AC1097">
      <w:pPr>
        <w:pStyle w:val="ListParagraph"/>
        <w:tabs>
          <w:tab w:val="left" w:pos="0"/>
          <w:tab w:val="left" w:pos="426"/>
        </w:tabs>
        <w:spacing w:after="0" w:line="240" w:lineRule="auto"/>
        <w:ind w:left="0"/>
        <w:jc w:val="both"/>
        <w:rPr>
          <w:rFonts w:ascii="Times New Roman" w:hAnsi="Times New Roman"/>
          <w:sz w:val="24"/>
          <w:szCs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AC1097" w:rsidRDefault="00AC1097" w:rsidP="00AC109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section the researcher</w:t>
      </w:r>
      <w:r w:rsidR="007434EA">
        <w:rPr>
          <w:rFonts w:ascii="Times New Roman" w:hAnsi="Times New Roman" w:cs="Times New Roman"/>
          <w:sz w:val="24"/>
          <w:szCs w:val="24"/>
        </w:rPr>
        <w:t>s</w:t>
      </w:r>
      <w:r w:rsidR="007434EA">
        <w:rPr>
          <w:rFonts w:ascii="Times New Roman" w:hAnsi="Times New Roman" w:cs="Times New Roman"/>
          <w:sz w:val="24"/>
          <w:szCs w:val="24"/>
          <w:lang w:val="en-US"/>
        </w:rPr>
        <w:t xml:space="preserve"> used</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SPSS version 15.0</w:t>
      </w:r>
      <w:r>
        <w:rPr>
          <w:rFonts w:ascii="Times New Roman" w:hAnsi="Times New Roman" w:cs="Times New Roman"/>
          <w:sz w:val="24"/>
          <w:szCs w:val="24"/>
          <w:lang w:val="en-US"/>
        </w:rPr>
        <w:t xml:space="preserve"> to answer whether word game  is effective to improve students’ vocabulary at the seventh-grade of  SMP Muslimin </w:t>
      </w:r>
      <w:r>
        <w:rPr>
          <w:rFonts w:ascii="Times New Roman" w:hAnsi="Times New Roman" w:cs="Times New Roman"/>
          <w:sz w:val="24"/>
          <w:szCs w:val="24"/>
        </w:rPr>
        <w:t>Cililin</w:t>
      </w:r>
      <w:r>
        <w:rPr>
          <w:rFonts w:ascii="Times New Roman" w:hAnsi="Times New Roman" w:cs="Times New Roman"/>
          <w:sz w:val="24"/>
          <w:szCs w:val="24"/>
          <w:lang w:val="en-US"/>
        </w:rPr>
        <w:t>, with the title below:</w:t>
      </w:r>
    </w:p>
    <w:p w:rsidR="00AC1097" w:rsidRDefault="00AC1097" w:rsidP="00AC1097">
      <w:pPr>
        <w:spacing w:after="0" w:line="240" w:lineRule="auto"/>
        <w:ind w:left="2880"/>
        <w:jc w:val="both"/>
        <w:rPr>
          <w:rFonts w:ascii="Times New Roman" w:hAnsi="Times New Roman" w:cs="Times New Roman"/>
          <w:sz w:val="24"/>
          <w:szCs w:val="24"/>
          <w:lang w:val="en-US"/>
        </w:rPr>
      </w:pPr>
      <w:r>
        <w:rPr>
          <w:rFonts w:ascii="Times New Roman" w:hAnsi="Times New Roman" w:cs="Times New Roman"/>
          <w:b/>
          <w:sz w:val="24"/>
          <w:szCs w:val="24"/>
          <w:lang w:val="en-US"/>
        </w:rPr>
        <w:t>Table 1.</w:t>
      </w:r>
      <w:r>
        <w:rPr>
          <w:rFonts w:ascii="Times New Roman" w:hAnsi="Times New Roman" w:cs="Times New Roman"/>
          <w:sz w:val="24"/>
          <w:szCs w:val="24"/>
          <w:lang w:val="en-US"/>
        </w:rPr>
        <w:t xml:space="preserve"> The Result of Pretest and Posttest</w:t>
      </w:r>
    </w:p>
    <w:tbl>
      <w:tblPr>
        <w:tblW w:w="4140" w:type="dxa"/>
        <w:tblInd w:w="29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30"/>
        <w:gridCol w:w="1437"/>
        <w:gridCol w:w="1083"/>
        <w:gridCol w:w="990"/>
      </w:tblGrid>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No</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Name</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Pretest</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Postest</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1</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1</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35</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75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2</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2</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46</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3</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3</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55</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4</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4</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60</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5</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5</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25</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65</w:t>
            </w:r>
          </w:p>
        </w:tc>
      </w:tr>
      <w:tr w:rsidR="00AC1097" w:rsidTr="00E12086">
        <w:trPr>
          <w:trHeight w:val="162"/>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6</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6</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40</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70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lastRenderedPageBreak/>
              <w:t>7</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7</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52</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8</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8</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35</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70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9</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9</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30</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10</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10</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46</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11</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11</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36</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75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12</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12</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36</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13</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13</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30</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14</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14</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50</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90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15</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15</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45</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16</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16</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20</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17</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17</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35</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75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18</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18</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25</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19</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19</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30</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70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20</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20</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45</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21</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21</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55</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75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22</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22</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40</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23</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23</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55</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24</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24</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60</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95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25</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25</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60</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75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26</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26</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35</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27</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27</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50</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28</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28</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35</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75</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29</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29</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20</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70</w:t>
            </w:r>
          </w:p>
        </w:tc>
      </w:tr>
      <w:tr w:rsidR="00AC1097" w:rsidTr="00E12086">
        <w:trPr>
          <w:trHeight w:val="315"/>
        </w:trPr>
        <w:tc>
          <w:tcPr>
            <w:tcW w:w="630" w:type="dxa"/>
            <w:tcBorders>
              <w:top w:val="single" w:sz="4" w:space="0" w:color="auto"/>
              <w:left w:val="nil"/>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30</w:t>
            </w:r>
          </w:p>
        </w:tc>
        <w:tc>
          <w:tcPr>
            <w:tcW w:w="1437"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 30</w:t>
            </w:r>
          </w:p>
        </w:tc>
        <w:tc>
          <w:tcPr>
            <w:tcW w:w="1083" w:type="dxa"/>
            <w:tcBorders>
              <w:top w:val="single" w:sz="4" w:space="0" w:color="auto"/>
              <w:left w:val="single" w:sz="4" w:space="0" w:color="auto"/>
              <w:bottom w:val="single" w:sz="4" w:space="0" w:color="auto"/>
              <w:right w:val="single" w:sz="4" w:space="0" w:color="auto"/>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60</w:t>
            </w:r>
          </w:p>
        </w:tc>
        <w:tc>
          <w:tcPr>
            <w:tcW w:w="990" w:type="dxa"/>
            <w:tcBorders>
              <w:top w:val="single" w:sz="4" w:space="0" w:color="auto"/>
              <w:left w:val="single" w:sz="4" w:space="0" w:color="auto"/>
              <w:bottom w:val="single" w:sz="4" w:space="0" w:color="auto"/>
              <w:right w:val="nil"/>
            </w:tcBorders>
            <w:noWrap/>
            <w:vAlign w:val="bottom"/>
            <w:hideMark/>
          </w:tcPr>
          <w:p w:rsidR="00AC1097" w:rsidRDefault="00AC1097" w:rsidP="00E12086">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90</w:t>
            </w:r>
          </w:p>
        </w:tc>
      </w:tr>
    </w:tbl>
    <w:p w:rsidR="00AC1097" w:rsidRDefault="00AC1097" w:rsidP="00AC1097">
      <w:pPr>
        <w:spacing w:after="0" w:line="240" w:lineRule="auto"/>
        <w:jc w:val="both"/>
        <w:rPr>
          <w:rFonts w:ascii="Times New Roman" w:hAnsi="Times New Roman" w:cs="Times New Roman"/>
          <w:sz w:val="24"/>
          <w:szCs w:val="24"/>
          <w:lang w:val="en-US"/>
        </w:rPr>
      </w:pPr>
    </w:p>
    <w:p w:rsidR="004B65AD" w:rsidRDefault="000B715A" w:rsidP="0018173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w:t>
      </w:r>
      <w:r>
        <w:rPr>
          <w:rFonts w:ascii="Times New Roman" w:hAnsi="Times New Roman" w:cs="Times New Roman"/>
          <w:sz w:val="24"/>
          <w:szCs w:val="24"/>
        </w:rPr>
        <w:t>table 1 shows that the mean of pre test was 41,53, the mean of post tes</w:t>
      </w:r>
      <w:r w:rsidR="00CB3169">
        <w:rPr>
          <w:rFonts w:ascii="Times New Roman" w:hAnsi="Times New Roman" w:cs="Times New Roman"/>
          <w:sz w:val="24"/>
          <w:szCs w:val="24"/>
        </w:rPr>
        <w:t>t was 77,50</w:t>
      </w:r>
      <w:r>
        <w:rPr>
          <w:rFonts w:ascii="Times New Roman" w:hAnsi="Times New Roman" w:cs="Times New Roman"/>
          <w:sz w:val="24"/>
          <w:szCs w:val="24"/>
        </w:rPr>
        <w:t xml:space="preserve">, the </w:t>
      </w:r>
      <w:r w:rsidR="00181736">
        <w:rPr>
          <w:rFonts w:ascii="Times New Roman" w:hAnsi="Times New Roman" w:cs="Times New Roman"/>
          <w:sz w:val="24"/>
          <w:szCs w:val="24"/>
        </w:rPr>
        <w:t xml:space="preserve">maximum score of pretest was 60, the </w:t>
      </w:r>
      <w:r>
        <w:rPr>
          <w:rFonts w:ascii="Times New Roman" w:hAnsi="Times New Roman" w:cs="Times New Roman"/>
          <w:sz w:val="24"/>
          <w:szCs w:val="24"/>
        </w:rPr>
        <w:t xml:space="preserve">maximum score </w:t>
      </w:r>
      <w:r w:rsidR="00696771">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post test </w:t>
      </w:r>
      <w:r>
        <w:rPr>
          <w:rFonts w:ascii="Times New Roman" w:hAnsi="Times New Roman" w:cs="Times New Roman"/>
          <w:sz w:val="24"/>
          <w:szCs w:val="24"/>
        </w:rPr>
        <w:t>was</w:t>
      </w:r>
      <w:r w:rsidR="004B65AD">
        <w:rPr>
          <w:rFonts w:ascii="Times New Roman" w:hAnsi="Times New Roman" w:cs="Times New Roman"/>
          <w:sz w:val="24"/>
          <w:szCs w:val="24"/>
          <w:lang w:val="en-US"/>
        </w:rPr>
        <w:t xml:space="preserve"> 95</w:t>
      </w:r>
      <w:r>
        <w:rPr>
          <w:rFonts w:ascii="Times New Roman" w:hAnsi="Times New Roman" w:cs="Times New Roman"/>
          <w:sz w:val="24"/>
          <w:szCs w:val="24"/>
        </w:rPr>
        <w:t xml:space="preserve">, </w:t>
      </w:r>
      <w:r w:rsidR="00181736">
        <w:rPr>
          <w:rFonts w:ascii="Times New Roman" w:hAnsi="Times New Roman" w:cs="Times New Roman"/>
          <w:sz w:val="24"/>
          <w:szCs w:val="24"/>
          <w:lang w:val="en-US"/>
        </w:rPr>
        <w:t xml:space="preserve">The minimum score of pretest </w:t>
      </w:r>
      <w:r w:rsidR="00181736">
        <w:rPr>
          <w:rFonts w:ascii="Times New Roman" w:hAnsi="Times New Roman" w:cs="Times New Roman"/>
          <w:sz w:val="24"/>
          <w:szCs w:val="24"/>
        </w:rPr>
        <w:t xml:space="preserve">was </w:t>
      </w:r>
      <w:r w:rsidR="004B65AD">
        <w:rPr>
          <w:rFonts w:ascii="Times New Roman" w:hAnsi="Times New Roman" w:cs="Times New Roman"/>
          <w:sz w:val="24"/>
          <w:szCs w:val="24"/>
          <w:lang w:val="en-US"/>
        </w:rPr>
        <w:t>20</w:t>
      </w:r>
      <w:r w:rsidR="00181736">
        <w:rPr>
          <w:rFonts w:ascii="Times New Roman" w:hAnsi="Times New Roman" w:cs="Times New Roman"/>
          <w:sz w:val="24"/>
          <w:szCs w:val="24"/>
        </w:rPr>
        <w:t xml:space="preserve">, </w:t>
      </w:r>
      <w:r w:rsidR="004B65AD">
        <w:rPr>
          <w:rFonts w:ascii="Times New Roman" w:hAnsi="Times New Roman" w:cs="Times New Roman"/>
          <w:sz w:val="24"/>
          <w:szCs w:val="24"/>
          <w:lang w:val="en-US"/>
        </w:rPr>
        <w:t>T</w:t>
      </w:r>
      <w:r w:rsidR="00181736">
        <w:rPr>
          <w:rFonts w:ascii="Times New Roman" w:hAnsi="Times New Roman" w:cs="Times New Roman"/>
          <w:sz w:val="24"/>
          <w:szCs w:val="24"/>
          <w:lang w:val="en-US"/>
        </w:rPr>
        <w:t xml:space="preserve">he minimum score of post test </w:t>
      </w:r>
      <w:r w:rsidR="00181736">
        <w:rPr>
          <w:rFonts w:ascii="Times New Roman" w:hAnsi="Times New Roman" w:cs="Times New Roman"/>
          <w:sz w:val="24"/>
          <w:szCs w:val="24"/>
        </w:rPr>
        <w:t>was</w:t>
      </w:r>
      <w:r w:rsidR="00181736">
        <w:rPr>
          <w:rFonts w:ascii="Times New Roman" w:hAnsi="Times New Roman" w:cs="Times New Roman"/>
          <w:sz w:val="24"/>
          <w:szCs w:val="24"/>
          <w:lang w:val="en-US"/>
        </w:rPr>
        <w:t xml:space="preserve"> 60</w:t>
      </w:r>
      <w:r w:rsidR="00181736">
        <w:rPr>
          <w:rFonts w:ascii="Times New Roman" w:hAnsi="Times New Roman" w:cs="Times New Roman"/>
          <w:sz w:val="24"/>
          <w:szCs w:val="24"/>
        </w:rPr>
        <w:t>. Then the researchers continued to analyze the data using SPSS.</w:t>
      </w:r>
    </w:p>
    <w:p w:rsidR="00181736" w:rsidRDefault="00181736" w:rsidP="00181736">
      <w:pPr>
        <w:spacing w:after="0" w:line="240" w:lineRule="auto"/>
        <w:jc w:val="both"/>
        <w:rPr>
          <w:rFonts w:ascii="Times New Roman" w:hAnsi="Times New Roman" w:cs="Times New Roman"/>
          <w:sz w:val="24"/>
          <w:szCs w:val="24"/>
        </w:rPr>
      </w:pPr>
    </w:p>
    <w:p w:rsidR="00696771" w:rsidRPr="00181736" w:rsidRDefault="00181736" w:rsidP="00AC10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Here is test normality</w:t>
      </w:r>
    </w:p>
    <w:p w:rsidR="00696771" w:rsidRPr="00181736" w:rsidRDefault="00696771" w:rsidP="00AC1097">
      <w:pPr>
        <w:spacing w:after="0" w:line="240" w:lineRule="auto"/>
        <w:jc w:val="both"/>
        <w:rPr>
          <w:rFonts w:ascii="Times New Roman" w:hAnsi="Times New Roman" w:cs="Times New Roman"/>
          <w:sz w:val="24"/>
          <w:szCs w:val="24"/>
        </w:rPr>
      </w:pPr>
    </w:p>
    <w:tbl>
      <w:tblPr>
        <w:tblW w:w="78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4"/>
        <w:gridCol w:w="977"/>
        <w:gridCol w:w="1019"/>
        <w:gridCol w:w="1019"/>
        <w:gridCol w:w="1020"/>
        <w:gridCol w:w="1020"/>
        <w:gridCol w:w="1020"/>
        <w:gridCol w:w="1020"/>
      </w:tblGrid>
      <w:tr w:rsidR="00AC1097" w:rsidRPr="006F5EB0" w:rsidTr="00376B2E">
        <w:trPr>
          <w:cantSplit/>
          <w:tblHeader/>
          <w:jc w:val="center"/>
        </w:trPr>
        <w:tc>
          <w:tcPr>
            <w:tcW w:w="7889" w:type="dxa"/>
            <w:gridSpan w:val="8"/>
            <w:tcBorders>
              <w:top w:val="nil"/>
              <w:left w:val="nil"/>
              <w:bottom w:val="nil"/>
              <w:right w:val="nil"/>
            </w:tcBorders>
            <w:shd w:val="clear" w:color="auto" w:fill="FFFFFF"/>
            <w:vAlign w:val="center"/>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b/>
                <w:bCs/>
                <w:color w:val="000000"/>
                <w:sz w:val="18"/>
                <w:szCs w:val="18"/>
                <w:lang w:eastAsia="en-US"/>
              </w:rPr>
              <w:t xml:space="preserve">Table 2. </w:t>
            </w:r>
            <w:r w:rsidRPr="006F5EB0">
              <w:rPr>
                <w:rFonts w:ascii="Times New Roman" w:eastAsiaTheme="minorHAnsi" w:hAnsi="Times New Roman" w:cs="Times New Roman"/>
                <w:bCs/>
                <w:color w:val="000000"/>
                <w:sz w:val="18"/>
                <w:szCs w:val="18"/>
                <w:lang w:val="en-US" w:eastAsia="en-US"/>
              </w:rPr>
              <w:t>Tests of</w:t>
            </w:r>
            <w:r w:rsidRPr="006F5EB0">
              <w:rPr>
                <w:rFonts w:ascii="Times New Roman" w:eastAsiaTheme="minorHAnsi" w:hAnsi="Times New Roman" w:cs="Times New Roman"/>
                <w:b/>
                <w:bCs/>
                <w:color w:val="000000"/>
                <w:sz w:val="18"/>
                <w:szCs w:val="18"/>
                <w:lang w:val="en-US" w:eastAsia="en-US"/>
              </w:rPr>
              <w:t xml:space="preserve"> </w:t>
            </w:r>
            <w:r w:rsidRPr="006F5EB0">
              <w:rPr>
                <w:rFonts w:ascii="Times New Roman" w:eastAsiaTheme="minorHAnsi" w:hAnsi="Times New Roman" w:cs="Times New Roman"/>
                <w:bCs/>
                <w:color w:val="000000"/>
                <w:sz w:val="18"/>
                <w:szCs w:val="18"/>
                <w:lang w:val="en-US" w:eastAsia="en-US"/>
              </w:rPr>
              <w:t>Normality</w:t>
            </w:r>
          </w:p>
        </w:tc>
      </w:tr>
      <w:tr w:rsidR="00AC1097" w:rsidRPr="006F5EB0" w:rsidTr="00376B2E">
        <w:trPr>
          <w:cantSplit/>
          <w:tblHeader/>
          <w:jc w:val="center"/>
        </w:trPr>
        <w:tc>
          <w:tcPr>
            <w:tcW w:w="794" w:type="dxa"/>
            <w:tcBorders>
              <w:top w:val="single" w:sz="16" w:space="0" w:color="000000"/>
              <w:left w:val="single" w:sz="16" w:space="0" w:color="000000"/>
              <w:bottom w:val="nil"/>
              <w:right w:val="nil"/>
            </w:tcBorders>
            <w:shd w:val="clear" w:color="auto" w:fill="FFFFFF"/>
          </w:tcPr>
          <w:p w:rsidR="00AC1097" w:rsidRPr="006F5EB0" w:rsidRDefault="00AC1097" w:rsidP="00376B2E">
            <w:pPr>
              <w:autoSpaceDE w:val="0"/>
              <w:autoSpaceDN w:val="0"/>
              <w:adjustRightInd w:val="0"/>
              <w:spacing w:after="0" w:line="240" w:lineRule="auto"/>
              <w:jc w:val="center"/>
              <w:rPr>
                <w:rFonts w:ascii="Times New Roman" w:eastAsiaTheme="minorHAnsi" w:hAnsi="Times New Roman" w:cs="Times New Roman"/>
                <w:sz w:val="24"/>
                <w:szCs w:val="24"/>
                <w:lang w:val="en-US" w:eastAsia="en-US"/>
              </w:rPr>
            </w:pPr>
          </w:p>
        </w:tc>
        <w:tc>
          <w:tcPr>
            <w:tcW w:w="977" w:type="dxa"/>
            <w:vMerge w:val="restart"/>
            <w:tcBorders>
              <w:top w:val="single" w:sz="16" w:space="0" w:color="000000"/>
              <w:left w:val="nil"/>
              <w:bottom w:val="single" w:sz="16" w:space="0" w:color="000000"/>
              <w:right w:val="single" w:sz="16" w:space="0" w:color="000000"/>
            </w:tcBorders>
            <w:shd w:val="clear" w:color="auto" w:fill="FFFFFF"/>
            <w:vAlign w:val="bottom"/>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Score</w:t>
            </w:r>
          </w:p>
        </w:tc>
        <w:tc>
          <w:tcPr>
            <w:tcW w:w="3058" w:type="dxa"/>
            <w:gridSpan w:val="3"/>
            <w:tcBorders>
              <w:top w:val="single" w:sz="16" w:space="0" w:color="000000"/>
              <w:left w:val="single" w:sz="16" w:space="0" w:color="000000"/>
            </w:tcBorders>
            <w:shd w:val="clear" w:color="auto" w:fill="FFFFFF"/>
            <w:vAlign w:val="bottom"/>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Kolmogorov-Smirnov</w:t>
            </w:r>
            <w:r w:rsidRPr="006F5EB0">
              <w:rPr>
                <w:rFonts w:ascii="Times New Roman" w:eastAsiaTheme="minorHAnsi" w:hAnsi="Times New Roman" w:cs="Times New Roman"/>
                <w:color w:val="000000"/>
                <w:sz w:val="18"/>
                <w:szCs w:val="18"/>
                <w:vertAlign w:val="superscript"/>
                <w:lang w:val="en-US" w:eastAsia="en-US"/>
              </w:rPr>
              <w:t>a</w:t>
            </w:r>
          </w:p>
        </w:tc>
        <w:tc>
          <w:tcPr>
            <w:tcW w:w="3060" w:type="dxa"/>
            <w:gridSpan w:val="3"/>
            <w:tcBorders>
              <w:top w:val="single" w:sz="16" w:space="0" w:color="000000"/>
              <w:right w:val="single" w:sz="16" w:space="0" w:color="000000"/>
            </w:tcBorders>
            <w:shd w:val="clear" w:color="auto" w:fill="FFFFFF"/>
            <w:vAlign w:val="bottom"/>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Shapiro-Wilk</w:t>
            </w:r>
          </w:p>
        </w:tc>
      </w:tr>
      <w:tr w:rsidR="00AC1097" w:rsidRPr="006F5EB0" w:rsidTr="00376B2E">
        <w:trPr>
          <w:cantSplit/>
          <w:tblHeader/>
          <w:jc w:val="center"/>
        </w:trPr>
        <w:tc>
          <w:tcPr>
            <w:tcW w:w="794" w:type="dxa"/>
            <w:tcBorders>
              <w:top w:val="nil"/>
              <w:left w:val="single" w:sz="16" w:space="0" w:color="000000"/>
              <w:bottom w:val="single" w:sz="16" w:space="0" w:color="000000"/>
              <w:right w:val="nil"/>
            </w:tcBorders>
            <w:shd w:val="clear" w:color="auto" w:fill="FFFFFF"/>
          </w:tcPr>
          <w:p w:rsidR="00AC1097" w:rsidRPr="006F5EB0" w:rsidRDefault="00AC1097" w:rsidP="00376B2E">
            <w:pPr>
              <w:autoSpaceDE w:val="0"/>
              <w:autoSpaceDN w:val="0"/>
              <w:adjustRightInd w:val="0"/>
              <w:spacing w:after="0" w:line="240" w:lineRule="auto"/>
              <w:jc w:val="center"/>
              <w:rPr>
                <w:rFonts w:ascii="Times New Roman" w:eastAsiaTheme="minorHAnsi" w:hAnsi="Times New Roman" w:cs="Times New Roman"/>
                <w:sz w:val="24"/>
                <w:szCs w:val="24"/>
                <w:lang w:val="en-US" w:eastAsia="en-US"/>
              </w:rPr>
            </w:pPr>
          </w:p>
        </w:tc>
        <w:tc>
          <w:tcPr>
            <w:tcW w:w="977" w:type="dxa"/>
            <w:vMerge/>
            <w:tcBorders>
              <w:top w:val="single" w:sz="16" w:space="0" w:color="000000"/>
              <w:left w:val="nil"/>
              <w:bottom w:val="single" w:sz="16" w:space="0" w:color="000000"/>
              <w:right w:val="single" w:sz="16" w:space="0" w:color="000000"/>
            </w:tcBorders>
            <w:shd w:val="clear" w:color="auto" w:fill="FFFFFF"/>
            <w:vAlign w:val="bottom"/>
          </w:tcPr>
          <w:p w:rsidR="00AC1097" w:rsidRPr="006F5EB0" w:rsidRDefault="00AC1097" w:rsidP="00376B2E">
            <w:pPr>
              <w:autoSpaceDE w:val="0"/>
              <w:autoSpaceDN w:val="0"/>
              <w:adjustRightInd w:val="0"/>
              <w:spacing w:after="0" w:line="240" w:lineRule="auto"/>
              <w:jc w:val="center"/>
              <w:rPr>
                <w:rFonts w:ascii="Times New Roman" w:eastAsiaTheme="minorHAnsi" w:hAnsi="Times New Roman" w:cs="Times New Roman"/>
                <w:sz w:val="24"/>
                <w:szCs w:val="24"/>
                <w:lang w:val="en-US" w:eastAsia="en-US"/>
              </w:rPr>
            </w:pPr>
          </w:p>
        </w:tc>
        <w:tc>
          <w:tcPr>
            <w:tcW w:w="1019" w:type="dxa"/>
            <w:tcBorders>
              <w:left w:val="single" w:sz="16" w:space="0" w:color="000000"/>
              <w:bottom w:val="single" w:sz="16" w:space="0" w:color="000000"/>
            </w:tcBorders>
            <w:shd w:val="clear" w:color="auto" w:fill="FFFFFF"/>
            <w:vAlign w:val="bottom"/>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Statistic</w:t>
            </w:r>
          </w:p>
        </w:tc>
        <w:tc>
          <w:tcPr>
            <w:tcW w:w="1019" w:type="dxa"/>
            <w:tcBorders>
              <w:bottom w:val="single" w:sz="16" w:space="0" w:color="000000"/>
            </w:tcBorders>
            <w:shd w:val="clear" w:color="auto" w:fill="FFFFFF"/>
            <w:vAlign w:val="bottom"/>
          </w:tcPr>
          <w:p w:rsidR="00AC1097" w:rsidRPr="006F5EB0" w:rsidRDefault="00C7107E"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D</w:t>
            </w:r>
            <w:r w:rsidR="00AC1097" w:rsidRPr="006F5EB0">
              <w:rPr>
                <w:rFonts w:ascii="Times New Roman" w:eastAsiaTheme="minorHAnsi" w:hAnsi="Times New Roman" w:cs="Times New Roman"/>
                <w:color w:val="000000"/>
                <w:sz w:val="18"/>
                <w:szCs w:val="18"/>
                <w:lang w:val="en-US" w:eastAsia="en-US"/>
              </w:rPr>
              <w:t>f</w:t>
            </w:r>
          </w:p>
        </w:tc>
        <w:tc>
          <w:tcPr>
            <w:tcW w:w="1020" w:type="dxa"/>
            <w:tcBorders>
              <w:bottom w:val="single" w:sz="16" w:space="0" w:color="000000"/>
            </w:tcBorders>
            <w:shd w:val="clear" w:color="auto" w:fill="FFFFFF"/>
            <w:vAlign w:val="bottom"/>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Sig.</w:t>
            </w:r>
          </w:p>
        </w:tc>
        <w:tc>
          <w:tcPr>
            <w:tcW w:w="1020" w:type="dxa"/>
            <w:tcBorders>
              <w:bottom w:val="single" w:sz="16" w:space="0" w:color="000000"/>
            </w:tcBorders>
            <w:shd w:val="clear" w:color="auto" w:fill="FFFFFF"/>
            <w:vAlign w:val="bottom"/>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Statistic</w:t>
            </w:r>
          </w:p>
        </w:tc>
        <w:tc>
          <w:tcPr>
            <w:tcW w:w="1020" w:type="dxa"/>
            <w:tcBorders>
              <w:bottom w:val="single" w:sz="16" w:space="0" w:color="000000"/>
            </w:tcBorders>
            <w:shd w:val="clear" w:color="auto" w:fill="FFFFFF"/>
            <w:vAlign w:val="bottom"/>
          </w:tcPr>
          <w:p w:rsidR="00AC1097" w:rsidRPr="006F5EB0" w:rsidRDefault="00696771"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D</w:t>
            </w:r>
            <w:r w:rsidR="00AC1097" w:rsidRPr="006F5EB0">
              <w:rPr>
                <w:rFonts w:ascii="Times New Roman" w:eastAsiaTheme="minorHAnsi" w:hAnsi="Times New Roman" w:cs="Times New Roman"/>
                <w:color w:val="000000"/>
                <w:sz w:val="18"/>
                <w:szCs w:val="18"/>
                <w:lang w:val="en-US" w:eastAsia="en-US"/>
              </w:rPr>
              <w:t>f</w:t>
            </w:r>
          </w:p>
        </w:tc>
        <w:tc>
          <w:tcPr>
            <w:tcW w:w="1020" w:type="dxa"/>
            <w:tcBorders>
              <w:bottom w:val="single" w:sz="16" w:space="0" w:color="000000"/>
              <w:right w:val="single" w:sz="16" w:space="0" w:color="000000"/>
            </w:tcBorders>
            <w:shd w:val="clear" w:color="auto" w:fill="FFFFFF"/>
            <w:vAlign w:val="bottom"/>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Sig.</w:t>
            </w:r>
          </w:p>
        </w:tc>
      </w:tr>
      <w:tr w:rsidR="00AC1097" w:rsidRPr="006F5EB0" w:rsidTr="00376B2E">
        <w:trPr>
          <w:cantSplit/>
          <w:tblHeader/>
          <w:jc w:val="center"/>
        </w:trPr>
        <w:tc>
          <w:tcPr>
            <w:tcW w:w="794" w:type="dxa"/>
            <w:vMerge w:val="restart"/>
            <w:tcBorders>
              <w:top w:val="single" w:sz="16" w:space="0" w:color="000000"/>
              <w:left w:val="single" w:sz="16" w:space="0" w:color="000000"/>
              <w:bottom w:val="single" w:sz="16" w:space="0" w:color="000000"/>
              <w:right w:val="nil"/>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Class</w:t>
            </w:r>
          </w:p>
        </w:tc>
        <w:tc>
          <w:tcPr>
            <w:tcW w:w="977" w:type="dxa"/>
            <w:tcBorders>
              <w:top w:val="single" w:sz="16" w:space="0" w:color="000000"/>
              <w:left w:val="nil"/>
              <w:bottom w:val="nil"/>
              <w:right w:val="single" w:sz="16" w:space="0" w:color="000000"/>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Pretest</w:t>
            </w:r>
          </w:p>
        </w:tc>
        <w:tc>
          <w:tcPr>
            <w:tcW w:w="1019" w:type="dxa"/>
            <w:tcBorders>
              <w:top w:val="single" w:sz="16" w:space="0" w:color="000000"/>
              <w:left w:val="single" w:sz="16" w:space="0" w:color="000000"/>
              <w:bottom w:val="nil"/>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.140</w:t>
            </w:r>
          </w:p>
        </w:tc>
        <w:tc>
          <w:tcPr>
            <w:tcW w:w="1019" w:type="dxa"/>
            <w:tcBorders>
              <w:top w:val="single" w:sz="16" w:space="0" w:color="000000"/>
              <w:bottom w:val="nil"/>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30</w:t>
            </w:r>
          </w:p>
        </w:tc>
        <w:tc>
          <w:tcPr>
            <w:tcW w:w="1020" w:type="dxa"/>
            <w:tcBorders>
              <w:top w:val="single" w:sz="16" w:space="0" w:color="000000"/>
              <w:bottom w:val="nil"/>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.135</w:t>
            </w:r>
          </w:p>
        </w:tc>
        <w:tc>
          <w:tcPr>
            <w:tcW w:w="1020" w:type="dxa"/>
            <w:tcBorders>
              <w:top w:val="single" w:sz="16" w:space="0" w:color="000000"/>
              <w:bottom w:val="nil"/>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.945</w:t>
            </w:r>
          </w:p>
        </w:tc>
        <w:tc>
          <w:tcPr>
            <w:tcW w:w="1020" w:type="dxa"/>
            <w:tcBorders>
              <w:top w:val="single" w:sz="16" w:space="0" w:color="000000"/>
              <w:bottom w:val="nil"/>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30</w:t>
            </w:r>
          </w:p>
        </w:tc>
        <w:tc>
          <w:tcPr>
            <w:tcW w:w="1020" w:type="dxa"/>
            <w:tcBorders>
              <w:top w:val="single" w:sz="16" w:space="0" w:color="000000"/>
              <w:bottom w:val="nil"/>
              <w:right w:val="single" w:sz="16" w:space="0" w:color="000000"/>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.122</w:t>
            </w:r>
          </w:p>
        </w:tc>
      </w:tr>
      <w:tr w:rsidR="00AC1097" w:rsidRPr="006F5EB0" w:rsidTr="00376B2E">
        <w:trPr>
          <w:cantSplit/>
          <w:tblHeader/>
          <w:jc w:val="center"/>
        </w:trPr>
        <w:tc>
          <w:tcPr>
            <w:tcW w:w="794" w:type="dxa"/>
            <w:vMerge/>
            <w:tcBorders>
              <w:top w:val="single" w:sz="16" w:space="0" w:color="000000"/>
              <w:left w:val="single" w:sz="16" w:space="0" w:color="000000"/>
              <w:bottom w:val="single" w:sz="16" w:space="0" w:color="000000"/>
              <w:right w:val="nil"/>
            </w:tcBorders>
            <w:shd w:val="clear" w:color="auto" w:fill="FFFFFF"/>
          </w:tcPr>
          <w:p w:rsidR="00AC1097" w:rsidRPr="006F5EB0" w:rsidRDefault="00AC1097" w:rsidP="00376B2E">
            <w:pPr>
              <w:autoSpaceDE w:val="0"/>
              <w:autoSpaceDN w:val="0"/>
              <w:adjustRightInd w:val="0"/>
              <w:spacing w:after="0" w:line="240" w:lineRule="auto"/>
              <w:jc w:val="center"/>
              <w:rPr>
                <w:rFonts w:ascii="Times New Roman" w:eastAsiaTheme="minorHAnsi" w:hAnsi="Times New Roman" w:cs="Times New Roman"/>
                <w:color w:val="000000"/>
                <w:sz w:val="18"/>
                <w:szCs w:val="18"/>
                <w:lang w:val="en-US" w:eastAsia="en-US"/>
              </w:rPr>
            </w:pPr>
          </w:p>
        </w:tc>
        <w:tc>
          <w:tcPr>
            <w:tcW w:w="977" w:type="dxa"/>
            <w:tcBorders>
              <w:top w:val="nil"/>
              <w:left w:val="nil"/>
              <w:bottom w:val="single" w:sz="16" w:space="0" w:color="000000"/>
              <w:right w:val="single" w:sz="16" w:space="0" w:color="000000"/>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Posttest</w:t>
            </w:r>
          </w:p>
        </w:tc>
        <w:tc>
          <w:tcPr>
            <w:tcW w:w="1019" w:type="dxa"/>
            <w:tcBorders>
              <w:top w:val="nil"/>
              <w:left w:val="single" w:sz="16" w:space="0" w:color="000000"/>
              <w:bottom w:val="single" w:sz="16" w:space="0" w:color="000000"/>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.142</w:t>
            </w:r>
          </w:p>
        </w:tc>
        <w:tc>
          <w:tcPr>
            <w:tcW w:w="1019" w:type="dxa"/>
            <w:tcBorders>
              <w:top w:val="nil"/>
              <w:bottom w:val="single" w:sz="16" w:space="0" w:color="000000"/>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30</w:t>
            </w:r>
          </w:p>
        </w:tc>
        <w:tc>
          <w:tcPr>
            <w:tcW w:w="1020" w:type="dxa"/>
            <w:tcBorders>
              <w:top w:val="nil"/>
              <w:bottom w:val="single" w:sz="16" w:space="0" w:color="000000"/>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.127</w:t>
            </w:r>
          </w:p>
        </w:tc>
        <w:tc>
          <w:tcPr>
            <w:tcW w:w="1020" w:type="dxa"/>
            <w:tcBorders>
              <w:top w:val="nil"/>
              <w:bottom w:val="single" w:sz="16" w:space="0" w:color="000000"/>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.948</w:t>
            </w:r>
          </w:p>
        </w:tc>
        <w:tc>
          <w:tcPr>
            <w:tcW w:w="1020" w:type="dxa"/>
            <w:tcBorders>
              <w:top w:val="nil"/>
              <w:bottom w:val="single" w:sz="16" w:space="0" w:color="000000"/>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30</w:t>
            </w:r>
          </w:p>
        </w:tc>
        <w:tc>
          <w:tcPr>
            <w:tcW w:w="1020" w:type="dxa"/>
            <w:tcBorders>
              <w:top w:val="nil"/>
              <w:bottom w:val="single" w:sz="16" w:space="0" w:color="000000"/>
              <w:right w:val="single" w:sz="16" w:space="0" w:color="000000"/>
            </w:tcBorders>
            <w:shd w:val="clear" w:color="auto" w:fill="FFFFFF"/>
          </w:tcPr>
          <w:p w:rsidR="00AC1097" w:rsidRPr="006F5EB0" w:rsidRDefault="00AC1097" w:rsidP="00376B2E">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lang w:val="en-US" w:eastAsia="en-US"/>
              </w:rPr>
            </w:pPr>
            <w:r w:rsidRPr="006F5EB0">
              <w:rPr>
                <w:rFonts w:ascii="Times New Roman" w:eastAsiaTheme="minorHAnsi" w:hAnsi="Times New Roman" w:cs="Times New Roman"/>
                <w:color w:val="000000"/>
                <w:sz w:val="18"/>
                <w:szCs w:val="18"/>
                <w:lang w:val="en-US" w:eastAsia="en-US"/>
              </w:rPr>
              <w:t>.146</w:t>
            </w:r>
          </w:p>
        </w:tc>
      </w:tr>
      <w:tr w:rsidR="00AC1097" w:rsidRPr="006F5EB0" w:rsidTr="00376B2E">
        <w:trPr>
          <w:cantSplit/>
          <w:jc w:val="center"/>
        </w:trPr>
        <w:tc>
          <w:tcPr>
            <w:tcW w:w="7889" w:type="dxa"/>
            <w:gridSpan w:val="8"/>
            <w:tcBorders>
              <w:top w:val="nil"/>
              <w:left w:val="nil"/>
              <w:bottom w:val="nil"/>
              <w:right w:val="nil"/>
            </w:tcBorders>
            <w:shd w:val="clear" w:color="auto" w:fill="FFFFFF"/>
          </w:tcPr>
          <w:p w:rsidR="00055AB0" w:rsidRPr="00055AB0" w:rsidRDefault="00055AB0" w:rsidP="00055AB0">
            <w:pPr>
              <w:autoSpaceDE w:val="0"/>
              <w:autoSpaceDN w:val="0"/>
              <w:adjustRightInd w:val="0"/>
              <w:spacing w:after="0" w:line="320" w:lineRule="atLeast"/>
              <w:ind w:right="60"/>
              <w:rPr>
                <w:rFonts w:ascii="Times New Roman" w:eastAsiaTheme="minorHAnsi" w:hAnsi="Times New Roman" w:cs="Times New Roman"/>
                <w:color w:val="000000"/>
                <w:sz w:val="18"/>
                <w:szCs w:val="18"/>
                <w:lang w:eastAsia="en-US"/>
              </w:rPr>
            </w:pPr>
          </w:p>
          <w:p w:rsidR="00055AB0" w:rsidRDefault="00181736" w:rsidP="00E120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550D7">
              <w:rPr>
                <w:rFonts w:ascii="Times New Roman" w:hAnsi="Times New Roman" w:cs="Times New Roman"/>
                <w:sz w:val="24"/>
                <w:szCs w:val="24"/>
              </w:rPr>
              <w:t>table shows that the S</w:t>
            </w:r>
            <w:r>
              <w:rPr>
                <w:rFonts w:ascii="Times New Roman" w:hAnsi="Times New Roman" w:cs="Times New Roman"/>
                <w:sz w:val="24"/>
                <w:szCs w:val="24"/>
              </w:rPr>
              <w:t>ig</w:t>
            </w:r>
            <w:r w:rsidR="003550D7">
              <w:rPr>
                <w:rFonts w:ascii="Times New Roman" w:hAnsi="Times New Roman" w:cs="Times New Roman"/>
                <w:sz w:val="24"/>
                <w:szCs w:val="24"/>
              </w:rPr>
              <w:t>.</w:t>
            </w:r>
            <w:r>
              <w:rPr>
                <w:rFonts w:ascii="Times New Roman" w:hAnsi="Times New Roman" w:cs="Times New Roman"/>
                <w:sz w:val="24"/>
                <w:szCs w:val="24"/>
              </w:rPr>
              <w:t xml:space="preserve"> level of pre test was 0,135 and post test was 0,127. The data were higher than 0,05, so the data were normal. So the researchers continued to analyze paired sample test.</w:t>
            </w:r>
          </w:p>
          <w:p w:rsidR="00AC1097" w:rsidRPr="00181736" w:rsidRDefault="00AC1097" w:rsidP="00181736">
            <w:pPr>
              <w:spacing w:after="0" w:line="240" w:lineRule="auto"/>
              <w:jc w:val="both"/>
              <w:rPr>
                <w:rFonts w:ascii="Times New Roman" w:hAnsi="Times New Roman" w:cs="Times New Roman"/>
                <w:sz w:val="24"/>
                <w:szCs w:val="24"/>
              </w:rPr>
            </w:pPr>
          </w:p>
        </w:tc>
      </w:tr>
    </w:tbl>
    <w:p w:rsidR="00AC1097" w:rsidRPr="00B93D08" w:rsidRDefault="00AC1097" w:rsidP="00AC1097">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pPr w:leftFromText="180" w:rightFromText="180" w:vertAnchor="text" w:horzAnchor="page" w:tblpXSpec="center" w:tblpY="184"/>
        <w:tblW w:w="7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8"/>
        <w:gridCol w:w="960"/>
        <w:gridCol w:w="50"/>
        <w:gridCol w:w="805"/>
        <w:gridCol w:w="725"/>
        <w:gridCol w:w="507"/>
        <w:gridCol w:w="585"/>
        <w:gridCol w:w="443"/>
        <w:gridCol w:w="524"/>
        <w:gridCol w:w="1916"/>
      </w:tblGrid>
      <w:tr w:rsidR="00AC1097" w:rsidRPr="00D47E5B" w:rsidTr="00376B2E">
        <w:trPr>
          <w:cantSplit/>
          <w:trHeight w:val="468"/>
          <w:tblHeader/>
        </w:trPr>
        <w:tc>
          <w:tcPr>
            <w:tcW w:w="7323" w:type="dxa"/>
            <w:gridSpan w:val="10"/>
            <w:tcBorders>
              <w:top w:val="nil"/>
              <w:left w:val="nil"/>
              <w:bottom w:val="nil"/>
              <w:right w:val="nil"/>
            </w:tcBorders>
            <w:shd w:val="clear" w:color="auto" w:fill="FFFFFF"/>
            <w:vAlign w:val="center"/>
          </w:tcPr>
          <w:p w:rsidR="00AC1097" w:rsidRPr="006F5EB0" w:rsidRDefault="004B65AD" w:rsidP="00E12086">
            <w:pPr>
              <w:autoSpaceDE w:val="0"/>
              <w:autoSpaceDN w:val="0"/>
              <w:adjustRightInd w:val="0"/>
              <w:spacing w:after="0" w:line="320" w:lineRule="atLeast"/>
              <w:ind w:right="60"/>
              <w:jc w:val="center"/>
              <w:rPr>
                <w:rFonts w:ascii="Times New Roman" w:eastAsiaTheme="minorHAnsi" w:hAnsi="Times New Roman" w:cs="Times New Roman"/>
                <w:color w:val="000000"/>
                <w:sz w:val="18"/>
                <w:szCs w:val="16"/>
                <w:lang w:val="en-US" w:eastAsia="en-US"/>
              </w:rPr>
            </w:pPr>
            <w:r>
              <w:rPr>
                <w:rFonts w:ascii="Times New Roman" w:eastAsiaTheme="minorHAnsi" w:hAnsi="Times New Roman" w:cs="Times New Roman"/>
                <w:b/>
                <w:bCs/>
                <w:color w:val="000000"/>
                <w:sz w:val="24"/>
                <w:szCs w:val="16"/>
                <w:lang w:eastAsia="en-US"/>
              </w:rPr>
              <w:lastRenderedPageBreak/>
              <w:t xml:space="preserve">Table </w:t>
            </w:r>
            <w:r>
              <w:rPr>
                <w:rFonts w:ascii="Times New Roman" w:eastAsiaTheme="minorHAnsi" w:hAnsi="Times New Roman" w:cs="Times New Roman"/>
                <w:b/>
                <w:bCs/>
                <w:color w:val="000000"/>
                <w:sz w:val="24"/>
                <w:szCs w:val="16"/>
                <w:lang w:val="en-US" w:eastAsia="en-US"/>
              </w:rPr>
              <w:t>3</w:t>
            </w:r>
            <w:r w:rsidR="00AC1097" w:rsidRPr="006F5EB0">
              <w:rPr>
                <w:rFonts w:ascii="Times New Roman" w:eastAsiaTheme="minorHAnsi" w:hAnsi="Times New Roman" w:cs="Times New Roman"/>
                <w:b/>
                <w:bCs/>
                <w:color w:val="000000"/>
                <w:sz w:val="24"/>
                <w:szCs w:val="16"/>
                <w:lang w:eastAsia="en-US"/>
              </w:rPr>
              <w:t xml:space="preserve">. </w:t>
            </w:r>
            <w:r w:rsidR="00AC1097" w:rsidRPr="006F5EB0">
              <w:rPr>
                <w:rFonts w:ascii="Times New Roman" w:eastAsiaTheme="minorHAnsi" w:hAnsi="Times New Roman" w:cs="Times New Roman"/>
                <w:bCs/>
                <w:color w:val="000000"/>
                <w:sz w:val="24"/>
                <w:szCs w:val="16"/>
                <w:lang w:val="en-US" w:eastAsia="en-US"/>
              </w:rPr>
              <w:t>Paired Samples Test</w:t>
            </w:r>
          </w:p>
        </w:tc>
      </w:tr>
      <w:tr w:rsidR="00AC1097" w:rsidRPr="00D47E5B" w:rsidTr="00376B2E">
        <w:trPr>
          <w:cantSplit/>
          <w:trHeight w:val="75"/>
          <w:tblHeader/>
        </w:trPr>
        <w:tc>
          <w:tcPr>
            <w:tcW w:w="7323" w:type="dxa"/>
            <w:gridSpan w:val="10"/>
            <w:tcBorders>
              <w:top w:val="nil"/>
              <w:left w:val="nil"/>
              <w:bottom w:val="nil"/>
              <w:right w:val="nil"/>
            </w:tcBorders>
            <w:shd w:val="clear" w:color="auto" w:fill="FFFFFF"/>
            <w:vAlign w:val="center"/>
          </w:tcPr>
          <w:p w:rsidR="00AC1097" w:rsidRPr="006F5EB0" w:rsidRDefault="00AC1097" w:rsidP="006F5EB0">
            <w:pPr>
              <w:autoSpaceDE w:val="0"/>
              <w:autoSpaceDN w:val="0"/>
              <w:adjustRightInd w:val="0"/>
              <w:spacing w:after="0" w:line="320" w:lineRule="atLeast"/>
              <w:ind w:right="60"/>
              <w:rPr>
                <w:rFonts w:ascii="Times New Roman" w:eastAsiaTheme="minorHAnsi" w:hAnsi="Times New Roman" w:cs="Times New Roman"/>
                <w:b/>
                <w:bCs/>
                <w:color w:val="000000"/>
                <w:sz w:val="18"/>
                <w:szCs w:val="16"/>
                <w:lang w:val="en-US" w:eastAsia="en-US"/>
              </w:rPr>
            </w:pPr>
          </w:p>
        </w:tc>
      </w:tr>
      <w:tr w:rsidR="00AC1097" w:rsidRPr="00D47E5B" w:rsidTr="00376B2E">
        <w:trPr>
          <w:cantSplit/>
          <w:trHeight w:val="460"/>
          <w:tblHeader/>
        </w:trPr>
        <w:tc>
          <w:tcPr>
            <w:tcW w:w="176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AC1097" w:rsidRPr="006F5EB0" w:rsidRDefault="00AC1097" w:rsidP="00E12086">
            <w:pPr>
              <w:autoSpaceDE w:val="0"/>
              <w:autoSpaceDN w:val="0"/>
              <w:adjustRightInd w:val="0"/>
              <w:spacing w:after="0" w:line="240" w:lineRule="auto"/>
              <w:jc w:val="center"/>
              <w:rPr>
                <w:rFonts w:ascii="Times New Roman" w:eastAsiaTheme="minorHAnsi" w:hAnsi="Times New Roman" w:cs="Times New Roman"/>
                <w:sz w:val="18"/>
                <w:szCs w:val="16"/>
                <w:lang w:val="en-US" w:eastAsia="en-US"/>
              </w:rPr>
            </w:pPr>
          </w:p>
          <w:p w:rsidR="00AC1097" w:rsidRPr="006F5EB0" w:rsidRDefault="00AC1097" w:rsidP="00E12086">
            <w:pPr>
              <w:autoSpaceDE w:val="0"/>
              <w:autoSpaceDN w:val="0"/>
              <w:adjustRightInd w:val="0"/>
              <w:spacing w:after="0" w:line="240" w:lineRule="auto"/>
              <w:jc w:val="center"/>
              <w:rPr>
                <w:rFonts w:ascii="Times New Roman" w:eastAsiaTheme="minorHAnsi" w:hAnsi="Times New Roman" w:cs="Times New Roman"/>
                <w:sz w:val="18"/>
                <w:szCs w:val="16"/>
                <w:lang w:val="en-US" w:eastAsia="en-US"/>
              </w:rPr>
            </w:pPr>
          </w:p>
        </w:tc>
        <w:tc>
          <w:tcPr>
            <w:tcW w:w="2672" w:type="dxa"/>
            <w:gridSpan w:val="5"/>
            <w:tcBorders>
              <w:top w:val="single" w:sz="16" w:space="0" w:color="000000"/>
              <w:left w:val="single" w:sz="16" w:space="0" w:color="000000"/>
            </w:tcBorders>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Paired Differences</w:t>
            </w:r>
          </w:p>
        </w:tc>
        <w:tc>
          <w:tcPr>
            <w:tcW w:w="443" w:type="dxa"/>
            <w:vMerge w:val="restart"/>
            <w:tcBorders>
              <w:top w:val="single" w:sz="16" w:space="0" w:color="000000"/>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T</w:t>
            </w:r>
          </w:p>
        </w:tc>
        <w:tc>
          <w:tcPr>
            <w:tcW w:w="524" w:type="dxa"/>
            <w:vMerge w:val="restart"/>
            <w:tcBorders>
              <w:top w:val="single" w:sz="16" w:space="0" w:color="000000"/>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eastAsia="en-US"/>
              </w:rPr>
            </w:pPr>
            <w:r w:rsidRPr="006F5EB0">
              <w:rPr>
                <w:rFonts w:ascii="Times New Roman" w:eastAsiaTheme="minorHAnsi" w:hAnsi="Times New Roman" w:cs="Times New Roman"/>
                <w:color w:val="000000"/>
                <w:sz w:val="18"/>
                <w:szCs w:val="16"/>
                <w:lang w:val="en-US" w:eastAsia="en-US"/>
              </w:rPr>
              <w:t>df</w:t>
            </w:r>
          </w:p>
        </w:tc>
        <w:tc>
          <w:tcPr>
            <w:tcW w:w="1916" w:type="dxa"/>
            <w:vMerge w:val="restart"/>
            <w:tcBorders>
              <w:top w:val="single" w:sz="16" w:space="0" w:color="000000"/>
              <w:bottom w:val="single" w:sz="16" w:space="0" w:color="000000"/>
              <w:right w:val="single" w:sz="16" w:space="0" w:color="000000"/>
            </w:tcBorders>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Sig. (2-tailed)</w:t>
            </w:r>
          </w:p>
        </w:tc>
      </w:tr>
      <w:tr w:rsidR="00AC1097" w:rsidRPr="00D47E5B" w:rsidTr="00376B2E">
        <w:trPr>
          <w:cantSplit/>
          <w:tblHeader/>
        </w:trPr>
        <w:tc>
          <w:tcPr>
            <w:tcW w:w="1768"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c>
          <w:tcPr>
            <w:tcW w:w="50" w:type="dxa"/>
            <w:vMerge w:val="restart"/>
            <w:tcBorders>
              <w:left w:val="single" w:sz="16" w:space="0" w:color="000000"/>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Mean</w:t>
            </w:r>
          </w:p>
        </w:tc>
        <w:tc>
          <w:tcPr>
            <w:tcW w:w="805" w:type="dxa"/>
            <w:vMerge w:val="restart"/>
            <w:tcBorders>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Std. Deviation</w:t>
            </w:r>
          </w:p>
        </w:tc>
        <w:tc>
          <w:tcPr>
            <w:tcW w:w="725" w:type="dxa"/>
            <w:vMerge w:val="restart"/>
            <w:tcBorders>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Std. Error Mean</w:t>
            </w:r>
          </w:p>
        </w:tc>
        <w:tc>
          <w:tcPr>
            <w:tcW w:w="1092" w:type="dxa"/>
            <w:gridSpan w:val="2"/>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95% Confidence Interval of the Difference</w:t>
            </w:r>
          </w:p>
        </w:tc>
        <w:tc>
          <w:tcPr>
            <w:tcW w:w="443" w:type="dxa"/>
            <w:vMerge/>
            <w:tcBorders>
              <w:top w:val="single" w:sz="16" w:space="0" w:color="000000"/>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c>
          <w:tcPr>
            <w:tcW w:w="524" w:type="dxa"/>
            <w:vMerge/>
            <w:tcBorders>
              <w:top w:val="single" w:sz="16" w:space="0" w:color="000000"/>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c>
          <w:tcPr>
            <w:tcW w:w="1916" w:type="dxa"/>
            <w:vMerge/>
            <w:tcBorders>
              <w:top w:val="single" w:sz="16" w:space="0" w:color="000000"/>
              <w:bottom w:val="single" w:sz="16" w:space="0" w:color="000000"/>
              <w:right w:val="single" w:sz="16" w:space="0" w:color="000000"/>
            </w:tcBorders>
            <w:shd w:val="clear" w:color="auto" w:fill="FFFFFF"/>
            <w:vAlign w:val="bottom"/>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r>
      <w:tr w:rsidR="00AC1097" w:rsidRPr="00D47E5B" w:rsidTr="00376B2E">
        <w:trPr>
          <w:cantSplit/>
          <w:tblHeader/>
        </w:trPr>
        <w:tc>
          <w:tcPr>
            <w:tcW w:w="1768"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c>
          <w:tcPr>
            <w:tcW w:w="50" w:type="dxa"/>
            <w:vMerge/>
            <w:tcBorders>
              <w:left w:val="single" w:sz="16" w:space="0" w:color="000000"/>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val="en-US" w:eastAsia="en-US"/>
              </w:rPr>
            </w:pPr>
          </w:p>
        </w:tc>
        <w:tc>
          <w:tcPr>
            <w:tcW w:w="805" w:type="dxa"/>
            <w:vMerge/>
            <w:tcBorders>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val="en-US" w:eastAsia="en-US"/>
              </w:rPr>
            </w:pPr>
          </w:p>
        </w:tc>
        <w:tc>
          <w:tcPr>
            <w:tcW w:w="725" w:type="dxa"/>
            <w:vMerge/>
            <w:tcBorders>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val="en-US" w:eastAsia="en-US"/>
              </w:rPr>
            </w:pPr>
          </w:p>
        </w:tc>
        <w:tc>
          <w:tcPr>
            <w:tcW w:w="1092" w:type="dxa"/>
            <w:gridSpan w:val="2"/>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val="en-US" w:eastAsia="en-US"/>
              </w:rPr>
            </w:pPr>
          </w:p>
        </w:tc>
        <w:tc>
          <w:tcPr>
            <w:tcW w:w="443" w:type="dxa"/>
            <w:vMerge/>
            <w:tcBorders>
              <w:top w:val="single" w:sz="16" w:space="0" w:color="000000"/>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c>
          <w:tcPr>
            <w:tcW w:w="524" w:type="dxa"/>
            <w:vMerge/>
            <w:tcBorders>
              <w:top w:val="single" w:sz="16" w:space="0" w:color="000000"/>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c>
          <w:tcPr>
            <w:tcW w:w="1916" w:type="dxa"/>
            <w:vMerge/>
            <w:tcBorders>
              <w:top w:val="single" w:sz="16" w:space="0" w:color="000000"/>
              <w:bottom w:val="single" w:sz="16" w:space="0" w:color="000000"/>
              <w:right w:val="single" w:sz="16" w:space="0" w:color="000000"/>
            </w:tcBorders>
            <w:shd w:val="clear" w:color="auto" w:fill="FFFFFF"/>
            <w:vAlign w:val="bottom"/>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r>
      <w:tr w:rsidR="00AC1097" w:rsidRPr="00D47E5B" w:rsidTr="00376B2E">
        <w:trPr>
          <w:cantSplit/>
          <w:trHeight w:val="35"/>
          <w:tblHeader/>
        </w:trPr>
        <w:tc>
          <w:tcPr>
            <w:tcW w:w="1768"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c>
          <w:tcPr>
            <w:tcW w:w="50" w:type="dxa"/>
            <w:vMerge/>
            <w:tcBorders>
              <w:left w:val="single" w:sz="16" w:space="0" w:color="000000"/>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c>
          <w:tcPr>
            <w:tcW w:w="805" w:type="dxa"/>
            <w:vMerge/>
            <w:tcBorders>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c>
          <w:tcPr>
            <w:tcW w:w="725" w:type="dxa"/>
            <w:vMerge/>
            <w:tcBorders>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c>
          <w:tcPr>
            <w:tcW w:w="507" w:type="dxa"/>
            <w:tcBorders>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Lower</w:t>
            </w:r>
          </w:p>
        </w:tc>
        <w:tc>
          <w:tcPr>
            <w:tcW w:w="585" w:type="dxa"/>
            <w:tcBorders>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Upper</w:t>
            </w:r>
          </w:p>
        </w:tc>
        <w:tc>
          <w:tcPr>
            <w:tcW w:w="443" w:type="dxa"/>
            <w:vMerge/>
            <w:tcBorders>
              <w:top w:val="single" w:sz="16" w:space="0" w:color="000000"/>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c>
          <w:tcPr>
            <w:tcW w:w="524" w:type="dxa"/>
            <w:vMerge/>
            <w:tcBorders>
              <w:top w:val="single" w:sz="16" w:space="0" w:color="000000"/>
              <w:bottom w:val="single" w:sz="16" w:space="0" w:color="000000"/>
            </w:tcBorders>
            <w:shd w:val="clear" w:color="auto" w:fill="FFFFFF"/>
            <w:vAlign w:val="bottom"/>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c>
          <w:tcPr>
            <w:tcW w:w="1916" w:type="dxa"/>
            <w:vMerge/>
            <w:tcBorders>
              <w:top w:val="single" w:sz="16" w:space="0" w:color="000000"/>
              <w:bottom w:val="single" w:sz="16" w:space="0" w:color="000000"/>
              <w:right w:val="single" w:sz="16" w:space="0" w:color="000000"/>
            </w:tcBorders>
            <w:shd w:val="clear" w:color="auto" w:fill="FFFFFF"/>
            <w:vAlign w:val="bottom"/>
          </w:tcPr>
          <w:p w:rsidR="00AC1097" w:rsidRPr="006F5EB0" w:rsidRDefault="00AC1097" w:rsidP="00E12086">
            <w:pPr>
              <w:autoSpaceDE w:val="0"/>
              <w:autoSpaceDN w:val="0"/>
              <w:adjustRightInd w:val="0"/>
              <w:spacing w:after="0" w:line="240" w:lineRule="auto"/>
              <w:rPr>
                <w:rFonts w:ascii="Times New Roman" w:eastAsiaTheme="minorHAnsi" w:hAnsi="Times New Roman" w:cs="Times New Roman"/>
                <w:color w:val="000000"/>
                <w:sz w:val="18"/>
                <w:szCs w:val="16"/>
                <w:lang w:val="en-US" w:eastAsia="en-US"/>
              </w:rPr>
            </w:pPr>
          </w:p>
        </w:tc>
      </w:tr>
      <w:tr w:rsidR="00AC1097" w:rsidRPr="00D47E5B" w:rsidTr="006F5EB0">
        <w:trPr>
          <w:cantSplit/>
          <w:trHeight w:val="1205"/>
        </w:trPr>
        <w:tc>
          <w:tcPr>
            <w:tcW w:w="808" w:type="dxa"/>
            <w:tcBorders>
              <w:top w:val="single" w:sz="16" w:space="0" w:color="000000"/>
              <w:left w:val="single" w:sz="16" w:space="0" w:color="000000"/>
              <w:bottom w:val="single" w:sz="16" w:space="0" w:color="000000"/>
              <w:right w:val="nil"/>
            </w:tcBorders>
            <w:shd w:val="clear" w:color="auto" w:fill="FFFFFF"/>
          </w:tcPr>
          <w:p w:rsidR="00AC1097" w:rsidRPr="006F5EB0" w:rsidRDefault="00AC1097" w:rsidP="00E12086">
            <w:pPr>
              <w:autoSpaceDE w:val="0"/>
              <w:autoSpaceDN w:val="0"/>
              <w:adjustRightInd w:val="0"/>
              <w:spacing w:after="0" w:line="320" w:lineRule="atLeast"/>
              <w:ind w:left="60" w:right="60"/>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Pair 1</w:t>
            </w:r>
          </w:p>
        </w:tc>
        <w:tc>
          <w:tcPr>
            <w:tcW w:w="960" w:type="dxa"/>
            <w:tcBorders>
              <w:top w:val="single" w:sz="16" w:space="0" w:color="000000"/>
              <w:left w:val="nil"/>
              <w:bottom w:val="single" w:sz="16" w:space="0" w:color="000000"/>
              <w:right w:val="single" w:sz="16" w:space="0" w:color="000000"/>
            </w:tcBorders>
            <w:shd w:val="clear" w:color="auto" w:fill="FFFFFF"/>
          </w:tcPr>
          <w:p w:rsidR="00AC1097" w:rsidRPr="006F5EB0" w:rsidRDefault="00AC1097" w:rsidP="00E12086">
            <w:pPr>
              <w:autoSpaceDE w:val="0"/>
              <w:autoSpaceDN w:val="0"/>
              <w:adjustRightInd w:val="0"/>
              <w:spacing w:after="0" w:line="320" w:lineRule="atLeast"/>
              <w:ind w:left="60" w:right="60"/>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Pretest</w:t>
            </w:r>
          </w:p>
          <w:p w:rsidR="00AC1097" w:rsidRPr="006F5EB0" w:rsidRDefault="00AC1097" w:rsidP="00E12086">
            <w:pPr>
              <w:autoSpaceDE w:val="0"/>
              <w:autoSpaceDN w:val="0"/>
              <w:adjustRightInd w:val="0"/>
              <w:spacing w:after="0" w:line="320" w:lineRule="atLeast"/>
              <w:ind w:left="60" w:right="60"/>
              <w:rPr>
                <w:rFonts w:ascii="Times New Roman" w:eastAsiaTheme="minorHAnsi" w:hAnsi="Times New Roman" w:cs="Times New Roman"/>
                <w:color w:val="000000"/>
                <w:sz w:val="18"/>
                <w:szCs w:val="16"/>
                <w:lang w:eastAsia="en-US"/>
              </w:rPr>
            </w:pPr>
            <w:r w:rsidRPr="006F5EB0">
              <w:rPr>
                <w:rFonts w:ascii="Times New Roman" w:eastAsiaTheme="minorHAnsi" w:hAnsi="Times New Roman" w:cs="Times New Roman"/>
                <w:color w:val="000000"/>
                <w:sz w:val="18"/>
                <w:szCs w:val="16"/>
                <w:lang w:eastAsia="en-US"/>
              </w:rPr>
              <w:t>Posttest</w:t>
            </w:r>
          </w:p>
        </w:tc>
        <w:tc>
          <w:tcPr>
            <w:tcW w:w="50" w:type="dxa"/>
            <w:tcBorders>
              <w:top w:val="single" w:sz="16" w:space="0" w:color="000000"/>
              <w:left w:val="single" w:sz="16" w:space="0" w:color="000000"/>
              <w:bottom w:val="single" w:sz="16" w:space="0" w:color="000000"/>
            </w:tcBorders>
            <w:shd w:val="clear" w:color="auto" w:fill="FFFFFF"/>
          </w:tcPr>
          <w:p w:rsidR="00AC1097" w:rsidRPr="006F5EB0" w:rsidRDefault="00AC1097" w:rsidP="00E12086">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58.017</w:t>
            </w:r>
          </w:p>
        </w:tc>
        <w:tc>
          <w:tcPr>
            <w:tcW w:w="805" w:type="dxa"/>
            <w:tcBorders>
              <w:top w:val="single" w:sz="16" w:space="0" w:color="000000"/>
              <w:bottom w:val="single" w:sz="16" w:space="0" w:color="000000"/>
            </w:tcBorders>
            <w:shd w:val="clear" w:color="auto" w:fill="FFFFFF"/>
          </w:tcPr>
          <w:p w:rsidR="00AC1097" w:rsidRPr="006F5EB0" w:rsidRDefault="00AC1097" w:rsidP="00E12086">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20.628</w:t>
            </w:r>
          </w:p>
        </w:tc>
        <w:tc>
          <w:tcPr>
            <w:tcW w:w="725" w:type="dxa"/>
            <w:tcBorders>
              <w:top w:val="single" w:sz="16" w:space="0" w:color="000000"/>
              <w:bottom w:val="single" w:sz="16" w:space="0" w:color="000000"/>
            </w:tcBorders>
            <w:shd w:val="clear" w:color="auto" w:fill="FFFFFF"/>
          </w:tcPr>
          <w:p w:rsidR="00AC1097" w:rsidRPr="006F5EB0" w:rsidRDefault="00AC1097" w:rsidP="00E12086">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2.663</w:t>
            </w:r>
          </w:p>
        </w:tc>
        <w:tc>
          <w:tcPr>
            <w:tcW w:w="507" w:type="dxa"/>
            <w:tcBorders>
              <w:top w:val="single" w:sz="16" w:space="0" w:color="000000"/>
              <w:bottom w:val="single" w:sz="16" w:space="0" w:color="000000"/>
            </w:tcBorders>
            <w:shd w:val="clear" w:color="auto" w:fill="FFFFFF"/>
          </w:tcPr>
          <w:p w:rsidR="00AC1097" w:rsidRPr="006F5EB0" w:rsidRDefault="00AC1097" w:rsidP="00E12086">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52.688</w:t>
            </w:r>
          </w:p>
        </w:tc>
        <w:tc>
          <w:tcPr>
            <w:tcW w:w="585" w:type="dxa"/>
            <w:tcBorders>
              <w:top w:val="single" w:sz="16" w:space="0" w:color="000000"/>
              <w:bottom w:val="single" w:sz="16" w:space="0" w:color="000000"/>
            </w:tcBorders>
            <w:shd w:val="clear" w:color="auto" w:fill="FFFFFF"/>
          </w:tcPr>
          <w:p w:rsidR="00AC1097" w:rsidRPr="006F5EB0" w:rsidRDefault="00AC1097" w:rsidP="00E12086">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63.345</w:t>
            </w:r>
          </w:p>
        </w:tc>
        <w:tc>
          <w:tcPr>
            <w:tcW w:w="443" w:type="dxa"/>
            <w:tcBorders>
              <w:top w:val="single" w:sz="16" w:space="0" w:color="000000"/>
              <w:bottom w:val="single" w:sz="16" w:space="0" w:color="000000"/>
            </w:tcBorders>
            <w:shd w:val="clear" w:color="auto" w:fill="FFFFFF"/>
          </w:tcPr>
          <w:p w:rsidR="00AC1097" w:rsidRPr="006F5EB0" w:rsidRDefault="00AC1097" w:rsidP="00E12086">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21.786</w:t>
            </w:r>
          </w:p>
        </w:tc>
        <w:tc>
          <w:tcPr>
            <w:tcW w:w="524" w:type="dxa"/>
            <w:tcBorders>
              <w:top w:val="single" w:sz="16" w:space="0" w:color="000000"/>
              <w:bottom w:val="single" w:sz="16" w:space="0" w:color="000000"/>
            </w:tcBorders>
            <w:shd w:val="clear" w:color="auto" w:fill="FFFFFF"/>
          </w:tcPr>
          <w:p w:rsidR="00AC1097" w:rsidRPr="006F5EB0" w:rsidRDefault="00AC1097" w:rsidP="00E12086">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59</w:t>
            </w:r>
          </w:p>
        </w:tc>
        <w:tc>
          <w:tcPr>
            <w:tcW w:w="1916" w:type="dxa"/>
            <w:tcBorders>
              <w:top w:val="single" w:sz="16" w:space="0" w:color="000000"/>
              <w:bottom w:val="single" w:sz="16" w:space="0" w:color="000000"/>
              <w:right w:val="single" w:sz="16" w:space="0" w:color="000000"/>
            </w:tcBorders>
            <w:shd w:val="clear" w:color="auto" w:fill="FFFFFF"/>
          </w:tcPr>
          <w:p w:rsidR="00AC1097" w:rsidRPr="006F5EB0" w:rsidRDefault="00AC1097" w:rsidP="00E12086">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6"/>
                <w:lang w:val="en-US" w:eastAsia="en-US"/>
              </w:rPr>
            </w:pPr>
            <w:r w:rsidRPr="006F5EB0">
              <w:rPr>
                <w:rFonts w:ascii="Times New Roman" w:eastAsiaTheme="minorHAnsi" w:hAnsi="Times New Roman" w:cs="Times New Roman"/>
                <w:color w:val="000000"/>
                <w:sz w:val="18"/>
                <w:szCs w:val="16"/>
                <w:lang w:val="en-US" w:eastAsia="en-US"/>
              </w:rPr>
              <w:t>.000</w:t>
            </w:r>
          </w:p>
        </w:tc>
      </w:tr>
    </w:tbl>
    <w:p w:rsidR="00AC1097" w:rsidRDefault="00AC1097" w:rsidP="00AC1097">
      <w:pPr>
        <w:autoSpaceDE w:val="0"/>
        <w:autoSpaceDN w:val="0"/>
        <w:adjustRightInd w:val="0"/>
        <w:spacing w:after="0" w:line="400" w:lineRule="atLeast"/>
        <w:rPr>
          <w:rFonts w:ascii="Times New Roman" w:eastAsiaTheme="minorHAnsi" w:hAnsi="Times New Roman" w:cs="Times New Roman"/>
          <w:sz w:val="24"/>
          <w:szCs w:val="24"/>
          <w:lang w:val="en-US" w:eastAsia="en-US"/>
        </w:rPr>
      </w:pPr>
    </w:p>
    <w:p w:rsidR="00AC1097" w:rsidRPr="008971D2" w:rsidRDefault="00AC1097" w:rsidP="00AC1097">
      <w:pPr>
        <w:autoSpaceDE w:val="0"/>
        <w:autoSpaceDN w:val="0"/>
        <w:adjustRightInd w:val="0"/>
        <w:spacing w:after="0" w:line="400" w:lineRule="atLeast"/>
        <w:rPr>
          <w:rFonts w:ascii="Times New Roman" w:eastAsiaTheme="minorHAnsi" w:hAnsi="Times New Roman" w:cs="Times New Roman"/>
          <w:sz w:val="24"/>
          <w:szCs w:val="24"/>
          <w:lang w:val="en-US" w:eastAsia="en-US"/>
        </w:rPr>
      </w:pPr>
    </w:p>
    <w:p w:rsidR="00AC1097" w:rsidRPr="00FB1EEC" w:rsidRDefault="00AC1097" w:rsidP="00AC1097">
      <w:pPr>
        <w:autoSpaceDE w:val="0"/>
        <w:autoSpaceDN w:val="0"/>
        <w:adjustRightInd w:val="0"/>
        <w:spacing w:after="0" w:line="240" w:lineRule="auto"/>
        <w:rPr>
          <w:rFonts w:ascii="Times New Roman" w:eastAsiaTheme="minorHAnsi" w:hAnsi="Times New Roman" w:cs="Times New Roman"/>
          <w:sz w:val="24"/>
          <w:szCs w:val="24"/>
          <w:lang w:val="en-US" w:eastAsia="en-US"/>
        </w:rPr>
      </w:pPr>
    </w:p>
    <w:p w:rsidR="00AC1097" w:rsidRPr="00FB1EEC" w:rsidRDefault="00AC1097" w:rsidP="00AC1097">
      <w:pPr>
        <w:autoSpaceDE w:val="0"/>
        <w:autoSpaceDN w:val="0"/>
        <w:adjustRightInd w:val="0"/>
        <w:spacing w:after="0" w:line="400" w:lineRule="atLeast"/>
        <w:rPr>
          <w:rFonts w:ascii="Times New Roman" w:eastAsiaTheme="minorHAnsi" w:hAnsi="Times New Roman" w:cs="Times New Roman"/>
          <w:sz w:val="24"/>
          <w:szCs w:val="24"/>
          <w:lang w:val="en-US" w:eastAsia="en-US"/>
        </w:rPr>
      </w:pPr>
    </w:p>
    <w:p w:rsidR="00AC1097" w:rsidRDefault="00AC1097" w:rsidP="00AC1097">
      <w:pPr>
        <w:rPr>
          <w:rFonts w:ascii="Times New Roman" w:hAnsi="Times New Roman" w:cs="Times New Roman"/>
          <w:sz w:val="24"/>
          <w:szCs w:val="24"/>
        </w:rPr>
      </w:pPr>
    </w:p>
    <w:p w:rsidR="00AC1097" w:rsidRDefault="00AC1097" w:rsidP="00AC1097">
      <w:pPr>
        <w:rPr>
          <w:rFonts w:ascii="Times New Roman" w:hAnsi="Times New Roman" w:cs="Times New Roman"/>
          <w:sz w:val="24"/>
          <w:szCs w:val="24"/>
        </w:rPr>
      </w:pPr>
    </w:p>
    <w:p w:rsidR="00AC1097" w:rsidRDefault="00AC1097" w:rsidP="00AC1097">
      <w:pPr>
        <w:rPr>
          <w:rFonts w:ascii="Times New Roman" w:hAnsi="Times New Roman" w:cs="Times New Roman"/>
          <w:sz w:val="24"/>
          <w:szCs w:val="24"/>
        </w:rPr>
      </w:pPr>
    </w:p>
    <w:p w:rsidR="00AC1097" w:rsidRDefault="00AC1097" w:rsidP="00AC1097">
      <w:pPr>
        <w:rPr>
          <w:rFonts w:ascii="Times New Roman" w:hAnsi="Times New Roman" w:cs="Times New Roman"/>
          <w:sz w:val="24"/>
          <w:szCs w:val="24"/>
        </w:rPr>
      </w:pPr>
    </w:p>
    <w:p w:rsidR="00AC1097" w:rsidRDefault="00AC1097" w:rsidP="00AC1097">
      <w:pPr>
        <w:rPr>
          <w:rFonts w:ascii="Times New Roman" w:hAnsi="Times New Roman" w:cs="Times New Roman"/>
          <w:sz w:val="24"/>
          <w:szCs w:val="24"/>
        </w:rPr>
      </w:pPr>
    </w:p>
    <w:p w:rsidR="00AC1097" w:rsidRDefault="00AC1097" w:rsidP="00AC1097">
      <w:pPr>
        <w:rPr>
          <w:rFonts w:ascii="Times New Roman" w:hAnsi="Times New Roman" w:cs="Times New Roman"/>
          <w:sz w:val="24"/>
          <w:szCs w:val="24"/>
        </w:rPr>
      </w:pPr>
    </w:p>
    <w:p w:rsidR="00AC1097" w:rsidRDefault="00AC1097" w:rsidP="00AC1097">
      <w:pPr>
        <w:rPr>
          <w:rFonts w:ascii="Times New Roman" w:hAnsi="Times New Roman" w:cs="Times New Roman"/>
          <w:sz w:val="24"/>
          <w:szCs w:val="24"/>
        </w:rPr>
      </w:pPr>
    </w:p>
    <w:p w:rsidR="00AC1097" w:rsidRDefault="00AC1097" w:rsidP="00AC1097">
      <w:pPr>
        <w:rPr>
          <w:rFonts w:ascii="Times New Roman" w:hAnsi="Times New Roman" w:cs="Times New Roman"/>
          <w:sz w:val="24"/>
          <w:szCs w:val="24"/>
        </w:rPr>
      </w:pPr>
    </w:p>
    <w:p w:rsidR="00AC1097" w:rsidRDefault="00AC1097" w:rsidP="00AC1097">
      <w:pPr>
        <w:rPr>
          <w:rFonts w:ascii="Times New Roman" w:hAnsi="Times New Roman" w:cs="Times New Roman"/>
          <w:sz w:val="24"/>
          <w:szCs w:val="24"/>
        </w:rPr>
      </w:pPr>
    </w:p>
    <w:p w:rsidR="00FB6322" w:rsidRDefault="00FB6322" w:rsidP="00AC1097">
      <w:pPr>
        <w:rPr>
          <w:rFonts w:ascii="Times New Roman" w:hAnsi="Times New Roman" w:cs="Times New Roman"/>
          <w:sz w:val="24"/>
          <w:szCs w:val="24"/>
        </w:rPr>
      </w:pPr>
    </w:p>
    <w:p w:rsidR="00AC1097" w:rsidRPr="0090460C" w:rsidRDefault="00181736" w:rsidP="00181736">
      <w:pPr>
        <w:rPr>
          <w:rFonts w:ascii="Times New Roman" w:hAnsi="Times New Roman" w:cs="Times New Roman"/>
          <w:sz w:val="24"/>
          <w:szCs w:val="24"/>
        </w:rPr>
      </w:pPr>
      <w:r>
        <w:rPr>
          <w:rFonts w:ascii="Times New Roman" w:hAnsi="Times New Roman" w:cs="Times New Roman"/>
          <w:sz w:val="24"/>
          <w:szCs w:val="24"/>
        </w:rPr>
        <w:t>The table shows that, t</w:t>
      </w:r>
      <w:r w:rsidR="00AC1097" w:rsidRPr="00A33868">
        <w:rPr>
          <w:rFonts w:ascii="Times New Roman" w:hAnsi="Times New Roman" w:cs="Times New Roman"/>
          <w:sz w:val="24"/>
          <w:szCs w:val="24"/>
        </w:rPr>
        <w:t>he result Sig.</w:t>
      </w:r>
      <w:r w:rsidR="00AC1097">
        <w:rPr>
          <w:rFonts w:ascii="Times New Roman" w:hAnsi="Times New Roman" w:cs="Times New Roman"/>
          <w:sz w:val="24"/>
          <w:szCs w:val="24"/>
        </w:rPr>
        <w:t xml:space="preserve"> </w:t>
      </w:r>
      <w:r w:rsidR="007371D0">
        <w:rPr>
          <w:rFonts w:ascii="Times New Roman" w:hAnsi="Times New Roman" w:cs="Times New Roman"/>
          <w:sz w:val="24"/>
          <w:szCs w:val="24"/>
        </w:rPr>
        <w:t xml:space="preserve">was </w:t>
      </w:r>
      <w:r w:rsidR="00AC1097">
        <w:rPr>
          <w:rFonts w:ascii="Times New Roman" w:hAnsi="Times New Roman" w:cs="Times New Roman"/>
          <w:sz w:val="24"/>
          <w:szCs w:val="24"/>
        </w:rPr>
        <w:t>0.000 &lt; 0.005 so, the null hyp</w:t>
      </w:r>
      <w:r w:rsidR="00AC1097" w:rsidRPr="00A33868">
        <w:rPr>
          <w:rFonts w:ascii="Times New Roman" w:hAnsi="Times New Roman" w:cs="Times New Roman"/>
          <w:sz w:val="24"/>
          <w:szCs w:val="24"/>
        </w:rPr>
        <w:t>othesis w</w:t>
      </w:r>
      <w:r w:rsidR="00AC1097">
        <w:rPr>
          <w:rFonts w:ascii="Times New Roman" w:hAnsi="Times New Roman" w:cs="Times New Roman"/>
          <w:sz w:val="24"/>
          <w:szCs w:val="24"/>
        </w:rPr>
        <w:t>as rejected and the alternative hypothesis was accepted</w:t>
      </w:r>
      <w:r w:rsidR="00AC1097">
        <w:rPr>
          <w:rFonts w:ascii="Times New Roman" w:hAnsi="Times New Roman"/>
          <w:sz w:val="24"/>
          <w:szCs w:val="24"/>
          <w:lang w:val="en-US"/>
        </w:rPr>
        <w:t>.</w:t>
      </w:r>
      <w:r w:rsidR="0090460C">
        <w:rPr>
          <w:rFonts w:ascii="Times New Roman" w:hAnsi="Times New Roman"/>
          <w:sz w:val="24"/>
          <w:szCs w:val="24"/>
        </w:rPr>
        <w:t xml:space="preserve"> It means </w:t>
      </w:r>
      <w:r w:rsidR="00ED114C">
        <w:rPr>
          <w:rFonts w:ascii="Times New Roman" w:hAnsi="Times New Roman"/>
          <w:sz w:val="24"/>
          <w:szCs w:val="24"/>
        </w:rPr>
        <w:t xml:space="preserve">word game is effective to teach </w:t>
      </w:r>
      <w:r w:rsidR="0090460C">
        <w:rPr>
          <w:rFonts w:ascii="Times New Roman" w:hAnsi="Times New Roman"/>
          <w:sz w:val="24"/>
          <w:szCs w:val="24"/>
        </w:rPr>
        <w:t>vocabulary</w:t>
      </w:r>
      <w:r w:rsidR="007232F7">
        <w:rPr>
          <w:rFonts w:ascii="Times New Roman" w:hAnsi="Times New Roman"/>
          <w:sz w:val="24"/>
          <w:szCs w:val="24"/>
        </w:rPr>
        <w:t>.</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AC1097" w:rsidRDefault="00AC1097" w:rsidP="00AC1097">
      <w:pPr>
        <w:spacing w:after="0" w:line="240" w:lineRule="auto"/>
        <w:jc w:val="both"/>
        <w:rPr>
          <w:rFonts w:ascii="Times New Roman" w:eastAsia="Times New Roman" w:hAnsi="Times New Roman" w:cs="Times New Roman"/>
          <w:caps/>
          <w:sz w:val="24"/>
          <w:lang w:val="en-US"/>
        </w:rPr>
      </w:pPr>
      <w:r>
        <w:rPr>
          <w:rFonts w:ascii="Times New Roman" w:eastAsia="Times New Roman" w:hAnsi="Times New Roman" w:cs="Times New Roman"/>
          <w:sz w:val="24"/>
          <w:lang w:val="en-US"/>
        </w:rPr>
        <w:t>Bas</w:t>
      </w:r>
      <w:r w:rsidR="007232F7">
        <w:rPr>
          <w:rFonts w:ascii="Times New Roman" w:eastAsia="Times New Roman" w:hAnsi="Times New Roman" w:cs="Times New Roman"/>
          <w:sz w:val="24"/>
          <w:lang w:val="en-US"/>
        </w:rPr>
        <w:t>ed on the result the researcher</w:t>
      </w:r>
      <w:r w:rsidR="007232F7">
        <w:rPr>
          <w:rFonts w:ascii="Times New Roman" w:eastAsia="Times New Roman" w:hAnsi="Times New Roman" w:cs="Times New Roman"/>
          <w:sz w:val="24"/>
        </w:rPr>
        <w:t xml:space="preserve">s </w:t>
      </w:r>
      <w:r w:rsidR="007232F7">
        <w:rPr>
          <w:rFonts w:ascii="Times New Roman" w:eastAsia="Times New Roman" w:hAnsi="Times New Roman" w:cs="Times New Roman"/>
          <w:sz w:val="24"/>
          <w:lang w:val="en-US"/>
        </w:rPr>
        <w:t>conclude</w:t>
      </w:r>
      <w:r w:rsidR="007232F7">
        <w:rPr>
          <w:rFonts w:ascii="Times New Roman" w:eastAsia="Times New Roman" w:hAnsi="Times New Roman" w:cs="Times New Roman"/>
          <w:sz w:val="24"/>
        </w:rPr>
        <w:t>d</w:t>
      </w:r>
      <w:r>
        <w:rPr>
          <w:rFonts w:ascii="Times New Roman" w:eastAsia="Times New Roman" w:hAnsi="Times New Roman" w:cs="Times New Roman"/>
          <w:sz w:val="24"/>
          <w:lang w:val="en-US"/>
        </w:rPr>
        <w:t xml:space="preserve"> that the use of word game is effective to enhance students vocabulary in seventh-grade of SMP MusliminCililin. </w:t>
      </w:r>
      <w:r w:rsidR="00C7107E">
        <w:rPr>
          <w:rFonts w:ascii="Times New Roman" w:eastAsia="Times New Roman" w:hAnsi="Times New Roman" w:cs="Times New Roman"/>
          <w:sz w:val="24"/>
          <w:lang w:val="en-US"/>
        </w:rPr>
        <w:t xml:space="preserve">As </w:t>
      </w:r>
      <w:r w:rsidR="0013660E">
        <w:rPr>
          <w:rFonts w:ascii="Times New Roman" w:hAnsi="Times New Roman" w:cs="Times New Roman"/>
          <w:sz w:val="24"/>
          <w:szCs w:val="24"/>
        </w:rPr>
        <w:t xml:space="preserve">Thornbury  </w:t>
      </w:r>
      <w:bookmarkStart w:id="0" w:name="_GoBack"/>
      <w:bookmarkEnd w:id="0"/>
      <w:r w:rsidR="0013660E">
        <w:rPr>
          <w:rFonts w:ascii="Times New Roman" w:hAnsi="Times New Roman" w:cs="Times New Roman"/>
          <w:sz w:val="24"/>
          <w:szCs w:val="24"/>
        </w:rPr>
        <w:t xml:space="preserve"> </w:t>
      </w:r>
      <w:r w:rsidR="0013660E">
        <w:rPr>
          <w:rFonts w:ascii="Times New Roman" w:hAnsi="Times New Roman" w:cs="Times New Roman"/>
          <w:sz w:val="24"/>
          <w:szCs w:val="24"/>
        </w:rPr>
        <w:fldChar w:fldCharType="begin" w:fldLock="1"/>
      </w:r>
      <w:r w:rsidR="0013660E">
        <w:rPr>
          <w:rFonts w:ascii="Times New Roman" w:hAnsi="Times New Roman" w:cs="Times New Roman"/>
          <w:sz w:val="24"/>
          <w:szCs w:val="24"/>
        </w:rPr>
        <w:instrText>ADDIN CSL_CITATION {"citationItems":[{"id":"ITEM-1","itemData":{"author":[{"dropping-particle":"","family":"Thornbury","given":"S.","non-dropping-particle":"","parse-names":false,"suffix":""}],"id":"ITEM-1","issued":{"date-parts":[["2002"]]},"publisher":"Longman","publisher-place":"UK","title":"How to teach Vocabulary","type":"book"},"uris":["http://www.mendeley.com/documents/?uuid=b753527d-0a41-46c9-b0b3-dadfd56f8002"]}],"mendeley":{"formattedCitation":"(Thornbury 2002)","plainTextFormattedCitation":"(Thornbury 2002)"},"properties":{"noteIndex":0},"schema":"https://github.com/citation-style-language/schema/raw/master/csl-citation.json"}</w:instrText>
      </w:r>
      <w:r w:rsidR="0013660E">
        <w:rPr>
          <w:rFonts w:ascii="Times New Roman" w:hAnsi="Times New Roman" w:cs="Times New Roman"/>
          <w:sz w:val="24"/>
          <w:szCs w:val="24"/>
        </w:rPr>
        <w:fldChar w:fldCharType="separate"/>
      </w:r>
      <w:r w:rsidR="0013660E" w:rsidRPr="0013660E">
        <w:rPr>
          <w:rFonts w:ascii="Times New Roman" w:hAnsi="Times New Roman" w:cs="Times New Roman"/>
          <w:noProof/>
          <w:sz w:val="24"/>
          <w:szCs w:val="24"/>
        </w:rPr>
        <w:t>(Thornbury 2002)</w:t>
      </w:r>
      <w:r w:rsidR="0013660E">
        <w:rPr>
          <w:rFonts w:ascii="Times New Roman" w:hAnsi="Times New Roman" w:cs="Times New Roman"/>
          <w:sz w:val="24"/>
          <w:szCs w:val="24"/>
        </w:rPr>
        <w:fldChar w:fldCharType="end"/>
      </w:r>
      <w:r w:rsidR="0013660E">
        <w:rPr>
          <w:rFonts w:ascii="Times New Roman" w:hAnsi="Times New Roman" w:cs="Times New Roman"/>
          <w:sz w:val="24"/>
          <w:szCs w:val="24"/>
          <w:lang w:val="en-US"/>
        </w:rPr>
        <w:t xml:space="preserve"> </w:t>
      </w:r>
      <w:r w:rsidR="00C7107E" w:rsidRPr="009339E2">
        <w:rPr>
          <w:rFonts w:ascii="Times New Roman" w:hAnsi="Times New Roman" w:cs="Times New Roman"/>
          <w:sz w:val="24"/>
          <w:szCs w:val="24"/>
        </w:rPr>
        <w:t xml:space="preserve">states  that game can make learners to be more enthusiastic in learning vocabulary. </w:t>
      </w:r>
      <w:r>
        <w:rPr>
          <w:rFonts w:ascii="Times New Roman" w:eastAsia="Times New Roman" w:hAnsi="Times New Roman" w:cs="Times New Roman"/>
          <w:sz w:val="24"/>
          <w:lang w:val="en-US"/>
        </w:rPr>
        <w:t>The data sh</w:t>
      </w:r>
      <w:r w:rsidR="007232F7">
        <w:rPr>
          <w:rFonts w:ascii="Times New Roman" w:eastAsia="Times New Roman" w:hAnsi="Times New Roman" w:cs="Times New Roman"/>
          <w:sz w:val="24"/>
          <w:lang w:val="en-US"/>
        </w:rPr>
        <w:t>ow that the use of word game</w:t>
      </w:r>
      <w:r w:rsidR="007232F7">
        <w:rPr>
          <w:rFonts w:ascii="Times New Roman" w:eastAsia="Times New Roman" w:hAnsi="Times New Roman" w:cs="Times New Roman"/>
          <w:sz w:val="24"/>
        </w:rPr>
        <w:t>s</w:t>
      </w:r>
      <w:r>
        <w:rPr>
          <w:rFonts w:ascii="Times New Roman" w:eastAsia="Times New Roman" w:hAnsi="Times New Roman" w:cs="Times New Roman"/>
          <w:sz w:val="24"/>
          <w:lang w:val="en-US"/>
        </w:rPr>
        <w:t xml:space="preserve"> have contributed to the improvement of perf</w:t>
      </w:r>
      <w:r w:rsidR="00C7107E">
        <w:rPr>
          <w:rFonts w:ascii="Times New Roman" w:eastAsia="Times New Roman" w:hAnsi="Times New Roman" w:cs="Times New Roman"/>
          <w:sz w:val="24"/>
          <w:lang w:val="en-US"/>
        </w:rPr>
        <w:t xml:space="preserve">ormance since at the pretest. </w:t>
      </w:r>
    </w:p>
    <w:p w:rsidR="00AC1097" w:rsidRDefault="00AC1097" w:rsidP="00AC1097">
      <w:pPr>
        <w:spacing w:after="0" w:line="240" w:lineRule="auto"/>
        <w:jc w:val="both"/>
        <w:rPr>
          <w:rFonts w:ascii="Times New Roman" w:eastAsia="Times New Roman" w:hAnsi="Times New Roman" w:cs="Times New Roman"/>
          <w:b/>
          <w:caps/>
          <w:sz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7232F7" w:rsidRDefault="00017AD9" w:rsidP="00AC1097">
      <w:pPr>
        <w:spacing w:after="0" w:line="240" w:lineRule="auto"/>
        <w:jc w:val="both"/>
        <w:rPr>
          <w:rFonts w:ascii="Times New Roman" w:eastAsia="Times New Roman" w:hAnsi="Times New Roman" w:cs="Times New Roman"/>
          <w:b/>
          <w:caps/>
        </w:rPr>
      </w:pPr>
      <w:r w:rsidRPr="00017AD9">
        <w:rPr>
          <w:rFonts w:ascii="Times New Roman" w:eastAsia="Times New Roman" w:hAnsi="Times New Roman" w:cs="Times New Roman"/>
          <w:b/>
          <w:caps/>
          <w:sz w:val="24"/>
          <w:lang w:val="en-US"/>
        </w:rPr>
        <w:t>CONCLUSION</w:t>
      </w:r>
    </w:p>
    <w:p w:rsidR="00AC1097" w:rsidRPr="00163D22" w:rsidRDefault="00AC1097" w:rsidP="00AC1097">
      <w:pPr>
        <w:spacing w:after="0" w:line="240" w:lineRule="auto"/>
        <w:jc w:val="both"/>
        <w:rPr>
          <w:rFonts w:ascii="Times New Roman" w:eastAsia="Times New Roman" w:hAnsi="Times New Roman" w:cs="Times New Roman"/>
          <w:b/>
          <w:caps/>
          <w:lang w:val="en-US"/>
        </w:rPr>
      </w:pPr>
      <w:r>
        <w:rPr>
          <w:rFonts w:ascii="Times New Roman" w:hAnsi="Times New Roman"/>
          <w:sz w:val="24"/>
          <w:szCs w:val="24"/>
          <w:lang w:val="en-US"/>
        </w:rPr>
        <w:t xml:space="preserve">Based on the data statistics above, </w:t>
      </w:r>
      <w:r>
        <w:rPr>
          <w:rFonts w:ascii="Times New Roman" w:hAnsi="Times New Roman"/>
          <w:sz w:val="24"/>
          <w:szCs w:val="24"/>
        </w:rPr>
        <w:t>the</w:t>
      </w:r>
      <w:r>
        <w:rPr>
          <w:rFonts w:ascii="Times New Roman" w:hAnsi="Times New Roman"/>
          <w:sz w:val="24"/>
          <w:szCs w:val="24"/>
          <w:lang w:val="en-US"/>
        </w:rPr>
        <w:t xml:space="preserve"> result of this research show that the improvement of students’ vocabulary mastery could be seen in the increasing of mean score of pretest 41.53 and the mean of posttest 77.50. The last, </w:t>
      </w:r>
      <w:r>
        <w:rPr>
          <w:rFonts w:ascii="Times New Roman" w:hAnsi="Times New Roman" w:cs="Times New Roman"/>
          <w:sz w:val="24"/>
          <w:szCs w:val="24"/>
        </w:rPr>
        <w:t>the result Sig. 0.000 &lt; 0.005. So,  the alternative hypothesis was accepted and the null hypothesis was rejected</w:t>
      </w:r>
      <w:r>
        <w:rPr>
          <w:rFonts w:ascii="Times New Roman" w:hAnsi="Times New Roman"/>
          <w:sz w:val="24"/>
          <w:szCs w:val="24"/>
          <w:lang w:val="en-US"/>
        </w:rPr>
        <w:t>. It means there were improvement of the score after using word game method at the seventh-grade students of SMP Muslimin</w:t>
      </w:r>
      <w:r>
        <w:rPr>
          <w:rFonts w:ascii="Times New Roman" w:hAnsi="Times New Roman"/>
          <w:sz w:val="24"/>
          <w:szCs w:val="24"/>
        </w:rPr>
        <w:t xml:space="preserve"> </w:t>
      </w:r>
      <w:r>
        <w:rPr>
          <w:rFonts w:ascii="Times New Roman" w:hAnsi="Times New Roman"/>
          <w:sz w:val="24"/>
          <w:szCs w:val="24"/>
          <w:lang w:val="en-US"/>
        </w:rPr>
        <w:t xml:space="preserve">Cililin. </w:t>
      </w:r>
      <w:r>
        <w:rPr>
          <w:rFonts w:ascii="Times New Roman" w:hAnsi="Times New Roman" w:cs="Times New Roman"/>
          <w:sz w:val="24"/>
          <w:szCs w:val="24"/>
          <w:lang w:val="en-US"/>
        </w:rPr>
        <w:t xml:space="preserve">Based </w:t>
      </w:r>
      <w:r>
        <w:rPr>
          <w:rFonts w:ascii="Times New Roman" w:hAnsi="Times New Roman" w:cs="Times New Roman"/>
          <w:sz w:val="24"/>
          <w:szCs w:val="24"/>
        </w:rPr>
        <w:t xml:space="preserve">on </w:t>
      </w:r>
      <w:r>
        <w:rPr>
          <w:rFonts w:ascii="Times New Roman" w:hAnsi="Times New Roman" w:cs="Times New Roman"/>
          <w:sz w:val="24"/>
          <w:szCs w:val="24"/>
          <w:lang w:val="en-US"/>
        </w:rPr>
        <w:t xml:space="preserve">research above, it can be concluded that the word game is able to enhance the students’ vocabulary. </w:t>
      </w:r>
    </w:p>
    <w:p w:rsidR="00AC1097" w:rsidRDefault="00AC1097" w:rsidP="00AC1097">
      <w:pPr>
        <w:pStyle w:val="ListParagraph"/>
        <w:tabs>
          <w:tab w:val="left" w:pos="426"/>
        </w:tabs>
        <w:spacing w:after="0" w:line="240" w:lineRule="auto"/>
        <w:ind w:left="0"/>
        <w:jc w:val="both"/>
        <w:rPr>
          <w:rFonts w:ascii="Times New Roman" w:hAnsi="Times New Roman" w:cs="Times New Roman"/>
          <w:b/>
          <w:sz w:val="24"/>
          <w:szCs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AC1097" w:rsidRDefault="00C7107E" w:rsidP="00AC1097">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lang w:val="en-US"/>
        </w:rPr>
        <w:lastRenderedPageBreak/>
        <w:t>We</w:t>
      </w:r>
      <w:r w:rsidR="00AC1097">
        <w:rPr>
          <w:rFonts w:ascii="Times New Roman" w:hAnsi="Times New Roman" w:cs="Times New Roman"/>
          <w:sz w:val="24"/>
          <w:szCs w:val="24"/>
        </w:rPr>
        <w:t xml:space="preserve"> would like to thank to my lord Allah SWT, All </w:t>
      </w:r>
      <w:r w:rsidR="00AC1097">
        <w:rPr>
          <w:rFonts w:ascii="Times New Roman" w:hAnsi="Times New Roman" w:cs="Times New Roman"/>
          <w:sz w:val="24"/>
          <w:szCs w:val="24"/>
          <w:lang w:val="en-US"/>
        </w:rPr>
        <w:t>Praise</w:t>
      </w:r>
      <w:r w:rsidR="00AC1097">
        <w:rPr>
          <w:rFonts w:ascii="Times New Roman" w:hAnsi="Times New Roman" w:cs="Times New Roman"/>
          <w:sz w:val="24"/>
          <w:szCs w:val="24"/>
        </w:rPr>
        <w:t xml:space="preserve"> be</w:t>
      </w:r>
      <w:r w:rsidR="00AC1097">
        <w:rPr>
          <w:rFonts w:ascii="Times New Roman" w:hAnsi="Times New Roman" w:cs="Times New Roman"/>
          <w:sz w:val="24"/>
          <w:szCs w:val="24"/>
          <w:lang w:val="en-US"/>
        </w:rPr>
        <w:t xml:space="preserve"> to Allah SWT who has allowed the researcher</w:t>
      </w:r>
      <w:r>
        <w:rPr>
          <w:rFonts w:ascii="Times New Roman" w:hAnsi="Times New Roman" w:cs="Times New Roman"/>
          <w:sz w:val="24"/>
          <w:szCs w:val="24"/>
          <w:lang w:val="en-US"/>
        </w:rPr>
        <w:t>s</w:t>
      </w:r>
      <w:r w:rsidR="00AC1097">
        <w:rPr>
          <w:rFonts w:ascii="Times New Roman" w:hAnsi="Times New Roman" w:cs="Times New Roman"/>
          <w:sz w:val="24"/>
          <w:szCs w:val="24"/>
          <w:lang w:val="en-US"/>
        </w:rPr>
        <w:t xml:space="preserve"> to finish this paper. Peace and salutation for Rasulullah SAW. </w:t>
      </w:r>
      <w:r w:rsidR="00AC1097">
        <w:rPr>
          <w:rFonts w:ascii="Times New Roman" w:hAnsi="Times New Roman" w:cs="Times New Roman"/>
          <w:sz w:val="24"/>
          <w:szCs w:val="24"/>
        </w:rPr>
        <w:t xml:space="preserve">And also </w:t>
      </w:r>
      <w:r w:rsidR="00AC1097">
        <w:rPr>
          <w:rFonts w:ascii="Times New Roman" w:hAnsi="Times New Roman" w:cs="Times New Roman"/>
          <w:sz w:val="24"/>
          <w:szCs w:val="24"/>
          <w:lang w:val="en-US"/>
        </w:rPr>
        <w:t xml:space="preserve">Thanks to </w:t>
      </w:r>
      <w:r>
        <w:rPr>
          <w:rFonts w:ascii="Times New Roman" w:hAnsi="Times New Roman" w:cs="Times New Roman"/>
          <w:sz w:val="24"/>
          <w:szCs w:val="24"/>
          <w:lang w:val="en-US"/>
        </w:rPr>
        <w:t>Our</w:t>
      </w:r>
      <w:r w:rsidR="00AC1097">
        <w:rPr>
          <w:rFonts w:ascii="Times New Roman" w:hAnsi="Times New Roman" w:cs="Times New Roman"/>
          <w:sz w:val="24"/>
          <w:szCs w:val="24"/>
        </w:rPr>
        <w:t xml:space="preserve"> </w:t>
      </w:r>
      <w:r w:rsidR="00AC1097">
        <w:rPr>
          <w:rFonts w:ascii="Times New Roman" w:hAnsi="Times New Roman" w:cs="Times New Roman"/>
          <w:sz w:val="24"/>
          <w:szCs w:val="24"/>
          <w:lang w:val="en-US"/>
        </w:rPr>
        <w:t xml:space="preserve">parents, </w:t>
      </w:r>
      <w:r>
        <w:rPr>
          <w:rFonts w:ascii="Times New Roman" w:hAnsi="Times New Roman" w:cs="Times New Roman"/>
          <w:sz w:val="24"/>
          <w:szCs w:val="24"/>
          <w:lang w:val="en-US"/>
        </w:rPr>
        <w:t>Our</w:t>
      </w:r>
      <w:r w:rsidR="00AC1097">
        <w:rPr>
          <w:rFonts w:ascii="Times New Roman" w:hAnsi="Times New Roman" w:cs="Times New Roman"/>
          <w:sz w:val="24"/>
          <w:szCs w:val="24"/>
        </w:rPr>
        <w:t xml:space="preserve"> </w:t>
      </w:r>
      <w:r w:rsidR="00AC1097">
        <w:rPr>
          <w:rFonts w:ascii="Times New Roman" w:hAnsi="Times New Roman" w:cs="Times New Roman"/>
          <w:sz w:val="24"/>
          <w:szCs w:val="24"/>
          <w:lang w:val="en-US"/>
        </w:rPr>
        <w:t>family an</w:t>
      </w:r>
      <w:r>
        <w:rPr>
          <w:rFonts w:ascii="Times New Roman" w:hAnsi="Times New Roman" w:cs="Times New Roman"/>
          <w:sz w:val="24"/>
          <w:szCs w:val="24"/>
          <w:lang w:val="en-US"/>
        </w:rPr>
        <w:t xml:space="preserve">d Our </w:t>
      </w:r>
      <w:r w:rsidR="00AC1097">
        <w:rPr>
          <w:rFonts w:ascii="Times New Roman" w:hAnsi="Times New Roman" w:cs="Times New Roman"/>
          <w:sz w:val="24"/>
          <w:szCs w:val="24"/>
          <w:lang w:val="en-US"/>
        </w:rPr>
        <w:t>lectures during doing the paper the researcher</w:t>
      </w:r>
      <w:r>
        <w:rPr>
          <w:rFonts w:ascii="Times New Roman" w:hAnsi="Times New Roman" w:cs="Times New Roman"/>
          <w:sz w:val="24"/>
          <w:szCs w:val="24"/>
          <w:lang w:val="en-US"/>
        </w:rPr>
        <w:t>s</w:t>
      </w:r>
      <w:r w:rsidR="00AC1097">
        <w:rPr>
          <w:rFonts w:ascii="Times New Roman" w:hAnsi="Times New Roman" w:cs="Times New Roman"/>
          <w:sz w:val="24"/>
          <w:szCs w:val="24"/>
          <w:lang w:val="en-US"/>
        </w:rPr>
        <w:t xml:space="preserve"> get many help, motivations, and suggestions.</w:t>
      </w:r>
    </w:p>
    <w:p w:rsidR="00AC1097" w:rsidRDefault="00AC1097" w:rsidP="00AC1097">
      <w:pPr>
        <w:pStyle w:val="ListParagraph"/>
        <w:tabs>
          <w:tab w:val="left" w:pos="426"/>
        </w:tabs>
        <w:spacing w:after="0" w:line="240" w:lineRule="auto"/>
        <w:ind w:left="0"/>
        <w:jc w:val="both"/>
        <w:rPr>
          <w:rFonts w:ascii="Times New Roman" w:hAnsi="Times New Roman" w:cs="Times New Roman"/>
          <w:b/>
          <w:sz w:val="24"/>
          <w:szCs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376B2E" w:rsidRDefault="003B5759" w:rsidP="00376B2E">
      <w:pPr>
        <w:pStyle w:val="ListParagraph"/>
        <w:tabs>
          <w:tab w:val="left" w:pos="426"/>
        </w:tabs>
        <w:spacing w:after="0" w:line="240" w:lineRule="auto"/>
        <w:ind w:left="0"/>
        <w:jc w:val="both"/>
        <w:rPr>
          <w:rFonts w:ascii="Times New Roman" w:hAnsi="Times New Roman" w:cs="Times New Roman"/>
          <w:sz w:val="12"/>
          <w:lang w:val="en-US"/>
        </w:rPr>
      </w:pPr>
    </w:p>
    <w:p w:rsidR="0013660E" w:rsidRPr="0013660E" w:rsidRDefault="00376B2E" w:rsidP="0013660E">
      <w:pPr>
        <w:widowControl w:val="0"/>
        <w:autoSpaceDE w:val="0"/>
        <w:autoSpaceDN w:val="0"/>
        <w:adjustRightInd w:val="0"/>
        <w:spacing w:line="240" w:lineRule="auto"/>
        <w:ind w:left="480" w:hanging="480"/>
        <w:rPr>
          <w:rFonts w:ascii="Times New Roman" w:hAnsi="Times New Roman" w:cs="Times New Roman"/>
          <w:noProof/>
          <w:sz w:val="24"/>
          <w:szCs w:val="24"/>
        </w:rPr>
      </w:pPr>
      <w:r w:rsidRPr="00376B2E">
        <w:rPr>
          <w:rFonts w:ascii="Times New Roman" w:hAnsi="Times New Roman" w:cs="Times New Roman"/>
          <w:sz w:val="24"/>
        </w:rPr>
        <w:fldChar w:fldCharType="begin" w:fldLock="1"/>
      </w:r>
      <w:r w:rsidRPr="00376B2E">
        <w:rPr>
          <w:rFonts w:ascii="Times New Roman" w:hAnsi="Times New Roman" w:cs="Times New Roman"/>
          <w:sz w:val="24"/>
        </w:rPr>
        <w:instrText xml:space="preserve">ADDIN Mendeley Bibliography CSL_BIBLIOGRAPHY </w:instrText>
      </w:r>
      <w:r w:rsidRPr="00376B2E">
        <w:rPr>
          <w:rFonts w:ascii="Times New Roman" w:hAnsi="Times New Roman" w:cs="Times New Roman"/>
          <w:sz w:val="24"/>
        </w:rPr>
        <w:fldChar w:fldCharType="separate"/>
      </w:r>
      <w:r w:rsidR="0013660E" w:rsidRPr="0013660E">
        <w:rPr>
          <w:rFonts w:ascii="Times New Roman" w:hAnsi="Times New Roman" w:cs="Times New Roman"/>
          <w:noProof/>
          <w:sz w:val="24"/>
          <w:szCs w:val="24"/>
        </w:rPr>
        <w:t xml:space="preserve">D, Bonet. 1992. </w:t>
      </w:r>
      <w:r w:rsidR="0013660E" w:rsidRPr="0013660E">
        <w:rPr>
          <w:rFonts w:ascii="Times New Roman" w:hAnsi="Times New Roman" w:cs="Times New Roman"/>
          <w:i/>
          <w:iCs/>
          <w:noProof/>
          <w:sz w:val="24"/>
          <w:szCs w:val="24"/>
        </w:rPr>
        <w:t>Vocabulary Improvement Words Made Easy</w:t>
      </w:r>
      <w:r w:rsidR="0013660E" w:rsidRPr="0013660E">
        <w:rPr>
          <w:rFonts w:ascii="Times New Roman" w:hAnsi="Times New Roman" w:cs="Times New Roman"/>
          <w:noProof/>
          <w:sz w:val="24"/>
          <w:szCs w:val="24"/>
        </w:rPr>
        <w:t>. United State: Course PTR.</w:t>
      </w:r>
    </w:p>
    <w:p w:rsidR="0013660E" w:rsidRPr="0013660E" w:rsidRDefault="0013660E" w:rsidP="0013660E">
      <w:pPr>
        <w:widowControl w:val="0"/>
        <w:autoSpaceDE w:val="0"/>
        <w:autoSpaceDN w:val="0"/>
        <w:adjustRightInd w:val="0"/>
        <w:spacing w:line="240" w:lineRule="auto"/>
        <w:ind w:left="480" w:hanging="480"/>
        <w:rPr>
          <w:rFonts w:ascii="Times New Roman" w:hAnsi="Times New Roman" w:cs="Times New Roman"/>
          <w:noProof/>
          <w:sz w:val="24"/>
          <w:szCs w:val="24"/>
        </w:rPr>
      </w:pPr>
      <w:r w:rsidRPr="0013660E">
        <w:rPr>
          <w:rFonts w:ascii="Times New Roman" w:hAnsi="Times New Roman" w:cs="Times New Roman"/>
          <w:noProof/>
          <w:sz w:val="24"/>
          <w:szCs w:val="24"/>
        </w:rPr>
        <w:t xml:space="preserve">Jeremy Harmer. 2001. </w:t>
      </w:r>
      <w:r w:rsidRPr="0013660E">
        <w:rPr>
          <w:rFonts w:ascii="Times New Roman" w:hAnsi="Times New Roman" w:cs="Times New Roman"/>
          <w:i/>
          <w:iCs/>
          <w:noProof/>
          <w:sz w:val="24"/>
          <w:szCs w:val="24"/>
        </w:rPr>
        <w:t>The Practice of English Language Teaching</w:t>
      </w:r>
      <w:r w:rsidRPr="0013660E">
        <w:rPr>
          <w:rFonts w:ascii="Times New Roman" w:hAnsi="Times New Roman" w:cs="Times New Roman"/>
          <w:noProof/>
          <w:sz w:val="24"/>
          <w:szCs w:val="24"/>
        </w:rPr>
        <w:t>. Longman: Essex England.</w:t>
      </w:r>
    </w:p>
    <w:p w:rsidR="0013660E" w:rsidRPr="0013660E" w:rsidRDefault="0013660E" w:rsidP="0013660E">
      <w:pPr>
        <w:widowControl w:val="0"/>
        <w:autoSpaceDE w:val="0"/>
        <w:autoSpaceDN w:val="0"/>
        <w:adjustRightInd w:val="0"/>
        <w:spacing w:line="240" w:lineRule="auto"/>
        <w:ind w:left="480" w:hanging="480"/>
        <w:rPr>
          <w:rFonts w:ascii="Times New Roman" w:hAnsi="Times New Roman" w:cs="Times New Roman"/>
          <w:noProof/>
          <w:sz w:val="24"/>
          <w:szCs w:val="24"/>
        </w:rPr>
      </w:pPr>
      <w:r w:rsidRPr="0013660E">
        <w:rPr>
          <w:rFonts w:ascii="Times New Roman" w:hAnsi="Times New Roman" w:cs="Times New Roman"/>
          <w:noProof/>
          <w:sz w:val="24"/>
          <w:szCs w:val="24"/>
        </w:rPr>
        <w:t xml:space="preserve">Parmawati, Aseptiana. 2018. “Using Magic Sentences Technique to Improve Students Vocabulary.” </w:t>
      </w:r>
      <w:r w:rsidRPr="0013660E">
        <w:rPr>
          <w:rFonts w:ascii="Times New Roman" w:hAnsi="Times New Roman" w:cs="Times New Roman"/>
          <w:i/>
          <w:iCs/>
          <w:noProof/>
          <w:sz w:val="24"/>
          <w:szCs w:val="24"/>
        </w:rPr>
        <w:t>Lingual Journal Udayana Bali</w:t>
      </w:r>
      <w:r w:rsidRPr="0013660E">
        <w:rPr>
          <w:rFonts w:ascii="Times New Roman" w:hAnsi="Times New Roman" w:cs="Times New Roman"/>
          <w:noProof/>
          <w:sz w:val="24"/>
          <w:szCs w:val="24"/>
        </w:rPr>
        <w:t>.</w:t>
      </w:r>
    </w:p>
    <w:p w:rsidR="0013660E" w:rsidRPr="0013660E" w:rsidRDefault="0013660E" w:rsidP="0013660E">
      <w:pPr>
        <w:widowControl w:val="0"/>
        <w:autoSpaceDE w:val="0"/>
        <w:autoSpaceDN w:val="0"/>
        <w:adjustRightInd w:val="0"/>
        <w:spacing w:line="240" w:lineRule="auto"/>
        <w:ind w:left="480" w:hanging="480"/>
        <w:rPr>
          <w:rFonts w:ascii="Times New Roman" w:hAnsi="Times New Roman" w:cs="Times New Roman"/>
          <w:noProof/>
          <w:sz w:val="24"/>
          <w:szCs w:val="24"/>
        </w:rPr>
      </w:pPr>
      <w:r w:rsidRPr="0013660E">
        <w:rPr>
          <w:rFonts w:ascii="Times New Roman" w:hAnsi="Times New Roman" w:cs="Times New Roman"/>
          <w:noProof/>
          <w:sz w:val="24"/>
          <w:szCs w:val="24"/>
        </w:rPr>
        <w:t>S, Sugar &amp; K, Sugar. 2002. “Primary Games : Experiential Leraning Activities.”</w:t>
      </w:r>
    </w:p>
    <w:p w:rsidR="0013660E" w:rsidRPr="0013660E" w:rsidRDefault="0013660E" w:rsidP="0013660E">
      <w:pPr>
        <w:widowControl w:val="0"/>
        <w:autoSpaceDE w:val="0"/>
        <w:autoSpaceDN w:val="0"/>
        <w:adjustRightInd w:val="0"/>
        <w:spacing w:line="240" w:lineRule="auto"/>
        <w:ind w:left="480" w:hanging="480"/>
        <w:rPr>
          <w:rFonts w:ascii="Times New Roman" w:hAnsi="Times New Roman" w:cs="Times New Roman"/>
          <w:noProof/>
          <w:sz w:val="24"/>
          <w:szCs w:val="24"/>
        </w:rPr>
      </w:pPr>
      <w:r w:rsidRPr="0013660E">
        <w:rPr>
          <w:rFonts w:ascii="Times New Roman" w:hAnsi="Times New Roman" w:cs="Times New Roman"/>
          <w:noProof/>
          <w:sz w:val="24"/>
          <w:szCs w:val="24"/>
        </w:rPr>
        <w:t>Sanchez, Morfin &amp; Campos. 2007. “Interactive Games in the Teaching Learning Process of a Foreign Language.”</w:t>
      </w:r>
    </w:p>
    <w:p w:rsidR="0013660E" w:rsidRPr="0013660E" w:rsidRDefault="0013660E" w:rsidP="0013660E">
      <w:pPr>
        <w:widowControl w:val="0"/>
        <w:autoSpaceDE w:val="0"/>
        <w:autoSpaceDN w:val="0"/>
        <w:adjustRightInd w:val="0"/>
        <w:spacing w:line="240" w:lineRule="auto"/>
        <w:ind w:left="480" w:hanging="480"/>
        <w:rPr>
          <w:rFonts w:ascii="Times New Roman" w:hAnsi="Times New Roman" w:cs="Times New Roman"/>
          <w:noProof/>
          <w:sz w:val="24"/>
          <w:szCs w:val="24"/>
        </w:rPr>
      </w:pPr>
      <w:r w:rsidRPr="0013660E">
        <w:rPr>
          <w:rFonts w:ascii="Times New Roman" w:hAnsi="Times New Roman" w:cs="Times New Roman"/>
          <w:noProof/>
          <w:sz w:val="24"/>
          <w:szCs w:val="24"/>
        </w:rPr>
        <w:t xml:space="preserve">Suryani, Lilis. 2015. “The Effectiveness of Role Play in Teaching Speaking.” </w:t>
      </w:r>
      <w:r w:rsidRPr="0013660E">
        <w:rPr>
          <w:rFonts w:ascii="Times New Roman" w:hAnsi="Times New Roman" w:cs="Times New Roman"/>
          <w:i/>
          <w:iCs/>
          <w:noProof/>
          <w:sz w:val="24"/>
          <w:szCs w:val="24"/>
        </w:rPr>
        <w:t>Journal. ELTIN journal</w:t>
      </w:r>
      <w:r w:rsidRPr="0013660E">
        <w:rPr>
          <w:rFonts w:ascii="Times New Roman" w:hAnsi="Times New Roman" w:cs="Times New Roman"/>
          <w:noProof/>
          <w:sz w:val="24"/>
          <w:szCs w:val="24"/>
        </w:rPr>
        <w:t xml:space="preserve"> 3(11): 106.</w:t>
      </w:r>
    </w:p>
    <w:p w:rsidR="0013660E" w:rsidRPr="0013660E" w:rsidRDefault="0013660E" w:rsidP="0013660E">
      <w:pPr>
        <w:widowControl w:val="0"/>
        <w:autoSpaceDE w:val="0"/>
        <w:autoSpaceDN w:val="0"/>
        <w:adjustRightInd w:val="0"/>
        <w:spacing w:line="240" w:lineRule="auto"/>
        <w:ind w:left="480" w:hanging="480"/>
        <w:rPr>
          <w:rFonts w:ascii="Times New Roman" w:hAnsi="Times New Roman" w:cs="Times New Roman"/>
          <w:noProof/>
          <w:sz w:val="24"/>
        </w:rPr>
      </w:pPr>
      <w:r w:rsidRPr="0013660E">
        <w:rPr>
          <w:rFonts w:ascii="Times New Roman" w:hAnsi="Times New Roman" w:cs="Times New Roman"/>
          <w:noProof/>
          <w:sz w:val="24"/>
          <w:szCs w:val="24"/>
        </w:rPr>
        <w:t xml:space="preserve">Thornbury, S. 2002. </w:t>
      </w:r>
      <w:r w:rsidRPr="0013660E">
        <w:rPr>
          <w:rFonts w:ascii="Times New Roman" w:hAnsi="Times New Roman" w:cs="Times New Roman"/>
          <w:i/>
          <w:iCs/>
          <w:noProof/>
          <w:sz w:val="24"/>
          <w:szCs w:val="24"/>
        </w:rPr>
        <w:t>How to Teach Vocabulary</w:t>
      </w:r>
      <w:r w:rsidRPr="0013660E">
        <w:rPr>
          <w:rFonts w:ascii="Times New Roman" w:hAnsi="Times New Roman" w:cs="Times New Roman"/>
          <w:noProof/>
          <w:sz w:val="24"/>
          <w:szCs w:val="24"/>
        </w:rPr>
        <w:t>. UK: Longman.</w:t>
      </w:r>
    </w:p>
    <w:p w:rsidR="00321584" w:rsidRPr="002B7AF4" w:rsidRDefault="00376B2E" w:rsidP="00376B2E">
      <w:pPr>
        <w:spacing w:after="0" w:line="240" w:lineRule="auto"/>
        <w:jc w:val="both"/>
        <w:rPr>
          <w:rFonts w:ascii="Times New Roman" w:hAnsi="Times New Roman" w:cs="Times New Roman"/>
          <w:sz w:val="10"/>
          <w:szCs w:val="24"/>
          <w:lang w:val="en-US"/>
        </w:rPr>
      </w:pPr>
      <w:r w:rsidRPr="00376B2E">
        <w:rPr>
          <w:rFonts w:ascii="Times New Roman" w:hAnsi="Times New Roman" w:cs="Times New Roman"/>
          <w:sz w:val="24"/>
        </w:rPr>
        <w:fldChar w:fldCharType="end"/>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0"/>
      <w:headerReference w:type="default"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C48" w:rsidRDefault="000C3C48" w:rsidP="006A03BB">
      <w:pPr>
        <w:spacing w:after="0" w:line="240" w:lineRule="auto"/>
      </w:pPr>
      <w:r>
        <w:separator/>
      </w:r>
    </w:p>
  </w:endnote>
  <w:endnote w:type="continuationSeparator" w:id="0">
    <w:p w:rsidR="000C3C48" w:rsidRDefault="000C3C4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C48" w:rsidRDefault="000C3C48" w:rsidP="006A03BB">
      <w:pPr>
        <w:spacing w:after="0" w:line="240" w:lineRule="auto"/>
      </w:pPr>
      <w:r>
        <w:separator/>
      </w:r>
    </w:p>
  </w:footnote>
  <w:footnote w:type="continuationSeparator" w:id="0">
    <w:p w:rsidR="000C3C48" w:rsidRDefault="000C3C48"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13660E">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F646BD" w:rsidRDefault="007F6D3E" w:rsidP="007F6D3E">
    <w:pPr>
      <w:spacing w:after="0" w:line="240" w:lineRule="auto"/>
      <w:jc w:val="center"/>
      <w:rPr>
        <w:rFonts w:ascii="Times New Roman" w:hAnsi="Times New Roman" w:cs="Times New Roman"/>
        <w:i/>
        <w:sz w:val="24"/>
        <w:szCs w:val="32"/>
        <w:lang w:val="en-US"/>
      </w:rPr>
    </w:pPr>
    <w:r>
      <w:rPr>
        <w:rFonts w:ascii="Times New Roman" w:hAnsi="Times New Roman" w:cs="Times New Roman"/>
        <w:i/>
        <w:noProof/>
        <w:szCs w:val="24"/>
        <w:lang w:val="en-US"/>
      </w:rPr>
      <w:t>Nuraeni</w:t>
    </w:r>
    <w:r w:rsidR="00321584">
      <w:rPr>
        <w:rFonts w:ascii="Times New Roman" w:hAnsi="Times New Roman" w:cs="Times New Roman"/>
        <w:i/>
        <w:noProof/>
        <w:szCs w:val="24"/>
        <w:lang w:val="en-US"/>
      </w:rPr>
      <w:t xml:space="preserve">-1, </w:t>
    </w:r>
    <w:r>
      <w:rPr>
        <w:rFonts w:ascii="Times New Roman" w:hAnsi="Times New Roman" w:cs="Times New Roman"/>
        <w:i/>
        <w:noProof/>
        <w:szCs w:val="24"/>
        <w:lang w:val="en-US"/>
      </w:rPr>
      <w:t>Lube</w:t>
    </w:r>
    <w:r w:rsidR="00321584">
      <w:rPr>
        <w:rFonts w:ascii="Times New Roman" w:hAnsi="Times New Roman" w:cs="Times New Roman"/>
        <w:i/>
        <w:noProof/>
        <w:szCs w:val="24"/>
        <w:lang w:val="en-US"/>
      </w:rPr>
      <w:t xml:space="preserve">-2 &amp; </w:t>
    </w:r>
    <w:r>
      <w:rPr>
        <w:rFonts w:ascii="Times New Roman" w:hAnsi="Times New Roman" w:cs="Times New Roman"/>
        <w:i/>
        <w:noProof/>
        <w:szCs w:val="24"/>
        <w:lang w:val="en-US"/>
      </w:rPr>
      <w:t>Suyani</w:t>
    </w:r>
    <w:r w:rsidR="00321584">
      <w:rPr>
        <w:rFonts w:ascii="Times New Roman" w:hAnsi="Times New Roman" w:cs="Times New Roman"/>
        <w:i/>
        <w:noProof/>
        <w:szCs w:val="24"/>
        <w:lang w:val="en-US"/>
      </w:rPr>
      <w:t>-3</w:t>
    </w:r>
    <w:r w:rsidR="008B5AB2" w:rsidRPr="008B5AB2">
      <w:rPr>
        <w:rFonts w:ascii="Times New Roman" w:hAnsi="Times New Roman" w:cs="Times New Roman"/>
        <w:noProof/>
        <w:szCs w:val="24"/>
        <w:lang w:val="en-US"/>
      </w:rPr>
      <w:t xml:space="preserve">, </w:t>
    </w:r>
    <w:r w:rsidRPr="007F6D3E">
      <w:rPr>
        <w:rFonts w:ascii="Times New Roman" w:hAnsi="Times New Roman" w:cs="Times New Roman"/>
        <w:i/>
        <w:sz w:val="24"/>
        <w:szCs w:val="32"/>
        <w:lang w:val="en-US"/>
      </w:rPr>
      <w:t>Improving English Vocabulary Mastery T</w:t>
    </w:r>
    <w:r w:rsidRPr="007F6D3E">
      <w:rPr>
        <w:rFonts w:ascii="Times New Roman" w:hAnsi="Times New Roman" w:cs="Times New Roman"/>
        <w:i/>
        <w:sz w:val="24"/>
        <w:szCs w:val="32"/>
      </w:rPr>
      <w:t>h</w:t>
    </w:r>
    <w:r w:rsidRPr="007F6D3E">
      <w:rPr>
        <w:rFonts w:ascii="Times New Roman" w:hAnsi="Times New Roman" w:cs="Times New Roman"/>
        <w:i/>
        <w:sz w:val="24"/>
        <w:szCs w:val="32"/>
        <w:lang w:val="en-US"/>
      </w:rPr>
      <w:t xml:space="preserve">rough Word </w:t>
    </w:r>
  </w:p>
  <w:p w:rsidR="007F6D3E" w:rsidRDefault="007F6D3E" w:rsidP="007F6D3E">
    <w:pPr>
      <w:spacing w:after="0" w:line="240" w:lineRule="auto"/>
      <w:jc w:val="center"/>
      <w:rPr>
        <w:rFonts w:ascii="Times New Roman" w:hAnsi="Times New Roman" w:cs="Times New Roman"/>
        <w:b/>
        <w:sz w:val="32"/>
        <w:szCs w:val="32"/>
        <w:lang w:val="en-US"/>
      </w:rPr>
    </w:pPr>
    <w:r w:rsidRPr="007F6D3E">
      <w:rPr>
        <w:rFonts w:ascii="Times New Roman" w:hAnsi="Times New Roman" w:cs="Times New Roman"/>
        <w:i/>
        <w:sz w:val="24"/>
        <w:szCs w:val="32"/>
        <w:lang w:val="en-US"/>
      </w:rPr>
      <w:t>Game</w:t>
    </w:r>
    <w:r w:rsidRPr="007F6D3E">
      <w:rPr>
        <w:rFonts w:ascii="Times New Roman" w:hAnsi="Times New Roman" w:cs="Times New Roman"/>
        <w:b/>
        <w:sz w:val="24"/>
        <w:szCs w:val="32"/>
        <w:lang w:val="en-US"/>
      </w:rPr>
      <w:t xml:space="preserve">  </w:t>
    </w:r>
  </w:p>
  <w:p w:rsidR="00DD2D69" w:rsidRPr="0042013B" w:rsidRDefault="00DD2D69" w:rsidP="004441DD">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3660E">
      <w:rPr>
        <w:rStyle w:val="PageNumber"/>
        <w:noProof/>
      </w:rPr>
      <w:t>5</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32CE5A4" wp14:editId="6C728829">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00DE86F6" wp14:editId="73EC2B5C">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55AB0"/>
    <w:rsid w:val="0006145D"/>
    <w:rsid w:val="0006238A"/>
    <w:rsid w:val="00067DD4"/>
    <w:rsid w:val="00070B0F"/>
    <w:rsid w:val="00071882"/>
    <w:rsid w:val="00077244"/>
    <w:rsid w:val="00086BE3"/>
    <w:rsid w:val="000915CE"/>
    <w:rsid w:val="0009176F"/>
    <w:rsid w:val="000B1117"/>
    <w:rsid w:val="000B1A1E"/>
    <w:rsid w:val="000B1A9C"/>
    <w:rsid w:val="000B715A"/>
    <w:rsid w:val="000B79A5"/>
    <w:rsid w:val="000C3C48"/>
    <w:rsid w:val="000E17A4"/>
    <w:rsid w:val="000E2907"/>
    <w:rsid w:val="000E2DD8"/>
    <w:rsid w:val="000F26F3"/>
    <w:rsid w:val="000F6F20"/>
    <w:rsid w:val="0010144A"/>
    <w:rsid w:val="00102B74"/>
    <w:rsid w:val="00106F02"/>
    <w:rsid w:val="00106F11"/>
    <w:rsid w:val="00112B28"/>
    <w:rsid w:val="00113FDF"/>
    <w:rsid w:val="00134C1A"/>
    <w:rsid w:val="0013660E"/>
    <w:rsid w:val="00141FE7"/>
    <w:rsid w:val="001450F0"/>
    <w:rsid w:val="00150E46"/>
    <w:rsid w:val="00154B06"/>
    <w:rsid w:val="00156026"/>
    <w:rsid w:val="00157844"/>
    <w:rsid w:val="001650F7"/>
    <w:rsid w:val="00170507"/>
    <w:rsid w:val="00181736"/>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63EE"/>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0D7"/>
    <w:rsid w:val="0035546B"/>
    <w:rsid w:val="0035600F"/>
    <w:rsid w:val="00357677"/>
    <w:rsid w:val="00362639"/>
    <w:rsid w:val="0037549E"/>
    <w:rsid w:val="00376B2E"/>
    <w:rsid w:val="00386B7E"/>
    <w:rsid w:val="003876FF"/>
    <w:rsid w:val="003879DA"/>
    <w:rsid w:val="00392BA6"/>
    <w:rsid w:val="0039567C"/>
    <w:rsid w:val="00395735"/>
    <w:rsid w:val="003A3FB5"/>
    <w:rsid w:val="003B08C1"/>
    <w:rsid w:val="003B5759"/>
    <w:rsid w:val="003B739D"/>
    <w:rsid w:val="003D097C"/>
    <w:rsid w:val="003D2CCF"/>
    <w:rsid w:val="003E562B"/>
    <w:rsid w:val="003F382F"/>
    <w:rsid w:val="003F5612"/>
    <w:rsid w:val="003F61B7"/>
    <w:rsid w:val="003F65C5"/>
    <w:rsid w:val="00404264"/>
    <w:rsid w:val="0042013B"/>
    <w:rsid w:val="00425791"/>
    <w:rsid w:val="00432ED9"/>
    <w:rsid w:val="00434DBA"/>
    <w:rsid w:val="004374DA"/>
    <w:rsid w:val="0044112A"/>
    <w:rsid w:val="004441DD"/>
    <w:rsid w:val="0046366A"/>
    <w:rsid w:val="00487D34"/>
    <w:rsid w:val="00492AAF"/>
    <w:rsid w:val="00492CDB"/>
    <w:rsid w:val="004A07A9"/>
    <w:rsid w:val="004A153F"/>
    <w:rsid w:val="004A5514"/>
    <w:rsid w:val="004B3149"/>
    <w:rsid w:val="004B34F0"/>
    <w:rsid w:val="004B4972"/>
    <w:rsid w:val="004B65AD"/>
    <w:rsid w:val="004B70CB"/>
    <w:rsid w:val="004D4337"/>
    <w:rsid w:val="004D6ED8"/>
    <w:rsid w:val="004E1FA3"/>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96771"/>
    <w:rsid w:val="006A03BB"/>
    <w:rsid w:val="006C4325"/>
    <w:rsid w:val="006C6A35"/>
    <w:rsid w:val="006D1E6F"/>
    <w:rsid w:val="006D2565"/>
    <w:rsid w:val="006E3B23"/>
    <w:rsid w:val="006E73B7"/>
    <w:rsid w:val="006F5EB0"/>
    <w:rsid w:val="006F7069"/>
    <w:rsid w:val="00700D23"/>
    <w:rsid w:val="0070435C"/>
    <w:rsid w:val="00704444"/>
    <w:rsid w:val="007232F7"/>
    <w:rsid w:val="00723CB8"/>
    <w:rsid w:val="007268BB"/>
    <w:rsid w:val="0073395F"/>
    <w:rsid w:val="007371D0"/>
    <w:rsid w:val="00742467"/>
    <w:rsid w:val="007434EA"/>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E45F1"/>
    <w:rsid w:val="007F16FB"/>
    <w:rsid w:val="007F4A44"/>
    <w:rsid w:val="007F6D3E"/>
    <w:rsid w:val="008121FA"/>
    <w:rsid w:val="00813139"/>
    <w:rsid w:val="00814D46"/>
    <w:rsid w:val="00817095"/>
    <w:rsid w:val="00817B20"/>
    <w:rsid w:val="00821794"/>
    <w:rsid w:val="008223D7"/>
    <w:rsid w:val="00833DCA"/>
    <w:rsid w:val="00837446"/>
    <w:rsid w:val="008403D7"/>
    <w:rsid w:val="00852145"/>
    <w:rsid w:val="00854F4E"/>
    <w:rsid w:val="008600D6"/>
    <w:rsid w:val="00877FE7"/>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0460C"/>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4C5B"/>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1097"/>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909C7"/>
    <w:rsid w:val="00BA2516"/>
    <w:rsid w:val="00BB4EC7"/>
    <w:rsid w:val="00BC23B7"/>
    <w:rsid w:val="00BC29B5"/>
    <w:rsid w:val="00BC7E7D"/>
    <w:rsid w:val="00BD161C"/>
    <w:rsid w:val="00BD5BAB"/>
    <w:rsid w:val="00BE3A35"/>
    <w:rsid w:val="00BE6116"/>
    <w:rsid w:val="00BF3722"/>
    <w:rsid w:val="00BF383A"/>
    <w:rsid w:val="00C002A3"/>
    <w:rsid w:val="00C01446"/>
    <w:rsid w:val="00C035DF"/>
    <w:rsid w:val="00C177F9"/>
    <w:rsid w:val="00C2690E"/>
    <w:rsid w:val="00C3328D"/>
    <w:rsid w:val="00C35081"/>
    <w:rsid w:val="00C467DF"/>
    <w:rsid w:val="00C51094"/>
    <w:rsid w:val="00C60F70"/>
    <w:rsid w:val="00C70D29"/>
    <w:rsid w:val="00C7107E"/>
    <w:rsid w:val="00C71F34"/>
    <w:rsid w:val="00C809F3"/>
    <w:rsid w:val="00C869F9"/>
    <w:rsid w:val="00C91201"/>
    <w:rsid w:val="00C91894"/>
    <w:rsid w:val="00CA52AE"/>
    <w:rsid w:val="00CB3169"/>
    <w:rsid w:val="00CC16A1"/>
    <w:rsid w:val="00CC5281"/>
    <w:rsid w:val="00CC6A20"/>
    <w:rsid w:val="00CD0068"/>
    <w:rsid w:val="00CD4B0F"/>
    <w:rsid w:val="00CD6250"/>
    <w:rsid w:val="00CE0EE8"/>
    <w:rsid w:val="00CE144E"/>
    <w:rsid w:val="00CE4AE9"/>
    <w:rsid w:val="00CE5899"/>
    <w:rsid w:val="00CF040D"/>
    <w:rsid w:val="00D046A1"/>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D3F4E"/>
    <w:rsid w:val="00DF05BF"/>
    <w:rsid w:val="00DF15B9"/>
    <w:rsid w:val="00DF4D41"/>
    <w:rsid w:val="00DF51F2"/>
    <w:rsid w:val="00DF5A6D"/>
    <w:rsid w:val="00DF6668"/>
    <w:rsid w:val="00E04052"/>
    <w:rsid w:val="00E1125C"/>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2711"/>
    <w:rsid w:val="00EC2C6C"/>
    <w:rsid w:val="00EC4B6D"/>
    <w:rsid w:val="00ED114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646BD"/>
    <w:rsid w:val="00F704E0"/>
    <w:rsid w:val="00F725C4"/>
    <w:rsid w:val="00F87EA7"/>
    <w:rsid w:val="00F92D91"/>
    <w:rsid w:val="00FB5079"/>
    <w:rsid w:val="00FB6322"/>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91E962-D3C5-4B39-911F-9F84BDD9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65985407">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mohte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sandra42@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D139-20DC-45DB-B5C0-6276254C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emihanyfa@gmail.com</cp:lastModifiedBy>
  <cp:revision>23</cp:revision>
  <cp:lastPrinted>2016-01-13T06:50:00Z</cp:lastPrinted>
  <dcterms:created xsi:type="dcterms:W3CDTF">2019-05-18T03:43:00Z</dcterms:created>
  <dcterms:modified xsi:type="dcterms:W3CDTF">2019-07-27T05:06:00Z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0a0d45e3-bb19-3a28-baa9-531fde6e5ef2</vt:lpwstr>
  </property>
  <property fmtid="{D5CDD505-2E9C-101B-9397-08002B2CF9AE}" pid="24" name="Mendeley Citation Style_1">
    <vt:lpwstr>http://www.zotero.org/styles/american-political-science-association</vt:lpwstr>
  </property>
</Properties>
</file>