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15C" w:rsidRPr="004E0011" w:rsidRDefault="00DA015C" w:rsidP="00EA73FA">
      <w:pPr>
        <w:spacing w:after="0" w:line="240" w:lineRule="auto"/>
        <w:jc w:val="center"/>
        <w:rPr>
          <w:rFonts w:ascii="Times New Roman" w:hAnsi="Times New Roman" w:cs="Times New Roman"/>
          <w:b/>
          <w:sz w:val="24"/>
          <w:szCs w:val="24"/>
        </w:rPr>
      </w:pPr>
      <w:r w:rsidRPr="004E0011">
        <w:rPr>
          <w:rFonts w:ascii="Times New Roman" w:hAnsi="Times New Roman" w:cs="Times New Roman"/>
          <w:b/>
          <w:sz w:val="24"/>
          <w:szCs w:val="24"/>
        </w:rPr>
        <w:t>USING</w:t>
      </w:r>
      <w:r w:rsidR="003B5519" w:rsidRPr="004E0011">
        <w:rPr>
          <w:rFonts w:ascii="Times New Roman" w:hAnsi="Times New Roman" w:cs="Times New Roman"/>
          <w:b/>
          <w:sz w:val="24"/>
          <w:szCs w:val="24"/>
        </w:rPr>
        <w:t xml:space="preserve"> FLASH CARDS TO IMPROVE</w:t>
      </w:r>
    </w:p>
    <w:p w:rsidR="003B5759" w:rsidRPr="004E0011" w:rsidRDefault="00DA015C" w:rsidP="00EA73FA">
      <w:pPr>
        <w:spacing w:after="0" w:line="240" w:lineRule="auto"/>
        <w:jc w:val="center"/>
        <w:rPr>
          <w:rFonts w:ascii="Times New Roman" w:hAnsi="Times New Roman" w:cs="Times New Roman"/>
          <w:b/>
          <w:sz w:val="24"/>
          <w:szCs w:val="24"/>
        </w:rPr>
      </w:pPr>
      <w:r w:rsidRPr="004E0011">
        <w:rPr>
          <w:rFonts w:ascii="Times New Roman" w:hAnsi="Times New Roman" w:cs="Times New Roman"/>
          <w:b/>
          <w:sz w:val="24"/>
          <w:szCs w:val="24"/>
        </w:rPr>
        <w:t>STUDENTS’ VOCABULARY</w:t>
      </w:r>
    </w:p>
    <w:p w:rsidR="003B5759" w:rsidRPr="004E0011" w:rsidRDefault="003B5759" w:rsidP="003B5759">
      <w:pPr>
        <w:spacing w:after="0" w:line="240" w:lineRule="auto"/>
        <w:jc w:val="center"/>
        <w:rPr>
          <w:rFonts w:ascii="Times New Roman" w:hAnsi="Times New Roman" w:cs="Times New Roman"/>
          <w:sz w:val="24"/>
          <w:szCs w:val="24"/>
        </w:rPr>
      </w:pPr>
    </w:p>
    <w:p w:rsidR="00EA73FA" w:rsidRPr="004E0011" w:rsidRDefault="00DA015C" w:rsidP="00EA73FA">
      <w:pPr>
        <w:spacing w:after="0" w:line="240" w:lineRule="auto"/>
        <w:jc w:val="center"/>
        <w:rPr>
          <w:rFonts w:ascii="Times New Roman" w:hAnsi="Times New Roman" w:cs="Times New Roman"/>
          <w:b/>
          <w:sz w:val="24"/>
          <w:szCs w:val="24"/>
        </w:rPr>
      </w:pPr>
      <w:r w:rsidRPr="004E0011">
        <w:rPr>
          <w:rFonts w:ascii="Times New Roman" w:hAnsi="Times New Roman" w:cs="Times New Roman"/>
          <w:b/>
          <w:sz w:val="24"/>
          <w:szCs w:val="24"/>
        </w:rPr>
        <w:t>Aisyah Siti Khasanah Atmaja</w:t>
      </w:r>
      <w:r w:rsidR="00BF7056" w:rsidRPr="004E0011">
        <w:rPr>
          <w:rFonts w:ascii="Times New Roman" w:hAnsi="Times New Roman" w:cs="Times New Roman"/>
          <w:b/>
          <w:sz w:val="24"/>
          <w:szCs w:val="24"/>
          <w:vertAlign w:val="superscript"/>
        </w:rPr>
        <w:t>1</w:t>
      </w:r>
      <w:r w:rsidR="008B5AB2" w:rsidRPr="004E0011">
        <w:rPr>
          <w:rFonts w:ascii="Times New Roman" w:hAnsi="Times New Roman" w:cs="Times New Roman"/>
          <w:b/>
          <w:sz w:val="24"/>
          <w:szCs w:val="24"/>
        </w:rPr>
        <w:t xml:space="preserve">, </w:t>
      </w:r>
      <w:r w:rsidR="00EA1442">
        <w:rPr>
          <w:rFonts w:ascii="Times New Roman" w:hAnsi="Times New Roman" w:cs="Times New Roman"/>
          <w:b/>
          <w:sz w:val="24"/>
          <w:szCs w:val="24"/>
        </w:rPr>
        <w:t>Gina Sonia</w:t>
      </w:r>
      <w:r w:rsidR="00BF7056" w:rsidRPr="004E0011">
        <w:rPr>
          <w:rFonts w:ascii="Times New Roman" w:hAnsi="Times New Roman" w:cs="Times New Roman"/>
          <w:b/>
          <w:sz w:val="24"/>
          <w:szCs w:val="24"/>
          <w:vertAlign w:val="superscript"/>
        </w:rPr>
        <w:t>2</w:t>
      </w:r>
    </w:p>
    <w:p w:rsidR="00791C69" w:rsidRPr="004E0011" w:rsidRDefault="00791C69" w:rsidP="00791C69">
      <w:pPr>
        <w:spacing w:after="0" w:line="240" w:lineRule="auto"/>
        <w:jc w:val="center"/>
        <w:rPr>
          <w:rFonts w:ascii="Times New Roman" w:hAnsi="Times New Roman" w:cs="Times New Roman"/>
          <w:sz w:val="24"/>
          <w:szCs w:val="24"/>
        </w:rPr>
      </w:pPr>
    </w:p>
    <w:p w:rsidR="005A266C" w:rsidRPr="004E0011" w:rsidRDefault="00BF7056" w:rsidP="005A266C">
      <w:pPr>
        <w:spacing w:after="0" w:line="240" w:lineRule="auto"/>
        <w:jc w:val="center"/>
        <w:rPr>
          <w:rFonts w:ascii="Times New Roman" w:hAnsi="Times New Roman" w:cs="Times New Roman"/>
          <w:sz w:val="24"/>
          <w:szCs w:val="24"/>
        </w:rPr>
      </w:pPr>
      <w:r w:rsidRPr="004E0011">
        <w:rPr>
          <w:rFonts w:ascii="Times New Roman" w:hAnsi="Times New Roman" w:cs="Times New Roman"/>
          <w:sz w:val="24"/>
          <w:szCs w:val="24"/>
          <w:vertAlign w:val="superscript"/>
        </w:rPr>
        <w:t>1</w:t>
      </w:r>
      <w:r w:rsidR="00703D8E" w:rsidRPr="004E0011">
        <w:rPr>
          <w:rFonts w:ascii="Times New Roman" w:hAnsi="Times New Roman" w:cs="Times New Roman"/>
          <w:sz w:val="24"/>
          <w:szCs w:val="24"/>
        </w:rPr>
        <w:t xml:space="preserve">IKIP </w:t>
      </w:r>
      <w:r w:rsidR="007E502E" w:rsidRPr="004E0011">
        <w:rPr>
          <w:rFonts w:ascii="Times New Roman" w:hAnsi="Times New Roman" w:cs="Times New Roman"/>
          <w:sz w:val="24"/>
          <w:szCs w:val="24"/>
        </w:rPr>
        <w:t>Siliwangi</w:t>
      </w:r>
    </w:p>
    <w:p w:rsidR="007B1255" w:rsidRPr="004E0011" w:rsidRDefault="00BF7056" w:rsidP="007B1255">
      <w:pPr>
        <w:spacing w:after="0" w:line="240" w:lineRule="auto"/>
        <w:jc w:val="center"/>
        <w:rPr>
          <w:rFonts w:ascii="Times New Roman" w:hAnsi="Times New Roman" w:cs="Times New Roman"/>
          <w:sz w:val="24"/>
          <w:szCs w:val="24"/>
        </w:rPr>
      </w:pPr>
      <w:r w:rsidRPr="004E0011">
        <w:rPr>
          <w:rFonts w:ascii="Times New Roman" w:hAnsi="Times New Roman" w:cs="Times New Roman"/>
          <w:sz w:val="24"/>
          <w:szCs w:val="24"/>
          <w:vertAlign w:val="superscript"/>
        </w:rPr>
        <w:t xml:space="preserve">2  </w:t>
      </w:r>
      <w:r w:rsidR="007B1255" w:rsidRPr="004E0011">
        <w:rPr>
          <w:rFonts w:ascii="Times New Roman" w:hAnsi="Times New Roman" w:cs="Times New Roman"/>
          <w:sz w:val="24"/>
          <w:szCs w:val="24"/>
        </w:rPr>
        <w:t>IKIP Siliwangi</w:t>
      </w:r>
    </w:p>
    <w:p w:rsidR="00BF7056" w:rsidRPr="004E0011" w:rsidRDefault="00BF7056" w:rsidP="007B1255">
      <w:pPr>
        <w:spacing w:after="0" w:line="240" w:lineRule="auto"/>
        <w:jc w:val="center"/>
        <w:rPr>
          <w:rFonts w:ascii="Times New Roman" w:hAnsi="Times New Roman" w:cs="Times New Roman"/>
          <w:sz w:val="24"/>
          <w:szCs w:val="24"/>
        </w:rPr>
      </w:pPr>
    </w:p>
    <w:p w:rsidR="007B1255" w:rsidRPr="004E0011" w:rsidRDefault="007B1255" w:rsidP="005A266C">
      <w:pPr>
        <w:spacing w:after="0" w:line="240" w:lineRule="auto"/>
        <w:jc w:val="center"/>
        <w:rPr>
          <w:rFonts w:ascii="Times New Roman" w:hAnsi="Times New Roman" w:cs="Times New Roman"/>
          <w:sz w:val="24"/>
          <w:szCs w:val="24"/>
        </w:rPr>
      </w:pPr>
    </w:p>
    <w:p w:rsidR="005A266C" w:rsidRPr="004E0011" w:rsidRDefault="00EC4DAD" w:rsidP="005A266C">
      <w:pPr>
        <w:spacing w:after="0" w:line="240" w:lineRule="auto"/>
        <w:jc w:val="center"/>
        <w:rPr>
          <w:rFonts w:ascii="Times New Roman" w:hAnsi="Times New Roman" w:cs="Times New Roman"/>
          <w:sz w:val="24"/>
          <w:szCs w:val="24"/>
        </w:rPr>
      </w:pPr>
      <w:hyperlink r:id="rId9" w:history="1">
        <w:r w:rsidRPr="00F12DE6">
          <w:rPr>
            <w:rStyle w:val="Hyperlink"/>
            <w:rFonts w:ascii="Times New Roman" w:hAnsi="Times New Roman" w:cs="Times New Roman"/>
            <w:sz w:val="24"/>
            <w:szCs w:val="24"/>
            <w:vertAlign w:val="superscript"/>
          </w:rPr>
          <w:t>1</w:t>
        </w:r>
        <w:r w:rsidRPr="00F12DE6">
          <w:rPr>
            <w:rStyle w:val="Hyperlink"/>
            <w:rFonts w:ascii="Times New Roman" w:hAnsi="Times New Roman" w:cs="Times New Roman"/>
            <w:sz w:val="24"/>
            <w:szCs w:val="24"/>
          </w:rPr>
          <w:t>aisyahska502@gmail.com,</w:t>
        </w:r>
        <w:r w:rsidRPr="00F12DE6">
          <w:rPr>
            <w:rStyle w:val="Hyperlink"/>
            <w:rFonts w:ascii="Times New Roman" w:hAnsi="Times New Roman" w:cs="Times New Roman"/>
            <w:sz w:val="24"/>
            <w:szCs w:val="24"/>
            <w:vertAlign w:val="superscript"/>
          </w:rPr>
          <w:t>2</w:t>
        </w:r>
        <w:r w:rsidRPr="00F12DE6">
          <w:rPr>
            <w:rStyle w:val="Hyperlink"/>
            <w:rFonts w:ascii="Times New Roman" w:hAnsi="Times New Roman" w:cs="Times New Roman"/>
            <w:sz w:val="24"/>
            <w:szCs w:val="24"/>
          </w:rPr>
          <w:t>soniagina99@gmail.com</w:t>
        </w:r>
      </w:hyperlink>
      <w:r>
        <w:rPr>
          <w:rFonts w:ascii="Times New Roman" w:hAnsi="Times New Roman" w:cs="Times New Roman"/>
          <w:sz w:val="24"/>
          <w:szCs w:val="24"/>
        </w:rPr>
        <w:t xml:space="preserve"> </w:t>
      </w:r>
      <w:bookmarkStart w:id="0" w:name="_GoBack"/>
      <w:bookmarkEnd w:id="0"/>
    </w:p>
    <w:p w:rsidR="00386B7E" w:rsidRPr="004E0011" w:rsidRDefault="00386B7E" w:rsidP="003B5759">
      <w:pPr>
        <w:spacing w:after="0" w:line="240" w:lineRule="auto"/>
        <w:jc w:val="center"/>
        <w:rPr>
          <w:rFonts w:ascii="Times New Roman" w:hAnsi="Times New Roman" w:cs="Times New Roman"/>
          <w:b/>
          <w:sz w:val="24"/>
          <w:szCs w:val="24"/>
        </w:rPr>
      </w:pPr>
    </w:p>
    <w:p w:rsidR="00FC5F1D" w:rsidRPr="004E0011" w:rsidRDefault="00FC5F1D" w:rsidP="00FC5F1D">
      <w:pPr>
        <w:spacing w:after="0" w:line="240" w:lineRule="auto"/>
        <w:jc w:val="center"/>
        <w:rPr>
          <w:rFonts w:ascii="Times New Roman" w:hAnsi="Times New Roman" w:cs="Times New Roman"/>
          <w:sz w:val="24"/>
          <w:szCs w:val="24"/>
        </w:rPr>
      </w:pPr>
      <w:r w:rsidRPr="004E0011">
        <w:rPr>
          <w:rFonts w:ascii="Times New Roman" w:hAnsi="Times New Roman" w:cs="Times New Roman"/>
          <w:sz w:val="24"/>
          <w:szCs w:val="24"/>
        </w:rPr>
        <w:t xml:space="preserve">Received: </w:t>
      </w:r>
      <w:r w:rsidR="005A266C" w:rsidRPr="004E0011">
        <w:rPr>
          <w:rFonts w:ascii="Times New Roman" w:hAnsi="Times New Roman" w:cs="Times New Roman"/>
          <w:sz w:val="24"/>
          <w:szCs w:val="24"/>
        </w:rPr>
        <w:t>XXXXXX</w:t>
      </w:r>
      <w:r w:rsidR="002152BE" w:rsidRPr="004E0011">
        <w:rPr>
          <w:rFonts w:ascii="Times New Roman" w:hAnsi="Times New Roman" w:cs="Times New Roman"/>
          <w:sz w:val="24"/>
          <w:szCs w:val="24"/>
        </w:rPr>
        <w:t xml:space="preserve">, </w:t>
      </w:r>
      <w:r w:rsidR="005A266C" w:rsidRPr="004E0011">
        <w:rPr>
          <w:rFonts w:ascii="Times New Roman" w:hAnsi="Times New Roman" w:cs="Times New Roman"/>
          <w:sz w:val="24"/>
          <w:szCs w:val="24"/>
        </w:rPr>
        <w:t>XXXX</w:t>
      </w:r>
      <w:r w:rsidR="002152BE" w:rsidRPr="004E0011">
        <w:rPr>
          <w:rFonts w:ascii="Times New Roman" w:hAnsi="Times New Roman" w:cs="Times New Roman"/>
          <w:sz w:val="24"/>
          <w:szCs w:val="24"/>
        </w:rPr>
        <w:t>;</w:t>
      </w:r>
      <w:r w:rsidRPr="004E0011">
        <w:rPr>
          <w:rFonts w:ascii="Times New Roman" w:hAnsi="Times New Roman" w:cs="Times New Roman"/>
          <w:sz w:val="24"/>
          <w:szCs w:val="24"/>
        </w:rPr>
        <w:t xml:space="preserve"> Accepted: </w:t>
      </w:r>
      <w:r w:rsidR="005A266C" w:rsidRPr="004E0011">
        <w:rPr>
          <w:rFonts w:ascii="Times New Roman" w:hAnsi="Times New Roman" w:cs="Times New Roman"/>
          <w:sz w:val="24"/>
          <w:szCs w:val="24"/>
        </w:rPr>
        <w:t>XXXXXX</w:t>
      </w:r>
      <w:r w:rsidR="002152BE" w:rsidRPr="004E0011">
        <w:rPr>
          <w:rFonts w:ascii="Times New Roman" w:hAnsi="Times New Roman" w:cs="Times New Roman"/>
          <w:sz w:val="24"/>
          <w:szCs w:val="24"/>
        </w:rPr>
        <w:t xml:space="preserve">, </w:t>
      </w:r>
      <w:r w:rsidR="005A266C" w:rsidRPr="004E0011">
        <w:rPr>
          <w:rFonts w:ascii="Times New Roman" w:hAnsi="Times New Roman" w:cs="Times New Roman"/>
          <w:sz w:val="24"/>
          <w:szCs w:val="24"/>
        </w:rPr>
        <w:t>XXXX</w:t>
      </w:r>
    </w:p>
    <w:p w:rsidR="00FC5F1D" w:rsidRPr="004E0011" w:rsidRDefault="00FC5F1D" w:rsidP="003B5759">
      <w:pPr>
        <w:spacing w:after="0" w:line="240" w:lineRule="auto"/>
        <w:rPr>
          <w:rFonts w:ascii="Times New Roman" w:hAnsi="Times New Roman" w:cs="Times New Roman"/>
          <w:b/>
          <w:sz w:val="24"/>
          <w:szCs w:val="24"/>
        </w:rPr>
      </w:pPr>
    </w:p>
    <w:p w:rsidR="003B5759" w:rsidRPr="004E0011" w:rsidRDefault="004D4337" w:rsidP="003B5759">
      <w:pPr>
        <w:spacing w:after="0" w:line="240" w:lineRule="auto"/>
        <w:rPr>
          <w:rFonts w:ascii="Times New Roman" w:hAnsi="Times New Roman" w:cs="Times New Roman"/>
          <w:b/>
          <w:sz w:val="24"/>
          <w:szCs w:val="24"/>
        </w:rPr>
      </w:pPr>
      <w:r w:rsidRPr="004E0011">
        <w:rPr>
          <w:rFonts w:ascii="Times New Roman" w:hAnsi="Times New Roman" w:cs="Times New Roman"/>
          <w:b/>
          <w:sz w:val="24"/>
          <w:szCs w:val="24"/>
        </w:rPr>
        <w:t>Abstract</w:t>
      </w:r>
    </w:p>
    <w:p w:rsidR="003B5759" w:rsidRPr="004E0011" w:rsidRDefault="003B5759" w:rsidP="003B5759">
      <w:pPr>
        <w:spacing w:after="0" w:line="240" w:lineRule="auto"/>
        <w:jc w:val="both"/>
        <w:rPr>
          <w:rFonts w:ascii="Times New Roman" w:hAnsi="Times New Roman" w:cs="Times New Roman"/>
          <w:noProof/>
          <w:sz w:val="24"/>
          <w:szCs w:val="24"/>
        </w:rPr>
      </w:pPr>
    </w:p>
    <w:p w:rsidR="001A77E4" w:rsidRPr="004E0011" w:rsidRDefault="00DA015C" w:rsidP="001A77E4">
      <w:pPr>
        <w:spacing w:after="0" w:line="240" w:lineRule="auto"/>
        <w:jc w:val="both"/>
        <w:rPr>
          <w:rFonts w:ascii="Times New Roman" w:hAnsi="Times New Roman" w:cs="Times New Roman"/>
          <w:color w:val="111111"/>
          <w:sz w:val="24"/>
          <w:szCs w:val="24"/>
        </w:rPr>
      </w:pPr>
      <w:r w:rsidRPr="004E0011">
        <w:rPr>
          <w:rFonts w:ascii="Times New Roman" w:hAnsi="Times New Roman" w:cs="Times New Roman"/>
          <w:color w:val="111111"/>
          <w:sz w:val="24"/>
          <w:szCs w:val="24"/>
        </w:rPr>
        <w:t>Vocabulary is one of an important thing in E</w:t>
      </w:r>
      <w:r w:rsidR="007A5D79" w:rsidRPr="004E0011">
        <w:rPr>
          <w:rFonts w:ascii="Times New Roman" w:hAnsi="Times New Roman" w:cs="Times New Roman"/>
          <w:color w:val="111111"/>
          <w:sz w:val="24"/>
          <w:szCs w:val="24"/>
        </w:rPr>
        <w:t>nglish learning that cannot be delivered by people. For get</w:t>
      </w:r>
      <w:r w:rsidRPr="004E0011">
        <w:rPr>
          <w:rFonts w:ascii="Times New Roman" w:hAnsi="Times New Roman" w:cs="Times New Roman"/>
          <w:color w:val="111111"/>
          <w:sz w:val="24"/>
          <w:szCs w:val="24"/>
        </w:rPr>
        <w:t xml:space="preserve"> a good ability in listening, speaking, reading and writing, people</w:t>
      </w:r>
      <w:r w:rsidR="00F503FB" w:rsidRPr="004E0011">
        <w:rPr>
          <w:rFonts w:ascii="Times New Roman" w:hAnsi="Times New Roman" w:cs="Times New Roman"/>
          <w:color w:val="111111"/>
          <w:sz w:val="24"/>
          <w:szCs w:val="24"/>
        </w:rPr>
        <w:t xml:space="preserve"> should be mastering a vocabulary</w:t>
      </w:r>
      <w:r w:rsidR="001A6283" w:rsidRPr="004E0011">
        <w:rPr>
          <w:rFonts w:ascii="Times New Roman" w:hAnsi="Times New Roman" w:cs="Times New Roman"/>
          <w:color w:val="111111"/>
          <w:sz w:val="24"/>
          <w:szCs w:val="24"/>
        </w:rPr>
        <w:t xml:space="preserve">. </w:t>
      </w:r>
      <w:r w:rsidRPr="004E0011">
        <w:rPr>
          <w:rFonts w:ascii="Times New Roman" w:hAnsi="Times New Roman" w:cs="Times New Roman"/>
          <w:color w:val="111111"/>
          <w:sz w:val="24"/>
          <w:szCs w:val="24"/>
        </w:rPr>
        <w:t xml:space="preserve">That is the reason why </w:t>
      </w:r>
      <w:r w:rsidR="00D16156" w:rsidRPr="004E0011">
        <w:rPr>
          <w:rFonts w:ascii="Times New Roman" w:hAnsi="Times New Roman" w:cs="Times New Roman"/>
          <w:color w:val="111111"/>
          <w:sz w:val="24"/>
          <w:szCs w:val="24"/>
        </w:rPr>
        <w:t xml:space="preserve">vocabulary is </w:t>
      </w:r>
      <w:r w:rsidR="00911D0A" w:rsidRPr="004E0011">
        <w:rPr>
          <w:rFonts w:ascii="Times New Roman" w:hAnsi="Times New Roman" w:cs="Times New Roman"/>
          <w:color w:val="111111"/>
          <w:sz w:val="24"/>
          <w:szCs w:val="24"/>
        </w:rPr>
        <w:t xml:space="preserve">crucial </w:t>
      </w:r>
      <w:r w:rsidR="00A1360F" w:rsidRPr="004E0011">
        <w:rPr>
          <w:rFonts w:ascii="Times New Roman" w:hAnsi="Times New Roman" w:cs="Times New Roman"/>
          <w:color w:val="111111"/>
          <w:sz w:val="24"/>
          <w:szCs w:val="24"/>
        </w:rPr>
        <w:t xml:space="preserve">in </w:t>
      </w:r>
      <w:r w:rsidR="00D16156" w:rsidRPr="004E0011">
        <w:rPr>
          <w:rFonts w:ascii="Times New Roman" w:hAnsi="Times New Roman" w:cs="Times New Roman"/>
          <w:color w:val="111111"/>
          <w:sz w:val="24"/>
          <w:szCs w:val="24"/>
        </w:rPr>
        <w:t>l</w:t>
      </w:r>
      <w:r w:rsidRPr="004E0011">
        <w:rPr>
          <w:rFonts w:ascii="Times New Roman" w:hAnsi="Times New Roman" w:cs="Times New Roman"/>
          <w:color w:val="111111"/>
          <w:sz w:val="24"/>
          <w:szCs w:val="24"/>
        </w:rPr>
        <w:t>anguage learning and when the resea</w:t>
      </w:r>
      <w:r w:rsidR="00D11544" w:rsidRPr="004E0011">
        <w:rPr>
          <w:rFonts w:ascii="Times New Roman" w:hAnsi="Times New Roman" w:cs="Times New Roman"/>
          <w:color w:val="111111"/>
          <w:sz w:val="24"/>
          <w:szCs w:val="24"/>
        </w:rPr>
        <w:t>rcher establish</w:t>
      </w:r>
      <w:r w:rsidR="00093D62" w:rsidRPr="004E0011">
        <w:rPr>
          <w:rFonts w:ascii="Times New Roman" w:hAnsi="Times New Roman" w:cs="Times New Roman"/>
          <w:color w:val="111111"/>
          <w:sz w:val="24"/>
          <w:szCs w:val="24"/>
        </w:rPr>
        <w:t xml:space="preserve"> that vocabulary mastery</w:t>
      </w:r>
      <w:r w:rsidRPr="004E0011">
        <w:rPr>
          <w:rFonts w:ascii="Times New Roman" w:hAnsi="Times New Roman" w:cs="Times New Roman"/>
          <w:color w:val="111111"/>
          <w:sz w:val="24"/>
          <w:szCs w:val="24"/>
        </w:rPr>
        <w:t xml:space="preserve"> of Junior High School are less. Then, teaching v</w:t>
      </w:r>
      <w:r w:rsidR="00CF4C5F" w:rsidRPr="004E0011">
        <w:rPr>
          <w:rFonts w:ascii="Times New Roman" w:hAnsi="Times New Roman" w:cs="Times New Roman"/>
          <w:color w:val="111111"/>
          <w:sz w:val="24"/>
          <w:szCs w:val="24"/>
        </w:rPr>
        <w:t>ocabulary using flashcard chosen</w:t>
      </w:r>
      <w:r w:rsidRPr="004E0011">
        <w:rPr>
          <w:rFonts w:ascii="Times New Roman" w:hAnsi="Times New Roman" w:cs="Times New Roman"/>
          <w:color w:val="111111"/>
          <w:sz w:val="24"/>
          <w:szCs w:val="24"/>
        </w:rPr>
        <w:t xml:space="preserve"> as the theme of this classroom action research. The sample of this research was seven grade of junior high school in Katapang. The researcher presented the result and the analysis of data collected that consist of cycle 1 and cycle 2. Each cycle of the rese</w:t>
      </w:r>
      <w:r w:rsidR="00CF4C5F" w:rsidRPr="004E0011">
        <w:rPr>
          <w:rFonts w:ascii="Times New Roman" w:hAnsi="Times New Roman" w:cs="Times New Roman"/>
          <w:color w:val="111111"/>
          <w:sz w:val="24"/>
          <w:szCs w:val="24"/>
        </w:rPr>
        <w:t>arch consist of planning, acting, observing and reflecting</w:t>
      </w:r>
      <w:r w:rsidRPr="004E0011">
        <w:rPr>
          <w:rFonts w:ascii="Times New Roman" w:hAnsi="Times New Roman" w:cs="Times New Roman"/>
          <w:color w:val="111111"/>
          <w:sz w:val="24"/>
          <w:szCs w:val="24"/>
        </w:rPr>
        <w:t xml:space="preserve"> activities. In the research, there are some steps before cycle 1 and cycle 2, there are observation and pre-test. The last steps after cycle 1 and cycle 2 are post-test. In the pre-test the researcher used the convensional method. Most of students not active and enthusiasm in the lesson in cycle 1.But, when the researcher used flashcard, the student more active and interest. It could be seen in mean score of the post-test in cycle 1, that is 79.50. After that, in th cycle 2, the mean score was 87.50. It was higher that pre-test. Finally, from the researcher explanation concluded based on the qualitative data that consist of pre-test until </w:t>
      </w:r>
      <w:r w:rsidR="00576E47" w:rsidRPr="004E0011">
        <w:rPr>
          <w:rFonts w:ascii="Times New Roman" w:hAnsi="Times New Roman" w:cs="Times New Roman"/>
          <w:color w:val="111111"/>
          <w:sz w:val="24"/>
          <w:szCs w:val="24"/>
        </w:rPr>
        <w:t xml:space="preserve">post-test, that flashcard could advance </w:t>
      </w:r>
      <w:r w:rsidRPr="004E0011">
        <w:rPr>
          <w:rFonts w:ascii="Times New Roman" w:hAnsi="Times New Roman" w:cs="Times New Roman"/>
          <w:color w:val="111111"/>
          <w:sz w:val="24"/>
          <w:szCs w:val="24"/>
        </w:rPr>
        <w:t>the students vocabulary</w:t>
      </w:r>
    </w:p>
    <w:p w:rsidR="00DA015C" w:rsidRPr="004E0011" w:rsidRDefault="00DA015C" w:rsidP="001A77E4">
      <w:pPr>
        <w:spacing w:after="0" w:line="240" w:lineRule="auto"/>
        <w:jc w:val="both"/>
        <w:rPr>
          <w:rFonts w:ascii="Times New Roman" w:hAnsi="Times New Roman" w:cs="Times New Roman"/>
          <w:sz w:val="24"/>
          <w:szCs w:val="24"/>
        </w:rPr>
      </w:pPr>
    </w:p>
    <w:p w:rsidR="003B5759" w:rsidRPr="004E0011" w:rsidRDefault="003B5759" w:rsidP="003B5759">
      <w:pPr>
        <w:tabs>
          <w:tab w:val="left" w:pos="993"/>
        </w:tabs>
        <w:spacing w:after="0" w:line="240" w:lineRule="auto"/>
        <w:ind w:left="1134" w:hanging="1134"/>
        <w:jc w:val="both"/>
        <w:rPr>
          <w:rFonts w:ascii="Times New Roman" w:eastAsia="Times New Roman" w:hAnsi="Times New Roman" w:cs="Times New Roman"/>
          <w:sz w:val="24"/>
          <w:szCs w:val="24"/>
        </w:rPr>
      </w:pPr>
    </w:p>
    <w:p w:rsidR="003B5759" w:rsidRPr="004E0011" w:rsidRDefault="004D4337" w:rsidP="008E4ABC">
      <w:pPr>
        <w:tabs>
          <w:tab w:val="left" w:pos="1134"/>
        </w:tabs>
        <w:spacing w:after="0" w:line="240" w:lineRule="auto"/>
        <w:ind w:left="1350" w:hanging="1350"/>
        <w:jc w:val="both"/>
        <w:rPr>
          <w:rFonts w:ascii="Times New Roman" w:eastAsia="Times New Roman" w:hAnsi="Times New Roman" w:cs="Times New Roman"/>
          <w:sz w:val="24"/>
          <w:szCs w:val="24"/>
        </w:rPr>
      </w:pPr>
      <w:r w:rsidRPr="004E0011">
        <w:rPr>
          <w:rFonts w:ascii="Times New Roman" w:eastAsia="Times New Roman" w:hAnsi="Times New Roman" w:cs="Times New Roman"/>
          <w:b/>
          <w:sz w:val="24"/>
          <w:szCs w:val="24"/>
        </w:rPr>
        <w:t>Keywords</w:t>
      </w:r>
      <w:r w:rsidR="003B5759" w:rsidRPr="004E0011">
        <w:rPr>
          <w:rFonts w:ascii="Times New Roman" w:eastAsia="Times New Roman" w:hAnsi="Times New Roman" w:cs="Times New Roman"/>
          <w:sz w:val="24"/>
          <w:szCs w:val="24"/>
        </w:rPr>
        <w:t>:</w:t>
      </w:r>
      <w:r w:rsidR="003B5759" w:rsidRPr="004E0011">
        <w:rPr>
          <w:rFonts w:ascii="Times New Roman" w:eastAsia="Times New Roman" w:hAnsi="Times New Roman" w:cs="Times New Roman"/>
          <w:sz w:val="24"/>
          <w:szCs w:val="24"/>
        </w:rPr>
        <w:tab/>
      </w:r>
      <w:r w:rsidR="00DA015C" w:rsidRPr="004E0011">
        <w:rPr>
          <w:rFonts w:ascii="Times New Roman" w:hAnsi="Times New Roman" w:cs="Times New Roman"/>
          <w:i/>
          <w:sz w:val="24"/>
          <w:szCs w:val="24"/>
        </w:rPr>
        <w:t>Flashcard, Vocabulary, Classroom action research</w:t>
      </w:r>
    </w:p>
    <w:p w:rsidR="003B5759" w:rsidRPr="004E0011" w:rsidRDefault="003B5759" w:rsidP="003B5759">
      <w:pPr>
        <w:spacing w:after="0" w:line="240" w:lineRule="auto"/>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RPr="004E0011" w:rsidTr="0039567C">
        <w:trPr>
          <w:trHeight w:val="624"/>
        </w:trPr>
        <w:tc>
          <w:tcPr>
            <w:tcW w:w="9287" w:type="dxa"/>
          </w:tcPr>
          <w:p w:rsidR="0039567C" w:rsidRPr="004E0011" w:rsidRDefault="0039567C" w:rsidP="005A266C">
            <w:pPr>
              <w:jc w:val="both"/>
              <w:rPr>
                <w:rFonts w:ascii="Times New Roman" w:hAnsi="Times New Roman" w:cs="Times New Roman"/>
                <w:bCs/>
                <w:sz w:val="24"/>
                <w:szCs w:val="24"/>
              </w:rPr>
            </w:pPr>
          </w:p>
        </w:tc>
      </w:tr>
    </w:tbl>
    <w:p w:rsidR="005A266C" w:rsidRPr="004E0011" w:rsidRDefault="005A266C" w:rsidP="009E60AA">
      <w:pPr>
        <w:spacing w:after="0" w:line="240" w:lineRule="auto"/>
        <w:rPr>
          <w:rFonts w:ascii="Times New Roman" w:hAnsi="Times New Roman" w:cs="Times New Roman"/>
          <w:b/>
          <w:noProof/>
          <w:sz w:val="24"/>
          <w:szCs w:val="24"/>
        </w:rPr>
      </w:pPr>
    </w:p>
    <w:p w:rsidR="00A82B36" w:rsidRPr="004E0011" w:rsidRDefault="009E60AA" w:rsidP="009E60AA">
      <w:pPr>
        <w:spacing w:after="0" w:line="240" w:lineRule="auto"/>
        <w:rPr>
          <w:rFonts w:ascii="Times New Roman" w:hAnsi="Times New Roman" w:cs="Times New Roman"/>
          <w:b/>
          <w:noProof/>
          <w:sz w:val="24"/>
          <w:szCs w:val="24"/>
        </w:rPr>
      </w:pPr>
      <w:r w:rsidRPr="004E0011">
        <w:rPr>
          <w:rFonts w:ascii="Times New Roman" w:hAnsi="Times New Roman" w:cs="Times New Roman"/>
          <w:b/>
          <w:noProof/>
          <w:sz w:val="24"/>
          <w:szCs w:val="24"/>
        </w:rPr>
        <w:t>INTRODUCTION</w:t>
      </w:r>
    </w:p>
    <w:p w:rsidR="003B5759" w:rsidRPr="004E0011" w:rsidRDefault="003B5759" w:rsidP="003B5759">
      <w:pPr>
        <w:spacing w:after="0" w:line="240" w:lineRule="auto"/>
        <w:jc w:val="both"/>
        <w:rPr>
          <w:rFonts w:ascii="Times New Roman" w:eastAsia="Times New Roman" w:hAnsi="Times New Roman" w:cs="Times New Roman"/>
          <w:sz w:val="24"/>
          <w:szCs w:val="24"/>
        </w:rPr>
      </w:pPr>
    </w:p>
    <w:p w:rsidR="001E0C93" w:rsidRPr="004E0011" w:rsidRDefault="00D112E2" w:rsidP="00961799">
      <w:pPr>
        <w:tabs>
          <w:tab w:val="left" w:pos="0"/>
        </w:tabs>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 xml:space="preserve">English is a </w:t>
      </w:r>
      <w:r w:rsidR="00093D62" w:rsidRPr="004E0011">
        <w:rPr>
          <w:rFonts w:ascii="Times New Roman" w:hAnsi="Times New Roman" w:cs="Times New Roman"/>
          <w:sz w:val="24"/>
          <w:szCs w:val="24"/>
        </w:rPr>
        <w:t>foreign language which is directed</w:t>
      </w:r>
      <w:r w:rsidRPr="004E0011">
        <w:rPr>
          <w:rFonts w:ascii="Times New Roman" w:hAnsi="Times New Roman" w:cs="Times New Roman"/>
          <w:sz w:val="24"/>
          <w:szCs w:val="24"/>
        </w:rPr>
        <w:t xml:space="preserve"> in schools, from elementary school to college level. English is an international language used to communicate with others in the world. Student have to know that they use </w:t>
      </w:r>
      <w:r w:rsidR="000962C8" w:rsidRPr="004E0011">
        <w:rPr>
          <w:rFonts w:ascii="Times New Roman" w:hAnsi="Times New Roman" w:cs="Times New Roman"/>
          <w:sz w:val="24"/>
          <w:szCs w:val="24"/>
        </w:rPr>
        <w:t xml:space="preserve">English </w:t>
      </w:r>
      <w:r w:rsidRPr="004E0011">
        <w:rPr>
          <w:rFonts w:ascii="Times New Roman" w:hAnsi="Times New Roman" w:cs="Times New Roman"/>
          <w:sz w:val="24"/>
          <w:szCs w:val="24"/>
        </w:rPr>
        <w:t>when they communicate with others</w:t>
      </w:r>
      <w:r w:rsidR="000962C8" w:rsidRPr="004E0011">
        <w:rPr>
          <w:rFonts w:ascii="Times New Roman" w:hAnsi="Times New Roman" w:cs="Times New Roman"/>
          <w:sz w:val="24"/>
          <w:szCs w:val="24"/>
        </w:rPr>
        <w:t xml:space="preserve"> in another wold</w:t>
      </w:r>
      <w:r w:rsidRPr="004E0011">
        <w:rPr>
          <w:rFonts w:ascii="Times New Roman" w:hAnsi="Times New Roman" w:cs="Times New Roman"/>
          <w:sz w:val="24"/>
          <w:szCs w:val="24"/>
        </w:rPr>
        <w:t>.</w:t>
      </w:r>
      <w:r w:rsidR="001E0C93" w:rsidRPr="004E0011">
        <w:rPr>
          <w:rFonts w:ascii="Times New Roman" w:hAnsi="Times New Roman" w:cs="Times New Roman"/>
          <w:sz w:val="24"/>
          <w:szCs w:val="24"/>
        </w:rPr>
        <w:t>The vocabulary is one of the basic competence in learning English. The teacher and s</w:t>
      </w:r>
      <w:r w:rsidR="00CC0A1E" w:rsidRPr="004E0011">
        <w:rPr>
          <w:rFonts w:ascii="Times New Roman" w:hAnsi="Times New Roman" w:cs="Times New Roman"/>
          <w:sz w:val="24"/>
          <w:szCs w:val="24"/>
        </w:rPr>
        <w:t>tudent will get the same think</w:t>
      </w:r>
      <w:r w:rsidR="001E0C93" w:rsidRPr="004E0011">
        <w:rPr>
          <w:rFonts w:ascii="Times New Roman" w:hAnsi="Times New Roman" w:cs="Times New Roman"/>
          <w:sz w:val="24"/>
          <w:szCs w:val="24"/>
        </w:rPr>
        <w:t xml:space="preserve"> by using appropriate and correct vocabulary. </w:t>
      </w:r>
    </w:p>
    <w:p w:rsidR="001E0C93" w:rsidRPr="004E0011" w:rsidRDefault="001E0C93" w:rsidP="00961799">
      <w:pPr>
        <w:tabs>
          <w:tab w:val="left" w:pos="0"/>
        </w:tabs>
        <w:spacing w:after="0" w:line="240" w:lineRule="auto"/>
        <w:jc w:val="both"/>
        <w:rPr>
          <w:rFonts w:ascii="Times New Roman" w:hAnsi="Times New Roman" w:cs="Times New Roman"/>
          <w:sz w:val="24"/>
          <w:szCs w:val="24"/>
        </w:rPr>
      </w:pPr>
    </w:p>
    <w:p w:rsidR="001312FC" w:rsidRPr="004E0011" w:rsidRDefault="001312FC" w:rsidP="001312FC">
      <w:pPr>
        <w:autoSpaceDE w:val="0"/>
        <w:autoSpaceDN w:val="0"/>
        <w:adjustRightInd w:val="0"/>
        <w:spacing w:after="0" w:line="240" w:lineRule="auto"/>
        <w:jc w:val="both"/>
        <w:rPr>
          <w:rFonts w:ascii="Times New Roman" w:hAnsi="Times New Roman" w:cs="Times New Roman"/>
          <w:sz w:val="24"/>
          <w:szCs w:val="24"/>
          <w:lang w:eastAsia="ko-KR"/>
        </w:rPr>
      </w:pPr>
      <w:r w:rsidRPr="004E0011">
        <w:rPr>
          <w:rFonts w:ascii="Times New Roman" w:hAnsi="Times New Roman" w:cs="Times New Roman"/>
          <w:sz w:val="24"/>
          <w:szCs w:val="24"/>
          <w:lang w:eastAsia="ko-KR"/>
        </w:rPr>
        <w:lastRenderedPageBreak/>
        <w:t xml:space="preserve">According to </w:t>
      </w:r>
      <w:r w:rsidR="00434C72" w:rsidRPr="004E0011">
        <w:rPr>
          <w:rFonts w:ascii="Times New Roman" w:hAnsi="Times New Roman" w:cs="Times New Roman"/>
          <w:sz w:val="24"/>
          <w:szCs w:val="24"/>
          <w:lang w:eastAsia="ko-KR"/>
        </w:rPr>
        <w:fldChar w:fldCharType="begin" w:fldLock="1"/>
      </w:r>
      <w:r w:rsidR="004E0011" w:rsidRPr="004E0011">
        <w:rPr>
          <w:rFonts w:ascii="Times New Roman" w:hAnsi="Times New Roman" w:cs="Times New Roman"/>
          <w:sz w:val="24"/>
          <w:szCs w:val="24"/>
          <w:lang w:eastAsia="ko-KR"/>
        </w:rPr>
        <w:instrText>ADDIN CSL_CITATION {"citationItems":[{"id":"ITEM-1","itemData":{"author":[{"dropping-particle":"","family":"Prozesky","given":"D. R.","non-dropping-particle":"","parse-names":false,"suffix":""}],"container-title":"Community eye health","id":"ITEM-1","issued":{"date-parts":[["2000"]]},"page":"60","title":"Teaching and learning","type":"article-journal","volume":"13(36)"},"uris":["http://www.mendeley.com/documents/?uuid=5dd69370-600d-483f-8ed9-6971c74ed45b"]}],"mendeley":{"formattedCitation":"(Prozesky, 2000)","manualFormatting":"Prozesky (2000)","plainTextFormattedCitation":"(Prozesky, 2000)"},"properties":{"noteIndex":0},"schema":"https://github.com/citation-style-language/schema/raw/master/csl-citation.json"}</w:instrText>
      </w:r>
      <w:r w:rsidR="00434C72" w:rsidRPr="004E0011">
        <w:rPr>
          <w:rFonts w:ascii="Times New Roman" w:hAnsi="Times New Roman" w:cs="Times New Roman"/>
          <w:sz w:val="24"/>
          <w:szCs w:val="24"/>
          <w:lang w:eastAsia="ko-KR"/>
        </w:rPr>
        <w:fldChar w:fldCharType="separate"/>
      </w:r>
      <w:r w:rsidR="004E0011" w:rsidRPr="004E0011">
        <w:rPr>
          <w:rFonts w:ascii="Times New Roman" w:hAnsi="Times New Roman" w:cs="Times New Roman"/>
          <w:noProof/>
          <w:sz w:val="24"/>
          <w:szCs w:val="24"/>
          <w:lang w:eastAsia="ko-KR"/>
        </w:rPr>
        <w:t>Prozesky (2000)</w:t>
      </w:r>
      <w:r w:rsidR="00434C72" w:rsidRPr="004E0011">
        <w:rPr>
          <w:rFonts w:ascii="Times New Roman" w:hAnsi="Times New Roman" w:cs="Times New Roman"/>
          <w:sz w:val="24"/>
          <w:szCs w:val="24"/>
          <w:lang w:eastAsia="ko-KR"/>
        </w:rPr>
        <w:fldChar w:fldCharType="end"/>
      </w:r>
      <w:r w:rsidR="004E0011" w:rsidRPr="004E0011">
        <w:rPr>
          <w:rFonts w:ascii="Times New Roman" w:hAnsi="Times New Roman" w:cs="Times New Roman"/>
          <w:sz w:val="24"/>
          <w:szCs w:val="24"/>
          <w:lang w:eastAsia="ko-KR"/>
        </w:rPr>
        <w:t xml:space="preserve"> </w:t>
      </w:r>
      <w:r w:rsidR="00075F8E" w:rsidRPr="004E0011">
        <w:rPr>
          <w:rFonts w:ascii="Times New Roman" w:hAnsi="Times New Roman" w:cs="Times New Roman"/>
          <w:sz w:val="24"/>
          <w:szCs w:val="24"/>
          <w:lang w:eastAsia="ko-KR"/>
        </w:rPr>
        <w:t>l</w:t>
      </w:r>
      <w:r w:rsidRPr="004E0011">
        <w:rPr>
          <w:rFonts w:ascii="Times New Roman" w:hAnsi="Times New Roman" w:cs="Times New Roman"/>
          <w:sz w:val="24"/>
          <w:szCs w:val="24"/>
          <w:lang w:eastAsia="ko-KR"/>
        </w:rPr>
        <w:t xml:space="preserve">earning is </w:t>
      </w:r>
      <w:r w:rsidR="00075F8E" w:rsidRPr="004E0011">
        <w:rPr>
          <w:rFonts w:ascii="Times New Roman" w:hAnsi="Times New Roman" w:cs="Times New Roman"/>
          <w:color w:val="000000"/>
          <w:sz w:val="24"/>
          <w:szCs w:val="24"/>
          <w:shd w:val="clear" w:color="auto" w:fill="FFFFFF"/>
        </w:rPr>
        <w:t>learn informally from what we experience day by day: things which happen to us make us change the way we think and act.</w:t>
      </w:r>
      <w:r w:rsidRPr="004E0011">
        <w:rPr>
          <w:rFonts w:ascii="Times New Roman" w:hAnsi="Times New Roman" w:cs="Times New Roman"/>
          <w:sz w:val="24"/>
          <w:szCs w:val="24"/>
          <w:lang w:eastAsia="ko-KR"/>
        </w:rPr>
        <w:t>. It is due to the fact Thar both of them are essential in accepting new knowledge for the students. Without</w:t>
      </w:r>
      <w:r w:rsidR="00334CC1" w:rsidRPr="004E0011">
        <w:rPr>
          <w:rFonts w:ascii="Times New Roman" w:hAnsi="Times New Roman" w:cs="Times New Roman"/>
          <w:sz w:val="24"/>
          <w:szCs w:val="24"/>
          <w:lang w:eastAsia="ko-KR"/>
        </w:rPr>
        <w:t xml:space="preserve"> teaching, learning process can</w:t>
      </w:r>
      <w:r w:rsidRPr="004E0011">
        <w:rPr>
          <w:rFonts w:ascii="Times New Roman" w:hAnsi="Times New Roman" w:cs="Times New Roman"/>
          <w:sz w:val="24"/>
          <w:szCs w:val="24"/>
          <w:lang w:eastAsia="ko-KR"/>
        </w:rPr>
        <w:t>not be evaluated well. Moreover, wit</w:t>
      </w:r>
      <w:r w:rsidR="00334CC1" w:rsidRPr="004E0011">
        <w:rPr>
          <w:rFonts w:ascii="Times New Roman" w:hAnsi="Times New Roman" w:cs="Times New Roman"/>
          <w:sz w:val="24"/>
          <w:szCs w:val="24"/>
          <w:lang w:eastAsia="ko-KR"/>
        </w:rPr>
        <w:t>hout learning, the students can</w:t>
      </w:r>
      <w:r w:rsidRPr="004E0011">
        <w:rPr>
          <w:rFonts w:ascii="Times New Roman" w:hAnsi="Times New Roman" w:cs="Times New Roman"/>
          <w:sz w:val="24"/>
          <w:szCs w:val="24"/>
          <w:lang w:eastAsia="ko-KR"/>
        </w:rPr>
        <w:t xml:space="preserve">not </w:t>
      </w:r>
      <w:r w:rsidR="00D852F0" w:rsidRPr="004E0011">
        <w:rPr>
          <w:rFonts w:ascii="Times New Roman" w:hAnsi="Times New Roman" w:cs="Times New Roman"/>
          <w:sz w:val="24"/>
          <w:szCs w:val="24"/>
          <w:lang w:eastAsia="ko-KR"/>
        </w:rPr>
        <w:t xml:space="preserve">enhance </w:t>
      </w:r>
      <w:r w:rsidRPr="004E0011">
        <w:rPr>
          <w:rFonts w:ascii="Times New Roman" w:hAnsi="Times New Roman" w:cs="Times New Roman"/>
          <w:sz w:val="24"/>
          <w:szCs w:val="24"/>
          <w:lang w:eastAsia="ko-KR"/>
        </w:rPr>
        <w:t>their capability in mastering new knowledge.</w:t>
      </w:r>
    </w:p>
    <w:p w:rsidR="001312FC" w:rsidRPr="004E0011" w:rsidRDefault="001312FC" w:rsidP="00961799">
      <w:pPr>
        <w:tabs>
          <w:tab w:val="left" w:pos="0"/>
        </w:tabs>
        <w:spacing w:after="0" w:line="240" w:lineRule="auto"/>
        <w:jc w:val="both"/>
        <w:rPr>
          <w:rFonts w:ascii="Times New Roman" w:hAnsi="Times New Roman" w:cs="Times New Roman"/>
          <w:sz w:val="24"/>
          <w:szCs w:val="24"/>
        </w:rPr>
      </w:pPr>
    </w:p>
    <w:p w:rsidR="004435E1" w:rsidRPr="004E0011" w:rsidRDefault="001E0C93" w:rsidP="00961799">
      <w:pPr>
        <w:tabs>
          <w:tab w:val="left" w:pos="0"/>
        </w:tabs>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 xml:space="preserve">According Hatch and Brown (1995) cited by </w:t>
      </w:r>
      <w:r w:rsidR="00434C72" w:rsidRPr="004E0011">
        <w:rPr>
          <w:rFonts w:ascii="Times New Roman" w:hAnsi="Times New Roman" w:cs="Times New Roman"/>
          <w:sz w:val="24"/>
          <w:szCs w:val="24"/>
        </w:rPr>
        <w:fldChar w:fldCharType="begin" w:fldLock="1"/>
      </w:r>
      <w:r w:rsidR="00A46C42" w:rsidRPr="004E0011">
        <w:rPr>
          <w:rFonts w:ascii="Times New Roman" w:hAnsi="Times New Roman" w:cs="Times New Roman"/>
          <w:sz w:val="24"/>
          <w:szCs w:val="24"/>
        </w:rPr>
        <w:instrText>ADDIN CSL_CITATION {"citationItems":[{"id":"ITEM-1","itemData":{"author":[{"dropping-particle":"","family":"Lestari","given":"Ayu Nita","non-dropping-particle":"","parse-names":false,"suffix":""}],"id":"ITEM-1","issued":{"date-parts":[["2015"]]},"publisher":"Purwokerto: Universitas Muhammadiyah","title":"The effectiveness of Using Hangaroo Games for Teaching Vocabulary","type":"thesis"},"uris":["http://www.mendeley.com/documents/?uuid=d14cbb93-c6f8-4a51-a69c-635dc146ae6b"]}],"mendeley":{"formattedCitation":"(Lestari, 2015)","manualFormatting":"Lestari (2015)","plainTextFormattedCitation":"(Lestari, 2015)","previouslyFormattedCitation":"(Lestari, 2015)"},"properties":{"noteIndex":0},"schema":"https://github.com/citation-style-language/schema/raw/master/csl-citation.json"}</w:instrText>
      </w:r>
      <w:r w:rsidR="00434C72" w:rsidRPr="004E0011">
        <w:rPr>
          <w:rFonts w:ascii="Times New Roman" w:hAnsi="Times New Roman" w:cs="Times New Roman"/>
          <w:sz w:val="24"/>
          <w:szCs w:val="24"/>
        </w:rPr>
        <w:fldChar w:fldCharType="separate"/>
      </w:r>
      <w:r w:rsidR="00A46C42" w:rsidRPr="004E0011">
        <w:rPr>
          <w:rFonts w:ascii="Times New Roman" w:hAnsi="Times New Roman" w:cs="Times New Roman"/>
          <w:noProof/>
          <w:sz w:val="24"/>
          <w:szCs w:val="24"/>
        </w:rPr>
        <w:t>Lestari (2015)</w:t>
      </w:r>
      <w:r w:rsidR="00434C72" w:rsidRPr="004E0011">
        <w:rPr>
          <w:rFonts w:ascii="Times New Roman" w:hAnsi="Times New Roman" w:cs="Times New Roman"/>
          <w:sz w:val="24"/>
          <w:szCs w:val="24"/>
        </w:rPr>
        <w:fldChar w:fldCharType="end"/>
      </w:r>
      <w:r w:rsidRPr="004E0011">
        <w:rPr>
          <w:rFonts w:ascii="Times New Roman" w:hAnsi="Times New Roman" w:cs="Times New Roman"/>
          <w:sz w:val="24"/>
          <w:szCs w:val="24"/>
        </w:rPr>
        <w:t xml:space="preserve">, </w:t>
      </w:r>
      <w:r w:rsidR="00A46C42" w:rsidRPr="004E0011">
        <w:rPr>
          <w:rFonts w:ascii="Times New Roman" w:hAnsi="Times New Roman" w:cs="Times New Roman"/>
          <w:sz w:val="24"/>
          <w:szCs w:val="24"/>
        </w:rPr>
        <w:t>v</w:t>
      </w:r>
      <w:r w:rsidRPr="004E0011">
        <w:rPr>
          <w:rFonts w:ascii="Times New Roman" w:hAnsi="Times New Roman" w:cs="Times New Roman"/>
          <w:sz w:val="24"/>
          <w:szCs w:val="24"/>
        </w:rPr>
        <w:t xml:space="preserve">ocabulary is a list or set of words for a particular language or a list or set of words that individual speakers of language might use. </w:t>
      </w:r>
      <w:r w:rsidR="00961799" w:rsidRPr="004E0011">
        <w:rPr>
          <w:rFonts w:ascii="Times New Roman" w:hAnsi="Times New Roman" w:cs="Times New Roman"/>
          <w:sz w:val="24"/>
          <w:szCs w:val="24"/>
        </w:rPr>
        <w:t>It means that vocabulary is the basic language aspect that must be mastered before mastering English skill.</w:t>
      </w:r>
    </w:p>
    <w:p w:rsidR="004435E1" w:rsidRPr="004E0011" w:rsidRDefault="004435E1" w:rsidP="00961799">
      <w:pPr>
        <w:tabs>
          <w:tab w:val="left" w:pos="0"/>
        </w:tabs>
        <w:spacing w:after="0" w:line="240" w:lineRule="auto"/>
        <w:jc w:val="both"/>
        <w:rPr>
          <w:rFonts w:ascii="Times New Roman" w:hAnsi="Times New Roman" w:cs="Times New Roman"/>
          <w:sz w:val="24"/>
          <w:szCs w:val="24"/>
        </w:rPr>
      </w:pPr>
    </w:p>
    <w:p w:rsidR="00782E13" w:rsidRPr="004E0011" w:rsidRDefault="00782E13" w:rsidP="00961799">
      <w:pPr>
        <w:tabs>
          <w:tab w:val="left" w:pos="0"/>
        </w:tabs>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A flashcards is part of a set of cards on which are written items to be studied.</w:t>
      </w:r>
      <w:r w:rsidR="005553F8">
        <w:rPr>
          <w:rFonts w:ascii="Times New Roman" w:hAnsi="Times New Roman" w:cs="Times New Roman"/>
          <w:sz w:val="24"/>
          <w:szCs w:val="24"/>
        </w:rPr>
        <w:t xml:space="preserve"> </w:t>
      </w:r>
      <w:r w:rsidR="004435E1" w:rsidRPr="004E0011">
        <w:rPr>
          <w:rFonts w:ascii="Times New Roman" w:hAnsi="Times New Roman" w:cs="Times New Roman"/>
          <w:sz w:val="24"/>
          <w:szCs w:val="24"/>
        </w:rPr>
        <w:t xml:space="preserve">Based on these problems, researchers </w:t>
      </w:r>
      <w:r w:rsidR="007A22B3" w:rsidRPr="004E0011">
        <w:rPr>
          <w:rFonts w:ascii="Times New Roman" w:hAnsi="Times New Roman" w:cs="Times New Roman"/>
          <w:sz w:val="24"/>
          <w:szCs w:val="24"/>
        </w:rPr>
        <w:t xml:space="preserve">determined </w:t>
      </w:r>
      <w:r w:rsidR="004435E1" w:rsidRPr="004E0011">
        <w:rPr>
          <w:rFonts w:ascii="Times New Roman" w:hAnsi="Times New Roman" w:cs="Times New Roman"/>
          <w:sz w:val="24"/>
          <w:szCs w:val="24"/>
        </w:rPr>
        <w:t xml:space="preserve">to apply flashcards as learning media. According to </w:t>
      </w:r>
      <w:r w:rsidR="00434C72" w:rsidRPr="004E0011">
        <w:rPr>
          <w:rFonts w:ascii="Times New Roman" w:hAnsi="Times New Roman" w:cs="Times New Roman"/>
          <w:sz w:val="24"/>
          <w:szCs w:val="24"/>
        </w:rPr>
        <w:fldChar w:fldCharType="begin" w:fldLock="1"/>
      </w:r>
      <w:r w:rsidR="004435E1" w:rsidRPr="004E0011">
        <w:rPr>
          <w:rFonts w:ascii="Times New Roman" w:hAnsi="Times New Roman" w:cs="Times New Roman"/>
          <w:sz w:val="24"/>
          <w:szCs w:val="24"/>
        </w:rPr>
        <w:instrText>ADDIN CSL_CITATION {"citationItems":[{"id":"ITEM-1","itemData":{"author":[{"dropping-particle":"","family":"Cross","given":"David.","non-dropping-particle":"","parse-names":false,"suffix":""}],"id":"ITEM-1","issued":{"date-parts":[["1991"]]},"publisher":"Cassel","publisher-place":"London","title":"A Practical Handbook of Language Teaching.","type":"book"},"uris":["http://www.mendeley.com/documents/?uuid=869460c3-e327-48db-a0b4-17c787e30b82"]}],"mendeley":{"formattedCitation":"(Cross, 1991)","manualFormatting":"Cross (1991)","plainTextFormattedCitation":"(Cross, 1991)","previouslyFormattedCitation":"(Cross, 1991)"},"properties":{"noteIndex":0},"schema":"https://github.com/citation-style-language/schema/raw/master/csl-citation.json"}</w:instrText>
      </w:r>
      <w:r w:rsidR="00434C72" w:rsidRPr="004E0011">
        <w:rPr>
          <w:rFonts w:ascii="Times New Roman" w:hAnsi="Times New Roman" w:cs="Times New Roman"/>
          <w:sz w:val="24"/>
          <w:szCs w:val="24"/>
        </w:rPr>
        <w:fldChar w:fldCharType="separate"/>
      </w:r>
      <w:r w:rsidR="004435E1" w:rsidRPr="004E0011">
        <w:rPr>
          <w:rFonts w:ascii="Times New Roman" w:hAnsi="Times New Roman" w:cs="Times New Roman"/>
          <w:noProof/>
          <w:sz w:val="24"/>
          <w:szCs w:val="24"/>
        </w:rPr>
        <w:t>Cross (1991)</w:t>
      </w:r>
      <w:r w:rsidR="00434C72" w:rsidRPr="004E0011">
        <w:rPr>
          <w:rFonts w:ascii="Times New Roman" w:hAnsi="Times New Roman" w:cs="Times New Roman"/>
          <w:sz w:val="24"/>
          <w:szCs w:val="24"/>
        </w:rPr>
        <w:fldChar w:fldCharType="end"/>
      </w:r>
      <w:r w:rsidR="004435E1" w:rsidRPr="004E0011">
        <w:rPr>
          <w:rFonts w:ascii="Times New Roman" w:hAnsi="Times New Roman" w:cs="Times New Roman"/>
          <w:sz w:val="24"/>
          <w:szCs w:val="24"/>
        </w:rPr>
        <w:t>, flashcards is a simple picture on the piece of card or paper, and usually this media always used as a education tools</w:t>
      </w:r>
      <w:r w:rsidR="00F13AC7" w:rsidRPr="004E0011">
        <w:rPr>
          <w:rFonts w:ascii="Times New Roman" w:hAnsi="Times New Roman" w:cs="Times New Roman"/>
          <w:sz w:val="24"/>
          <w:szCs w:val="24"/>
        </w:rPr>
        <w:t xml:space="preserve">. </w:t>
      </w:r>
    </w:p>
    <w:p w:rsidR="00D112E2" w:rsidRPr="004E0011" w:rsidRDefault="00D112E2" w:rsidP="00D112E2">
      <w:pPr>
        <w:tabs>
          <w:tab w:val="left" w:pos="0"/>
        </w:tabs>
        <w:spacing w:after="0" w:line="240" w:lineRule="auto"/>
        <w:jc w:val="both"/>
        <w:rPr>
          <w:rFonts w:ascii="Times New Roman" w:hAnsi="Times New Roman" w:cs="Times New Roman"/>
          <w:sz w:val="24"/>
          <w:szCs w:val="24"/>
        </w:rPr>
      </w:pPr>
    </w:p>
    <w:p w:rsidR="00961799" w:rsidRPr="004E0011" w:rsidRDefault="00961799" w:rsidP="00961799">
      <w:pPr>
        <w:tabs>
          <w:tab w:val="left" w:pos="0"/>
        </w:tabs>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The student in seventh grade junior high school begin to learning English. They begin to know and mastery many simple vocabulary, start from nouns, verbs and adjectives. The knowledge of seventh grade students in one of school in Katapang on English vocabulary tends to be minimal. It is because of students lack of experience and motivation.The students experiencein learning English is less, because many children are weird in learning English. They have never studied English in elementary school. It causes their English vocabulary less. The second cause is the lack of learning motivation. This is</w:t>
      </w:r>
      <w:r w:rsidR="00084459" w:rsidRPr="004E0011">
        <w:rPr>
          <w:rFonts w:ascii="Times New Roman" w:hAnsi="Times New Roman" w:cs="Times New Roman"/>
          <w:sz w:val="24"/>
          <w:szCs w:val="24"/>
        </w:rPr>
        <w:t xml:space="preserve"> because they do not figure out </w:t>
      </w:r>
      <w:r w:rsidRPr="004E0011">
        <w:rPr>
          <w:rFonts w:ascii="Times New Roman" w:hAnsi="Times New Roman" w:cs="Times New Roman"/>
          <w:sz w:val="24"/>
          <w:szCs w:val="24"/>
        </w:rPr>
        <w:t>English. S</w:t>
      </w:r>
      <w:r w:rsidR="005941B4" w:rsidRPr="004E0011">
        <w:rPr>
          <w:rFonts w:ascii="Times New Roman" w:hAnsi="Times New Roman" w:cs="Times New Roman"/>
          <w:sz w:val="24"/>
          <w:szCs w:val="24"/>
        </w:rPr>
        <w:t xml:space="preserve">o they are lazy to </w:t>
      </w:r>
      <w:r w:rsidR="004471AA" w:rsidRPr="004E0011">
        <w:rPr>
          <w:rFonts w:ascii="Times New Roman" w:hAnsi="Times New Roman" w:cs="Times New Roman"/>
          <w:sz w:val="24"/>
          <w:szCs w:val="24"/>
        </w:rPr>
        <w:t>enhance</w:t>
      </w:r>
      <w:r w:rsidRPr="004E0011">
        <w:rPr>
          <w:rFonts w:ascii="Times New Roman" w:hAnsi="Times New Roman" w:cs="Times New Roman"/>
          <w:sz w:val="24"/>
          <w:szCs w:val="24"/>
        </w:rPr>
        <w:t xml:space="preserve"> their knowledge of English.</w:t>
      </w:r>
    </w:p>
    <w:p w:rsidR="00961799" w:rsidRPr="004E0011" w:rsidRDefault="00961799" w:rsidP="00CF4C5F">
      <w:pPr>
        <w:spacing w:after="0" w:line="240" w:lineRule="auto"/>
        <w:jc w:val="both"/>
        <w:rPr>
          <w:rFonts w:ascii="Times New Roman" w:hAnsi="Times New Roman" w:cs="Times New Roman"/>
          <w:sz w:val="24"/>
          <w:szCs w:val="24"/>
        </w:rPr>
      </w:pPr>
    </w:p>
    <w:p w:rsidR="00F13AC7" w:rsidRPr="004E0011" w:rsidRDefault="00F13AC7" w:rsidP="00F13AC7">
      <w:pPr>
        <w:tabs>
          <w:tab w:val="left" w:pos="0"/>
        </w:tabs>
        <w:spacing w:after="0" w:line="240" w:lineRule="auto"/>
        <w:jc w:val="both"/>
        <w:rPr>
          <w:rFonts w:ascii="Times New Roman" w:hAnsi="Times New Roman" w:cs="Times New Roman"/>
          <w:sz w:val="24"/>
          <w:szCs w:val="24"/>
        </w:rPr>
      </w:pPr>
      <w:r w:rsidRPr="004E0011">
        <w:rPr>
          <w:rFonts w:ascii="Times New Roman" w:hAnsi="Times New Roman" w:cs="Times New Roman"/>
          <w:color w:val="111111"/>
          <w:sz w:val="24"/>
          <w:szCs w:val="24"/>
          <w:shd w:val="clear" w:color="auto" w:fill="FCFFFF"/>
        </w:rPr>
        <w:t xml:space="preserve">One of the purposes of teaching English using flashcard is to </w:t>
      </w:r>
      <w:r w:rsidR="00576E47" w:rsidRPr="004E0011">
        <w:rPr>
          <w:rFonts w:ascii="Times New Roman" w:hAnsi="Times New Roman" w:cs="Times New Roman"/>
          <w:color w:val="111111"/>
          <w:sz w:val="24"/>
          <w:szCs w:val="24"/>
          <w:shd w:val="clear" w:color="auto" w:fill="FCFFFF"/>
        </w:rPr>
        <w:t xml:space="preserve">enhance </w:t>
      </w:r>
      <w:r w:rsidRPr="004E0011">
        <w:rPr>
          <w:rFonts w:ascii="Times New Roman" w:hAnsi="Times New Roman" w:cs="Times New Roman"/>
          <w:color w:val="111111"/>
          <w:sz w:val="24"/>
          <w:szCs w:val="24"/>
          <w:shd w:val="clear" w:color="auto" w:fill="FCFFFF"/>
        </w:rPr>
        <w:t xml:space="preserve">students vocabulary mastery. </w:t>
      </w:r>
      <w:r w:rsidRPr="004E0011">
        <w:rPr>
          <w:rFonts w:ascii="Times New Roman" w:hAnsi="Times New Roman" w:cs="Times New Roman"/>
          <w:sz w:val="24"/>
          <w:szCs w:val="24"/>
        </w:rPr>
        <w:t>A flashcards contains a word and a number of user generated feature such as definition, example sentence, and pronunciation clips. Students view a card’</w:t>
      </w:r>
      <w:r w:rsidR="00D56106" w:rsidRPr="004E0011">
        <w:rPr>
          <w:rFonts w:ascii="Times New Roman" w:hAnsi="Times New Roman" w:cs="Times New Roman"/>
          <w:sz w:val="24"/>
          <w:szCs w:val="24"/>
        </w:rPr>
        <w:t>s content to study a word. Occupying</w:t>
      </w:r>
      <w:r w:rsidRPr="004E0011">
        <w:rPr>
          <w:rFonts w:ascii="Times New Roman" w:hAnsi="Times New Roman" w:cs="Times New Roman"/>
          <w:sz w:val="24"/>
          <w:szCs w:val="24"/>
        </w:rPr>
        <w:t xml:space="preserve"> on the problem mentioned above, the problem of the research is : how does flash card </w:t>
      </w:r>
      <w:r w:rsidR="00D852F0" w:rsidRPr="004E0011">
        <w:rPr>
          <w:rFonts w:ascii="Times New Roman" w:hAnsi="Times New Roman" w:cs="Times New Roman"/>
          <w:sz w:val="24"/>
          <w:szCs w:val="24"/>
        </w:rPr>
        <w:t xml:space="preserve">develop </w:t>
      </w:r>
      <w:r w:rsidRPr="004E0011">
        <w:rPr>
          <w:rFonts w:ascii="Times New Roman" w:hAnsi="Times New Roman" w:cs="Times New Roman"/>
          <w:sz w:val="24"/>
          <w:szCs w:val="24"/>
        </w:rPr>
        <w:t>the vocabulary to the seventh grade student inKatapang.</w:t>
      </w:r>
    </w:p>
    <w:p w:rsidR="00F13AC7" w:rsidRPr="004E0011" w:rsidRDefault="00F13AC7" w:rsidP="00961799">
      <w:pPr>
        <w:tabs>
          <w:tab w:val="left" w:pos="0"/>
        </w:tabs>
        <w:spacing w:after="0" w:line="240" w:lineRule="auto"/>
        <w:jc w:val="both"/>
        <w:rPr>
          <w:rFonts w:ascii="Times New Roman" w:hAnsi="Times New Roman" w:cs="Times New Roman"/>
          <w:sz w:val="24"/>
          <w:szCs w:val="24"/>
        </w:rPr>
      </w:pPr>
    </w:p>
    <w:p w:rsidR="00961799" w:rsidRPr="004E0011" w:rsidRDefault="00265BCC" w:rsidP="00961799">
      <w:pPr>
        <w:tabs>
          <w:tab w:val="left" w:pos="0"/>
        </w:tabs>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The design</w:t>
      </w:r>
      <w:r w:rsidR="00961799" w:rsidRPr="004E0011">
        <w:rPr>
          <w:rFonts w:ascii="Times New Roman" w:hAnsi="Times New Roman" w:cs="Times New Roman"/>
          <w:sz w:val="24"/>
          <w:szCs w:val="24"/>
        </w:rPr>
        <w:t xml:space="preserve"> of the study is to de</w:t>
      </w:r>
      <w:r w:rsidR="007A22B3" w:rsidRPr="004E0011">
        <w:rPr>
          <w:rFonts w:ascii="Times New Roman" w:hAnsi="Times New Roman" w:cs="Times New Roman"/>
          <w:sz w:val="24"/>
          <w:szCs w:val="24"/>
        </w:rPr>
        <w:t>fine</w:t>
      </w:r>
      <w:r w:rsidR="00961799" w:rsidRPr="004E0011">
        <w:rPr>
          <w:rFonts w:ascii="Times New Roman" w:hAnsi="Times New Roman" w:cs="Times New Roman"/>
          <w:sz w:val="24"/>
          <w:szCs w:val="24"/>
        </w:rPr>
        <w:t xml:space="preserve"> how flash card </w:t>
      </w:r>
      <w:r w:rsidR="007F6191" w:rsidRPr="004E0011">
        <w:rPr>
          <w:rFonts w:ascii="Times New Roman" w:hAnsi="Times New Roman" w:cs="Times New Roman"/>
          <w:sz w:val="24"/>
          <w:szCs w:val="24"/>
        </w:rPr>
        <w:t xml:space="preserve">develop </w:t>
      </w:r>
      <w:r w:rsidR="00961799" w:rsidRPr="004E0011">
        <w:rPr>
          <w:rFonts w:ascii="Times New Roman" w:hAnsi="Times New Roman" w:cs="Times New Roman"/>
          <w:sz w:val="24"/>
          <w:szCs w:val="24"/>
        </w:rPr>
        <w:t>the vocabulary to the seventh grade students in Katapang. The benefits expected from the study include the following : (1) to provide additional knowledge to other education researches dealing vocabulary, (2) to provide additional</w:t>
      </w:r>
      <w:r w:rsidR="00A67651" w:rsidRPr="004E0011">
        <w:rPr>
          <w:rFonts w:ascii="Times New Roman" w:hAnsi="Times New Roman" w:cs="Times New Roman"/>
          <w:sz w:val="24"/>
          <w:szCs w:val="24"/>
        </w:rPr>
        <w:t xml:space="preserve"> information to students to encounter</w:t>
      </w:r>
      <w:r w:rsidR="00961799" w:rsidRPr="004E0011">
        <w:rPr>
          <w:rFonts w:ascii="Times New Roman" w:hAnsi="Times New Roman" w:cs="Times New Roman"/>
          <w:sz w:val="24"/>
          <w:szCs w:val="24"/>
        </w:rPr>
        <w:t xml:space="preserve"> the m</w:t>
      </w:r>
      <w:r w:rsidR="007F6191" w:rsidRPr="004E0011">
        <w:rPr>
          <w:rFonts w:ascii="Times New Roman" w:hAnsi="Times New Roman" w:cs="Times New Roman"/>
          <w:sz w:val="24"/>
          <w:szCs w:val="24"/>
        </w:rPr>
        <w:t xml:space="preserve">ost suitable methods to develop </w:t>
      </w:r>
      <w:r w:rsidR="00961799" w:rsidRPr="004E0011">
        <w:rPr>
          <w:rFonts w:ascii="Times New Roman" w:hAnsi="Times New Roman" w:cs="Times New Roman"/>
          <w:sz w:val="24"/>
          <w:szCs w:val="24"/>
        </w:rPr>
        <w:t>their vocabulary, (3) to give additional information to student and teacher about the effectiveness o</w:t>
      </w:r>
      <w:r w:rsidR="00D852F0" w:rsidRPr="004E0011">
        <w:rPr>
          <w:rFonts w:ascii="Times New Roman" w:hAnsi="Times New Roman" w:cs="Times New Roman"/>
          <w:sz w:val="24"/>
          <w:szCs w:val="24"/>
        </w:rPr>
        <w:t xml:space="preserve">f flashcards </w:t>
      </w:r>
      <w:r w:rsidR="00275BA4" w:rsidRPr="004E0011">
        <w:rPr>
          <w:rFonts w:ascii="Times New Roman" w:hAnsi="Times New Roman" w:cs="Times New Roman"/>
          <w:sz w:val="24"/>
          <w:szCs w:val="24"/>
        </w:rPr>
        <w:t xml:space="preserve">to improve </w:t>
      </w:r>
      <w:r w:rsidR="00961799" w:rsidRPr="004E0011">
        <w:rPr>
          <w:rFonts w:ascii="Times New Roman" w:hAnsi="Times New Roman" w:cs="Times New Roman"/>
          <w:sz w:val="24"/>
          <w:szCs w:val="24"/>
        </w:rPr>
        <w:t>students’ vocabulary.</w:t>
      </w:r>
    </w:p>
    <w:p w:rsidR="00130100" w:rsidRPr="004E0011" w:rsidRDefault="00130100" w:rsidP="00DA015C">
      <w:pPr>
        <w:tabs>
          <w:tab w:val="left" w:pos="0"/>
        </w:tabs>
        <w:spacing w:after="0" w:line="240" w:lineRule="auto"/>
        <w:jc w:val="both"/>
        <w:rPr>
          <w:rFonts w:ascii="Times New Roman" w:hAnsi="Times New Roman" w:cs="Times New Roman"/>
          <w:color w:val="111111"/>
          <w:sz w:val="24"/>
          <w:szCs w:val="24"/>
          <w:shd w:val="clear" w:color="auto" w:fill="FCFFFF"/>
        </w:rPr>
      </w:pPr>
    </w:p>
    <w:p w:rsidR="003B5759" w:rsidRPr="004E0011" w:rsidRDefault="002857CE" w:rsidP="00A82B36">
      <w:pPr>
        <w:spacing w:after="0" w:line="240" w:lineRule="auto"/>
        <w:jc w:val="both"/>
        <w:rPr>
          <w:rFonts w:ascii="Times New Roman" w:eastAsia="Times New Roman" w:hAnsi="Times New Roman" w:cs="Times New Roman"/>
          <w:caps/>
          <w:sz w:val="24"/>
          <w:szCs w:val="24"/>
        </w:rPr>
      </w:pPr>
      <w:r w:rsidRPr="004E0011">
        <w:rPr>
          <w:rFonts w:ascii="Times New Roman" w:hAnsi="Times New Roman" w:cs="Times New Roman"/>
          <w:b/>
          <w:sz w:val="24"/>
          <w:szCs w:val="24"/>
        </w:rPr>
        <w:t>METHOD</w:t>
      </w:r>
    </w:p>
    <w:p w:rsidR="003B5759" w:rsidRPr="004E0011" w:rsidRDefault="003B5759" w:rsidP="002D3458">
      <w:pPr>
        <w:tabs>
          <w:tab w:val="left" w:pos="567"/>
        </w:tabs>
        <w:spacing w:after="0" w:line="240" w:lineRule="auto"/>
        <w:jc w:val="both"/>
        <w:rPr>
          <w:rFonts w:ascii="Times New Roman" w:hAnsi="Times New Roman" w:cs="Times New Roman"/>
          <w:sz w:val="24"/>
          <w:szCs w:val="24"/>
        </w:rPr>
      </w:pPr>
    </w:p>
    <w:p w:rsidR="00A15A7B" w:rsidRPr="004E0011" w:rsidRDefault="00301EBE" w:rsidP="002D345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E0011">
        <w:rPr>
          <w:rFonts w:ascii="Times New Roman" w:hAnsi="Times New Roman" w:cs="Times New Roman"/>
          <w:sz w:val="24"/>
          <w:szCs w:val="24"/>
        </w:rPr>
        <w:t>This research conducted on students in seventh grade of second semester at Junior High school in Katapang. In this research, the researcher choose the second semester because students already know about English vocabulary. In addition, students also have started to read and string words into sentences.</w:t>
      </w:r>
    </w:p>
    <w:p w:rsidR="00A15A7B" w:rsidRPr="004E0011" w:rsidRDefault="00A15A7B" w:rsidP="002D3458">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A15A7B" w:rsidRPr="004E0011" w:rsidRDefault="00301EBE" w:rsidP="002D3458">
      <w:pPr>
        <w:autoSpaceDE w:val="0"/>
        <w:autoSpaceDN w:val="0"/>
        <w:adjustRightInd w:val="0"/>
        <w:spacing w:after="0" w:line="240" w:lineRule="auto"/>
        <w:jc w:val="both"/>
        <w:rPr>
          <w:rFonts w:ascii="Times New Roman" w:hAnsi="Times New Roman" w:cs="Times New Roman"/>
          <w:color w:val="000000"/>
          <w:sz w:val="24"/>
          <w:szCs w:val="24"/>
        </w:rPr>
      </w:pPr>
      <w:r w:rsidRPr="004E0011">
        <w:rPr>
          <w:rFonts w:ascii="Times New Roman" w:hAnsi="Times New Roman" w:cs="Times New Roman"/>
          <w:sz w:val="24"/>
          <w:szCs w:val="24"/>
        </w:rPr>
        <w:t xml:space="preserve">This research used Classroom Action Research. </w:t>
      </w:r>
      <w:r w:rsidR="00EC168D" w:rsidRPr="004E0011">
        <w:rPr>
          <w:rFonts w:ascii="Times New Roman" w:hAnsi="Times New Roman" w:cs="Times New Roman"/>
          <w:color w:val="000000"/>
          <w:sz w:val="24"/>
          <w:szCs w:val="24"/>
        </w:rPr>
        <w:t xml:space="preserve">As stated by Gregory, Kemmis and McTaggart (in Richard, 2000:12), as cited by </w:t>
      </w:r>
      <w:r w:rsidR="00434C72" w:rsidRPr="004E0011">
        <w:rPr>
          <w:rFonts w:ascii="Times New Roman" w:hAnsi="Times New Roman" w:cs="Times New Roman"/>
          <w:color w:val="000000"/>
          <w:sz w:val="24"/>
          <w:szCs w:val="24"/>
        </w:rPr>
        <w:fldChar w:fldCharType="begin" w:fldLock="1"/>
      </w:r>
      <w:r w:rsidR="004E0011" w:rsidRPr="004E0011">
        <w:rPr>
          <w:rFonts w:ascii="Times New Roman" w:hAnsi="Times New Roman" w:cs="Times New Roman"/>
          <w:color w:val="000000"/>
          <w:sz w:val="24"/>
          <w:szCs w:val="24"/>
        </w:rPr>
        <w:instrText>ADDIN CSL_CITATION {"citationItems":[{"id":"ITEM-1","itemData":{"author":[{"dropping-particle":"","family":"Argawati, N. O., &amp; Syahrizal","given":"T","non-dropping-particle":"","parse-names":false,"suffix":""}],"container-title":"P2M STKIP Siliwangi","id":"ITEM-1","issued":{"date-parts":[["2016"]]},"page":"1-8","title":"The Use of Task-Based Instruction to Improve Speaking Skill to the Second Semester Students of STKIP Siliwangi Bandung on the Academic year of 2014-2015","type":"article-journal","volume":"3(1)"},"uris":["http://www.mendeley.com/documents/?uuid=37a8faa9-41dd-4b09-b446-48dce55f5a67"]}],"mendeley":{"formattedCitation":"(Argawati, N. O., &amp; Syahrizal, 2016)","manualFormatting":"Argawati, &amp; Syahrizal, (2016)","plainTextFormattedCitation":"(Argawati, N. O., &amp; Syahrizal, 2016)","previouslyFormattedCitation":"(Argawati, N. O., &amp; Syahrizal, 2016)"},"properties":{"noteIndex":0},"schema":"https://github.com/citation-style-language/schema/raw/master/csl-citation.json"}</w:instrText>
      </w:r>
      <w:r w:rsidR="00434C72" w:rsidRPr="004E0011">
        <w:rPr>
          <w:rFonts w:ascii="Times New Roman" w:hAnsi="Times New Roman" w:cs="Times New Roman"/>
          <w:color w:val="000000"/>
          <w:sz w:val="24"/>
          <w:szCs w:val="24"/>
        </w:rPr>
        <w:fldChar w:fldCharType="separate"/>
      </w:r>
      <w:r w:rsidR="001E5976" w:rsidRPr="004E0011">
        <w:rPr>
          <w:rFonts w:ascii="Times New Roman" w:hAnsi="Times New Roman" w:cs="Times New Roman"/>
          <w:noProof/>
          <w:color w:val="000000"/>
          <w:sz w:val="24"/>
          <w:szCs w:val="24"/>
        </w:rPr>
        <w:t xml:space="preserve">Argawati, </w:t>
      </w:r>
      <w:r w:rsidR="00A46C42" w:rsidRPr="004E0011">
        <w:rPr>
          <w:rFonts w:ascii="Times New Roman" w:hAnsi="Times New Roman" w:cs="Times New Roman"/>
          <w:noProof/>
          <w:color w:val="000000"/>
          <w:sz w:val="24"/>
          <w:szCs w:val="24"/>
        </w:rPr>
        <w:t>&amp; Syahrizal</w:t>
      </w:r>
      <w:r w:rsidR="001E5976" w:rsidRPr="004E0011">
        <w:rPr>
          <w:rFonts w:ascii="Times New Roman" w:hAnsi="Times New Roman" w:cs="Times New Roman"/>
          <w:noProof/>
          <w:color w:val="000000"/>
          <w:sz w:val="24"/>
          <w:szCs w:val="24"/>
        </w:rPr>
        <w:t>,</w:t>
      </w:r>
      <w:r w:rsidR="00A46C42" w:rsidRPr="004E0011">
        <w:rPr>
          <w:rFonts w:ascii="Times New Roman" w:hAnsi="Times New Roman" w:cs="Times New Roman"/>
          <w:noProof/>
          <w:color w:val="000000"/>
          <w:sz w:val="24"/>
          <w:szCs w:val="24"/>
        </w:rPr>
        <w:t xml:space="preserve"> (2016)</w:t>
      </w:r>
      <w:r w:rsidR="00434C72" w:rsidRPr="004E0011">
        <w:rPr>
          <w:rFonts w:ascii="Times New Roman" w:hAnsi="Times New Roman" w:cs="Times New Roman"/>
          <w:color w:val="000000"/>
          <w:sz w:val="24"/>
          <w:szCs w:val="24"/>
        </w:rPr>
        <w:fldChar w:fldCharType="end"/>
      </w:r>
      <w:r w:rsidR="00EC168D" w:rsidRPr="004E0011">
        <w:rPr>
          <w:rFonts w:ascii="Times New Roman" w:hAnsi="Times New Roman" w:cs="Times New Roman"/>
          <w:color w:val="000000"/>
          <w:sz w:val="24"/>
          <w:szCs w:val="24"/>
        </w:rPr>
        <w:t xml:space="preserve"> action research is used to refer to teacher-initiated classroom investigation which seek to increase the teacher’s understanding of classroom teaching and learning, and to bring about change in classroom practices.</w:t>
      </w:r>
      <w:r w:rsidR="00A46C42" w:rsidRPr="004E0011">
        <w:rPr>
          <w:rFonts w:ascii="Times New Roman" w:hAnsi="Times New Roman" w:cs="Times New Roman"/>
          <w:color w:val="000000"/>
          <w:sz w:val="24"/>
          <w:szCs w:val="24"/>
        </w:rPr>
        <w:t xml:space="preserve"> </w:t>
      </w:r>
    </w:p>
    <w:p w:rsidR="00A46C42" w:rsidRPr="004E0011" w:rsidRDefault="00A46C42" w:rsidP="002D3458">
      <w:pPr>
        <w:autoSpaceDE w:val="0"/>
        <w:autoSpaceDN w:val="0"/>
        <w:adjustRightInd w:val="0"/>
        <w:spacing w:after="0" w:line="240" w:lineRule="auto"/>
        <w:jc w:val="both"/>
        <w:rPr>
          <w:rFonts w:ascii="Times New Roman" w:hAnsi="Times New Roman" w:cs="Times New Roman"/>
          <w:color w:val="000000"/>
          <w:sz w:val="24"/>
          <w:szCs w:val="24"/>
        </w:rPr>
      </w:pPr>
    </w:p>
    <w:p w:rsidR="008F3D29" w:rsidRPr="004E0011" w:rsidRDefault="00434C72" w:rsidP="008F3D29">
      <w:p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fldChar w:fldCharType="begin" w:fldLock="1"/>
      </w:r>
      <w:r w:rsidR="004E0011" w:rsidRPr="004E0011">
        <w:rPr>
          <w:rFonts w:ascii="Times New Roman" w:hAnsi="Times New Roman" w:cs="Times New Roman"/>
          <w:sz w:val="24"/>
          <w:szCs w:val="24"/>
        </w:rPr>
        <w:instrText>ADDIN CSL_CITATION {"citationItems":[{"id":"ITEM-1","itemData":{"author":[{"dropping-particle":"","family":"Ferrance","given":"E","non-dropping-particle":"","parse-names":false,"suffix":""}],"container-title":"Brown University: Educational Alliance","id":"ITEM-1","issued":{"date-parts":[["2000"]]},"title":"Themes in education: Action research","type":"article-journal","volume":"34(1)"},"uris":["http://www.mendeley.com/documents/?uuid=5d3757a9-9070-422d-a990-e0359ca25bb3"]}],"mendeley":{"formattedCitation":"(Ferrance, 2000)","manualFormatting":"Ferrance (2000)","plainTextFormattedCitation":"(Ferrance, 2000)","previouslyFormattedCitation":"(Ferrance, 2000)"},"properties":{"noteIndex":0},"schema":"https://github.com/citation-style-language/schema/raw/master/csl-citation.json"}</w:instrText>
      </w:r>
      <w:r w:rsidRPr="004E0011">
        <w:rPr>
          <w:rFonts w:ascii="Times New Roman" w:hAnsi="Times New Roman" w:cs="Times New Roman"/>
          <w:sz w:val="24"/>
          <w:szCs w:val="24"/>
        </w:rPr>
        <w:fldChar w:fldCharType="separate"/>
      </w:r>
      <w:r w:rsidR="001E5976" w:rsidRPr="004E0011">
        <w:rPr>
          <w:rFonts w:ascii="Times New Roman" w:hAnsi="Times New Roman" w:cs="Times New Roman"/>
          <w:noProof/>
          <w:sz w:val="24"/>
          <w:szCs w:val="24"/>
        </w:rPr>
        <w:t>Ferrance (2000)</w:t>
      </w:r>
      <w:r w:rsidRPr="004E0011">
        <w:rPr>
          <w:rFonts w:ascii="Times New Roman" w:hAnsi="Times New Roman" w:cs="Times New Roman"/>
          <w:sz w:val="24"/>
          <w:szCs w:val="24"/>
        </w:rPr>
        <w:fldChar w:fldCharType="end"/>
      </w:r>
      <w:r w:rsidR="008F3D29" w:rsidRPr="004E0011">
        <w:rPr>
          <w:rFonts w:ascii="Times New Roman" w:hAnsi="Times New Roman" w:cs="Times New Roman"/>
          <w:sz w:val="24"/>
          <w:szCs w:val="24"/>
        </w:rPr>
        <w:t xml:space="preserve"> explain that typically, action research is undertaken in a school setting. It is </w:t>
      </w:r>
      <w:r w:rsidR="008D4B01" w:rsidRPr="004E0011">
        <w:rPr>
          <w:rFonts w:ascii="Times New Roman" w:hAnsi="Times New Roman" w:cs="Times New Roman"/>
          <w:sz w:val="24"/>
          <w:szCs w:val="24"/>
        </w:rPr>
        <w:t>a reflective process that grant</w:t>
      </w:r>
      <w:r w:rsidR="008F3D29" w:rsidRPr="004E0011">
        <w:rPr>
          <w:rFonts w:ascii="Times New Roman" w:hAnsi="Times New Roman" w:cs="Times New Roman"/>
          <w:sz w:val="24"/>
          <w:szCs w:val="24"/>
        </w:rPr>
        <w:t xml:space="preserve"> for inquiry and discussion as components of the “research.” Often, action research is a collaborative activity among colleagues searching for solutions to everyday, real problems experienced in schools, or looking for ways to </w:t>
      </w:r>
      <w:r w:rsidR="00D852F0" w:rsidRPr="004E0011">
        <w:rPr>
          <w:rFonts w:ascii="Times New Roman" w:hAnsi="Times New Roman" w:cs="Times New Roman"/>
          <w:sz w:val="24"/>
          <w:szCs w:val="24"/>
        </w:rPr>
        <w:t xml:space="preserve">enhance </w:t>
      </w:r>
      <w:r w:rsidR="008F3D29" w:rsidRPr="004E0011">
        <w:rPr>
          <w:rFonts w:ascii="Times New Roman" w:hAnsi="Times New Roman" w:cs="Times New Roman"/>
          <w:sz w:val="24"/>
          <w:szCs w:val="24"/>
        </w:rPr>
        <w:t xml:space="preserve">instruction an increase student achievement. </w:t>
      </w:r>
    </w:p>
    <w:p w:rsidR="00301EBE" w:rsidRPr="004E0011" w:rsidRDefault="00301EBE" w:rsidP="002D3458">
      <w:pPr>
        <w:autoSpaceDE w:val="0"/>
        <w:autoSpaceDN w:val="0"/>
        <w:adjustRightInd w:val="0"/>
        <w:spacing w:after="0" w:line="240" w:lineRule="auto"/>
        <w:jc w:val="both"/>
        <w:rPr>
          <w:rFonts w:ascii="Times New Roman" w:hAnsi="Times New Roman" w:cs="Times New Roman"/>
          <w:color w:val="000000"/>
          <w:sz w:val="24"/>
          <w:szCs w:val="24"/>
        </w:rPr>
      </w:pPr>
      <w:r w:rsidRPr="004E0011">
        <w:rPr>
          <w:rFonts w:ascii="Times New Roman" w:hAnsi="Times New Roman" w:cs="Times New Roman"/>
          <w:sz w:val="24"/>
          <w:szCs w:val="24"/>
          <w:shd w:val="clear" w:color="auto" w:fill="FFFFFF"/>
        </w:rPr>
        <w:t xml:space="preserve">According to </w:t>
      </w:r>
      <w:r w:rsidR="00434C72" w:rsidRPr="004E0011">
        <w:rPr>
          <w:rFonts w:ascii="Times New Roman" w:hAnsi="Times New Roman" w:cs="Times New Roman"/>
          <w:sz w:val="24"/>
          <w:szCs w:val="24"/>
        </w:rPr>
        <w:fldChar w:fldCharType="begin" w:fldLock="1"/>
      </w:r>
      <w:r w:rsidR="00075F8E" w:rsidRPr="004E0011">
        <w:rPr>
          <w:rFonts w:ascii="Times New Roman" w:hAnsi="Times New Roman" w:cs="Times New Roman"/>
          <w:sz w:val="24"/>
          <w:szCs w:val="24"/>
        </w:rPr>
        <w:instrText>ADDIN CSL_CITATION {"citationItems":[{"id":"ITEM-1","itemData":{"author":[{"dropping-particle":"","family":"Kemmis, S. and MacTaggart","given":"R.","non-dropping-particle":"","parse-names":false,"suffix":""}],"id":"ITEM-1","issued":{"date-parts":[["1988"]]},"publisher":"Victoria: Deakin University Press.","title":"The Action Research Reader. Third edition","type":"book"},"uris":["http://www.mendeley.com/documents/?uuid=f2d755e5-5ff4-4b05-815f-0d9a3dd2da2b"]}],"mendeley":{"formattedCitation":"(Kemmis, S. and MacTaggart, 1988)","manualFormatting":"(Kemmis and Taggart, 1988)","plainTextFormattedCitation":"(Kemmis, S. and MacTaggart, 1988)","previouslyFormattedCitation":"(Kemmis, S. and MacTaggart, 1988)"},"properties":{"noteIndex":0},"schema":"https://github.com/citation-style-language/schema/raw/master/csl-citation.json"}</w:instrText>
      </w:r>
      <w:r w:rsidR="00434C72" w:rsidRPr="004E0011">
        <w:rPr>
          <w:rFonts w:ascii="Times New Roman" w:hAnsi="Times New Roman" w:cs="Times New Roman"/>
          <w:sz w:val="24"/>
          <w:szCs w:val="24"/>
        </w:rPr>
        <w:fldChar w:fldCharType="separate"/>
      </w:r>
      <w:r w:rsidR="00075F8E" w:rsidRPr="004E0011">
        <w:rPr>
          <w:rFonts w:ascii="Times New Roman" w:hAnsi="Times New Roman" w:cs="Times New Roman"/>
          <w:noProof/>
          <w:sz w:val="24"/>
          <w:szCs w:val="24"/>
        </w:rPr>
        <w:t>(Kemmis and Taggart, 1988)</w:t>
      </w:r>
      <w:r w:rsidR="00434C72" w:rsidRPr="004E0011">
        <w:rPr>
          <w:rFonts w:ascii="Times New Roman" w:hAnsi="Times New Roman" w:cs="Times New Roman"/>
          <w:sz w:val="24"/>
          <w:szCs w:val="24"/>
        </w:rPr>
        <w:fldChar w:fldCharType="end"/>
      </w:r>
      <w:r w:rsidRPr="004E0011">
        <w:rPr>
          <w:rFonts w:ascii="Times New Roman" w:hAnsi="Times New Roman" w:cs="Times New Roman"/>
          <w:sz w:val="24"/>
          <w:szCs w:val="24"/>
          <w:shd w:val="clear" w:color="auto" w:fill="FFFFFF"/>
        </w:rPr>
        <w:t xml:space="preserve"> basic component to design </w:t>
      </w:r>
      <w:r w:rsidRPr="004E0011">
        <w:rPr>
          <w:rStyle w:val="Emphasis"/>
          <w:rFonts w:ascii="Times New Roman" w:hAnsi="Times New Roman" w:cs="Times New Roman"/>
          <w:bCs/>
          <w:i w:val="0"/>
          <w:iCs w:val="0"/>
          <w:sz w:val="24"/>
          <w:szCs w:val="24"/>
          <w:shd w:val="clear" w:color="auto" w:fill="FFFFFF"/>
        </w:rPr>
        <w:t>Class Action Research</w:t>
      </w:r>
      <w:r w:rsidRPr="004E0011">
        <w:rPr>
          <w:rFonts w:ascii="Times New Roman" w:hAnsi="Times New Roman" w:cs="Times New Roman"/>
          <w:sz w:val="24"/>
          <w:szCs w:val="24"/>
          <w:shd w:val="clear" w:color="auto" w:fill="FFFFFF"/>
        </w:rPr>
        <w:t>, </w:t>
      </w:r>
      <w:r w:rsidRPr="004E0011">
        <w:rPr>
          <w:rStyle w:val="Emphasis"/>
          <w:rFonts w:ascii="Times New Roman" w:hAnsi="Times New Roman" w:cs="Times New Roman"/>
          <w:bCs/>
          <w:i w:val="0"/>
          <w:iCs w:val="0"/>
          <w:sz w:val="24"/>
          <w:szCs w:val="24"/>
          <w:shd w:val="clear" w:color="auto" w:fill="FFFFFF"/>
        </w:rPr>
        <w:t>there are four</w:t>
      </w:r>
      <w:r w:rsidR="00962F8A" w:rsidRPr="004E0011">
        <w:rPr>
          <w:rFonts w:ascii="Times New Roman" w:hAnsi="Times New Roman" w:cs="Times New Roman"/>
          <w:sz w:val="24"/>
          <w:szCs w:val="24"/>
          <w:shd w:val="clear" w:color="auto" w:fill="FFFFFF"/>
        </w:rPr>
        <w:t> steps, namely :</w:t>
      </w:r>
      <w:r w:rsidRPr="004E0011">
        <w:rPr>
          <w:rFonts w:ascii="Times New Roman" w:hAnsi="Times New Roman" w:cs="Times New Roman"/>
          <w:sz w:val="24"/>
          <w:szCs w:val="24"/>
          <w:shd w:val="clear" w:color="auto" w:fill="FFFFFF"/>
        </w:rPr>
        <w:t> </w:t>
      </w:r>
      <w:r w:rsidRPr="004E0011">
        <w:rPr>
          <w:rStyle w:val="Emphasis"/>
          <w:rFonts w:ascii="Times New Roman" w:hAnsi="Times New Roman" w:cs="Times New Roman"/>
          <w:bCs/>
          <w:i w:val="0"/>
          <w:iCs w:val="0"/>
          <w:sz w:val="24"/>
          <w:szCs w:val="24"/>
          <w:shd w:val="clear" w:color="auto" w:fill="FFFFFF"/>
        </w:rPr>
        <w:t>planning</w:t>
      </w:r>
      <w:r w:rsidRPr="004E0011">
        <w:rPr>
          <w:rFonts w:ascii="Times New Roman" w:hAnsi="Times New Roman" w:cs="Times New Roman"/>
          <w:sz w:val="24"/>
          <w:szCs w:val="24"/>
          <w:shd w:val="clear" w:color="auto" w:fill="FFFFFF"/>
        </w:rPr>
        <w:t>, </w:t>
      </w:r>
      <w:r w:rsidRPr="004E0011">
        <w:rPr>
          <w:rStyle w:val="Emphasis"/>
          <w:rFonts w:ascii="Times New Roman" w:hAnsi="Times New Roman" w:cs="Times New Roman"/>
          <w:bCs/>
          <w:i w:val="0"/>
          <w:iCs w:val="0"/>
          <w:sz w:val="24"/>
          <w:szCs w:val="24"/>
          <w:shd w:val="clear" w:color="auto" w:fill="FFFFFF"/>
        </w:rPr>
        <w:t>acting</w:t>
      </w:r>
      <w:r w:rsidRPr="004E0011">
        <w:rPr>
          <w:rFonts w:ascii="Times New Roman" w:hAnsi="Times New Roman" w:cs="Times New Roman"/>
          <w:sz w:val="24"/>
          <w:szCs w:val="24"/>
          <w:shd w:val="clear" w:color="auto" w:fill="FFFFFF"/>
        </w:rPr>
        <w:t>, </w:t>
      </w:r>
      <w:r w:rsidRPr="004E0011">
        <w:rPr>
          <w:rStyle w:val="Emphasis"/>
          <w:rFonts w:ascii="Times New Roman" w:hAnsi="Times New Roman" w:cs="Times New Roman"/>
          <w:bCs/>
          <w:i w:val="0"/>
          <w:iCs w:val="0"/>
          <w:sz w:val="24"/>
          <w:szCs w:val="24"/>
          <w:shd w:val="clear" w:color="auto" w:fill="FFFFFF"/>
        </w:rPr>
        <w:t>observing and reflecting</w:t>
      </w:r>
      <w:r w:rsidR="00962F8A" w:rsidRPr="004E0011">
        <w:rPr>
          <w:rFonts w:ascii="Times New Roman" w:hAnsi="Times New Roman" w:cs="Times New Roman"/>
          <w:sz w:val="24"/>
          <w:szCs w:val="24"/>
        </w:rPr>
        <w:t xml:space="preserve"> in one cycle. In a research, a researcher may have more than one or two cycle depends on how difficult the problem the writers face. Each cycle is followed by another cycle where the previews cycle is used as a basis of deciding what should be done in the next cycle.</w:t>
      </w:r>
    </w:p>
    <w:p w:rsidR="00301EBE" w:rsidRPr="004E0011" w:rsidRDefault="00301EBE" w:rsidP="002D3458">
      <w:pPr>
        <w:autoSpaceDE w:val="0"/>
        <w:autoSpaceDN w:val="0"/>
        <w:adjustRightInd w:val="0"/>
        <w:spacing w:after="0" w:line="240" w:lineRule="auto"/>
        <w:jc w:val="both"/>
        <w:rPr>
          <w:rFonts w:ascii="Times New Roman" w:hAnsi="Times New Roman" w:cs="Times New Roman"/>
          <w:color w:val="000000"/>
          <w:sz w:val="24"/>
          <w:szCs w:val="24"/>
        </w:rPr>
      </w:pPr>
    </w:p>
    <w:p w:rsidR="008B45D7" w:rsidRPr="004E0011" w:rsidRDefault="008B45D7" w:rsidP="008B45D7">
      <w:p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 xml:space="preserve">The researcher collected quantitative and qualitative data. Quantitative data view from the </w:t>
      </w:r>
      <w:r w:rsidR="00A67651" w:rsidRPr="004E0011">
        <w:rPr>
          <w:rFonts w:ascii="Times New Roman" w:hAnsi="Times New Roman" w:cs="Times New Roman"/>
          <w:sz w:val="24"/>
          <w:szCs w:val="24"/>
        </w:rPr>
        <w:t xml:space="preserve">skill </w:t>
      </w:r>
      <w:r w:rsidRPr="004E0011">
        <w:rPr>
          <w:rFonts w:ascii="Times New Roman" w:hAnsi="Times New Roman" w:cs="Times New Roman"/>
          <w:sz w:val="24"/>
          <w:szCs w:val="24"/>
        </w:rPr>
        <w:t>of student in mastering vocabulary by doing two test, that is pre-test and post-test. In this case, students score is analyzed by searching the mean score in every test, from pre-test, post-test 1 and post test 2. The mean score for each test is compared to f</w:t>
      </w:r>
      <w:r w:rsidR="006E1D77" w:rsidRPr="004E0011">
        <w:rPr>
          <w:rFonts w:ascii="Times New Roman" w:hAnsi="Times New Roman" w:cs="Times New Roman"/>
          <w:sz w:val="24"/>
          <w:szCs w:val="24"/>
        </w:rPr>
        <w:t>ind out the advance</w:t>
      </w:r>
      <w:r w:rsidRPr="004E0011">
        <w:rPr>
          <w:rFonts w:ascii="Times New Roman" w:hAnsi="Times New Roman" w:cs="Times New Roman"/>
          <w:sz w:val="24"/>
          <w:szCs w:val="24"/>
        </w:rPr>
        <w:t xml:space="preserve"> of students’</w:t>
      </w:r>
      <w:r w:rsidR="00E91FD5" w:rsidRPr="004E0011">
        <w:rPr>
          <w:rFonts w:ascii="Times New Roman" w:hAnsi="Times New Roman" w:cs="Times New Roman"/>
          <w:sz w:val="24"/>
          <w:szCs w:val="24"/>
        </w:rPr>
        <w:t xml:space="preserve">capability </w:t>
      </w:r>
      <w:r w:rsidRPr="004E0011">
        <w:rPr>
          <w:rFonts w:ascii="Times New Roman" w:hAnsi="Times New Roman" w:cs="Times New Roman"/>
          <w:sz w:val="24"/>
          <w:szCs w:val="24"/>
        </w:rPr>
        <w:t>in understanding English vocabulary. Therefore, w</w:t>
      </w:r>
      <w:r w:rsidR="00E91FD5" w:rsidRPr="004E0011">
        <w:rPr>
          <w:rFonts w:ascii="Times New Roman" w:hAnsi="Times New Roman" w:cs="Times New Roman"/>
          <w:sz w:val="24"/>
          <w:szCs w:val="24"/>
        </w:rPr>
        <w:t xml:space="preserve">ith qualitative data the </w:t>
      </w:r>
      <w:r w:rsidR="007D328C" w:rsidRPr="004E0011">
        <w:rPr>
          <w:rFonts w:ascii="Times New Roman" w:hAnsi="Times New Roman" w:cs="Times New Roman"/>
          <w:sz w:val="24"/>
          <w:szCs w:val="24"/>
        </w:rPr>
        <w:t xml:space="preserve">ability </w:t>
      </w:r>
      <w:r w:rsidRPr="004E0011">
        <w:rPr>
          <w:rFonts w:ascii="Times New Roman" w:hAnsi="Times New Roman" w:cs="Times New Roman"/>
          <w:sz w:val="24"/>
          <w:szCs w:val="24"/>
        </w:rPr>
        <w:t xml:space="preserve">of students can be more attention.   </w:t>
      </w:r>
    </w:p>
    <w:p w:rsidR="008B45D7" w:rsidRPr="004E0011" w:rsidRDefault="008B45D7" w:rsidP="008B45D7">
      <w:pPr>
        <w:spacing w:after="0" w:line="240" w:lineRule="auto"/>
        <w:jc w:val="both"/>
        <w:rPr>
          <w:rFonts w:ascii="Times New Roman" w:hAnsi="Times New Roman" w:cs="Times New Roman"/>
          <w:sz w:val="24"/>
          <w:szCs w:val="24"/>
        </w:rPr>
      </w:pPr>
    </w:p>
    <w:p w:rsidR="008B45D7" w:rsidRPr="004E0011" w:rsidRDefault="008B45D7" w:rsidP="008B45D7">
      <w:p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 xml:space="preserve">Test results can </w:t>
      </w:r>
      <w:r w:rsidR="00A67651" w:rsidRPr="004E0011">
        <w:rPr>
          <w:rFonts w:ascii="Times New Roman" w:hAnsi="Times New Roman" w:cs="Times New Roman"/>
          <w:sz w:val="24"/>
          <w:szCs w:val="24"/>
        </w:rPr>
        <w:t>explanation</w:t>
      </w:r>
      <w:r w:rsidRPr="004E0011">
        <w:rPr>
          <w:rFonts w:ascii="Times New Roman" w:hAnsi="Times New Roman" w:cs="Times New Roman"/>
          <w:sz w:val="24"/>
          <w:szCs w:val="24"/>
        </w:rPr>
        <w:t xml:space="preserve"> the problem of whether the </w:t>
      </w:r>
      <w:r w:rsidR="00A67651" w:rsidRPr="004E0011">
        <w:rPr>
          <w:rFonts w:ascii="Times New Roman" w:hAnsi="Times New Roman" w:cs="Times New Roman"/>
          <w:sz w:val="24"/>
          <w:szCs w:val="24"/>
        </w:rPr>
        <w:t>application</w:t>
      </w:r>
      <w:r w:rsidRPr="004E0011">
        <w:rPr>
          <w:rFonts w:ascii="Times New Roman" w:hAnsi="Times New Roman" w:cs="Times New Roman"/>
          <w:sz w:val="24"/>
          <w:szCs w:val="24"/>
        </w:rPr>
        <w:t xml:space="preserve"> of flashcards could improve students' vocabulary. This can be identified from the mean differences in pretest and posttest. According to Ngadiso (2013: 5-7, cited in </w:t>
      </w:r>
      <w:r w:rsidR="00434C72" w:rsidRPr="004E0011">
        <w:rPr>
          <w:rFonts w:ascii="Times New Roman" w:hAnsi="Times New Roman" w:cs="Times New Roman"/>
          <w:sz w:val="24"/>
          <w:szCs w:val="24"/>
        </w:rPr>
        <w:fldChar w:fldCharType="begin" w:fldLock="1"/>
      </w:r>
      <w:r w:rsidR="00A46C42" w:rsidRPr="004E0011">
        <w:rPr>
          <w:rFonts w:ascii="Times New Roman" w:hAnsi="Times New Roman" w:cs="Times New Roman"/>
          <w:sz w:val="24"/>
          <w:szCs w:val="24"/>
        </w:rPr>
        <w:instrText>ADDIN CSL_CITATION {"citationItems":[{"id":"ITEM-1","itemData":{"author":[{"dropping-particle":"","family":"Parmawati, A., &amp; Yugafiati","given":"R.","non-dropping-particle":"","parse-names":false,"suffix":""}],"container-title":"ELTIN JOURNAL, Journal of English Language Teaching in Indonesia","id":"ITEM-1","issued":{"date-parts":[["2017"]]},"page":"1-8","title":"Using Authentic Material To Improve Students’reading Interest (A Classroom Action Research in the Second Semester Students of STKIP Siliwangi Bandung)","type":"article-journal","volume":"5(1)"},"uris":["http://www.mendeley.com/documents/?uuid=753c7e71-b2f8-4d66-9a33-4a45b96c4f5c"]}],"mendeley":{"formattedCitation":"(Parmawati, A., &amp; Yugafiati, 2017)","manualFormatting":"Parmawati, A., &amp; Yugafiati, 2017)","plainTextFormattedCitation":"(Parmawati, A., &amp; Yugafiati, 2017)","previouslyFormattedCitation":"(Parmawati, A., &amp; Yugafiati, 2017)"},"properties":{"noteIndex":0},"schema":"https://github.com/citation-style-language/schema/raw/master/csl-citation.json"}</w:instrText>
      </w:r>
      <w:r w:rsidR="00434C72" w:rsidRPr="004E0011">
        <w:rPr>
          <w:rFonts w:ascii="Times New Roman" w:hAnsi="Times New Roman" w:cs="Times New Roman"/>
          <w:sz w:val="24"/>
          <w:szCs w:val="24"/>
        </w:rPr>
        <w:fldChar w:fldCharType="separate"/>
      </w:r>
      <w:r w:rsidRPr="004E0011">
        <w:rPr>
          <w:rFonts w:ascii="Times New Roman" w:hAnsi="Times New Roman" w:cs="Times New Roman"/>
          <w:noProof/>
          <w:sz w:val="24"/>
          <w:szCs w:val="24"/>
        </w:rPr>
        <w:t>Parmawati, A., &amp; Yugafiati, 2017)</w:t>
      </w:r>
      <w:r w:rsidR="00434C72" w:rsidRPr="004E0011">
        <w:rPr>
          <w:rFonts w:ascii="Times New Roman" w:hAnsi="Times New Roman" w:cs="Times New Roman"/>
          <w:sz w:val="24"/>
          <w:szCs w:val="24"/>
        </w:rPr>
        <w:fldChar w:fldCharType="end"/>
      </w:r>
      <w:r w:rsidRPr="004E0011">
        <w:rPr>
          <w:rFonts w:ascii="Times New Roman" w:hAnsi="Times New Roman" w:cs="Times New Roman"/>
          <w:sz w:val="24"/>
          <w:szCs w:val="24"/>
        </w:rPr>
        <w:t>, the mean of the pretest and posttest could be computed using the following formula:</w:t>
      </w:r>
    </w:p>
    <w:p w:rsidR="008B45D7" w:rsidRPr="004E0011" w:rsidRDefault="008B45D7" w:rsidP="008B45D7">
      <w:pPr>
        <w:spacing w:after="0" w:line="240" w:lineRule="auto"/>
        <w:jc w:val="both"/>
        <w:rPr>
          <w:rFonts w:ascii="Times New Roman" w:hAnsi="Times New Roman" w:cs="Times New Roman"/>
          <w:sz w:val="24"/>
          <w:szCs w:val="24"/>
        </w:rPr>
      </w:pPr>
    </w:p>
    <w:p w:rsidR="008B45D7" w:rsidRPr="004E0011" w:rsidRDefault="008B45D7" w:rsidP="008B45D7">
      <w:pPr>
        <w:spacing w:after="0" w:line="240" w:lineRule="auto"/>
        <w:ind w:firstLine="720"/>
        <w:rPr>
          <w:rFonts w:ascii="Times New Roman" w:hAnsi="Times New Roman" w:cs="Times New Roman"/>
          <w:b/>
          <w:i/>
          <w:sz w:val="24"/>
          <w:szCs w:val="24"/>
        </w:rPr>
      </w:pPr>
      <w:r w:rsidRPr="004E0011">
        <w:rPr>
          <w:rFonts w:ascii="Times New Roman" w:hAnsi="Times New Roman" w:cs="Times New Roman"/>
          <w:b/>
          <w:i/>
          <w:sz w:val="24"/>
          <w:szCs w:val="24"/>
        </w:rPr>
        <w:t xml:space="preserve">M </w:t>
      </w:r>
      <w:r w:rsidRPr="004E0011">
        <w:rPr>
          <w:rFonts w:ascii="Times New Roman" w:hAnsi="Times New Roman" w:cs="Times New Roman"/>
          <w:b/>
          <w:sz w:val="24"/>
          <w:szCs w:val="24"/>
        </w:rPr>
        <w:t xml:space="preserve">= </w:t>
      </w:r>
      <w:r w:rsidRPr="004E0011">
        <w:rPr>
          <w:rFonts w:ascii="Times New Roman" w:hAnsi="Times New Roman" w:cs="Times New Roman"/>
          <w:b/>
          <w:sz w:val="24"/>
          <w:szCs w:val="24"/>
          <w:u w:val="single"/>
        </w:rPr>
        <w:t>∑</w:t>
      </w:r>
      <w:r w:rsidRPr="004E0011">
        <w:rPr>
          <w:rFonts w:ascii="Times New Roman" w:hAnsi="Times New Roman" w:cs="Times New Roman"/>
          <w:b/>
          <w:i/>
          <w:sz w:val="24"/>
          <w:szCs w:val="24"/>
        </w:rPr>
        <w:t>x</w:t>
      </w:r>
      <w:r w:rsidRPr="004E0011">
        <w:rPr>
          <w:rFonts w:ascii="Times New Roman" w:hAnsi="Times New Roman" w:cs="Times New Roman"/>
          <w:b/>
          <w:i/>
          <w:sz w:val="24"/>
          <w:szCs w:val="24"/>
        </w:rPr>
        <w:tab/>
      </w:r>
      <w:r w:rsidRPr="004E0011">
        <w:rPr>
          <w:rFonts w:ascii="Times New Roman" w:hAnsi="Times New Roman" w:cs="Times New Roman"/>
          <w:b/>
          <w:i/>
          <w:sz w:val="24"/>
          <w:szCs w:val="24"/>
        </w:rPr>
        <w:tab/>
      </w:r>
      <w:r w:rsidRPr="004E0011">
        <w:rPr>
          <w:rFonts w:ascii="Times New Roman" w:hAnsi="Times New Roman" w:cs="Times New Roman"/>
          <w:b/>
          <w:i/>
          <w:sz w:val="24"/>
          <w:szCs w:val="24"/>
        </w:rPr>
        <w:tab/>
      </w:r>
    </w:p>
    <w:p w:rsidR="008B45D7" w:rsidRPr="004E0011" w:rsidRDefault="008B45D7" w:rsidP="008B45D7">
      <w:pPr>
        <w:spacing w:after="0" w:line="240" w:lineRule="auto"/>
        <w:jc w:val="both"/>
        <w:rPr>
          <w:rFonts w:ascii="Times New Roman" w:hAnsi="Times New Roman" w:cs="Times New Roman"/>
          <w:b/>
          <w:i/>
          <w:sz w:val="24"/>
          <w:szCs w:val="24"/>
        </w:rPr>
      </w:pPr>
      <w:r w:rsidRPr="004E0011">
        <w:rPr>
          <w:rFonts w:ascii="Times New Roman" w:hAnsi="Times New Roman" w:cs="Times New Roman"/>
          <w:b/>
          <w:i/>
          <w:sz w:val="24"/>
          <w:szCs w:val="24"/>
        </w:rPr>
        <w:tab/>
        <w:t>N</w:t>
      </w:r>
    </w:p>
    <w:p w:rsidR="00E528B8" w:rsidRPr="004E0011" w:rsidRDefault="00E528B8" w:rsidP="008B45D7">
      <w:pPr>
        <w:spacing w:after="0" w:line="240" w:lineRule="auto"/>
        <w:jc w:val="both"/>
        <w:rPr>
          <w:rFonts w:ascii="Times New Roman" w:hAnsi="Times New Roman" w:cs="Times New Roman"/>
          <w:sz w:val="24"/>
          <w:szCs w:val="24"/>
        </w:rPr>
      </w:pPr>
    </w:p>
    <w:p w:rsidR="008B45D7" w:rsidRPr="004E0011" w:rsidRDefault="008B45D7" w:rsidP="008B45D7">
      <w:p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In which</w:t>
      </w:r>
    </w:p>
    <w:p w:rsidR="008B45D7" w:rsidRPr="004E0011" w:rsidRDefault="008B45D7" w:rsidP="008B45D7">
      <w:p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M=Mean score</w:t>
      </w:r>
    </w:p>
    <w:p w:rsidR="008B45D7" w:rsidRPr="004E0011" w:rsidRDefault="008B45D7" w:rsidP="008B45D7">
      <w:pPr>
        <w:spacing w:after="0" w:line="240" w:lineRule="auto"/>
        <w:jc w:val="both"/>
        <w:rPr>
          <w:rFonts w:ascii="Times New Roman" w:hAnsi="Times New Roman" w:cs="Times New Roman"/>
          <w:sz w:val="24"/>
          <w:szCs w:val="24"/>
        </w:rPr>
      </w:pPr>
      <w:r w:rsidRPr="004E0011">
        <w:rPr>
          <w:rFonts w:ascii="Times New Roman" w:hAnsi="Times New Roman" w:cs="Times New Roman"/>
          <w:b/>
          <w:sz w:val="24"/>
          <w:szCs w:val="24"/>
          <w:u w:val="single"/>
        </w:rPr>
        <w:t>∑</w:t>
      </w:r>
      <w:r w:rsidRPr="004E0011">
        <w:rPr>
          <w:rFonts w:ascii="Times New Roman" w:hAnsi="Times New Roman" w:cs="Times New Roman"/>
          <w:b/>
          <w:i/>
          <w:sz w:val="24"/>
          <w:szCs w:val="24"/>
        </w:rPr>
        <w:t>x</w:t>
      </w:r>
      <w:r w:rsidRPr="004E0011">
        <w:rPr>
          <w:rFonts w:ascii="Times New Roman" w:hAnsi="Times New Roman" w:cs="Times New Roman"/>
          <w:sz w:val="24"/>
          <w:szCs w:val="24"/>
        </w:rPr>
        <w:t xml:space="preserve"> = Total score</w:t>
      </w:r>
    </w:p>
    <w:p w:rsidR="008B45D7" w:rsidRPr="004E0011" w:rsidRDefault="008B45D7" w:rsidP="008B45D7">
      <w:p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N = Total students</w:t>
      </w:r>
    </w:p>
    <w:p w:rsidR="008B45D7" w:rsidRPr="004E0011" w:rsidRDefault="008B45D7" w:rsidP="008B45D7">
      <w:pPr>
        <w:spacing w:after="0" w:line="240" w:lineRule="auto"/>
        <w:jc w:val="both"/>
        <w:rPr>
          <w:rFonts w:ascii="Times New Roman" w:hAnsi="Times New Roman" w:cs="Times New Roman"/>
          <w:sz w:val="24"/>
          <w:szCs w:val="24"/>
        </w:rPr>
      </w:pPr>
    </w:p>
    <w:p w:rsidR="008B45D7" w:rsidRPr="004E0011" w:rsidRDefault="008B45D7" w:rsidP="008B45D7">
      <w:p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 xml:space="preserve">If all of the students give </w:t>
      </w:r>
      <w:r w:rsidR="005553F8">
        <w:rPr>
          <w:rFonts w:ascii="Times New Roman" w:hAnsi="Times New Roman" w:cs="Times New Roman"/>
          <w:sz w:val="24"/>
          <w:szCs w:val="24"/>
        </w:rPr>
        <w:t>good</w:t>
      </w:r>
      <w:r w:rsidRPr="004E0011">
        <w:rPr>
          <w:rFonts w:ascii="Times New Roman" w:hAnsi="Times New Roman" w:cs="Times New Roman"/>
          <w:sz w:val="24"/>
          <w:szCs w:val="24"/>
        </w:rPr>
        <w:t xml:space="preserve"> responses to the teaching-learning </w:t>
      </w:r>
      <w:r w:rsidR="005553F8">
        <w:rPr>
          <w:rFonts w:ascii="Times New Roman" w:hAnsi="Times New Roman" w:cs="Times New Roman"/>
          <w:sz w:val="24"/>
          <w:szCs w:val="24"/>
        </w:rPr>
        <w:t>process</w:t>
      </w:r>
      <w:r w:rsidRPr="004E0011">
        <w:rPr>
          <w:rFonts w:ascii="Times New Roman" w:hAnsi="Times New Roman" w:cs="Times New Roman"/>
          <w:sz w:val="24"/>
          <w:szCs w:val="24"/>
        </w:rPr>
        <w:t xml:space="preserve"> and their posttest score is higher than pretest score, the </w:t>
      </w:r>
      <w:r w:rsidR="005553F8">
        <w:rPr>
          <w:rFonts w:ascii="Times New Roman" w:hAnsi="Times New Roman" w:cs="Times New Roman"/>
          <w:sz w:val="24"/>
          <w:szCs w:val="24"/>
        </w:rPr>
        <w:t>method</w:t>
      </w:r>
      <w:r w:rsidR="00B27134" w:rsidRPr="004E0011">
        <w:rPr>
          <w:rFonts w:ascii="Times New Roman" w:hAnsi="Times New Roman" w:cs="Times New Roman"/>
          <w:sz w:val="24"/>
          <w:szCs w:val="24"/>
        </w:rPr>
        <w:t xml:space="preserve"> is successful. On the adverse</w:t>
      </w:r>
      <w:r w:rsidRPr="004E0011">
        <w:rPr>
          <w:rFonts w:ascii="Times New Roman" w:hAnsi="Times New Roman" w:cs="Times New Roman"/>
          <w:sz w:val="24"/>
          <w:szCs w:val="24"/>
        </w:rPr>
        <w:t xml:space="preserve">, if the students </w:t>
      </w:r>
      <w:r w:rsidR="00F3429B" w:rsidRPr="004E0011">
        <w:rPr>
          <w:rFonts w:ascii="Times New Roman" w:hAnsi="Times New Roman" w:cs="Times New Roman"/>
          <w:sz w:val="24"/>
          <w:szCs w:val="24"/>
        </w:rPr>
        <w:t xml:space="preserve">not, </w:t>
      </w:r>
      <w:r w:rsidR="007F72B5" w:rsidRPr="004E0011">
        <w:rPr>
          <w:rFonts w:ascii="Times New Roman" w:hAnsi="Times New Roman" w:cs="Times New Roman"/>
          <w:sz w:val="24"/>
          <w:szCs w:val="24"/>
        </w:rPr>
        <w:t>the technique is un</w:t>
      </w:r>
      <w:r w:rsidRPr="004E0011">
        <w:rPr>
          <w:rFonts w:ascii="Times New Roman" w:hAnsi="Times New Roman" w:cs="Times New Roman"/>
          <w:sz w:val="24"/>
          <w:szCs w:val="24"/>
        </w:rPr>
        <w:t xml:space="preserve">successful. In Analyzing the data, the researchers integrated and related the findings to background of the study, mainly to the research questions, theories, and the methodology for classifying the data into manageable units as suggested by Emilia (2008:201, cited in </w:t>
      </w:r>
      <w:r w:rsidR="00434C72" w:rsidRPr="004E0011">
        <w:rPr>
          <w:rFonts w:ascii="Times New Roman" w:hAnsi="Times New Roman" w:cs="Times New Roman"/>
          <w:sz w:val="24"/>
          <w:szCs w:val="24"/>
        </w:rPr>
        <w:fldChar w:fldCharType="begin" w:fldLock="1"/>
      </w:r>
      <w:r w:rsidRPr="004E0011">
        <w:rPr>
          <w:rFonts w:ascii="Times New Roman" w:hAnsi="Times New Roman" w:cs="Times New Roman"/>
          <w:sz w:val="24"/>
          <w:szCs w:val="24"/>
        </w:rPr>
        <w:instrText>ADDIN CSL_CITATION {"citationItems":[{"id":"ITEM-1","itemData":{"DOI":"10.25134/ieflj.v4i2.1374.","author":[{"dropping-particle":"","family":"Apsari","given":"Y","non-dropping-particle":"","parse-names":false,"suffix":""}],"container-title":"Indonesia EFL Journal","id":"ITEM-1","issued":{"date-parts":[["2018"]]},"page":"39-37","title":"Reflective Reading Journal in Teaching Writing","type":"article-journal","volume":"4(2)"},"uris":["http://www.mendeley.com/documents/?uuid=3c776079-e368-4015-ba20-bb72a66c7efa"]}],"mendeley":{"formattedCitation":"(Apsari, 2018)","manualFormatting":"Apsari, 2018)","plainTextFormattedCitation":"(Apsari, 2018)","previouslyFormattedCitation":"(Apsari, 2018)"},"properties":{"noteIndex":0},"schema":"https://github.com/citation-style-language/schema/raw/master/csl-citation.json"}</w:instrText>
      </w:r>
      <w:r w:rsidR="00434C72" w:rsidRPr="004E0011">
        <w:rPr>
          <w:rFonts w:ascii="Times New Roman" w:hAnsi="Times New Roman" w:cs="Times New Roman"/>
          <w:sz w:val="24"/>
          <w:szCs w:val="24"/>
        </w:rPr>
        <w:fldChar w:fldCharType="separate"/>
      </w:r>
      <w:r w:rsidRPr="004E0011">
        <w:rPr>
          <w:rFonts w:ascii="Times New Roman" w:hAnsi="Times New Roman" w:cs="Times New Roman"/>
          <w:noProof/>
          <w:sz w:val="24"/>
          <w:szCs w:val="24"/>
        </w:rPr>
        <w:t>Apsari, 2018)</w:t>
      </w:r>
      <w:r w:rsidR="00434C72" w:rsidRPr="004E0011">
        <w:rPr>
          <w:rFonts w:ascii="Times New Roman" w:hAnsi="Times New Roman" w:cs="Times New Roman"/>
          <w:sz w:val="24"/>
          <w:szCs w:val="24"/>
        </w:rPr>
        <w:fldChar w:fldCharType="end"/>
      </w:r>
    </w:p>
    <w:p w:rsidR="008B45D7" w:rsidRPr="004E0011" w:rsidRDefault="008B45D7" w:rsidP="008B45D7">
      <w:pPr>
        <w:pStyle w:val="ListParagraph"/>
        <w:tabs>
          <w:tab w:val="left" w:pos="0"/>
          <w:tab w:val="left" w:pos="426"/>
        </w:tabs>
        <w:spacing w:after="0" w:line="240" w:lineRule="auto"/>
        <w:ind w:left="0"/>
        <w:jc w:val="both"/>
        <w:rPr>
          <w:rFonts w:ascii="Times New Roman" w:hAnsi="Times New Roman" w:cs="Times New Roman"/>
          <w:sz w:val="24"/>
          <w:szCs w:val="24"/>
        </w:rPr>
      </w:pPr>
    </w:p>
    <w:p w:rsidR="00CC46F6" w:rsidRPr="004E0011" w:rsidRDefault="00CC46F6" w:rsidP="00A82B36">
      <w:pPr>
        <w:pStyle w:val="ListParagraph"/>
        <w:tabs>
          <w:tab w:val="left" w:pos="0"/>
          <w:tab w:val="left" w:pos="426"/>
        </w:tabs>
        <w:spacing w:after="0" w:line="240" w:lineRule="auto"/>
        <w:ind w:left="0"/>
        <w:jc w:val="both"/>
        <w:rPr>
          <w:rFonts w:ascii="Times New Roman" w:hAnsi="Times New Roman" w:cs="Times New Roman"/>
          <w:sz w:val="24"/>
          <w:szCs w:val="24"/>
        </w:rPr>
      </w:pPr>
    </w:p>
    <w:p w:rsidR="003C2538" w:rsidRPr="004E0011" w:rsidRDefault="00742467" w:rsidP="003C2538">
      <w:pPr>
        <w:spacing w:after="0" w:line="240" w:lineRule="auto"/>
        <w:jc w:val="both"/>
        <w:rPr>
          <w:rFonts w:ascii="Times New Roman" w:hAnsi="Times New Roman" w:cs="Times New Roman"/>
          <w:sz w:val="24"/>
          <w:szCs w:val="24"/>
        </w:rPr>
      </w:pPr>
      <w:r w:rsidRPr="004E0011">
        <w:rPr>
          <w:rFonts w:ascii="Times New Roman" w:hAnsi="Times New Roman" w:cs="Times New Roman"/>
          <w:b/>
          <w:sz w:val="24"/>
          <w:szCs w:val="24"/>
        </w:rPr>
        <w:t xml:space="preserve">RESULTS AND </w:t>
      </w:r>
      <w:r w:rsidR="003C2538" w:rsidRPr="004E0011">
        <w:rPr>
          <w:rFonts w:ascii="Times New Roman" w:hAnsi="Times New Roman" w:cs="Times New Roman"/>
          <w:b/>
          <w:sz w:val="24"/>
          <w:szCs w:val="24"/>
        </w:rPr>
        <w:t>DISCUSSION</w:t>
      </w:r>
    </w:p>
    <w:p w:rsidR="00A445B3" w:rsidRPr="004E0011" w:rsidRDefault="00A445B3" w:rsidP="00A82B36">
      <w:pPr>
        <w:spacing w:after="0" w:line="240" w:lineRule="auto"/>
        <w:jc w:val="both"/>
        <w:rPr>
          <w:rFonts w:ascii="Times New Roman" w:hAnsi="Times New Roman" w:cs="Times New Roman"/>
          <w:b/>
          <w:sz w:val="24"/>
          <w:szCs w:val="24"/>
        </w:rPr>
      </w:pPr>
    </w:p>
    <w:p w:rsidR="003C2538" w:rsidRPr="004E0011" w:rsidRDefault="003C2538" w:rsidP="00A82B36">
      <w:pPr>
        <w:spacing w:after="0" w:line="240" w:lineRule="auto"/>
        <w:jc w:val="both"/>
        <w:rPr>
          <w:rFonts w:ascii="Times New Roman" w:hAnsi="Times New Roman" w:cs="Times New Roman"/>
          <w:b/>
          <w:sz w:val="24"/>
          <w:szCs w:val="24"/>
        </w:rPr>
      </w:pPr>
      <w:r w:rsidRPr="004E0011">
        <w:rPr>
          <w:rFonts w:ascii="Times New Roman" w:hAnsi="Times New Roman" w:cs="Times New Roman"/>
          <w:b/>
          <w:sz w:val="24"/>
          <w:szCs w:val="24"/>
        </w:rPr>
        <w:t>Result</w:t>
      </w:r>
    </w:p>
    <w:p w:rsidR="003C2538" w:rsidRPr="004E0011" w:rsidRDefault="003C2538" w:rsidP="00A82B36">
      <w:pPr>
        <w:spacing w:after="0" w:line="240" w:lineRule="auto"/>
        <w:jc w:val="both"/>
        <w:rPr>
          <w:rFonts w:ascii="Times New Roman" w:hAnsi="Times New Roman" w:cs="Times New Roman"/>
          <w:b/>
          <w:sz w:val="24"/>
          <w:szCs w:val="24"/>
        </w:rPr>
      </w:pPr>
    </w:p>
    <w:p w:rsidR="00DA015C" w:rsidRPr="004E0011" w:rsidRDefault="00DA015C" w:rsidP="00DA015C">
      <w:p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The researcher will discusses about the result of re</w:t>
      </w:r>
      <w:r w:rsidR="000D3F65" w:rsidRPr="004E0011">
        <w:rPr>
          <w:rFonts w:ascii="Times New Roman" w:hAnsi="Times New Roman" w:cs="Times New Roman"/>
          <w:sz w:val="24"/>
          <w:szCs w:val="24"/>
        </w:rPr>
        <w:t>search and describes about the conducted</w:t>
      </w:r>
      <w:r w:rsidRPr="004E0011">
        <w:rPr>
          <w:rFonts w:ascii="Times New Roman" w:hAnsi="Times New Roman" w:cs="Times New Roman"/>
          <w:sz w:val="24"/>
          <w:szCs w:val="24"/>
        </w:rPr>
        <w:t xml:space="preserve"> of teaching to improving the vocabulary mastery using flashcard and to know the effectiveness of using flashcard to facilitate teaching vocabulary to student. The researcher presented the result and the analysis of data collected that consist of cycle 1 and cycle 2. Each cycle of the research consist of planning, action, observation and reflection activities. In the research, there are some steps before cycle 1 and cycle 2, there are observation and pre-test. </w:t>
      </w:r>
      <w:r w:rsidRPr="004E0011">
        <w:rPr>
          <w:rFonts w:ascii="Times New Roman" w:hAnsi="Times New Roman" w:cs="Times New Roman"/>
          <w:sz w:val="24"/>
          <w:szCs w:val="24"/>
        </w:rPr>
        <w:lastRenderedPageBreak/>
        <w:t xml:space="preserve">The last steps after cycle 1 and cycle 2 are post-test. </w:t>
      </w:r>
      <w:r w:rsidR="000D3F65" w:rsidRPr="004E0011">
        <w:rPr>
          <w:rFonts w:ascii="Times New Roman" w:hAnsi="Times New Roman" w:cs="Times New Roman"/>
          <w:sz w:val="24"/>
          <w:szCs w:val="24"/>
        </w:rPr>
        <w:t xml:space="preserve">The conducted </w:t>
      </w:r>
      <w:r w:rsidRPr="004E0011">
        <w:rPr>
          <w:rFonts w:ascii="Times New Roman" w:hAnsi="Times New Roman" w:cs="Times New Roman"/>
          <w:sz w:val="24"/>
          <w:szCs w:val="24"/>
        </w:rPr>
        <w:t>of the research is start from 3 September 2018 for pre-test, 6 September for cycle 1, and 10 September 2018 for cycle 2. Actually, there are twenty (20) student that follow the pre-test. This is the result of all cycles are as follows :</w:t>
      </w:r>
    </w:p>
    <w:p w:rsidR="00DA015C" w:rsidRPr="004E0011" w:rsidRDefault="00DA015C" w:rsidP="00DA015C">
      <w:pPr>
        <w:pStyle w:val="ListParagraph"/>
        <w:numPr>
          <w:ilvl w:val="0"/>
          <w:numId w:val="32"/>
        </w:numPr>
        <w:spacing w:after="0" w:line="240" w:lineRule="auto"/>
        <w:ind w:left="426"/>
        <w:jc w:val="both"/>
        <w:rPr>
          <w:rFonts w:ascii="Times New Roman" w:hAnsi="Times New Roman" w:cs="Times New Roman"/>
          <w:b/>
          <w:sz w:val="24"/>
          <w:szCs w:val="24"/>
        </w:rPr>
      </w:pPr>
      <w:r w:rsidRPr="004E0011">
        <w:rPr>
          <w:rFonts w:ascii="Times New Roman" w:hAnsi="Times New Roman" w:cs="Times New Roman"/>
          <w:b/>
          <w:sz w:val="24"/>
          <w:szCs w:val="24"/>
        </w:rPr>
        <w:t>Analysis of Pre-test</w:t>
      </w:r>
    </w:p>
    <w:p w:rsidR="00DA015C" w:rsidRPr="004E0011" w:rsidRDefault="00DA015C" w:rsidP="00DA015C">
      <w:p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 xml:space="preserve">At this time, the student learning about descriptive text, so the researcher decided to give vocabulary based on what they have learned at that time. From the observation result the student have not know well about the vocabulary in descriptive text. When they did the test, some of them </w:t>
      </w:r>
      <w:r w:rsidR="00CF37AA" w:rsidRPr="004E0011">
        <w:rPr>
          <w:rFonts w:ascii="Times New Roman" w:hAnsi="Times New Roman" w:cs="Times New Roman"/>
          <w:sz w:val="24"/>
          <w:szCs w:val="24"/>
        </w:rPr>
        <w:t xml:space="preserve">inquire </w:t>
      </w:r>
      <w:r w:rsidRPr="004E0011">
        <w:rPr>
          <w:rFonts w:ascii="Times New Roman" w:hAnsi="Times New Roman" w:cs="Times New Roman"/>
          <w:sz w:val="24"/>
          <w:szCs w:val="24"/>
        </w:rPr>
        <w:t>the teacher about the meaning of the words given. In this step, the researcher gave the pre-test to student without flashcard. There are 15 questions which consist of 10 vocabulary list and 5 fill the blank. After the test, the researcher gave the score. Each correct answer was scored 1 and 0 to each false answer. The result for the pre-test is  below :</w:t>
      </w:r>
    </w:p>
    <w:p w:rsidR="00DA015C" w:rsidRPr="004E0011" w:rsidRDefault="00DA015C" w:rsidP="00DA015C">
      <w:pPr>
        <w:spacing w:after="0" w:line="240" w:lineRule="auto"/>
        <w:ind w:left="720" w:firstLine="720"/>
        <w:jc w:val="both"/>
        <w:rPr>
          <w:rFonts w:ascii="Times New Roman" w:hAnsi="Times New Roman" w:cs="Times New Roman"/>
          <w:sz w:val="24"/>
          <w:szCs w:val="24"/>
        </w:rPr>
      </w:pPr>
    </w:p>
    <w:p w:rsidR="00DA015C" w:rsidRPr="004E0011" w:rsidRDefault="00DA015C" w:rsidP="00DA015C">
      <w:pPr>
        <w:spacing w:after="0" w:line="240" w:lineRule="auto"/>
        <w:ind w:left="720" w:firstLine="720"/>
        <w:jc w:val="both"/>
        <w:rPr>
          <w:rFonts w:ascii="Times New Roman" w:hAnsi="Times New Roman" w:cs="Times New Roman"/>
          <w:sz w:val="24"/>
          <w:szCs w:val="24"/>
        </w:rPr>
      </w:pPr>
      <w:r w:rsidRPr="004E0011">
        <w:rPr>
          <w:rFonts w:ascii="Times New Roman" w:hAnsi="Times New Roman" w:cs="Times New Roman"/>
          <w:sz w:val="24"/>
          <w:szCs w:val="24"/>
        </w:rPr>
        <w:t>The computation of the average of the score was as follows :</w:t>
      </w:r>
    </w:p>
    <w:p w:rsidR="00DA015C" w:rsidRPr="004E0011" w:rsidRDefault="00DA015C" w:rsidP="00DA015C">
      <w:pPr>
        <w:tabs>
          <w:tab w:val="left" w:pos="720"/>
          <w:tab w:val="left" w:pos="1440"/>
          <w:tab w:val="left" w:pos="2410"/>
          <w:tab w:val="left" w:pos="2694"/>
        </w:tabs>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ab/>
      </w:r>
      <w:r w:rsidRPr="004E0011">
        <w:rPr>
          <w:rFonts w:ascii="Times New Roman" w:hAnsi="Times New Roman" w:cs="Times New Roman"/>
          <w:sz w:val="24"/>
          <w:szCs w:val="24"/>
        </w:rPr>
        <w:tab/>
        <w:t xml:space="preserve">Average = </w:t>
      </w:r>
      <w:r w:rsidRPr="004E0011">
        <w:rPr>
          <w:rFonts w:ascii="Times New Roman" w:hAnsi="Times New Roman" w:cs="Times New Roman"/>
          <w:sz w:val="24"/>
          <w:szCs w:val="24"/>
        </w:rPr>
        <w:tab/>
      </w:r>
      <w:r w:rsidRPr="004E0011">
        <w:rPr>
          <w:rFonts w:ascii="Times New Roman" w:hAnsi="Times New Roman" w:cs="Times New Roman"/>
          <w:sz w:val="24"/>
          <w:szCs w:val="24"/>
          <w:u w:val="single"/>
        </w:rPr>
        <w:t>1150</w:t>
      </w:r>
      <w:r w:rsidRPr="004E0011">
        <w:rPr>
          <w:rFonts w:ascii="Times New Roman" w:hAnsi="Times New Roman" w:cs="Times New Roman"/>
          <w:sz w:val="24"/>
          <w:szCs w:val="24"/>
        </w:rPr>
        <w:tab/>
        <w:t>=    57.50</w:t>
      </w:r>
    </w:p>
    <w:p w:rsidR="00DA015C" w:rsidRPr="004E0011" w:rsidRDefault="00DA015C" w:rsidP="00DA015C">
      <w:pPr>
        <w:tabs>
          <w:tab w:val="left" w:pos="1005"/>
        </w:tabs>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ab/>
      </w:r>
      <w:r w:rsidRPr="004E0011">
        <w:rPr>
          <w:rFonts w:ascii="Times New Roman" w:hAnsi="Times New Roman" w:cs="Times New Roman"/>
          <w:sz w:val="24"/>
          <w:szCs w:val="24"/>
        </w:rPr>
        <w:tab/>
      </w:r>
      <w:r w:rsidRPr="004E0011">
        <w:rPr>
          <w:rFonts w:ascii="Times New Roman" w:hAnsi="Times New Roman" w:cs="Times New Roman"/>
          <w:sz w:val="24"/>
          <w:szCs w:val="24"/>
        </w:rPr>
        <w:tab/>
        <w:t xml:space="preserve">           20</w:t>
      </w:r>
    </w:p>
    <w:p w:rsidR="00DA015C" w:rsidRPr="004E0011" w:rsidRDefault="00DA015C" w:rsidP="00DA015C">
      <w:pPr>
        <w:tabs>
          <w:tab w:val="left" w:pos="1005"/>
        </w:tabs>
        <w:spacing w:after="0" w:line="240" w:lineRule="auto"/>
        <w:jc w:val="both"/>
        <w:rPr>
          <w:rFonts w:ascii="Times New Roman" w:hAnsi="Times New Roman" w:cs="Times New Roman"/>
          <w:sz w:val="24"/>
          <w:szCs w:val="24"/>
        </w:rPr>
      </w:pPr>
    </w:p>
    <w:p w:rsidR="00DA015C" w:rsidRPr="004E0011" w:rsidRDefault="00DA015C" w:rsidP="00DA015C">
      <w:pPr>
        <w:tabs>
          <w:tab w:val="left" w:pos="1418"/>
        </w:tabs>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 xml:space="preserve">It </w:t>
      </w:r>
      <w:r w:rsidR="00793B11" w:rsidRPr="004E0011">
        <w:rPr>
          <w:rFonts w:ascii="Times New Roman" w:hAnsi="Times New Roman" w:cs="Times New Roman"/>
          <w:sz w:val="24"/>
          <w:szCs w:val="24"/>
        </w:rPr>
        <w:t xml:space="preserve">demonstrate </w:t>
      </w:r>
      <w:r w:rsidRPr="004E0011">
        <w:rPr>
          <w:rFonts w:ascii="Times New Roman" w:hAnsi="Times New Roman" w:cs="Times New Roman"/>
          <w:sz w:val="24"/>
          <w:szCs w:val="24"/>
        </w:rPr>
        <w:t xml:space="preserve">that the mean score of the students in pre-test was 57.50. however, KKM ( Kriteria Ketuntasan Minimum) or the criteria English passing grade is 75.00. It means that the student could be categorized as poor and their vocabulary was very low. </w:t>
      </w:r>
    </w:p>
    <w:p w:rsidR="00DA015C" w:rsidRPr="004E0011" w:rsidRDefault="00DA015C" w:rsidP="00DA015C">
      <w:pPr>
        <w:tabs>
          <w:tab w:val="left" w:pos="1418"/>
        </w:tabs>
        <w:spacing w:after="0" w:line="240" w:lineRule="auto"/>
        <w:jc w:val="both"/>
        <w:rPr>
          <w:rFonts w:ascii="Times New Roman" w:hAnsi="Times New Roman" w:cs="Times New Roman"/>
          <w:sz w:val="24"/>
          <w:szCs w:val="24"/>
        </w:rPr>
      </w:pPr>
    </w:p>
    <w:p w:rsidR="00DA015C" w:rsidRPr="004E0011" w:rsidRDefault="00DA015C" w:rsidP="00DA015C">
      <w:pPr>
        <w:tabs>
          <w:tab w:val="left" w:pos="1418"/>
        </w:tabs>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The researcher kept the answer and said to the student that next meeting would have explaination about the purpose of pre-test. In this case, the researcher concluded that the treatment in each cycle were necessary to improve the students result.</w:t>
      </w:r>
    </w:p>
    <w:p w:rsidR="00DA015C" w:rsidRPr="004E0011" w:rsidRDefault="00DA015C" w:rsidP="00DA015C">
      <w:pPr>
        <w:tabs>
          <w:tab w:val="left" w:pos="1418"/>
        </w:tabs>
        <w:spacing w:after="0" w:line="240" w:lineRule="auto"/>
        <w:jc w:val="both"/>
        <w:rPr>
          <w:rFonts w:ascii="Times New Roman" w:hAnsi="Times New Roman" w:cs="Times New Roman"/>
          <w:sz w:val="24"/>
          <w:szCs w:val="24"/>
        </w:rPr>
      </w:pPr>
    </w:p>
    <w:p w:rsidR="00DA015C" w:rsidRPr="004E0011" w:rsidRDefault="00DA015C" w:rsidP="00DA015C">
      <w:pPr>
        <w:pStyle w:val="ListParagraph"/>
        <w:numPr>
          <w:ilvl w:val="0"/>
          <w:numId w:val="32"/>
        </w:numPr>
        <w:spacing w:after="0" w:line="240" w:lineRule="auto"/>
        <w:ind w:left="426"/>
        <w:jc w:val="both"/>
        <w:rPr>
          <w:rFonts w:ascii="Times New Roman" w:hAnsi="Times New Roman" w:cs="Times New Roman"/>
          <w:b/>
          <w:sz w:val="24"/>
          <w:szCs w:val="24"/>
        </w:rPr>
      </w:pPr>
      <w:r w:rsidRPr="004E0011">
        <w:rPr>
          <w:rFonts w:ascii="Times New Roman" w:hAnsi="Times New Roman" w:cs="Times New Roman"/>
          <w:b/>
          <w:sz w:val="24"/>
          <w:szCs w:val="24"/>
        </w:rPr>
        <w:t>Analyis Cycle 1</w:t>
      </w:r>
    </w:p>
    <w:p w:rsidR="00DA015C" w:rsidRPr="004E0011" w:rsidRDefault="00DA015C" w:rsidP="00DA015C">
      <w:p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After doing the pre-test, the researcher continued to the next step, that is cycle 1. In cycle 1, there was four steps, namely :  planning, acting, observing and reflecting.</w:t>
      </w:r>
    </w:p>
    <w:p w:rsidR="00DA015C" w:rsidRPr="004E0011" w:rsidRDefault="00DA015C" w:rsidP="00DA015C">
      <w:pPr>
        <w:spacing w:after="0" w:line="240" w:lineRule="auto"/>
        <w:jc w:val="both"/>
        <w:rPr>
          <w:rFonts w:ascii="Times New Roman" w:hAnsi="Times New Roman" w:cs="Times New Roman"/>
          <w:sz w:val="24"/>
          <w:szCs w:val="24"/>
        </w:rPr>
      </w:pPr>
    </w:p>
    <w:p w:rsidR="00DA015C" w:rsidRPr="004E0011" w:rsidRDefault="00DA015C" w:rsidP="00DA015C">
      <w:pPr>
        <w:pStyle w:val="ListParagraph"/>
        <w:numPr>
          <w:ilvl w:val="0"/>
          <w:numId w:val="33"/>
        </w:num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Planning</w:t>
      </w:r>
    </w:p>
    <w:p w:rsidR="00DA015C" w:rsidRPr="004E0011" w:rsidRDefault="00DA015C" w:rsidP="00DA015C">
      <w:pPr>
        <w:pStyle w:val="ListParagraph"/>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Based one the problem in pre-test, the researcher planned to used flashcard in teaching vocabulary to improve their vocabulary mastery.In a planning, the teacher prepared the material to support learning and teaching activities such as flashcards as a main media, picture and also students worksheets.</w:t>
      </w:r>
    </w:p>
    <w:p w:rsidR="0094507C" w:rsidRPr="004E0011" w:rsidRDefault="0094507C" w:rsidP="00DA015C">
      <w:pPr>
        <w:pStyle w:val="ListParagraph"/>
        <w:spacing w:after="0" w:line="240" w:lineRule="auto"/>
        <w:jc w:val="both"/>
        <w:rPr>
          <w:rFonts w:ascii="Times New Roman" w:hAnsi="Times New Roman" w:cs="Times New Roman"/>
          <w:sz w:val="24"/>
          <w:szCs w:val="24"/>
        </w:rPr>
      </w:pPr>
    </w:p>
    <w:p w:rsidR="00DA015C" w:rsidRPr="004E0011" w:rsidRDefault="00DA015C" w:rsidP="00DA015C">
      <w:pPr>
        <w:pStyle w:val="ListParagraph"/>
        <w:numPr>
          <w:ilvl w:val="0"/>
          <w:numId w:val="33"/>
        </w:num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Acting</w:t>
      </w:r>
    </w:p>
    <w:p w:rsidR="00DA015C" w:rsidRPr="004E0011" w:rsidRDefault="00DA015C" w:rsidP="00DA015C">
      <w:pPr>
        <w:pStyle w:val="ListParagraph"/>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In this stage, the researcher acted as a teacher. The teacher told themthat during the lesson they had to listen carefu</w:t>
      </w:r>
      <w:r w:rsidR="00393677" w:rsidRPr="004E0011">
        <w:rPr>
          <w:rFonts w:ascii="Times New Roman" w:hAnsi="Times New Roman" w:cs="Times New Roman"/>
          <w:sz w:val="24"/>
          <w:szCs w:val="24"/>
        </w:rPr>
        <w:t>lly. Moreover, the teacher command</w:t>
      </w:r>
      <w:r w:rsidRPr="004E0011">
        <w:rPr>
          <w:rFonts w:ascii="Times New Roman" w:hAnsi="Times New Roman" w:cs="Times New Roman"/>
          <w:sz w:val="24"/>
          <w:szCs w:val="24"/>
        </w:rPr>
        <w:t xml:space="preserve"> them to be quiet and do not make a noisy in the class. When the teacher began the lesson, the students were easy to be handle and gave more attention to the teacher. The teacher began the lesson with explaining about some verbs in the class activities. Then, the student were given some vocabulary list which was used in the previous pre-test. The teacher asked them to finding the meaning of the words in Indonesia and also in English by using the dictionary. After they are finding the meaning of the words, the teacher asked to them and the teacher started to explain this vocabulary with flashcards. After the teacher explain the vocabulary, the teacher asked the students to repeat the words correctly. Then, the teacher showed the flashcards randomly and the students answer correctly.</w:t>
      </w:r>
    </w:p>
    <w:p w:rsidR="00DA015C" w:rsidRPr="004E0011" w:rsidRDefault="00DA015C" w:rsidP="00DA015C">
      <w:pPr>
        <w:pStyle w:val="ListParagraph"/>
        <w:spacing w:after="0" w:line="240" w:lineRule="auto"/>
        <w:jc w:val="both"/>
        <w:rPr>
          <w:rFonts w:ascii="Times New Roman" w:hAnsi="Times New Roman" w:cs="Times New Roman"/>
          <w:sz w:val="24"/>
          <w:szCs w:val="24"/>
        </w:rPr>
      </w:pPr>
    </w:p>
    <w:p w:rsidR="00DA015C" w:rsidRPr="004E0011" w:rsidRDefault="00DA015C" w:rsidP="00DA015C">
      <w:pPr>
        <w:pStyle w:val="ListParagraph"/>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 xml:space="preserve">The next activity, the teacher gave the students a worksheets consist of 10 picture about class activies. The teacher asked them to write the answer in the worksheets </w:t>
      </w:r>
      <w:r w:rsidRPr="004E0011">
        <w:rPr>
          <w:rFonts w:ascii="Times New Roman" w:hAnsi="Times New Roman" w:cs="Times New Roman"/>
          <w:sz w:val="24"/>
          <w:szCs w:val="24"/>
        </w:rPr>
        <w:lastRenderedPageBreak/>
        <w:t xml:space="preserve">with Indonesia and English. After finished, the teacher collected and checked the students answer. </w:t>
      </w:r>
    </w:p>
    <w:p w:rsidR="0094507C" w:rsidRPr="004E0011" w:rsidRDefault="0094507C" w:rsidP="00DA015C">
      <w:pPr>
        <w:pStyle w:val="ListParagraph"/>
        <w:spacing w:after="0" w:line="240" w:lineRule="auto"/>
        <w:jc w:val="both"/>
        <w:rPr>
          <w:rFonts w:ascii="Times New Roman" w:hAnsi="Times New Roman" w:cs="Times New Roman"/>
          <w:sz w:val="24"/>
          <w:szCs w:val="24"/>
        </w:rPr>
      </w:pPr>
    </w:p>
    <w:p w:rsidR="00DA015C" w:rsidRPr="004E0011" w:rsidRDefault="00DA015C" w:rsidP="00DA015C">
      <w:pPr>
        <w:pStyle w:val="ListParagraph"/>
        <w:numPr>
          <w:ilvl w:val="0"/>
          <w:numId w:val="33"/>
        </w:num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Observing</w:t>
      </w:r>
    </w:p>
    <w:p w:rsidR="0094507C" w:rsidRPr="004E0011" w:rsidRDefault="00DA015C" w:rsidP="00E528B8">
      <w:pPr>
        <w:pStyle w:val="ListParagraph"/>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The observation was held during the learning process. It was done to identify the implementation of flashcards to improve students’ vocabulary. In this cycle, the techniques that teacher used were explaining, showing, repeating and individual test. While the teacher gave the students an individual worksheets to finding and matching the words with picture, the students did the worksheets with high concentration and enjoy the process.</w:t>
      </w:r>
    </w:p>
    <w:p w:rsidR="00DA015C" w:rsidRPr="004E0011" w:rsidRDefault="00DA015C" w:rsidP="00DA015C">
      <w:pPr>
        <w:pStyle w:val="ListParagraph"/>
        <w:numPr>
          <w:ilvl w:val="0"/>
          <w:numId w:val="33"/>
        </w:num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Reflecting</w:t>
      </w:r>
    </w:p>
    <w:p w:rsidR="00DA015C" w:rsidRPr="004E0011" w:rsidRDefault="00DA015C" w:rsidP="00DA015C">
      <w:pPr>
        <w:pStyle w:val="ListParagraph"/>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Based on the observation and test in the first cycle, the researcher found some improvements and problems.</w:t>
      </w:r>
    </w:p>
    <w:p w:rsidR="00DA015C" w:rsidRPr="004E0011" w:rsidRDefault="00DA015C" w:rsidP="00DA015C">
      <w:pPr>
        <w:pStyle w:val="ListParagraph"/>
        <w:numPr>
          <w:ilvl w:val="0"/>
          <w:numId w:val="35"/>
        </w:num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Improvements</w:t>
      </w:r>
    </w:p>
    <w:p w:rsidR="00DA015C" w:rsidRPr="004E0011" w:rsidRDefault="00DA015C" w:rsidP="00DA015C">
      <w:pPr>
        <w:pStyle w:val="ListParagraph"/>
        <w:spacing w:after="0" w:line="240" w:lineRule="auto"/>
        <w:ind w:left="1080"/>
        <w:jc w:val="both"/>
        <w:rPr>
          <w:rFonts w:ascii="Times New Roman" w:hAnsi="Times New Roman" w:cs="Times New Roman"/>
          <w:sz w:val="24"/>
          <w:szCs w:val="24"/>
        </w:rPr>
      </w:pPr>
      <w:r w:rsidRPr="004E0011">
        <w:rPr>
          <w:rFonts w:ascii="Times New Roman" w:hAnsi="Times New Roman" w:cs="Times New Roman"/>
          <w:sz w:val="24"/>
          <w:szCs w:val="24"/>
        </w:rPr>
        <w:t xml:space="preserve">The students were enthusiastic in learning activity. They also enjoyed the learning process. Moreover, they knew the new words. Besides that, there was an improvement in students’ vocabulary </w:t>
      </w:r>
      <w:r w:rsidR="005553F8">
        <w:rPr>
          <w:rFonts w:ascii="Times New Roman" w:hAnsi="Times New Roman" w:cs="Times New Roman"/>
          <w:sz w:val="24"/>
          <w:szCs w:val="24"/>
        </w:rPr>
        <w:t>value</w:t>
      </w:r>
      <w:r w:rsidRPr="004E0011">
        <w:rPr>
          <w:rFonts w:ascii="Times New Roman" w:hAnsi="Times New Roman" w:cs="Times New Roman"/>
          <w:sz w:val="24"/>
          <w:szCs w:val="24"/>
        </w:rPr>
        <w:t>. It is can be seen from the students pre-test and post-test in the cycle 1. The mean score of pre-test were 57.50 and the mean score of post-test were 79.50.</w:t>
      </w:r>
    </w:p>
    <w:p w:rsidR="00DA015C" w:rsidRPr="004E0011" w:rsidRDefault="00DA015C" w:rsidP="00DA015C">
      <w:pPr>
        <w:pStyle w:val="ListParagraph"/>
        <w:numPr>
          <w:ilvl w:val="0"/>
          <w:numId w:val="35"/>
        </w:num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Problems</w:t>
      </w:r>
    </w:p>
    <w:p w:rsidR="00DA015C" w:rsidRPr="004E0011" w:rsidRDefault="00DA015C" w:rsidP="00DA015C">
      <w:pPr>
        <w:pStyle w:val="ListParagraph"/>
        <w:spacing w:after="0" w:line="240" w:lineRule="auto"/>
        <w:ind w:left="1080"/>
        <w:jc w:val="both"/>
        <w:rPr>
          <w:rFonts w:ascii="Times New Roman" w:hAnsi="Times New Roman" w:cs="Times New Roman"/>
          <w:sz w:val="24"/>
          <w:szCs w:val="24"/>
        </w:rPr>
      </w:pPr>
      <w:r w:rsidRPr="004E0011">
        <w:rPr>
          <w:rFonts w:ascii="Times New Roman" w:hAnsi="Times New Roman" w:cs="Times New Roman"/>
          <w:sz w:val="24"/>
          <w:szCs w:val="24"/>
        </w:rPr>
        <w:t>The students’ wor</w:t>
      </w:r>
      <w:r w:rsidR="00844E7C" w:rsidRPr="004E0011">
        <w:rPr>
          <w:rFonts w:ascii="Times New Roman" w:hAnsi="Times New Roman" w:cs="Times New Roman"/>
          <w:sz w:val="24"/>
          <w:szCs w:val="24"/>
        </w:rPr>
        <w:t>d-spelling ability was still small</w:t>
      </w:r>
      <w:r w:rsidRPr="004E0011">
        <w:rPr>
          <w:rFonts w:ascii="Times New Roman" w:hAnsi="Times New Roman" w:cs="Times New Roman"/>
          <w:sz w:val="24"/>
          <w:szCs w:val="24"/>
        </w:rPr>
        <w:t>. It can be seen from the result of their worksheets.</w:t>
      </w:r>
    </w:p>
    <w:p w:rsidR="00DA015C" w:rsidRPr="004E0011" w:rsidRDefault="00DA015C" w:rsidP="00DA015C">
      <w:pPr>
        <w:spacing w:after="0" w:line="240" w:lineRule="auto"/>
        <w:jc w:val="both"/>
        <w:rPr>
          <w:rFonts w:ascii="Times New Roman" w:hAnsi="Times New Roman" w:cs="Times New Roman"/>
          <w:sz w:val="24"/>
          <w:szCs w:val="24"/>
        </w:rPr>
      </w:pPr>
    </w:p>
    <w:p w:rsidR="00DA015C" w:rsidRPr="004E0011" w:rsidRDefault="00DA015C" w:rsidP="00DA015C">
      <w:pPr>
        <w:pStyle w:val="ListParagraph"/>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In general, there were improvement on srudents’ vocabulary, but they had a problem in writing the vocabulary and some students not acive in learning process. So, the researcher need to solved the problrm in cycle 2.</w:t>
      </w:r>
    </w:p>
    <w:p w:rsidR="00DA015C" w:rsidRPr="004E0011" w:rsidRDefault="00DA015C" w:rsidP="00DA015C">
      <w:pPr>
        <w:pStyle w:val="ListParagraph"/>
        <w:spacing w:after="0" w:line="240" w:lineRule="auto"/>
        <w:jc w:val="both"/>
        <w:rPr>
          <w:rFonts w:ascii="Times New Roman" w:hAnsi="Times New Roman" w:cs="Times New Roman"/>
          <w:sz w:val="24"/>
          <w:szCs w:val="24"/>
        </w:rPr>
      </w:pPr>
    </w:p>
    <w:p w:rsidR="00DA015C" w:rsidRPr="004E0011" w:rsidRDefault="00DA015C" w:rsidP="00DA015C">
      <w:pPr>
        <w:pStyle w:val="ListParagraph"/>
        <w:numPr>
          <w:ilvl w:val="0"/>
          <w:numId w:val="36"/>
        </w:numPr>
        <w:spacing w:after="0" w:line="240" w:lineRule="auto"/>
        <w:ind w:left="426"/>
        <w:jc w:val="both"/>
        <w:rPr>
          <w:rFonts w:ascii="Times New Roman" w:hAnsi="Times New Roman" w:cs="Times New Roman"/>
          <w:b/>
          <w:sz w:val="24"/>
          <w:szCs w:val="24"/>
        </w:rPr>
      </w:pPr>
      <w:r w:rsidRPr="004E0011">
        <w:rPr>
          <w:rFonts w:ascii="Times New Roman" w:hAnsi="Times New Roman" w:cs="Times New Roman"/>
          <w:b/>
          <w:sz w:val="24"/>
          <w:szCs w:val="24"/>
        </w:rPr>
        <w:t>Analysis of Cycle 2</w:t>
      </w:r>
    </w:p>
    <w:p w:rsidR="00DA015C" w:rsidRPr="004E0011" w:rsidRDefault="00DA015C" w:rsidP="00DA015C">
      <w:pPr>
        <w:pStyle w:val="ListParagraph"/>
        <w:spacing w:after="0" w:line="240" w:lineRule="auto"/>
        <w:ind w:left="426"/>
        <w:jc w:val="both"/>
        <w:rPr>
          <w:rFonts w:ascii="Times New Roman" w:hAnsi="Times New Roman" w:cs="Times New Roman"/>
          <w:sz w:val="24"/>
          <w:szCs w:val="24"/>
        </w:rPr>
      </w:pPr>
      <w:r w:rsidRPr="004E0011">
        <w:rPr>
          <w:rFonts w:ascii="Times New Roman" w:hAnsi="Times New Roman" w:cs="Times New Roman"/>
          <w:sz w:val="24"/>
          <w:szCs w:val="24"/>
        </w:rPr>
        <w:t>After implementing cycle 1, the teacher continued the learning process to next cycle.In this cycle, the researcher planned to solved the problem before. This stage was same as the cycle 1, there are planning, acting, observing and reflecting.</w:t>
      </w:r>
    </w:p>
    <w:p w:rsidR="0094507C" w:rsidRPr="004E0011" w:rsidRDefault="0094507C" w:rsidP="00DA015C">
      <w:pPr>
        <w:pStyle w:val="ListParagraph"/>
        <w:spacing w:after="0" w:line="240" w:lineRule="auto"/>
        <w:ind w:left="426"/>
        <w:jc w:val="both"/>
        <w:rPr>
          <w:rFonts w:ascii="Times New Roman" w:hAnsi="Times New Roman" w:cs="Times New Roman"/>
          <w:sz w:val="24"/>
          <w:szCs w:val="24"/>
        </w:rPr>
      </w:pPr>
    </w:p>
    <w:p w:rsidR="00DA015C" w:rsidRPr="004E0011" w:rsidRDefault="00DA015C" w:rsidP="00DA015C">
      <w:pPr>
        <w:pStyle w:val="ListParagraph"/>
        <w:numPr>
          <w:ilvl w:val="0"/>
          <w:numId w:val="34"/>
        </w:num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Planning</w:t>
      </w:r>
    </w:p>
    <w:p w:rsidR="00DA015C" w:rsidRPr="004E0011" w:rsidRDefault="00DA015C" w:rsidP="00DA015C">
      <w:pPr>
        <w:pStyle w:val="ListParagraph"/>
        <w:spacing w:after="0" w:line="240" w:lineRule="auto"/>
        <w:ind w:left="786"/>
        <w:jc w:val="both"/>
        <w:rPr>
          <w:rFonts w:ascii="Times New Roman" w:hAnsi="Times New Roman" w:cs="Times New Roman"/>
          <w:sz w:val="24"/>
          <w:szCs w:val="24"/>
        </w:rPr>
      </w:pPr>
      <w:r w:rsidRPr="004E0011">
        <w:rPr>
          <w:rFonts w:ascii="Times New Roman" w:hAnsi="Times New Roman" w:cs="Times New Roman"/>
          <w:sz w:val="24"/>
          <w:szCs w:val="24"/>
        </w:rPr>
        <w:t>From the first cycle, there were two main problem. The first about students’ spelling ability and the second about students’ participation. This problem could be solved by group discussion and flashcards game. In this cycle, students would given 10 new words. Then, the 10 new words combined with the previous words. In the end, the researcher gave a post-test to measure students’ vocabulary improvements.</w:t>
      </w:r>
    </w:p>
    <w:p w:rsidR="0094507C" w:rsidRPr="004E0011" w:rsidRDefault="0094507C" w:rsidP="00DA015C">
      <w:pPr>
        <w:pStyle w:val="ListParagraph"/>
        <w:spacing w:after="0" w:line="240" w:lineRule="auto"/>
        <w:ind w:left="786"/>
        <w:jc w:val="both"/>
        <w:rPr>
          <w:rFonts w:ascii="Times New Roman" w:hAnsi="Times New Roman" w:cs="Times New Roman"/>
          <w:sz w:val="24"/>
          <w:szCs w:val="24"/>
        </w:rPr>
      </w:pPr>
    </w:p>
    <w:p w:rsidR="00DA015C" w:rsidRPr="004E0011" w:rsidRDefault="00A55A44" w:rsidP="00DA015C">
      <w:pPr>
        <w:pStyle w:val="ListParagraph"/>
        <w:numPr>
          <w:ilvl w:val="0"/>
          <w:numId w:val="34"/>
        </w:num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Acting</w:t>
      </w:r>
    </w:p>
    <w:p w:rsidR="00DA015C" w:rsidRPr="004E0011" w:rsidRDefault="00DA015C" w:rsidP="00DA015C">
      <w:pPr>
        <w:pStyle w:val="ListParagraph"/>
        <w:spacing w:after="0" w:line="240" w:lineRule="auto"/>
        <w:ind w:left="786"/>
        <w:jc w:val="both"/>
        <w:rPr>
          <w:rFonts w:ascii="Times New Roman" w:hAnsi="Times New Roman" w:cs="Times New Roman"/>
          <w:sz w:val="24"/>
          <w:szCs w:val="24"/>
        </w:rPr>
      </w:pPr>
      <w:r w:rsidRPr="004E0011">
        <w:rPr>
          <w:rFonts w:ascii="Times New Roman" w:hAnsi="Times New Roman" w:cs="Times New Roman"/>
          <w:sz w:val="24"/>
          <w:szCs w:val="24"/>
        </w:rPr>
        <w:t>This step was held on 90 minutes. The learning process started with pray together, greeting and checked an attendance list. Next, the teacher review about the previous lesson. Before using the flashcard, The teacher</w:t>
      </w:r>
      <w:r w:rsidR="00CF37AA" w:rsidRPr="004E0011">
        <w:rPr>
          <w:rFonts w:ascii="Times New Roman" w:hAnsi="Times New Roman" w:cs="Times New Roman"/>
          <w:sz w:val="24"/>
          <w:szCs w:val="24"/>
        </w:rPr>
        <w:t>demand</w:t>
      </w:r>
      <w:r w:rsidRPr="004E0011">
        <w:rPr>
          <w:rFonts w:ascii="Times New Roman" w:hAnsi="Times New Roman" w:cs="Times New Roman"/>
          <w:sz w:val="24"/>
          <w:szCs w:val="24"/>
        </w:rPr>
        <w:t xml:space="preserve"> the student to make a group, consist of five students. After that, the teacher gave every groups some flashcard and they should finding the meaning of the words both in Indonesia and English using the dictionary. Next, the teacher </w:t>
      </w:r>
      <w:r w:rsidR="00CF37AA" w:rsidRPr="004E0011">
        <w:rPr>
          <w:rFonts w:ascii="Times New Roman" w:hAnsi="Times New Roman" w:cs="Times New Roman"/>
          <w:sz w:val="24"/>
          <w:szCs w:val="24"/>
        </w:rPr>
        <w:t xml:space="preserve">demand </w:t>
      </w:r>
      <w:r w:rsidRPr="004E0011">
        <w:rPr>
          <w:rFonts w:ascii="Times New Roman" w:hAnsi="Times New Roman" w:cs="Times New Roman"/>
          <w:sz w:val="24"/>
          <w:szCs w:val="24"/>
        </w:rPr>
        <w:t xml:space="preserve">them to describe a picture in a flashcards, the time for discussed was 30 minutes. </w:t>
      </w:r>
    </w:p>
    <w:p w:rsidR="00DA015C" w:rsidRPr="004E0011" w:rsidRDefault="00DA015C" w:rsidP="00DA015C">
      <w:pPr>
        <w:pStyle w:val="ListParagraph"/>
        <w:spacing w:after="0" w:line="240" w:lineRule="auto"/>
        <w:ind w:left="786"/>
        <w:jc w:val="both"/>
        <w:rPr>
          <w:rFonts w:ascii="Times New Roman" w:hAnsi="Times New Roman" w:cs="Times New Roman"/>
          <w:sz w:val="24"/>
          <w:szCs w:val="24"/>
        </w:rPr>
      </w:pPr>
    </w:p>
    <w:p w:rsidR="00DA015C" w:rsidRPr="004E0011" w:rsidRDefault="00DA015C" w:rsidP="00DA015C">
      <w:pPr>
        <w:pStyle w:val="ListParagraph"/>
        <w:spacing w:after="0" w:line="240" w:lineRule="auto"/>
        <w:ind w:left="786"/>
        <w:jc w:val="both"/>
        <w:rPr>
          <w:rFonts w:ascii="Times New Roman" w:hAnsi="Times New Roman" w:cs="Times New Roman"/>
          <w:sz w:val="24"/>
          <w:szCs w:val="24"/>
        </w:rPr>
      </w:pPr>
      <w:r w:rsidRPr="004E0011">
        <w:rPr>
          <w:rFonts w:ascii="Times New Roman" w:hAnsi="Times New Roman" w:cs="Times New Roman"/>
          <w:sz w:val="24"/>
          <w:szCs w:val="24"/>
        </w:rPr>
        <w:lastRenderedPageBreak/>
        <w:t xml:space="preserve">After the discussion, the teacherasked the students to share what the picture they get to other group. Totally, there were 10 new words, then the 10 new words combined with the previous words. Thetaecher also explain how to spelling and writing the correct words. </w:t>
      </w:r>
    </w:p>
    <w:p w:rsidR="0094507C" w:rsidRPr="004E0011" w:rsidRDefault="0094507C" w:rsidP="00DA015C">
      <w:pPr>
        <w:pStyle w:val="ListParagraph"/>
        <w:spacing w:after="0" w:line="240" w:lineRule="auto"/>
        <w:ind w:left="786"/>
        <w:jc w:val="both"/>
        <w:rPr>
          <w:rFonts w:ascii="Times New Roman" w:hAnsi="Times New Roman" w:cs="Times New Roman"/>
          <w:sz w:val="24"/>
          <w:szCs w:val="24"/>
        </w:rPr>
      </w:pPr>
    </w:p>
    <w:p w:rsidR="00DA015C" w:rsidRPr="004E0011" w:rsidRDefault="00DA015C" w:rsidP="00DA015C">
      <w:pPr>
        <w:pStyle w:val="ListParagraph"/>
        <w:spacing w:after="0" w:line="240" w:lineRule="auto"/>
        <w:ind w:left="786"/>
        <w:jc w:val="both"/>
        <w:rPr>
          <w:rFonts w:ascii="Times New Roman" w:hAnsi="Times New Roman" w:cs="Times New Roman"/>
          <w:sz w:val="24"/>
          <w:szCs w:val="24"/>
        </w:rPr>
      </w:pPr>
      <w:r w:rsidRPr="004E0011">
        <w:rPr>
          <w:rFonts w:ascii="Times New Roman" w:hAnsi="Times New Roman" w:cs="Times New Roman"/>
          <w:sz w:val="24"/>
          <w:szCs w:val="24"/>
        </w:rPr>
        <w:t>After give 10 new words and explain the words with flashcards, the teacher give the test to the students.The test is about the 25 words in the flashcards. The students should answer the vocabulary list with correctly. That are 10 question to fill in the blank and 15 question to find the meaning of the words. In the closing activity, the teacher asked student to learn more about the new vocabulary.</w:t>
      </w:r>
    </w:p>
    <w:p w:rsidR="0094507C" w:rsidRPr="004E0011" w:rsidRDefault="0094507C" w:rsidP="00DA015C">
      <w:pPr>
        <w:pStyle w:val="ListParagraph"/>
        <w:spacing w:after="0" w:line="240" w:lineRule="auto"/>
        <w:ind w:left="786"/>
        <w:jc w:val="both"/>
        <w:rPr>
          <w:rFonts w:ascii="Times New Roman" w:hAnsi="Times New Roman" w:cs="Times New Roman"/>
          <w:sz w:val="24"/>
          <w:szCs w:val="24"/>
        </w:rPr>
      </w:pPr>
    </w:p>
    <w:p w:rsidR="00DA015C" w:rsidRPr="004E0011" w:rsidRDefault="00385687" w:rsidP="00DA015C">
      <w:pPr>
        <w:pStyle w:val="ListParagraph"/>
        <w:numPr>
          <w:ilvl w:val="0"/>
          <w:numId w:val="34"/>
        </w:num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Observing</w:t>
      </w:r>
    </w:p>
    <w:p w:rsidR="00DA015C" w:rsidRPr="004E0011" w:rsidRDefault="00DA015C" w:rsidP="00DA015C">
      <w:pPr>
        <w:pStyle w:val="ListParagraph"/>
        <w:spacing w:after="0" w:line="240" w:lineRule="auto"/>
        <w:ind w:left="786"/>
        <w:jc w:val="both"/>
        <w:rPr>
          <w:rFonts w:ascii="Times New Roman" w:hAnsi="Times New Roman" w:cs="Times New Roman"/>
          <w:sz w:val="24"/>
          <w:szCs w:val="24"/>
        </w:rPr>
      </w:pPr>
      <w:r w:rsidRPr="004E0011">
        <w:rPr>
          <w:rFonts w:ascii="Times New Roman" w:hAnsi="Times New Roman" w:cs="Times New Roman"/>
          <w:sz w:val="24"/>
          <w:szCs w:val="24"/>
        </w:rPr>
        <w:t xml:space="preserve">In cycle two, students’ enthusiast more increase than before. The students enjoy the learning activity, because they know about the new words and they can describe the picture in the flashcard. They paid more attention and answered the teacher’s questions. Moreover, the situation in the cycle 2 could be controlled and enjoy than before. </w:t>
      </w:r>
    </w:p>
    <w:p w:rsidR="0094507C" w:rsidRPr="004E0011" w:rsidRDefault="0094507C" w:rsidP="00DA015C">
      <w:pPr>
        <w:pStyle w:val="ListParagraph"/>
        <w:spacing w:after="0" w:line="240" w:lineRule="auto"/>
        <w:ind w:left="786"/>
        <w:jc w:val="both"/>
        <w:rPr>
          <w:rFonts w:ascii="Times New Roman" w:hAnsi="Times New Roman" w:cs="Times New Roman"/>
          <w:sz w:val="24"/>
          <w:szCs w:val="24"/>
        </w:rPr>
      </w:pPr>
    </w:p>
    <w:p w:rsidR="00DA015C" w:rsidRPr="004E0011" w:rsidRDefault="00385687" w:rsidP="00DA015C">
      <w:pPr>
        <w:pStyle w:val="ListParagraph"/>
        <w:numPr>
          <w:ilvl w:val="0"/>
          <w:numId w:val="34"/>
        </w:num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Reflecting</w:t>
      </w:r>
    </w:p>
    <w:p w:rsidR="00DA015C" w:rsidRPr="004E0011" w:rsidRDefault="00DA015C" w:rsidP="00DA015C">
      <w:pPr>
        <w:pStyle w:val="ListParagraph"/>
        <w:spacing w:after="0" w:line="240" w:lineRule="auto"/>
        <w:ind w:left="786"/>
        <w:jc w:val="both"/>
        <w:rPr>
          <w:rFonts w:ascii="Times New Roman" w:hAnsi="Times New Roman" w:cs="Times New Roman"/>
          <w:sz w:val="24"/>
          <w:szCs w:val="24"/>
        </w:rPr>
      </w:pPr>
      <w:r w:rsidRPr="004E0011">
        <w:rPr>
          <w:rFonts w:ascii="Times New Roman" w:hAnsi="Times New Roman" w:cs="Times New Roman"/>
          <w:sz w:val="24"/>
          <w:szCs w:val="24"/>
        </w:rPr>
        <w:t>Based on the observation and the test, the researcher</w:t>
      </w:r>
      <w:r w:rsidR="00644847" w:rsidRPr="004E0011">
        <w:rPr>
          <w:rFonts w:ascii="Times New Roman" w:hAnsi="Times New Roman" w:cs="Times New Roman"/>
          <w:sz w:val="24"/>
          <w:szCs w:val="24"/>
        </w:rPr>
        <w:t xml:space="preserve"> can determine</w:t>
      </w:r>
      <w:r w:rsidRPr="004E0011">
        <w:rPr>
          <w:rFonts w:ascii="Times New Roman" w:hAnsi="Times New Roman" w:cs="Times New Roman"/>
          <w:sz w:val="24"/>
          <w:szCs w:val="24"/>
        </w:rPr>
        <w:t xml:space="preserve"> that the vocabulary mastery of the student was increase. Most of the student can answer the question correctly.The student’s vocabulary scores were increase. It could be seen from the post test in the cycle one, that means was 79.50and in the cycle two the students scores to be87.50. Based on the analysis, it could be seen that the student can improve their score. It told that flashcards could improve the student’s vocabulary. It was proved by the result of the student’s score were higher than before. </w:t>
      </w:r>
    </w:p>
    <w:p w:rsidR="00DA015C" w:rsidRPr="004E0011" w:rsidRDefault="00DA015C" w:rsidP="00DA015C">
      <w:pPr>
        <w:spacing w:after="0" w:line="240" w:lineRule="auto"/>
        <w:jc w:val="both"/>
        <w:rPr>
          <w:rFonts w:ascii="Times New Roman" w:hAnsi="Times New Roman" w:cs="Times New Roman"/>
          <w:sz w:val="24"/>
          <w:szCs w:val="24"/>
        </w:rPr>
      </w:pPr>
    </w:p>
    <w:p w:rsidR="003C2538" w:rsidRPr="004E0011" w:rsidRDefault="003C2538" w:rsidP="00A82B36">
      <w:pPr>
        <w:spacing w:after="0" w:line="240" w:lineRule="auto"/>
        <w:jc w:val="both"/>
        <w:rPr>
          <w:rFonts w:ascii="Times New Roman" w:hAnsi="Times New Roman" w:cs="Times New Roman"/>
          <w:sz w:val="24"/>
          <w:szCs w:val="24"/>
        </w:rPr>
      </w:pPr>
      <w:r w:rsidRPr="004E0011">
        <w:rPr>
          <w:rFonts w:ascii="Times New Roman" w:hAnsi="Times New Roman" w:cs="Times New Roman"/>
          <w:b/>
          <w:sz w:val="24"/>
          <w:szCs w:val="24"/>
        </w:rPr>
        <w:t>Discussion</w:t>
      </w:r>
    </w:p>
    <w:p w:rsidR="003C2538" w:rsidRPr="004E0011" w:rsidRDefault="003C2538" w:rsidP="00A82B36">
      <w:pPr>
        <w:spacing w:after="0" w:line="240" w:lineRule="auto"/>
        <w:jc w:val="both"/>
        <w:rPr>
          <w:rFonts w:ascii="Times New Roman" w:hAnsi="Times New Roman" w:cs="Times New Roman"/>
          <w:sz w:val="24"/>
          <w:szCs w:val="24"/>
        </w:rPr>
      </w:pPr>
    </w:p>
    <w:p w:rsidR="00DA015C" w:rsidRPr="004E0011" w:rsidRDefault="00DA015C" w:rsidP="00DA015C">
      <w:p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 xml:space="preserve">After analyzing the research result form the document, test and the observation, the researcher got finding that the student’s vocabulary can improve by flashcards and the significant </w:t>
      </w:r>
      <w:r w:rsidR="005553F8">
        <w:rPr>
          <w:rFonts w:ascii="Times New Roman" w:hAnsi="Times New Roman" w:cs="Times New Roman"/>
          <w:sz w:val="24"/>
          <w:szCs w:val="24"/>
        </w:rPr>
        <w:t>refine</w:t>
      </w:r>
      <w:r w:rsidRPr="004E0011">
        <w:rPr>
          <w:rFonts w:ascii="Times New Roman" w:hAnsi="Times New Roman" w:cs="Times New Roman"/>
          <w:sz w:val="24"/>
          <w:szCs w:val="24"/>
        </w:rPr>
        <w:t>ment of student’s vocabulary mastery.The result of th</w:t>
      </w:r>
      <w:r w:rsidR="005553F8">
        <w:rPr>
          <w:rFonts w:ascii="Times New Roman" w:hAnsi="Times New Roman" w:cs="Times New Roman"/>
          <w:sz w:val="24"/>
          <w:szCs w:val="24"/>
        </w:rPr>
        <w:t>e pretest, posttest n cycle 1 and post</w:t>
      </w:r>
      <w:r w:rsidRPr="004E0011">
        <w:rPr>
          <w:rFonts w:ascii="Times New Roman" w:hAnsi="Times New Roman" w:cs="Times New Roman"/>
          <w:sz w:val="24"/>
          <w:szCs w:val="24"/>
        </w:rPr>
        <w:t>test in cycle 2 showed the improvement of the students vocabulary mastery. The improvement could be seen from the increase of the mean student’s vocabulary scores. The mean score summarixed in the table below :</w:t>
      </w:r>
    </w:p>
    <w:p w:rsidR="00DA015C" w:rsidRPr="004E0011" w:rsidRDefault="00DA015C" w:rsidP="00DA015C">
      <w:pPr>
        <w:spacing w:after="0" w:line="240" w:lineRule="auto"/>
        <w:jc w:val="both"/>
        <w:rPr>
          <w:rFonts w:ascii="Times New Roman" w:hAnsi="Times New Roman" w:cs="Times New Roman"/>
          <w:sz w:val="24"/>
          <w:szCs w:val="24"/>
        </w:rPr>
      </w:pPr>
    </w:p>
    <w:p w:rsidR="00DA015C" w:rsidRPr="004E0011" w:rsidRDefault="00DA015C" w:rsidP="00DA015C">
      <w:pPr>
        <w:spacing w:after="0" w:line="240" w:lineRule="auto"/>
        <w:jc w:val="center"/>
        <w:rPr>
          <w:rFonts w:ascii="Times New Roman" w:hAnsi="Times New Roman" w:cs="Times New Roman"/>
          <w:b/>
          <w:sz w:val="24"/>
          <w:szCs w:val="24"/>
        </w:rPr>
      </w:pPr>
      <w:r w:rsidRPr="004E0011">
        <w:rPr>
          <w:rFonts w:ascii="Times New Roman" w:hAnsi="Times New Roman" w:cs="Times New Roman"/>
          <w:b/>
          <w:sz w:val="24"/>
          <w:szCs w:val="24"/>
        </w:rPr>
        <w:t>Table 1. Table of the Finding Result</w:t>
      </w:r>
    </w:p>
    <w:tbl>
      <w:tblPr>
        <w:tblStyle w:val="TableGrid"/>
        <w:tblW w:w="0" w:type="auto"/>
        <w:tblInd w:w="534" w:type="dxa"/>
        <w:tblLook w:val="04A0" w:firstRow="1" w:lastRow="0" w:firstColumn="1" w:lastColumn="0" w:noHBand="0" w:noVBand="1"/>
      </w:tblPr>
      <w:tblGrid>
        <w:gridCol w:w="2718"/>
        <w:gridCol w:w="1216"/>
        <w:gridCol w:w="1560"/>
        <w:gridCol w:w="1500"/>
      </w:tblGrid>
      <w:tr w:rsidR="00DA015C" w:rsidRPr="004E0011" w:rsidTr="004A4F9E">
        <w:tc>
          <w:tcPr>
            <w:tcW w:w="2718" w:type="dxa"/>
            <w:vAlign w:val="center"/>
          </w:tcPr>
          <w:p w:rsidR="00DA015C" w:rsidRPr="004E0011" w:rsidRDefault="00DA015C" w:rsidP="004A4F9E">
            <w:pPr>
              <w:contextualSpacing/>
              <w:jc w:val="center"/>
              <w:rPr>
                <w:rFonts w:ascii="Times New Roman" w:hAnsi="Times New Roman" w:cs="Times New Roman"/>
                <w:b/>
                <w:sz w:val="24"/>
                <w:szCs w:val="24"/>
              </w:rPr>
            </w:pPr>
            <w:r w:rsidRPr="004E0011">
              <w:rPr>
                <w:rFonts w:ascii="Times New Roman" w:hAnsi="Times New Roman" w:cs="Times New Roman"/>
                <w:b/>
                <w:sz w:val="24"/>
                <w:szCs w:val="24"/>
              </w:rPr>
              <w:t>KIND OF TEST</w:t>
            </w:r>
          </w:p>
        </w:tc>
        <w:tc>
          <w:tcPr>
            <w:tcW w:w="1216" w:type="dxa"/>
            <w:vAlign w:val="center"/>
          </w:tcPr>
          <w:p w:rsidR="00DA015C" w:rsidRPr="004E0011" w:rsidRDefault="00DA015C" w:rsidP="004A4F9E">
            <w:pPr>
              <w:contextualSpacing/>
              <w:jc w:val="center"/>
              <w:rPr>
                <w:rFonts w:ascii="Times New Roman" w:hAnsi="Times New Roman" w:cs="Times New Roman"/>
                <w:b/>
                <w:sz w:val="24"/>
                <w:szCs w:val="24"/>
              </w:rPr>
            </w:pPr>
            <w:r w:rsidRPr="004E0011">
              <w:rPr>
                <w:rFonts w:ascii="Times New Roman" w:hAnsi="Times New Roman" w:cs="Times New Roman"/>
                <w:b/>
                <w:sz w:val="24"/>
                <w:szCs w:val="24"/>
              </w:rPr>
              <w:t>Pre-Test</w:t>
            </w:r>
          </w:p>
        </w:tc>
        <w:tc>
          <w:tcPr>
            <w:tcW w:w="1560" w:type="dxa"/>
            <w:vAlign w:val="center"/>
          </w:tcPr>
          <w:p w:rsidR="00DA015C" w:rsidRPr="004E0011" w:rsidRDefault="00DA015C" w:rsidP="004A4F9E">
            <w:pPr>
              <w:contextualSpacing/>
              <w:jc w:val="center"/>
              <w:rPr>
                <w:rFonts w:ascii="Times New Roman" w:hAnsi="Times New Roman" w:cs="Times New Roman"/>
                <w:b/>
                <w:sz w:val="24"/>
                <w:szCs w:val="24"/>
              </w:rPr>
            </w:pPr>
            <w:r w:rsidRPr="004E0011">
              <w:rPr>
                <w:rFonts w:ascii="Times New Roman" w:hAnsi="Times New Roman" w:cs="Times New Roman"/>
                <w:b/>
                <w:sz w:val="24"/>
                <w:szCs w:val="24"/>
              </w:rPr>
              <w:t>Post  Test</w:t>
            </w:r>
          </w:p>
          <w:p w:rsidR="00DA015C" w:rsidRPr="004E0011" w:rsidRDefault="00DA015C" w:rsidP="004A4F9E">
            <w:pPr>
              <w:contextualSpacing/>
              <w:jc w:val="center"/>
              <w:rPr>
                <w:rFonts w:ascii="Times New Roman" w:hAnsi="Times New Roman" w:cs="Times New Roman"/>
                <w:b/>
                <w:sz w:val="24"/>
                <w:szCs w:val="24"/>
              </w:rPr>
            </w:pPr>
            <w:r w:rsidRPr="004E0011">
              <w:rPr>
                <w:rFonts w:ascii="Times New Roman" w:hAnsi="Times New Roman" w:cs="Times New Roman"/>
                <w:b/>
                <w:sz w:val="24"/>
                <w:szCs w:val="24"/>
              </w:rPr>
              <w:t>Cycle 1</w:t>
            </w:r>
          </w:p>
        </w:tc>
        <w:tc>
          <w:tcPr>
            <w:tcW w:w="1500" w:type="dxa"/>
            <w:vAlign w:val="center"/>
          </w:tcPr>
          <w:p w:rsidR="00DA015C" w:rsidRPr="004E0011" w:rsidRDefault="00DA015C" w:rsidP="004A4F9E">
            <w:pPr>
              <w:contextualSpacing/>
              <w:jc w:val="center"/>
              <w:rPr>
                <w:rFonts w:ascii="Times New Roman" w:hAnsi="Times New Roman" w:cs="Times New Roman"/>
                <w:b/>
                <w:sz w:val="24"/>
                <w:szCs w:val="24"/>
              </w:rPr>
            </w:pPr>
            <w:r w:rsidRPr="004E0011">
              <w:rPr>
                <w:rFonts w:ascii="Times New Roman" w:hAnsi="Times New Roman" w:cs="Times New Roman"/>
                <w:b/>
                <w:sz w:val="24"/>
                <w:szCs w:val="24"/>
              </w:rPr>
              <w:t>Post Test</w:t>
            </w:r>
          </w:p>
          <w:p w:rsidR="00DA015C" w:rsidRPr="004E0011" w:rsidRDefault="00DA015C" w:rsidP="004A4F9E">
            <w:pPr>
              <w:contextualSpacing/>
              <w:jc w:val="center"/>
              <w:rPr>
                <w:rFonts w:ascii="Times New Roman" w:hAnsi="Times New Roman" w:cs="Times New Roman"/>
                <w:b/>
                <w:sz w:val="24"/>
                <w:szCs w:val="24"/>
              </w:rPr>
            </w:pPr>
            <w:r w:rsidRPr="004E0011">
              <w:rPr>
                <w:rFonts w:ascii="Times New Roman" w:hAnsi="Times New Roman" w:cs="Times New Roman"/>
                <w:b/>
                <w:sz w:val="24"/>
                <w:szCs w:val="24"/>
              </w:rPr>
              <w:t>Cycle 2</w:t>
            </w:r>
          </w:p>
        </w:tc>
      </w:tr>
      <w:tr w:rsidR="00DA015C" w:rsidRPr="004E0011" w:rsidTr="004A4F9E">
        <w:tc>
          <w:tcPr>
            <w:tcW w:w="2718" w:type="dxa"/>
            <w:vAlign w:val="center"/>
          </w:tcPr>
          <w:p w:rsidR="00DA015C" w:rsidRPr="004E0011" w:rsidRDefault="00DA015C" w:rsidP="004A4F9E">
            <w:pPr>
              <w:contextualSpacing/>
              <w:jc w:val="center"/>
              <w:rPr>
                <w:rFonts w:ascii="Times New Roman" w:hAnsi="Times New Roman" w:cs="Times New Roman"/>
                <w:b/>
                <w:sz w:val="24"/>
                <w:szCs w:val="24"/>
              </w:rPr>
            </w:pPr>
            <w:r w:rsidRPr="004E0011">
              <w:rPr>
                <w:rFonts w:ascii="Times New Roman" w:hAnsi="Times New Roman" w:cs="Times New Roman"/>
                <w:b/>
                <w:sz w:val="24"/>
                <w:szCs w:val="24"/>
              </w:rPr>
              <w:t>Total Score</w:t>
            </w:r>
          </w:p>
        </w:tc>
        <w:tc>
          <w:tcPr>
            <w:tcW w:w="1216" w:type="dxa"/>
            <w:vAlign w:val="center"/>
          </w:tcPr>
          <w:p w:rsidR="00DA015C" w:rsidRPr="004E0011" w:rsidRDefault="00DA015C" w:rsidP="004A4F9E">
            <w:pPr>
              <w:contextualSpacing/>
              <w:jc w:val="center"/>
              <w:rPr>
                <w:rFonts w:ascii="Times New Roman" w:hAnsi="Times New Roman" w:cs="Times New Roman"/>
                <w:b/>
                <w:sz w:val="24"/>
                <w:szCs w:val="24"/>
              </w:rPr>
            </w:pPr>
            <w:r w:rsidRPr="004E0011">
              <w:rPr>
                <w:rFonts w:ascii="Times New Roman" w:hAnsi="Times New Roman" w:cs="Times New Roman"/>
                <w:b/>
                <w:sz w:val="24"/>
                <w:szCs w:val="24"/>
              </w:rPr>
              <w:t>1150</w:t>
            </w:r>
          </w:p>
        </w:tc>
        <w:tc>
          <w:tcPr>
            <w:tcW w:w="1560" w:type="dxa"/>
            <w:vAlign w:val="center"/>
          </w:tcPr>
          <w:p w:rsidR="00DA015C" w:rsidRPr="004E0011" w:rsidRDefault="00DA015C" w:rsidP="004A4F9E">
            <w:pPr>
              <w:contextualSpacing/>
              <w:jc w:val="center"/>
              <w:rPr>
                <w:rFonts w:ascii="Times New Roman" w:hAnsi="Times New Roman" w:cs="Times New Roman"/>
                <w:b/>
                <w:sz w:val="24"/>
                <w:szCs w:val="24"/>
              </w:rPr>
            </w:pPr>
            <w:r w:rsidRPr="004E0011">
              <w:rPr>
                <w:rFonts w:ascii="Times New Roman" w:hAnsi="Times New Roman" w:cs="Times New Roman"/>
                <w:b/>
                <w:sz w:val="24"/>
                <w:szCs w:val="24"/>
              </w:rPr>
              <w:t>1590</w:t>
            </w:r>
          </w:p>
        </w:tc>
        <w:tc>
          <w:tcPr>
            <w:tcW w:w="1500" w:type="dxa"/>
            <w:vAlign w:val="center"/>
          </w:tcPr>
          <w:p w:rsidR="00DA015C" w:rsidRPr="004E0011" w:rsidRDefault="00DA015C" w:rsidP="004A4F9E">
            <w:pPr>
              <w:contextualSpacing/>
              <w:jc w:val="center"/>
              <w:rPr>
                <w:rFonts w:ascii="Times New Roman" w:hAnsi="Times New Roman" w:cs="Times New Roman"/>
                <w:b/>
                <w:sz w:val="24"/>
                <w:szCs w:val="24"/>
              </w:rPr>
            </w:pPr>
            <w:r w:rsidRPr="004E0011">
              <w:rPr>
                <w:rFonts w:ascii="Times New Roman" w:hAnsi="Times New Roman" w:cs="Times New Roman"/>
                <w:b/>
                <w:sz w:val="24"/>
                <w:szCs w:val="24"/>
              </w:rPr>
              <w:t>1750</w:t>
            </w:r>
          </w:p>
        </w:tc>
      </w:tr>
      <w:tr w:rsidR="00DA015C" w:rsidRPr="004E0011" w:rsidTr="004A4F9E">
        <w:tc>
          <w:tcPr>
            <w:tcW w:w="2718" w:type="dxa"/>
            <w:vAlign w:val="center"/>
          </w:tcPr>
          <w:p w:rsidR="00DA015C" w:rsidRPr="004E0011" w:rsidRDefault="00DA015C" w:rsidP="004A4F9E">
            <w:pPr>
              <w:contextualSpacing/>
              <w:jc w:val="center"/>
              <w:rPr>
                <w:rFonts w:ascii="Times New Roman" w:hAnsi="Times New Roman" w:cs="Times New Roman"/>
                <w:b/>
                <w:sz w:val="24"/>
                <w:szCs w:val="24"/>
              </w:rPr>
            </w:pPr>
            <w:r w:rsidRPr="004E0011">
              <w:rPr>
                <w:rFonts w:ascii="Times New Roman" w:hAnsi="Times New Roman" w:cs="Times New Roman"/>
                <w:b/>
                <w:sz w:val="24"/>
                <w:szCs w:val="24"/>
              </w:rPr>
              <w:t>Mean Score</w:t>
            </w:r>
          </w:p>
        </w:tc>
        <w:tc>
          <w:tcPr>
            <w:tcW w:w="1216" w:type="dxa"/>
            <w:vAlign w:val="center"/>
          </w:tcPr>
          <w:p w:rsidR="00DA015C" w:rsidRPr="004E0011" w:rsidRDefault="00DA015C" w:rsidP="004A4F9E">
            <w:pPr>
              <w:contextualSpacing/>
              <w:jc w:val="center"/>
              <w:rPr>
                <w:rFonts w:ascii="Times New Roman" w:hAnsi="Times New Roman" w:cs="Times New Roman"/>
                <w:b/>
                <w:sz w:val="24"/>
                <w:szCs w:val="24"/>
              </w:rPr>
            </w:pPr>
            <w:r w:rsidRPr="004E0011">
              <w:rPr>
                <w:rFonts w:ascii="Times New Roman" w:hAnsi="Times New Roman" w:cs="Times New Roman"/>
                <w:b/>
                <w:sz w:val="24"/>
                <w:szCs w:val="24"/>
              </w:rPr>
              <w:t>57.50</w:t>
            </w:r>
          </w:p>
        </w:tc>
        <w:tc>
          <w:tcPr>
            <w:tcW w:w="1560" w:type="dxa"/>
            <w:vAlign w:val="center"/>
          </w:tcPr>
          <w:p w:rsidR="00DA015C" w:rsidRPr="004E0011" w:rsidRDefault="00DA015C" w:rsidP="004A4F9E">
            <w:pPr>
              <w:contextualSpacing/>
              <w:jc w:val="center"/>
              <w:rPr>
                <w:rFonts w:ascii="Times New Roman" w:hAnsi="Times New Roman" w:cs="Times New Roman"/>
                <w:b/>
                <w:sz w:val="24"/>
                <w:szCs w:val="24"/>
              </w:rPr>
            </w:pPr>
            <w:r w:rsidRPr="004E0011">
              <w:rPr>
                <w:rFonts w:ascii="Times New Roman" w:hAnsi="Times New Roman" w:cs="Times New Roman"/>
                <w:b/>
                <w:sz w:val="24"/>
                <w:szCs w:val="24"/>
              </w:rPr>
              <w:t>79.50</w:t>
            </w:r>
          </w:p>
        </w:tc>
        <w:tc>
          <w:tcPr>
            <w:tcW w:w="1500" w:type="dxa"/>
            <w:vAlign w:val="center"/>
          </w:tcPr>
          <w:p w:rsidR="00DA015C" w:rsidRPr="004E0011" w:rsidRDefault="00DA015C" w:rsidP="004A4F9E">
            <w:pPr>
              <w:contextualSpacing/>
              <w:jc w:val="center"/>
              <w:rPr>
                <w:rFonts w:ascii="Times New Roman" w:hAnsi="Times New Roman" w:cs="Times New Roman"/>
                <w:b/>
                <w:sz w:val="24"/>
                <w:szCs w:val="24"/>
              </w:rPr>
            </w:pPr>
            <w:r w:rsidRPr="004E0011">
              <w:rPr>
                <w:rFonts w:ascii="Times New Roman" w:hAnsi="Times New Roman" w:cs="Times New Roman"/>
                <w:b/>
                <w:sz w:val="24"/>
                <w:szCs w:val="24"/>
              </w:rPr>
              <w:t>87.50</w:t>
            </w:r>
          </w:p>
        </w:tc>
      </w:tr>
      <w:tr w:rsidR="00DA015C" w:rsidRPr="004E0011" w:rsidTr="004A4F9E">
        <w:tc>
          <w:tcPr>
            <w:tcW w:w="2718" w:type="dxa"/>
            <w:vAlign w:val="center"/>
          </w:tcPr>
          <w:p w:rsidR="00DA015C" w:rsidRPr="004E0011" w:rsidRDefault="00DA015C" w:rsidP="004A4F9E">
            <w:pPr>
              <w:contextualSpacing/>
              <w:jc w:val="center"/>
              <w:rPr>
                <w:rFonts w:ascii="Times New Roman" w:hAnsi="Times New Roman" w:cs="Times New Roman"/>
                <w:b/>
                <w:sz w:val="24"/>
                <w:szCs w:val="24"/>
              </w:rPr>
            </w:pPr>
            <w:r w:rsidRPr="004E0011">
              <w:rPr>
                <w:rFonts w:ascii="Times New Roman" w:hAnsi="Times New Roman" w:cs="Times New Roman"/>
                <w:b/>
                <w:sz w:val="24"/>
                <w:szCs w:val="24"/>
              </w:rPr>
              <w:t>Increase Of The Students Mean Score</w:t>
            </w:r>
          </w:p>
        </w:tc>
        <w:tc>
          <w:tcPr>
            <w:tcW w:w="1216" w:type="dxa"/>
            <w:vAlign w:val="center"/>
          </w:tcPr>
          <w:p w:rsidR="00DA015C" w:rsidRPr="004E0011" w:rsidRDefault="00DA015C" w:rsidP="004A4F9E">
            <w:pPr>
              <w:contextualSpacing/>
              <w:jc w:val="center"/>
              <w:rPr>
                <w:rFonts w:ascii="Times New Roman" w:hAnsi="Times New Roman" w:cs="Times New Roman"/>
                <w:b/>
                <w:sz w:val="24"/>
                <w:szCs w:val="24"/>
              </w:rPr>
            </w:pPr>
            <w:r w:rsidRPr="004E0011">
              <w:rPr>
                <w:rFonts w:ascii="Times New Roman" w:hAnsi="Times New Roman" w:cs="Times New Roman"/>
                <w:b/>
                <w:sz w:val="24"/>
                <w:szCs w:val="24"/>
              </w:rPr>
              <w:t>-</w:t>
            </w:r>
          </w:p>
        </w:tc>
        <w:tc>
          <w:tcPr>
            <w:tcW w:w="1560" w:type="dxa"/>
            <w:vAlign w:val="center"/>
          </w:tcPr>
          <w:p w:rsidR="00DA015C" w:rsidRPr="004E0011" w:rsidRDefault="00DA015C" w:rsidP="004A4F9E">
            <w:pPr>
              <w:contextualSpacing/>
              <w:jc w:val="center"/>
              <w:rPr>
                <w:rFonts w:ascii="Times New Roman" w:hAnsi="Times New Roman" w:cs="Times New Roman"/>
                <w:b/>
                <w:sz w:val="24"/>
                <w:szCs w:val="24"/>
              </w:rPr>
            </w:pPr>
            <w:r w:rsidRPr="004E0011">
              <w:rPr>
                <w:rFonts w:ascii="Times New Roman" w:hAnsi="Times New Roman" w:cs="Times New Roman"/>
                <w:b/>
                <w:sz w:val="24"/>
                <w:szCs w:val="24"/>
              </w:rPr>
              <w:t>22.00</w:t>
            </w:r>
          </w:p>
        </w:tc>
        <w:tc>
          <w:tcPr>
            <w:tcW w:w="1500" w:type="dxa"/>
            <w:vAlign w:val="center"/>
          </w:tcPr>
          <w:p w:rsidR="00DA015C" w:rsidRPr="004E0011" w:rsidRDefault="00DA015C" w:rsidP="004A4F9E">
            <w:pPr>
              <w:contextualSpacing/>
              <w:jc w:val="center"/>
              <w:rPr>
                <w:rFonts w:ascii="Times New Roman" w:hAnsi="Times New Roman" w:cs="Times New Roman"/>
                <w:b/>
                <w:sz w:val="24"/>
                <w:szCs w:val="24"/>
              </w:rPr>
            </w:pPr>
            <w:r w:rsidRPr="004E0011">
              <w:rPr>
                <w:rFonts w:ascii="Times New Roman" w:hAnsi="Times New Roman" w:cs="Times New Roman"/>
                <w:b/>
                <w:sz w:val="24"/>
                <w:szCs w:val="24"/>
              </w:rPr>
              <w:t>8.00</w:t>
            </w:r>
          </w:p>
        </w:tc>
      </w:tr>
    </w:tbl>
    <w:p w:rsidR="00DA015C" w:rsidRPr="004E0011" w:rsidRDefault="00DA015C" w:rsidP="00DA015C">
      <w:pPr>
        <w:spacing w:after="0" w:line="240" w:lineRule="auto"/>
        <w:jc w:val="both"/>
        <w:rPr>
          <w:rFonts w:ascii="Times New Roman" w:hAnsi="Times New Roman" w:cs="Times New Roman"/>
          <w:b/>
          <w:sz w:val="24"/>
          <w:szCs w:val="24"/>
        </w:rPr>
      </w:pPr>
    </w:p>
    <w:p w:rsidR="00DA015C" w:rsidRPr="004E0011" w:rsidRDefault="00DA015C" w:rsidP="00DA015C">
      <w:p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 xml:space="preserve">As whole meetings have run well, there was some significant improvement from cycle 1 and cycle 2. In the pre-test, the researcher use the conventional method because not used the flashcards. Most of student not active and enthusiast in the lesson.. in the cycle 1, the researcher use the flashcards and the student more active and interest. It could be seen in mean score of the post test in the cycle 1, that is 79.50. After that, in the cycle 2, the mean </w:t>
      </w:r>
      <w:r w:rsidRPr="004E0011">
        <w:rPr>
          <w:rFonts w:ascii="Times New Roman" w:hAnsi="Times New Roman" w:cs="Times New Roman"/>
          <w:sz w:val="24"/>
          <w:szCs w:val="24"/>
        </w:rPr>
        <w:lastRenderedPageBreak/>
        <w:t xml:space="preserve">score was 87.50. It was higher than the pre-test. The teaching learning process in the cycle 1 and the cycle 2 was used the same steps, that is planning, action, observation and reflection. Most of the student also gave their high attention to the learning process. All activity in this cycle run well. It could be </w:t>
      </w:r>
      <w:r w:rsidR="00FB1680" w:rsidRPr="004E0011">
        <w:rPr>
          <w:rFonts w:ascii="Times New Roman" w:hAnsi="Times New Roman" w:cs="Times New Roman"/>
          <w:sz w:val="24"/>
          <w:szCs w:val="24"/>
        </w:rPr>
        <w:t xml:space="preserve">terminate </w:t>
      </w:r>
      <w:r w:rsidRPr="004E0011">
        <w:rPr>
          <w:rFonts w:ascii="Times New Roman" w:hAnsi="Times New Roman" w:cs="Times New Roman"/>
          <w:sz w:val="24"/>
          <w:szCs w:val="24"/>
        </w:rPr>
        <w:t xml:space="preserve">that there was some improvement from the pre-test until the last post test. </w:t>
      </w:r>
    </w:p>
    <w:p w:rsidR="00DA015C" w:rsidRPr="004E0011" w:rsidRDefault="00DA015C" w:rsidP="00DA015C">
      <w:pPr>
        <w:spacing w:after="0" w:line="240" w:lineRule="auto"/>
        <w:jc w:val="both"/>
        <w:rPr>
          <w:rFonts w:ascii="Times New Roman" w:hAnsi="Times New Roman" w:cs="Times New Roman"/>
          <w:sz w:val="24"/>
          <w:szCs w:val="24"/>
        </w:rPr>
      </w:pPr>
    </w:p>
    <w:p w:rsidR="00DA015C" w:rsidRPr="004E0011" w:rsidRDefault="00DA015C" w:rsidP="00DA015C">
      <w:p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rPr>
        <w:t>Finally, from the explanation the researcher concluded based on the qualitative data that consist of pre-test until post test, that flashcards could improve the student’s vocabulary. It was proven by the increase of the student’s score. The students were happy and enjoy the learning process with using flashcards. The flashcards very helpful to improve the student’s vocabulary. Therefore, this research of the improvement the student’s vocabulary using flashcards was successful.</w:t>
      </w:r>
    </w:p>
    <w:p w:rsidR="00017AD9" w:rsidRPr="004E0011" w:rsidRDefault="00017AD9" w:rsidP="00A82B36">
      <w:pPr>
        <w:spacing w:after="0" w:line="240" w:lineRule="auto"/>
        <w:jc w:val="both"/>
        <w:rPr>
          <w:rFonts w:ascii="Times New Roman" w:eastAsia="Times New Roman" w:hAnsi="Times New Roman" w:cs="Times New Roman"/>
          <w:caps/>
          <w:sz w:val="24"/>
          <w:szCs w:val="24"/>
        </w:rPr>
      </w:pPr>
    </w:p>
    <w:p w:rsidR="009E2739" w:rsidRPr="004E0011" w:rsidRDefault="00017AD9" w:rsidP="00A82B36">
      <w:pPr>
        <w:spacing w:after="0" w:line="240" w:lineRule="auto"/>
        <w:jc w:val="both"/>
        <w:rPr>
          <w:rFonts w:ascii="Times New Roman" w:eastAsia="Times New Roman" w:hAnsi="Times New Roman" w:cs="Times New Roman"/>
          <w:b/>
          <w:caps/>
          <w:sz w:val="24"/>
          <w:szCs w:val="24"/>
        </w:rPr>
      </w:pPr>
      <w:r w:rsidRPr="004E0011">
        <w:rPr>
          <w:rFonts w:ascii="Times New Roman" w:eastAsia="Times New Roman" w:hAnsi="Times New Roman" w:cs="Times New Roman"/>
          <w:b/>
          <w:caps/>
          <w:sz w:val="24"/>
          <w:szCs w:val="24"/>
        </w:rPr>
        <w:t>CONCLUSION</w:t>
      </w:r>
    </w:p>
    <w:p w:rsidR="003B5759" w:rsidRPr="004E0011" w:rsidRDefault="003B5759" w:rsidP="00A82B36">
      <w:pPr>
        <w:spacing w:after="0" w:line="240" w:lineRule="auto"/>
        <w:contextualSpacing/>
        <w:jc w:val="both"/>
        <w:rPr>
          <w:rFonts w:ascii="Times New Roman" w:eastAsia="Times New Roman" w:hAnsi="Times New Roman" w:cs="Times New Roman"/>
          <w:sz w:val="24"/>
          <w:szCs w:val="24"/>
        </w:rPr>
      </w:pPr>
    </w:p>
    <w:p w:rsidR="001450F0" w:rsidRPr="004E0011" w:rsidRDefault="00DA015C" w:rsidP="00A82B36">
      <w:pPr>
        <w:spacing w:after="0" w:line="240" w:lineRule="auto"/>
        <w:jc w:val="both"/>
        <w:rPr>
          <w:rFonts w:ascii="Times New Roman" w:hAnsi="Times New Roman" w:cs="Times New Roman"/>
          <w:sz w:val="24"/>
          <w:szCs w:val="24"/>
        </w:rPr>
      </w:pPr>
      <w:r w:rsidRPr="004E0011">
        <w:rPr>
          <w:rFonts w:ascii="Times New Roman" w:hAnsi="Times New Roman" w:cs="Times New Roman"/>
          <w:sz w:val="24"/>
          <w:szCs w:val="24"/>
          <w:shd w:val="clear" w:color="auto" w:fill="FFFFFF"/>
        </w:rPr>
        <w:t xml:space="preserve">As a result of conducting this research, the researcher propose that </w:t>
      </w:r>
      <w:r w:rsidRPr="004E0011">
        <w:rPr>
          <w:rFonts w:ascii="Times New Roman" w:hAnsi="Times New Roman" w:cs="Times New Roman"/>
          <w:sz w:val="24"/>
          <w:szCs w:val="24"/>
        </w:rPr>
        <w:t>the aim of the study is to describe how flash card improve the vocabulary to the seventh grade student in Katapang on the academic year 2017-2018. The benefits expected from the study include the following : (1) to provide additional knowledge to other education researches dealing vocabulary, (2) to provide additional information to students to find the most suitable methods to improve their vocabulary, (3) to give additional information to student and teacher about the effectiveness of flashcards to improve student’s vocabulary.</w:t>
      </w:r>
    </w:p>
    <w:p w:rsidR="00DA015C" w:rsidRPr="004E0011" w:rsidRDefault="00DA015C" w:rsidP="00A82B36">
      <w:pPr>
        <w:spacing w:after="0" w:line="240" w:lineRule="auto"/>
        <w:jc w:val="both"/>
        <w:rPr>
          <w:rFonts w:ascii="Times New Roman" w:hAnsi="Times New Roman" w:cs="Times New Roman"/>
          <w:sz w:val="24"/>
          <w:szCs w:val="24"/>
        </w:rPr>
      </w:pPr>
    </w:p>
    <w:p w:rsidR="007F16FB" w:rsidRPr="004E0011" w:rsidRDefault="007F16FB" w:rsidP="003B5759">
      <w:pPr>
        <w:pStyle w:val="ListParagraph"/>
        <w:tabs>
          <w:tab w:val="left" w:pos="426"/>
        </w:tabs>
        <w:spacing w:after="0" w:line="240" w:lineRule="auto"/>
        <w:ind w:left="0"/>
        <w:jc w:val="both"/>
        <w:rPr>
          <w:rFonts w:ascii="Times New Roman" w:hAnsi="Times New Roman" w:cs="Times New Roman"/>
          <w:b/>
          <w:sz w:val="24"/>
          <w:szCs w:val="24"/>
        </w:rPr>
      </w:pPr>
    </w:p>
    <w:p w:rsidR="00D649D1" w:rsidRPr="004E0011" w:rsidRDefault="00D649D1" w:rsidP="003B5759">
      <w:pPr>
        <w:pStyle w:val="ListParagraph"/>
        <w:tabs>
          <w:tab w:val="left" w:pos="426"/>
        </w:tabs>
        <w:spacing w:after="0" w:line="240" w:lineRule="auto"/>
        <w:ind w:left="0"/>
        <w:jc w:val="both"/>
        <w:rPr>
          <w:rFonts w:ascii="Times New Roman" w:hAnsi="Times New Roman" w:cs="Times New Roman"/>
          <w:b/>
          <w:sz w:val="24"/>
          <w:szCs w:val="24"/>
        </w:rPr>
      </w:pPr>
      <w:r w:rsidRPr="004E0011">
        <w:rPr>
          <w:rFonts w:ascii="Times New Roman" w:hAnsi="Times New Roman" w:cs="Times New Roman"/>
          <w:b/>
          <w:sz w:val="24"/>
          <w:szCs w:val="24"/>
        </w:rPr>
        <w:t>ACKNOWLEDGMENTS</w:t>
      </w:r>
    </w:p>
    <w:p w:rsidR="00993F05" w:rsidRPr="004E0011" w:rsidRDefault="00993F05" w:rsidP="003B5759">
      <w:pPr>
        <w:pStyle w:val="ListParagraph"/>
        <w:tabs>
          <w:tab w:val="left" w:pos="426"/>
        </w:tabs>
        <w:spacing w:after="0" w:line="240" w:lineRule="auto"/>
        <w:ind w:left="0"/>
        <w:jc w:val="both"/>
        <w:rPr>
          <w:rFonts w:ascii="Times New Roman" w:hAnsi="Times New Roman" w:cs="Times New Roman"/>
          <w:b/>
          <w:sz w:val="24"/>
          <w:szCs w:val="24"/>
        </w:rPr>
      </w:pPr>
    </w:p>
    <w:p w:rsidR="00DA015C" w:rsidRPr="004E0011" w:rsidRDefault="00DA015C" w:rsidP="00DA015C">
      <w:pPr>
        <w:pStyle w:val="ListParagraph"/>
        <w:numPr>
          <w:ilvl w:val="0"/>
          <w:numId w:val="37"/>
        </w:numPr>
        <w:tabs>
          <w:tab w:val="left" w:pos="284"/>
        </w:tabs>
        <w:spacing w:after="0" w:line="240" w:lineRule="auto"/>
        <w:ind w:left="284" w:hanging="284"/>
        <w:jc w:val="both"/>
        <w:rPr>
          <w:rFonts w:ascii="Times New Roman" w:hAnsi="Times New Roman" w:cs="Times New Roman"/>
          <w:sz w:val="24"/>
          <w:szCs w:val="24"/>
        </w:rPr>
      </w:pPr>
      <w:r w:rsidRPr="004E0011">
        <w:rPr>
          <w:rFonts w:ascii="Times New Roman" w:hAnsi="Times New Roman" w:cs="Times New Roman"/>
          <w:sz w:val="24"/>
          <w:szCs w:val="24"/>
        </w:rPr>
        <w:t>Alhamdulillahirabbil‘alamin,the researcher expresses her highest gratitude to Allahsubhanahu wa ta’ala for blessing, love, opportunity, health, and mercy to complete this jurnal.</w:t>
      </w:r>
    </w:p>
    <w:p w:rsidR="00DA015C" w:rsidRPr="004E0011" w:rsidRDefault="00DA015C" w:rsidP="00DA015C">
      <w:pPr>
        <w:pStyle w:val="ListParagraph"/>
        <w:numPr>
          <w:ilvl w:val="0"/>
          <w:numId w:val="37"/>
        </w:numPr>
        <w:tabs>
          <w:tab w:val="left" w:pos="284"/>
        </w:tabs>
        <w:spacing w:after="0" w:line="240" w:lineRule="auto"/>
        <w:ind w:left="284" w:hanging="284"/>
        <w:jc w:val="both"/>
        <w:rPr>
          <w:rFonts w:ascii="Times New Roman" w:hAnsi="Times New Roman" w:cs="Times New Roman"/>
          <w:sz w:val="24"/>
          <w:szCs w:val="24"/>
        </w:rPr>
      </w:pPr>
      <w:r w:rsidRPr="004E0011">
        <w:rPr>
          <w:rFonts w:ascii="Times New Roman" w:hAnsi="Times New Roman" w:cs="Times New Roman"/>
          <w:sz w:val="24"/>
          <w:szCs w:val="24"/>
        </w:rPr>
        <w:t>I am deeply thank to my lecturer, Mr. Tris and Mrs Irma for warm support, inspirational and thoughtful guidance.</w:t>
      </w:r>
    </w:p>
    <w:p w:rsidR="00DA015C" w:rsidRPr="004E0011" w:rsidRDefault="00DA015C" w:rsidP="00DA015C">
      <w:pPr>
        <w:pStyle w:val="ListParagraph"/>
        <w:numPr>
          <w:ilvl w:val="0"/>
          <w:numId w:val="37"/>
        </w:numPr>
        <w:tabs>
          <w:tab w:val="left" w:pos="284"/>
        </w:tabs>
        <w:spacing w:after="0" w:line="240" w:lineRule="auto"/>
        <w:ind w:left="284" w:hanging="284"/>
        <w:jc w:val="both"/>
        <w:rPr>
          <w:rFonts w:ascii="Times New Roman" w:hAnsi="Times New Roman" w:cs="Times New Roman"/>
          <w:sz w:val="24"/>
          <w:szCs w:val="24"/>
        </w:rPr>
      </w:pPr>
      <w:r w:rsidRPr="004E0011">
        <w:rPr>
          <w:rFonts w:ascii="Times New Roman" w:hAnsi="Times New Roman" w:cs="Times New Roman"/>
          <w:sz w:val="24"/>
          <w:szCs w:val="24"/>
        </w:rPr>
        <w:t>I am enormously grateful to my beloved Mom for his continuous encouragement, kindly advice throughout my study.</w:t>
      </w:r>
    </w:p>
    <w:p w:rsidR="00DA015C" w:rsidRPr="004E0011" w:rsidRDefault="00DA015C" w:rsidP="00DA015C">
      <w:pPr>
        <w:pStyle w:val="ListParagraph"/>
        <w:numPr>
          <w:ilvl w:val="0"/>
          <w:numId w:val="37"/>
        </w:numPr>
        <w:tabs>
          <w:tab w:val="left" w:pos="284"/>
        </w:tabs>
        <w:spacing w:after="0" w:line="240" w:lineRule="auto"/>
        <w:ind w:left="284" w:hanging="284"/>
        <w:jc w:val="both"/>
        <w:rPr>
          <w:rFonts w:ascii="Times New Roman" w:hAnsi="Times New Roman" w:cs="Times New Roman"/>
          <w:sz w:val="24"/>
          <w:szCs w:val="24"/>
        </w:rPr>
      </w:pPr>
      <w:r w:rsidRPr="004E0011">
        <w:rPr>
          <w:rFonts w:ascii="Times New Roman" w:hAnsi="Times New Roman" w:cs="Times New Roman"/>
          <w:sz w:val="24"/>
          <w:szCs w:val="24"/>
        </w:rPr>
        <w:t xml:space="preserve">I am thankful to my bestfriend, Mrs Dian Farida and Mrs Sari Sadiah for kind advice and help you give. </w:t>
      </w:r>
    </w:p>
    <w:p w:rsidR="00D649D1" w:rsidRPr="004E0011" w:rsidRDefault="00D649D1" w:rsidP="003B5759">
      <w:pPr>
        <w:pStyle w:val="ListParagraph"/>
        <w:tabs>
          <w:tab w:val="left" w:pos="426"/>
        </w:tabs>
        <w:spacing w:after="0" w:line="240" w:lineRule="auto"/>
        <w:ind w:left="0"/>
        <w:jc w:val="both"/>
        <w:rPr>
          <w:rFonts w:ascii="Times New Roman" w:hAnsi="Times New Roman" w:cs="Times New Roman"/>
          <w:b/>
          <w:sz w:val="24"/>
          <w:szCs w:val="24"/>
        </w:rPr>
      </w:pPr>
    </w:p>
    <w:p w:rsidR="00A576D6" w:rsidRPr="004E0011" w:rsidRDefault="00A576D6" w:rsidP="003B5759">
      <w:pPr>
        <w:pStyle w:val="ListParagraph"/>
        <w:tabs>
          <w:tab w:val="left" w:pos="426"/>
        </w:tabs>
        <w:spacing w:after="0" w:line="240" w:lineRule="auto"/>
        <w:ind w:left="0"/>
        <w:jc w:val="both"/>
        <w:rPr>
          <w:rFonts w:ascii="Times New Roman" w:hAnsi="Times New Roman" w:cs="Times New Roman"/>
          <w:b/>
          <w:sz w:val="24"/>
          <w:szCs w:val="24"/>
        </w:rPr>
      </w:pPr>
    </w:p>
    <w:p w:rsidR="005E457C" w:rsidRPr="004E0011" w:rsidRDefault="005E457C" w:rsidP="003B5759">
      <w:pPr>
        <w:pStyle w:val="ListParagraph"/>
        <w:tabs>
          <w:tab w:val="left" w:pos="426"/>
        </w:tabs>
        <w:spacing w:after="0" w:line="240" w:lineRule="auto"/>
        <w:ind w:left="0"/>
        <w:jc w:val="both"/>
        <w:rPr>
          <w:rFonts w:ascii="Times New Roman" w:hAnsi="Times New Roman" w:cs="Times New Roman"/>
          <w:b/>
          <w:sz w:val="24"/>
          <w:szCs w:val="24"/>
        </w:rPr>
      </w:pPr>
    </w:p>
    <w:p w:rsidR="003B5759" w:rsidRDefault="00017AD9" w:rsidP="003B5759">
      <w:pPr>
        <w:pStyle w:val="ListParagraph"/>
        <w:tabs>
          <w:tab w:val="left" w:pos="426"/>
        </w:tabs>
        <w:spacing w:after="0" w:line="240" w:lineRule="auto"/>
        <w:ind w:left="0"/>
        <w:jc w:val="both"/>
        <w:rPr>
          <w:rFonts w:ascii="Times New Roman" w:hAnsi="Times New Roman" w:cs="Times New Roman"/>
          <w:b/>
          <w:sz w:val="24"/>
          <w:szCs w:val="24"/>
        </w:rPr>
      </w:pPr>
      <w:r w:rsidRPr="004E0011">
        <w:rPr>
          <w:rFonts w:ascii="Times New Roman" w:hAnsi="Times New Roman" w:cs="Times New Roman"/>
          <w:b/>
          <w:sz w:val="24"/>
          <w:szCs w:val="24"/>
        </w:rPr>
        <w:t>REFERENCES</w:t>
      </w:r>
    </w:p>
    <w:p w:rsidR="004E0011" w:rsidRPr="004E0011" w:rsidRDefault="004E0011" w:rsidP="003B5759">
      <w:pPr>
        <w:pStyle w:val="ListParagraph"/>
        <w:tabs>
          <w:tab w:val="left" w:pos="426"/>
        </w:tabs>
        <w:spacing w:after="0" w:line="240" w:lineRule="auto"/>
        <w:ind w:left="0"/>
        <w:jc w:val="both"/>
        <w:rPr>
          <w:rFonts w:ascii="Times New Roman" w:hAnsi="Times New Roman" w:cs="Times New Roman"/>
          <w:b/>
          <w:sz w:val="24"/>
          <w:szCs w:val="24"/>
        </w:rPr>
      </w:pPr>
    </w:p>
    <w:p w:rsidR="004E0011" w:rsidRPr="004E0011" w:rsidRDefault="004E0011" w:rsidP="004E0011">
      <w:pPr>
        <w:pStyle w:val="NormalWeb"/>
        <w:spacing w:before="0" w:beforeAutospacing="0" w:after="0" w:afterAutospacing="0"/>
        <w:ind w:left="480" w:hanging="480"/>
        <w:jc w:val="both"/>
      </w:pPr>
      <w:r w:rsidRPr="004E0011">
        <w:t xml:space="preserve">Apsari, Y. (2017). The Use Of Picture Series In Teaching Writing Recount. </w:t>
      </w:r>
      <w:r w:rsidRPr="004E0011">
        <w:rPr>
          <w:i/>
          <w:iCs/>
        </w:rPr>
        <w:t>ELTIN JOURNAL, Journal of English Language Teaching in Indonesia,</w:t>
      </w:r>
      <w:r w:rsidRPr="004E0011">
        <w:t xml:space="preserve"> </w:t>
      </w:r>
      <w:r w:rsidRPr="004E0011">
        <w:rPr>
          <w:i/>
          <w:iCs/>
        </w:rPr>
        <w:t>5(2)</w:t>
      </w:r>
      <w:r w:rsidRPr="004E0011">
        <w:t>, 51–56.</w:t>
      </w:r>
    </w:p>
    <w:p w:rsidR="004E0011" w:rsidRPr="004E0011" w:rsidRDefault="004E0011" w:rsidP="004E0011">
      <w:pPr>
        <w:pStyle w:val="NormalWeb"/>
        <w:spacing w:before="0" w:beforeAutospacing="0" w:after="0" w:afterAutospacing="0"/>
        <w:ind w:left="480" w:hanging="480"/>
        <w:jc w:val="both"/>
        <w:rPr>
          <w:color w:val="222222"/>
          <w:shd w:val="clear" w:color="auto" w:fill="FFFFFF"/>
        </w:rPr>
      </w:pPr>
      <w:r w:rsidRPr="004E0011">
        <w:rPr>
          <w:color w:val="222222"/>
          <w:shd w:val="clear" w:color="auto" w:fill="FFFFFF"/>
        </w:rPr>
        <w:t>Argawati, N. O., &amp; Syahrizal, T. (2016). The Use of Task-Based Instruction to Improve Speaking Skill to the Second Semester Students of STKIP Siliwangi Bandung on the Academic year of 2014-2015. </w:t>
      </w:r>
      <w:r w:rsidRPr="004E0011">
        <w:rPr>
          <w:i/>
          <w:iCs/>
          <w:color w:val="222222"/>
          <w:shd w:val="clear" w:color="auto" w:fill="FFFFFF"/>
        </w:rPr>
        <w:t>P2M STKIP Siliwangi</w:t>
      </w:r>
      <w:r w:rsidRPr="004E0011">
        <w:rPr>
          <w:color w:val="222222"/>
          <w:shd w:val="clear" w:color="auto" w:fill="FFFFFF"/>
        </w:rPr>
        <w:t>, </w:t>
      </w:r>
      <w:r w:rsidRPr="004E0011">
        <w:rPr>
          <w:i/>
          <w:iCs/>
          <w:color w:val="222222"/>
          <w:shd w:val="clear" w:color="auto" w:fill="FFFFFF"/>
        </w:rPr>
        <w:t>3</w:t>
      </w:r>
      <w:r w:rsidRPr="004E0011">
        <w:rPr>
          <w:color w:val="222222"/>
          <w:shd w:val="clear" w:color="auto" w:fill="FFFFFF"/>
        </w:rPr>
        <w:t>(1), 1-8.</w:t>
      </w:r>
    </w:p>
    <w:p w:rsidR="004E0011" w:rsidRPr="004E0011" w:rsidRDefault="004E0011" w:rsidP="004E0011">
      <w:pPr>
        <w:pStyle w:val="NormalWeb"/>
        <w:spacing w:before="0" w:beforeAutospacing="0" w:after="0" w:afterAutospacing="0"/>
        <w:ind w:left="480" w:hanging="480"/>
        <w:jc w:val="both"/>
      </w:pPr>
      <w:r w:rsidRPr="004E0011">
        <w:t xml:space="preserve">Cross, D. (1991). </w:t>
      </w:r>
      <w:r w:rsidRPr="004E0011">
        <w:rPr>
          <w:i/>
          <w:iCs/>
        </w:rPr>
        <w:t>A Practical Handbook of Language Teaching.</w:t>
      </w:r>
      <w:r w:rsidRPr="004E0011">
        <w:t xml:space="preserve"> London: Cassel.</w:t>
      </w:r>
    </w:p>
    <w:p w:rsidR="00A46C42" w:rsidRPr="004E0011" w:rsidRDefault="00A46C42" w:rsidP="004E0011">
      <w:pPr>
        <w:pStyle w:val="NormalWeb"/>
        <w:spacing w:before="0" w:beforeAutospacing="0" w:after="0" w:afterAutospacing="0"/>
        <w:ind w:left="480" w:hanging="480"/>
        <w:jc w:val="both"/>
        <w:rPr>
          <w:color w:val="222222"/>
          <w:shd w:val="clear" w:color="auto" w:fill="FFFFFF"/>
        </w:rPr>
      </w:pPr>
      <w:r w:rsidRPr="004E0011">
        <w:rPr>
          <w:color w:val="222222"/>
          <w:shd w:val="clear" w:color="auto" w:fill="FFFFFF"/>
        </w:rPr>
        <w:t>Ferrance, E. (2000). Themes in education: Action research. </w:t>
      </w:r>
      <w:r w:rsidRPr="004E0011">
        <w:rPr>
          <w:i/>
          <w:iCs/>
          <w:color w:val="222222"/>
          <w:shd w:val="clear" w:color="auto" w:fill="FFFFFF"/>
        </w:rPr>
        <w:t>Brown University: Educational Alliance</w:t>
      </w:r>
      <w:r w:rsidRPr="004E0011">
        <w:rPr>
          <w:color w:val="222222"/>
          <w:shd w:val="clear" w:color="auto" w:fill="FFFFFF"/>
        </w:rPr>
        <w:t>, </w:t>
      </w:r>
      <w:r w:rsidRPr="004E0011">
        <w:rPr>
          <w:i/>
          <w:iCs/>
          <w:color w:val="222222"/>
          <w:shd w:val="clear" w:color="auto" w:fill="FFFFFF"/>
        </w:rPr>
        <w:t>34</w:t>
      </w:r>
      <w:r w:rsidRPr="004E0011">
        <w:rPr>
          <w:color w:val="222222"/>
          <w:shd w:val="clear" w:color="auto" w:fill="FFFFFF"/>
        </w:rPr>
        <w:t>(1).</w:t>
      </w:r>
    </w:p>
    <w:p w:rsidR="004E0011" w:rsidRPr="004E0011" w:rsidRDefault="004E0011" w:rsidP="004E0011">
      <w:pPr>
        <w:pStyle w:val="NormalWeb"/>
        <w:spacing w:before="0" w:beforeAutospacing="0" w:after="0" w:afterAutospacing="0"/>
        <w:ind w:left="480" w:hanging="480"/>
        <w:jc w:val="both"/>
      </w:pPr>
      <w:r w:rsidRPr="004E0011">
        <w:rPr>
          <w:color w:val="222222"/>
          <w:shd w:val="clear" w:color="auto" w:fill="FFFFFF"/>
        </w:rPr>
        <w:t>Lestari, A. N. (2015). </w:t>
      </w:r>
      <w:r w:rsidRPr="004E0011">
        <w:rPr>
          <w:i/>
          <w:iCs/>
          <w:color w:val="222222"/>
          <w:shd w:val="clear" w:color="auto" w:fill="FFFFFF"/>
        </w:rPr>
        <w:t xml:space="preserve">The Effectiveness Of Using Hangaroo Game For Teaching Vocabulary (An Experimental Research at Seventh Grade Students of SMP Negeri 3 Sokaraja in </w:t>
      </w:r>
      <w:r w:rsidRPr="004E0011">
        <w:rPr>
          <w:i/>
          <w:iCs/>
          <w:color w:val="222222"/>
          <w:shd w:val="clear" w:color="auto" w:fill="FFFFFF"/>
        </w:rPr>
        <w:lastRenderedPageBreak/>
        <w:t>Academic Year 2014/2015)</w:t>
      </w:r>
      <w:r w:rsidRPr="004E0011">
        <w:rPr>
          <w:color w:val="222222"/>
          <w:shd w:val="clear" w:color="auto" w:fill="FFFFFF"/>
        </w:rPr>
        <w:t> (Doctoral dissertation, Universitas Muhammadiyah Purwokerto).</w:t>
      </w:r>
    </w:p>
    <w:p w:rsidR="004E0011" w:rsidRPr="004E0011" w:rsidRDefault="004E0011" w:rsidP="004E0011">
      <w:pPr>
        <w:pStyle w:val="NormalWeb"/>
        <w:spacing w:before="0" w:beforeAutospacing="0" w:after="0" w:afterAutospacing="0"/>
        <w:ind w:left="480" w:hanging="480"/>
        <w:jc w:val="both"/>
      </w:pPr>
      <w:r w:rsidRPr="004E0011">
        <w:t xml:space="preserve">Kemmis, S. and MacTaggart, R. (1988). </w:t>
      </w:r>
      <w:r w:rsidRPr="004E0011">
        <w:rPr>
          <w:i/>
          <w:iCs/>
        </w:rPr>
        <w:t>The Action Research Reader. Third edition</w:t>
      </w:r>
      <w:r w:rsidRPr="004E0011">
        <w:t xml:space="preserve">. Victoria: Deakin University Press </w:t>
      </w:r>
    </w:p>
    <w:p w:rsidR="00075F8E" w:rsidRPr="004E0011" w:rsidRDefault="001E5976" w:rsidP="004E0011">
      <w:pPr>
        <w:pStyle w:val="NormalWeb"/>
        <w:spacing w:before="0" w:beforeAutospacing="0" w:after="0" w:afterAutospacing="0"/>
        <w:ind w:left="480" w:hanging="480"/>
        <w:jc w:val="both"/>
      </w:pPr>
      <w:r w:rsidRPr="004E0011">
        <w:t xml:space="preserve">Parmawati, A., &amp; Yugafiati, R. (2017). Using Authentic Material To Improve Students’reading Interest (A Classroom Action Research in the Second Semester Students of STKIP Siliwangi Bandung). </w:t>
      </w:r>
      <w:r w:rsidRPr="004E0011">
        <w:rPr>
          <w:i/>
          <w:iCs/>
        </w:rPr>
        <w:t>ELTIN JOURNAL, Journal of English Language Teaching in Indonesia</w:t>
      </w:r>
      <w:r w:rsidRPr="004E0011">
        <w:t xml:space="preserve">, </w:t>
      </w:r>
      <w:r w:rsidRPr="004E0011">
        <w:rPr>
          <w:i/>
          <w:iCs/>
        </w:rPr>
        <w:t>5(1)</w:t>
      </w:r>
      <w:r w:rsidRPr="004E0011">
        <w:t>, 1–8.</w:t>
      </w:r>
    </w:p>
    <w:p w:rsidR="001E5976" w:rsidRPr="004E0011" w:rsidRDefault="00075F8E" w:rsidP="004E0011">
      <w:pPr>
        <w:pStyle w:val="NormalWeb"/>
        <w:spacing w:before="0" w:beforeAutospacing="0"/>
        <w:ind w:left="480" w:hanging="480"/>
      </w:pPr>
      <w:r w:rsidRPr="004E0011">
        <w:rPr>
          <w:color w:val="222222"/>
          <w:shd w:val="clear" w:color="auto" w:fill="FFFFFF"/>
        </w:rPr>
        <w:t>Prozesky, D. R. (2000). Teaching and learning. </w:t>
      </w:r>
      <w:r w:rsidRPr="004E0011">
        <w:rPr>
          <w:i/>
          <w:iCs/>
          <w:color w:val="222222"/>
          <w:shd w:val="clear" w:color="auto" w:fill="FFFFFF"/>
        </w:rPr>
        <w:t>Community eye health</w:t>
      </w:r>
      <w:r w:rsidRPr="004E0011">
        <w:rPr>
          <w:color w:val="222222"/>
          <w:shd w:val="clear" w:color="auto" w:fill="FFFFFF"/>
        </w:rPr>
        <w:t>, </w:t>
      </w:r>
      <w:r w:rsidRPr="004E0011">
        <w:rPr>
          <w:i/>
          <w:iCs/>
          <w:color w:val="222222"/>
          <w:shd w:val="clear" w:color="auto" w:fill="FFFFFF"/>
        </w:rPr>
        <w:t>13</w:t>
      </w:r>
      <w:r w:rsidRPr="004E0011">
        <w:rPr>
          <w:color w:val="222222"/>
          <w:shd w:val="clear" w:color="auto" w:fill="FFFFFF"/>
        </w:rPr>
        <w:t>(36), 60.</w:t>
      </w:r>
    </w:p>
    <w:p w:rsidR="00A46C42" w:rsidRPr="004E0011" w:rsidRDefault="00A46C42" w:rsidP="004E0011">
      <w:pPr>
        <w:spacing w:after="0" w:line="240" w:lineRule="auto"/>
        <w:ind w:left="720"/>
        <w:jc w:val="both"/>
        <w:rPr>
          <w:rFonts w:ascii="Times New Roman" w:hAnsi="Times New Roman" w:cs="Times New Roman"/>
          <w:sz w:val="24"/>
          <w:szCs w:val="24"/>
        </w:rPr>
      </w:pPr>
    </w:p>
    <w:p w:rsidR="000A584E" w:rsidRPr="004E0011" w:rsidRDefault="000A584E" w:rsidP="00576AB9">
      <w:pPr>
        <w:widowControl w:val="0"/>
        <w:autoSpaceDE w:val="0"/>
        <w:autoSpaceDN w:val="0"/>
        <w:adjustRightInd w:val="0"/>
        <w:spacing w:after="0" w:line="240" w:lineRule="auto"/>
        <w:ind w:left="480" w:hanging="480"/>
        <w:rPr>
          <w:rFonts w:ascii="Times New Roman" w:hAnsi="Times New Roman" w:cs="Times New Roman"/>
          <w:sz w:val="24"/>
          <w:szCs w:val="24"/>
        </w:rPr>
      </w:pPr>
    </w:p>
    <w:sectPr w:rsidR="000A584E" w:rsidRPr="004E0011" w:rsidSect="008B5AB2">
      <w:headerReference w:type="even" r:id="rId10"/>
      <w:headerReference w:type="default"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C4C" w:rsidRDefault="00781C4C" w:rsidP="006A03BB">
      <w:pPr>
        <w:spacing w:after="0" w:line="240" w:lineRule="auto"/>
      </w:pPr>
      <w:r>
        <w:separator/>
      </w:r>
    </w:p>
  </w:endnote>
  <w:endnote w:type="continuationSeparator" w:id="0">
    <w:p w:rsidR="00781C4C" w:rsidRDefault="00781C4C"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97" w:rsidRDefault="009E6E97">
    <w:pPr>
      <w:pStyle w:val="Footer"/>
      <w:jc w:val="center"/>
    </w:pPr>
  </w:p>
  <w:p w:rsidR="009E6E97" w:rsidRDefault="009E6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97" w:rsidRPr="008B5AB2" w:rsidRDefault="009E6E97" w:rsidP="00DD2D69">
    <w:pPr>
      <w:pStyle w:val="Footer"/>
      <w:jc w:val="center"/>
      <w:rPr>
        <w:rFonts w:ascii="Times New Roman" w:hAnsi="Times New Roman" w:cs="Times New Roman"/>
      </w:rPr>
    </w:pPr>
    <w:r w:rsidRPr="008B5AB2">
      <w:rPr>
        <w:rFonts w:ascii="Times New Roman" w:hAnsi="Times New Roman" w:cs="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C4C" w:rsidRDefault="00781C4C" w:rsidP="006A03BB">
      <w:pPr>
        <w:spacing w:after="0" w:line="240" w:lineRule="auto"/>
      </w:pPr>
      <w:r>
        <w:separator/>
      </w:r>
    </w:p>
  </w:footnote>
  <w:footnote w:type="continuationSeparator" w:id="0">
    <w:p w:rsidR="00781C4C" w:rsidRDefault="00781C4C"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97" w:rsidRPr="008B5AB2" w:rsidRDefault="00434C72"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9E6E97"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C441C0">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rsidR="009E6E97" w:rsidRPr="006665D4" w:rsidRDefault="00DA015C" w:rsidP="004441DD">
    <w:pPr>
      <w:pStyle w:val="Header"/>
      <w:ind w:right="360" w:firstLine="567"/>
      <w:rPr>
        <w:i/>
        <w:sz w:val="24"/>
      </w:rPr>
    </w:pPr>
    <w:r>
      <w:rPr>
        <w:rFonts w:ascii="Times New Roman" w:hAnsi="Times New Roman" w:cs="Times New Roman"/>
        <w:i/>
        <w:noProof/>
        <w:szCs w:val="24"/>
      </w:rPr>
      <w:t>Atmaja</w:t>
    </w:r>
    <w:r w:rsidR="009E6E97">
      <w:rPr>
        <w:rFonts w:ascii="Times New Roman" w:hAnsi="Times New Roman" w:cs="Times New Roman"/>
        <w:i/>
        <w:noProof/>
        <w:szCs w:val="24"/>
      </w:rPr>
      <w:t>&amp;</w:t>
    </w:r>
    <w:r>
      <w:rPr>
        <w:rFonts w:ascii="Times New Roman" w:hAnsi="Times New Roman" w:cs="Times New Roman"/>
        <w:i/>
        <w:noProof/>
        <w:szCs w:val="24"/>
      </w:rPr>
      <w:t>SyahriZal</w:t>
    </w:r>
    <w:r w:rsidR="009E6E97" w:rsidRPr="008B5AB2">
      <w:rPr>
        <w:rFonts w:ascii="Times New Roman" w:hAnsi="Times New Roman" w:cs="Times New Roman"/>
        <w:noProof/>
        <w:szCs w:val="24"/>
      </w:rPr>
      <w:t xml:space="preserve">, </w:t>
    </w:r>
    <w:r>
      <w:rPr>
        <w:rFonts w:ascii="Times New Roman" w:hAnsi="Times New Roman"/>
        <w:szCs w:val="32"/>
      </w:rPr>
      <w:t>Using</w:t>
    </w:r>
    <w:r w:rsidR="009E6E97">
      <w:rPr>
        <w:rFonts w:ascii="Times New Roman" w:hAnsi="Times New Roman"/>
        <w:szCs w:val="32"/>
      </w:rPr>
      <w:t xml:space="preserve"> Flash cards </w:t>
    </w:r>
    <w:r>
      <w:rPr>
        <w:rFonts w:ascii="Times New Roman" w:hAnsi="Times New Roman"/>
        <w:szCs w:val="32"/>
      </w:rPr>
      <w:t>To Improve Students’ Vocabulary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97" w:rsidRDefault="00434C72" w:rsidP="009E6E97">
    <w:pPr>
      <w:pStyle w:val="Header"/>
      <w:framePr w:wrap="around" w:vAnchor="text" w:hAnchor="margin" w:xAlign="outside" w:y="1"/>
      <w:rPr>
        <w:rStyle w:val="PageNumber"/>
      </w:rPr>
    </w:pPr>
    <w:r>
      <w:rPr>
        <w:rStyle w:val="PageNumber"/>
      </w:rPr>
      <w:fldChar w:fldCharType="begin"/>
    </w:r>
    <w:r w:rsidR="009E6E97">
      <w:rPr>
        <w:rStyle w:val="PageNumber"/>
      </w:rPr>
      <w:instrText xml:space="preserve">PAGE  </w:instrText>
    </w:r>
    <w:r>
      <w:rPr>
        <w:rStyle w:val="PageNumber"/>
      </w:rPr>
      <w:fldChar w:fldCharType="separate"/>
    </w:r>
    <w:r w:rsidR="00C441C0">
      <w:rPr>
        <w:rStyle w:val="PageNumber"/>
        <w:noProof/>
      </w:rPr>
      <w:t>7</w:t>
    </w:r>
    <w:r>
      <w:rPr>
        <w:rStyle w:val="PageNumber"/>
      </w:rPr>
      <w:fldChar w:fldCharType="end"/>
    </w:r>
  </w:p>
  <w:p w:rsidR="009E6E97" w:rsidRPr="0042013B" w:rsidRDefault="009E6E97" w:rsidP="004441DD">
    <w:pPr>
      <w:pStyle w:val="Header"/>
      <w:ind w:right="566" w:firstLine="1276"/>
      <w:jc w:val="right"/>
      <w:rPr>
        <w:i/>
        <w:sz w:val="24"/>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rPr>
      <w:t xml:space="preserve">Volume </w:t>
    </w:r>
    <w:r>
      <w:rPr>
        <w:rFonts w:ascii="Times New Roman" w:hAnsi="Times New Roman" w:cs="Times New Roman"/>
        <w:i/>
      </w:rPr>
      <w:t>X</w:t>
    </w:r>
    <w:r w:rsidRPr="0042013B">
      <w:rPr>
        <w:rFonts w:ascii="Times New Roman" w:hAnsi="Times New Roman" w:cs="Times New Roman"/>
        <w:i/>
      </w:rPr>
      <w:t>, No.</w:t>
    </w:r>
    <w:r>
      <w:rPr>
        <w:rFonts w:ascii="Times New Roman" w:hAnsi="Times New Roman" w:cs="Times New Roman"/>
        <w:i/>
      </w:rPr>
      <w:t xml:space="preserve"> X</w:t>
    </w:r>
    <w:r w:rsidRPr="0042013B">
      <w:rPr>
        <w:rFonts w:ascii="Times New Roman" w:hAnsi="Times New Roman" w:cs="Times New Roman"/>
        <w:i/>
      </w:rPr>
      <w:t xml:space="preserve">, </w:t>
    </w:r>
    <w:r>
      <w:rPr>
        <w:rFonts w:ascii="Times New Roman" w:hAnsi="Times New Roman" w:cs="Times New Roman"/>
        <w:i/>
      </w:rPr>
      <w:t>XXXXX</w:t>
    </w:r>
    <w:r w:rsidRPr="0042013B">
      <w:rPr>
        <w:rFonts w:ascii="Times New Roman" w:hAnsi="Times New Roman" w:cs="Times New Roman"/>
        <w:i/>
      </w:rPr>
      <w:t xml:space="preserve"> 201</w:t>
    </w:r>
    <w:r>
      <w:rPr>
        <w:rFonts w:ascii="Times New Roman" w:hAnsi="Times New Roman" w:cs="Times New Roman"/>
        <w:i/>
      </w:rPr>
      <w:t>7</w:t>
    </w:r>
    <w:r w:rsidRPr="0042013B">
      <w:rPr>
        <w:rFonts w:ascii="Times New Roman" w:hAnsi="Times New Roman" w:cs="Times New Roman"/>
        <w:i/>
      </w:rPr>
      <w:t xml:space="preserve"> pp </w:t>
    </w:r>
    <w:r>
      <w:rPr>
        <w:rFonts w:ascii="Times New Roman" w:hAnsi="Times New Roman" w:cs="Times New Roman"/>
        <w:i/>
      </w:rPr>
      <w:t>XX</w:t>
    </w:r>
    <w:r w:rsidRPr="0042013B">
      <w:rPr>
        <w:rFonts w:ascii="Times New Roman" w:hAnsi="Times New Roman" w:cs="Times New Roman"/>
        <w:i/>
      </w:rPr>
      <w:t>-</w:t>
    </w:r>
    <w:r>
      <w:rPr>
        <w:rFonts w:ascii="Times New Roman" w:hAnsi="Times New Roman" w:cs="Times New Roman"/>
        <w:i/>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97" w:rsidRPr="0004640F" w:rsidRDefault="009E6E97"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9E6E97" w:rsidRPr="002A0F3B" w:rsidRDefault="009E6E97" w:rsidP="005B539C">
    <w:pPr>
      <w:tabs>
        <w:tab w:val="left" w:pos="1985"/>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t xml:space="preserve">p–ISSN </w:t>
    </w:r>
    <w:r>
      <w:rPr>
        <w:rFonts w:ascii="Times New Roman" w:hAnsi="Times New Roman" w:cs="Times New Roman"/>
      </w:rPr>
      <w:t>0000-0000</w:t>
    </w:r>
  </w:p>
  <w:p w:rsidR="009E6E97" w:rsidRPr="005B539C" w:rsidRDefault="009E6E97" w:rsidP="005B539C">
    <w:pPr>
      <w:tabs>
        <w:tab w:val="left" w:pos="1985"/>
      </w:tabs>
      <w:spacing w:after="0" w:line="240" w:lineRule="auto"/>
      <w:rPr>
        <w:rFonts w:ascii="Times New Roman" w:hAnsi="Times New Roman" w:cs="Times New Roman"/>
      </w:rPr>
    </w:pPr>
    <w:r w:rsidRPr="005B539C">
      <w:rPr>
        <w:rFonts w:ascii="Times New Roman" w:hAnsi="Times New Roman" w:cs="Times New Roman"/>
      </w:rPr>
      <w:tab/>
      <w:t xml:space="preserve">Volume </w:t>
    </w:r>
    <w:r>
      <w:rPr>
        <w:rFonts w:ascii="Times New Roman" w:hAnsi="Times New Roman" w:cs="Times New Roman"/>
      </w:rPr>
      <w:t>X</w:t>
    </w:r>
    <w:r w:rsidRPr="005B539C">
      <w:rPr>
        <w:rFonts w:ascii="Times New Roman" w:hAnsi="Times New Roman" w:cs="Times New Roman"/>
      </w:rPr>
      <w:t xml:space="preserve">, No. </w:t>
    </w:r>
    <w:r>
      <w:rPr>
        <w:rFonts w:ascii="Times New Roman" w:hAnsi="Times New Roman" w:cs="Times New Roman"/>
      </w:rPr>
      <w:t>X</w:t>
    </w:r>
    <w:r w:rsidRPr="005B539C">
      <w:rPr>
        <w:rFonts w:ascii="Times New Roman" w:hAnsi="Times New Roman" w:cs="Times New Roman"/>
      </w:rPr>
      <w:t xml:space="preserve">, </w:t>
    </w:r>
    <w:r>
      <w:rPr>
        <w:rFonts w:ascii="Times New Roman" w:hAnsi="Times New Roman" w:cs="Times New Roman"/>
      </w:rPr>
      <w:t>XXXX2017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t xml:space="preserve">e–ISSN </w:t>
    </w:r>
    <w:r>
      <w:rPr>
        <w:rFonts w:ascii="Times New Roman" w:hAnsi="Times New Roman" w:cs="Times New Roman"/>
      </w:rPr>
      <w:t>0000-0000</w:t>
    </w:r>
  </w:p>
  <w:p w:rsidR="009E6E97" w:rsidRDefault="009E6E97" w:rsidP="005B539C">
    <w:pPr>
      <w:tabs>
        <w:tab w:val="left" w:pos="1843"/>
      </w:tabs>
      <w:spacing w:after="0" w:line="240" w:lineRule="auto"/>
      <w:rPr>
        <w:rFonts w:ascii="Times New Roman" w:hAnsi="Times New Roman" w:cs="Times New Roman"/>
        <w:sz w:val="20"/>
      </w:rPr>
    </w:pPr>
  </w:p>
  <w:p w:rsidR="009E6E97" w:rsidRDefault="009E6E97" w:rsidP="005B539C">
    <w:pPr>
      <w:tabs>
        <w:tab w:val="left" w:pos="1843"/>
      </w:tabs>
      <w:spacing w:after="0" w:line="240" w:lineRule="auto"/>
      <w:rPr>
        <w:rFonts w:ascii="Times New Roman" w:hAnsi="Times New Roman" w:cs="Times New Roman"/>
        <w:sz w:val="20"/>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9A4B16"/>
    <w:multiLevelType w:val="hybridMultilevel"/>
    <w:tmpl w:val="AFC80F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3402D"/>
    <w:multiLevelType w:val="hybridMultilevel"/>
    <w:tmpl w:val="64AC86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495B03"/>
    <w:multiLevelType w:val="hybridMultilevel"/>
    <w:tmpl w:val="200EFEFE"/>
    <w:lvl w:ilvl="0" w:tplc="411419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2D1A68DA"/>
    <w:multiLevelType w:val="hybridMultilevel"/>
    <w:tmpl w:val="EE3E8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2209C"/>
    <w:multiLevelType w:val="hybridMultilevel"/>
    <w:tmpl w:val="CC546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474CF4"/>
    <w:multiLevelType w:val="hybridMultilevel"/>
    <w:tmpl w:val="A7EA53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6444F7"/>
    <w:multiLevelType w:val="hybridMultilevel"/>
    <w:tmpl w:val="8C38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0">
    <w:nsid w:val="50B03674"/>
    <w:multiLevelType w:val="hybridMultilevel"/>
    <w:tmpl w:val="950C5CF4"/>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2">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DD7F2C"/>
    <w:multiLevelType w:val="hybridMultilevel"/>
    <w:tmpl w:val="D0364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702583"/>
    <w:multiLevelType w:val="hybridMultilevel"/>
    <w:tmpl w:val="D452CC54"/>
    <w:lvl w:ilvl="0" w:tplc="E93C58A2">
      <w:start w:val="1"/>
      <w:numFmt w:val="decimal"/>
      <w:lvlText w:val="%1."/>
      <w:lvlJc w:val="left"/>
      <w:pPr>
        <w:ind w:left="720" w:hanging="360"/>
      </w:pPr>
      <w:rPr>
        <w:rFonts w:ascii="Open Sans" w:hAnsi="Open San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6A39E7"/>
    <w:multiLevelType w:val="hybridMultilevel"/>
    <w:tmpl w:val="34749E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F64001"/>
    <w:multiLevelType w:val="hybridMultilevel"/>
    <w:tmpl w:val="59C65E6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8"/>
  </w:num>
  <w:num w:numId="3">
    <w:abstractNumId w:val="19"/>
  </w:num>
  <w:num w:numId="4">
    <w:abstractNumId w:val="23"/>
  </w:num>
  <w:num w:numId="5">
    <w:abstractNumId w:val="12"/>
  </w:num>
  <w:num w:numId="6">
    <w:abstractNumId w:val="27"/>
  </w:num>
  <w:num w:numId="7">
    <w:abstractNumId w:val="4"/>
  </w:num>
  <w:num w:numId="8">
    <w:abstractNumId w:val="28"/>
  </w:num>
  <w:num w:numId="9">
    <w:abstractNumId w:val="16"/>
  </w:num>
  <w:num w:numId="10">
    <w:abstractNumId w:val="24"/>
  </w:num>
  <w:num w:numId="11">
    <w:abstractNumId w:val="29"/>
  </w:num>
  <w:num w:numId="12">
    <w:abstractNumId w:val="32"/>
  </w:num>
  <w:num w:numId="13">
    <w:abstractNumId w:val="35"/>
  </w:num>
  <w:num w:numId="14">
    <w:abstractNumId w:val="7"/>
  </w:num>
  <w:num w:numId="15">
    <w:abstractNumId w:val="1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0"/>
  </w:num>
  <w:num w:numId="28">
    <w:abstractNumId w:val="31"/>
  </w:num>
  <w:num w:numId="29">
    <w:abstractNumId w:val="9"/>
  </w:num>
  <w:num w:numId="30">
    <w:abstractNumId w:val="36"/>
  </w:num>
  <w:num w:numId="31">
    <w:abstractNumId w:val="1"/>
  </w:num>
  <w:num w:numId="32">
    <w:abstractNumId w:val="2"/>
  </w:num>
  <w:num w:numId="33">
    <w:abstractNumId w:val="10"/>
  </w:num>
  <w:num w:numId="34">
    <w:abstractNumId w:val="6"/>
  </w:num>
  <w:num w:numId="35">
    <w:abstractNumId w:val="33"/>
  </w:num>
  <w:num w:numId="36">
    <w:abstractNumId w:val="20"/>
  </w:num>
  <w:num w:numId="37">
    <w:abstractNumId w:val="30"/>
  </w:num>
  <w:num w:numId="38">
    <w:abstractNumId w:val="13"/>
  </w:num>
  <w:num w:numId="39">
    <w:abstractNumId w:val="25"/>
  </w:num>
  <w:num w:numId="4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37AEC"/>
    <w:rsid w:val="000431C6"/>
    <w:rsid w:val="000532A9"/>
    <w:rsid w:val="0006145D"/>
    <w:rsid w:val="0006238A"/>
    <w:rsid w:val="00067DD4"/>
    <w:rsid w:val="00070B0F"/>
    <w:rsid w:val="00071882"/>
    <w:rsid w:val="00075F8E"/>
    <w:rsid w:val="00077244"/>
    <w:rsid w:val="00084459"/>
    <w:rsid w:val="00086BE3"/>
    <w:rsid w:val="000915CE"/>
    <w:rsid w:val="00093D62"/>
    <w:rsid w:val="000962C8"/>
    <w:rsid w:val="000A584E"/>
    <w:rsid w:val="000B1117"/>
    <w:rsid w:val="000B1A9C"/>
    <w:rsid w:val="000B79A5"/>
    <w:rsid w:val="000D3F65"/>
    <w:rsid w:val="000E17A4"/>
    <w:rsid w:val="000E2907"/>
    <w:rsid w:val="000E2DD8"/>
    <w:rsid w:val="000F26F3"/>
    <w:rsid w:val="000F6F20"/>
    <w:rsid w:val="0010144A"/>
    <w:rsid w:val="00102B74"/>
    <w:rsid w:val="00106F02"/>
    <w:rsid w:val="00106F11"/>
    <w:rsid w:val="00112B28"/>
    <w:rsid w:val="00112C8F"/>
    <w:rsid w:val="00113FDF"/>
    <w:rsid w:val="00130100"/>
    <w:rsid w:val="001312FC"/>
    <w:rsid w:val="001324CA"/>
    <w:rsid w:val="00134C1A"/>
    <w:rsid w:val="00141FE7"/>
    <w:rsid w:val="001450F0"/>
    <w:rsid w:val="00150E46"/>
    <w:rsid w:val="00154B06"/>
    <w:rsid w:val="00154D2B"/>
    <w:rsid w:val="00154EAF"/>
    <w:rsid w:val="00156026"/>
    <w:rsid w:val="00157844"/>
    <w:rsid w:val="001650F7"/>
    <w:rsid w:val="00170507"/>
    <w:rsid w:val="00182BF6"/>
    <w:rsid w:val="00183D95"/>
    <w:rsid w:val="00184344"/>
    <w:rsid w:val="00187C74"/>
    <w:rsid w:val="0019036C"/>
    <w:rsid w:val="00190C90"/>
    <w:rsid w:val="00194A8E"/>
    <w:rsid w:val="00195A1C"/>
    <w:rsid w:val="001979CD"/>
    <w:rsid w:val="001A363E"/>
    <w:rsid w:val="001A6283"/>
    <w:rsid w:val="001A77E4"/>
    <w:rsid w:val="001B0654"/>
    <w:rsid w:val="001C7149"/>
    <w:rsid w:val="001C7963"/>
    <w:rsid w:val="001D4CB9"/>
    <w:rsid w:val="001D6AA5"/>
    <w:rsid w:val="001E0C93"/>
    <w:rsid w:val="001E5762"/>
    <w:rsid w:val="001E5976"/>
    <w:rsid w:val="001F0AE4"/>
    <w:rsid w:val="001F1895"/>
    <w:rsid w:val="001F18CB"/>
    <w:rsid w:val="001F74D1"/>
    <w:rsid w:val="0020288F"/>
    <w:rsid w:val="0020494D"/>
    <w:rsid w:val="00207D0A"/>
    <w:rsid w:val="0021233C"/>
    <w:rsid w:val="002152BE"/>
    <w:rsid w:val="002155F3"/>
    <w:rsid w:val="00221796"/>
    <w:rsid w:val="00225ED7"/>
    <w:rsid w:val="00225F39"/>
    <w:rsid w:val="002312BC"/>
    <w:rsid w:val="0023157C"/>
    <w:rsid w:val="00232ECE"/>
    <w:rsid w:val="00236085"/>
    <w:rsid w:val="00237438"/>
    <w:rsid w:val="00242043"/>
    <w:rsid w:val="00244518"/>
    <w:rsid w:val="00252B96"/>
    <w:rsid w:val="00252D94"/>
    <w:rsid w:val="002564C8"/>
    <w:rsid w:val="0025708C"/>
    <w:rsid w:val="00262007"/>
    <w:rsid w:val="00265BCC"/>
    <w:rsid w:val="00265E92"/>
    <w:rsid w:val="00271AF4"/>
    <w:rsid w:val="00273E53"/>
    <w:rsid w:val="002753D9"/>
    <w:rsid w:val="00275BA4"/>
    <w:rsid w:val="0027700B"/>
    <w:rsid w:val="002857CE"/>
    <w:rsid w:val="002909D7"/>
    <w:rsid w:val="00290B40"/>
    <w:rsid w:val="00297A98"/>
    <w:rsid w:val="002A0F3B"/>
    <w:rsid w:val="002A7A74"/>
    <w:rsid w:val="002C1B03"/>
    <w:rsid w:val="002C2CC3"/>
    <w:rsid w:val="002C4053"/>
    <w:rsid w:val="002C6423"/>
    <w:rsid w:val="002C7E56"/>
    <w:rsid w:val="002D136A"/>
    <w:rsid w:val="002D23D3"/>
    <w:rsid w:val="002D3458"/>
    <w:rsid w:val="002D52D8"/>
    <w:rsid w:val="002E2F58"/>
    <w:rsid w:val="002F0943"/>
    <w:rsid w:val="002F0A19"/>
    <w:rsid w:val="002F0DAB"/>
    <w:rsid w:val="002F352E"/>
    <w:rsid w:val="002F3979"/>
    <w:rsid w:val="002F6323"/>
    <w:rsid w:val="002F6881"/>
    <w:rsid w:val="002F7ECE"/>
    <w:rsid w:val="0030082B"/>
    <w:rsid w:val="00301563"/>
    <w:rsid w:val="00301EBE"/>
    <w:rsid w:val="00302595"/>
    <w:rsid w:val="0030787D"/>
    <w:rsid w:val="00310697"/>
    <w:rsid w:val="00312AB5"/>
    <w:rsid w:val="003131B9"/>
    <w:rsid w:val="00315170"/>
    <w:rsid w:val="003161D9"/>
    <w:rsid w:val="00321584"/>
    <w:rsid w:val="003312D2"/>
    <w:rsid w:val="0033174E"/>
    <w:rsid w:val="00334CC1"/>
    <w:rsid w:val="003355C7"/>
    <w:rsid w:val="00340BE0"/>
    <w:rsid w:val="00343BC4"/>
    <w:rsid w:val="0035546B"/>
    <w:rsid w:val="0035600F"/>
    <w:rsid w:val="00357677"/>
    <w:rsid w:val="0036126F"/>
    <w:rsid w:val="00362639"/>
    <w:rsid w:val="00366223"/>
    <w:rsid w:val="0037549E"/>
    <w:rsid w:val="00385687"/>
    <w:rsid w:val="00386B7E"/>
    <w:rsid w:val="003876FF"/>
    <w:rsid w:val="003879DA"/>
    <w:rsid w:val="00391048"/>
    <w:rsid w:val="00393677"/>
    <w:rsid w:val="0039567C"/>
    <w:rsid w:val="00395735"/>
    <w:rsid w:val="003972BE"/>
    <w:rsid w:val="003A3FB5"/>
    <w:rsid w:val="003B08C1"/>
    <w:rsid w:val="003B4501"/>
    <w:rsid w:val="003B5519"/>
    <w:rsid w:val="003B5759"/>
    <w:rsid w:val="003B739D"/>
    <w:rsid w:val="003C0798"/>
    <w:rsid w:val="003C2538"/>
    <w:rsid w:val="003C2C89"/>
    <w:rsid w:val="003C3C79"/>
    <w:rsid w:val="003C4AFD"/>
    <w:rsid w:val="003D097C"/>
    <w:rsid w:val="003D2CCF"/>
    <w:rsid w:val="003D5112"/>
    <w:rsid w:val="003E562B"/>
    <w:rsid w:val="003E7D3B"/>
    <w:rsid w:val="003F15AD"/>
    <w:rsid w:val="003F5612"/>
    <w:rsid w:val="003F60A3"/>
    <w:rsid w:val="003F65C5"/>
    <w:rsid w:val="00404264"/>
    <w:rsid w:val="00405968"/>
    <w:rsid w:val="00405CBA"/>
    <w:rsid w:val="0042013B"/>
    <w:rsid w:val="00425791"/>
    <w:rsid w:val="00432ED9"/>
    <w:rsid w:val="00434C72"/>
    <w:rsid w:val="00434DBA"/>
    <w:rsid w:val="004374DA"/>
    <w:rsid w:val="0044112A"/>
    <w:rsid w:val="004435E1"/>
    <w:rsid w:val="004441DD"/>
    <w:rsid w:val="004471AA"/>
    <w:rsid w:val="00457E76"/>
    <w:rsid w:val="0046366A"/>
    <w:rsid w:val="00477F6E"/>
    <w:rsid w:val="00480C43"/>
    <w:rsid w:val="00492AAF"/>
    <w:rsid w:val="00492CDB"/>
    <w:rsid w:val="004A07A9"/>
    <w:rsid w:val="004A153F"/>
    <w:rsid w:val="004A3E68"/>
    <w:rsid w:val="004A5514"/>
    <w:rsid w:val="004B3149"/>
    <w:rsid w:val="004B34F0"/>
    <w:rsid w:val="004B4972"/>
    <w:rsid w:val="004B70CB"/>
    <w:rsid w:val="004C03EE"/>
    <w:rsid w:val="004D4337"/>
    <w:rsid w:val="004D6ED8"/>
    <w:rsid w:val="004E0011"/>
    <w:rsid w:val="004E1FA3"/>
    <w:rsid w:val="005040B9"/>
    <w:rsid w:val="0050475A"/>
    <w:rsid w:val="00506F20"/>
    <w:rsid w:val="00510AA8"/>
    <w:rsid w:val="00513AAA"/>
    <w:rsid w:val="005225F1"/>
    <w:rsid w:val="0052719F"/>
    <w:rsid w:val="00532834"/>
    <w:rsid w:val="0053655B"/>
    <w:rsid w:val="00540338"/>
    <w:rsid w:val="005433E2"/>
    <w:rsid w:val="00546201"/>
    <w:rsid w:val="00553419"/>
    <w:rsid w:val="005553F8"/>
    <w:rsid w:val="00560A02"/>
    <w:rsid w:val="00561B26"/>
    <w:rsid w:val="00562841"/>
    <w:rsid w:val="0056340E"/>
    <w:rsid w:val="00564290"/>
    <w:rsid w:val="00571D9D"/>
    <w:rsid w:val="00571F73"/>
    <w:rsid w:val="00576AB9"/>
    <w:rsid w:val="00576E47"/>
    <w:rsid w:val="00581285"/>
    <w:rsid w:val="005814ED"/>
    <w:rsid w:val="00583E8D"/>
    <w:rsid w:val="00584C73"/>
    <w:rsid w:val="00585AFC"/>
    <w:rsid w:val="00590F4E"/>
    <w:rsid w:val="005941B4"/>
    <w:rsid w:val="005954DD"/>
    <w:rsid w:val="005A01E6"/>
    <w:rsid w:val="005A05CF"/>
    <w:rsid w:val="005A266C"/>
    <w:rsid w:val="005A4EF0"/>
    <w:rsid w:val="005A524F"/>
    <w:rsid w:val="005B4EEE"/>
    <w:rsid w:val="005B539C"/>
    <w:rsid w:val="005C3B54"/>
    <w:rsid w:val="005C3DCF"/>
    <w:rsid w:val="005D33F8"/>
    <w:rsid w:val="005E0F45"/>
    <w:rsid w:val="005E1E87"/>
    <w:rsid w:val="005E295E"/>
    <w:rsid w:val="005E457C"/>
    <w:rsid w:val="00614BE0"/>
    <w:rsid w:val="0062603D"/>
    <w:rsid w:val="00631867"/>
    <w:rsid w:val="006318D1"/>
    <w:rsid w:val="006326D0"/>
    <w:rsid w:val="00633B9B"/>
    <w:rsid w:val="00641E65"/>
    <w:rsid w:val="00644847"/>
    <w:rsid w:val="00644C04"/>
    <w:rsid w:val="00644EB3"/>
    <w:rsid w:val="00647871"/>
    <w:rsid w:val="0065331E"/>
    <w:rsid w:val="006533A7"/>
    <w:rsid w:val="00653468"/>
    <w:rsid w:val="0065780D"/>
    <w:rsid w:val="006632C0"/>
    <w:rsid w:val="006665D4"/>
    <w:rsid w:val="00671C61"/>
    <w:rsid w:val="00674C89"/>
    <w:rsid w:val="00677768"/>
    <w:rsid w:val="00681FAF"/>
    <w:rsid w:val="006904A5"/>
    <w:rsid w:val="00696E45"/>
    <w:rsid w:val="006A03BB"/>
    <w:rsid w:val="006C4325"/>
    <w:rsid w:val="006D1E6F"/>
    <w:rsid w:val="006D2565"/>
    <w:rsid w:val="006E1D77"/>
    <w:rsid w:val="006E2728"/>
    <w:rsid w:val="006E3B23"/>
    <w:rsid w:val="006E73B7"/>
    <w:rsid w:val="006F7069"/>
    <w:rsid w:val="00700D23"/>
    <w:rsid w:val="00703D8E"/>
    <w:rsid w:val="0070435C"/>
    <w:rsid w:val="00704444"/>
    <w:rsid w:val="007064D2"/>
    <w:rsid w:val="00723CB8"/>
    <w:rsid w:val="007268BB"/>
    <w:rsid w:val="0073395F"/>
    <w:rsid w:val="00742467"/>
    <w:rsid w:val="007452F5"/>
    <w:rsid w:val="007465B9"/>
    <w:rsid w:val="00753F1E"/>
    <w:rsid w:val="00757916"/>
    <w:rsid w:val="00772922"/>
    <w:rsid w:val="007729CC"/>
    <w:rsid w:val="007754E1"/>
    <w:rsid w:val="00775E70"/>
    <w:rsid w:val="00781C4C"/>
    <w:rsid w:val="00782E13"/>
    <w:rsid w:val="00790958"/>
    <w:rsid w:val="00791C69"/>
    <w:rsid w:val="00793B11"/>
    <w:rsid w:val="007A18E0"/>
    <w:rsid w:val="007A22B3"/>
    <w:rsid w:val="007A506F"/>
    <w:rsid w:val="007A5BB3"/>
    <w:rsid w:val="007A5D79"/>
    <w:rsid w:val="007B0EFD"/>
    <w:rsid w:val="007B1255"/>
    <w:rsid w:val="007C016F"/>
    <w:rsid w:val="007C119C"/>
    <w:rsid w:val="007C6F74"/>
    <w:rsid w:val="007D0F47"/>
    <w:rsid w:val="007D328C"/>
    <w:rsid w:val="007D52D8"/>
    <w:rsid w:val="007D69FD"/>
    <w:rsid w:val="007E4460"/>
    <w:rsid w:val="007E502E"/>
    <w:rsid w:val="007F16FB"/>
    <w:rsid w:val="007F4A44"/>
    <w:rsid w:val="007F6191"/>
    <w:rsid w:val="007F72B5"/>
    <w:rsid w:val="00813139"/>
    <w:rsid w:val="00814D46"/>
    <w:rsid w:val="00817095"/>
    <w:rsid w:val="00817B20"/>
    <w:rsid w:val="00821794"/>
    <w:rsid w:val="008223D7"/>
    <w:rsid w:val="00825122"/>
    <w:rsid w:val="00833C0D"/>
    <w:rsid w:val="00833DCA"/>
    <w:rsid w:val="00837446"/>
    <w:rsid w:val="008403D7"/>
    <w:rsid w:val="00844E7C"/>
    <w:rsid w:val="00851406"/>
    <w:rsid w:val="00852145"/>
    <w:rsid w:val="00854F4E"/>
    <w:rsid w:val="008600D6"/>
    <w:rsid w:val="00866EAA"/>
    <w:rsid w:val="00873FE5"/>
    <w:rsid w:val="00880653"/>
    <w:rsid w:val="0089069F"/>
    <w:rsid w:val="008910D4"/>
    <w:rsid w:val="00892B56"/>
    <w:rsid w:val="00897BE2"/>
    <w:rsid w:val="008A475A"/>
    <w:rsid w:val="008B45D7"/>
    <w:rsid w:val="008B5AB2"/>
    <w:rsid w:val="008B7931"/>
    <w:rsid w:val="008D1648"/>
    <w:rsid w:val="008D1D9F"/>
    <w:rsid w:val="008D3491"/>
    <w:rsid w:val="008D4B01"/>
    <w:rsid w:val="008E1ECB"/>
    <w:rsid w:val="008E4ABC"/>
    <w:rsid w:val="008E4B4F"/>
    <w:rsid w:val="008E693B"/>
    <w:rsid w:val="008F0615"/>
    <w:rsid w:val="008F3D29"/>
    <w:rsid w:val="008F567C"/>
    <w:rsid w:val="008F5B98"/>
    <w:rsid w:val="008F747E"/>
    <w:rsid w:val="009032D0"/>
    <w:rsid w:val="00911D0A"/>
    <w:rsid w:val="009146A1"/>
    <w:rsid w:val="0092059B"/>
    <w:rsid w:val="00924058"/>
    <w:rsid w:val="00927605"/>
    <w:rsid w:val="009327EC"/>
    <w:rsid w:val="009448A3"/>
    <w:rsid w:val="0094507C"/>
    <w:rsid w:val="0095480F"/>
    <w:rsid w:val="009554E2"/>
    <w:rsid w:val="0096027C"/>
    <w:rsid w:val="00961799"/>
    <w:rsid w:val="00962557"/>
    <w:rsid w:val="00962F8A"/>
    <w:rsid w:val="00967AB7"/>
    <w:rsid w:val="00971185"/>
    <w:rsid w:val="00981146"/>
    <w:rsid w:val="009826C0"/>
    <w:rsid w:val="00982E2E"/>
    <w:rsid w:val="00983AD8"/>
    <w:rsid w:val="009841F2"/>
    <w:rsid w:val="009846F2"/>
    <w:rsid w:val="009865B4"/>
    <w:rsid w:val="00990133"/>
    <w:rsid w:val="00993F05"/>
    <w:rsid w:val="009961A5"/>
    <w:rsid w:val="009A02D8"/>
    <w:rsid w:val="009B42B3"/>
    <w:rsid w:val="009B523A"/>
    <w:rsid w:val="009C210C"/>
    <w:rsid w:val="009C4CAA"/>
    <w:rsid w:val="009C5597"/>
    <w:rsid w:val="009C59DD"/>
    <w:rsid w:val="009D568F"/>
    <w:rsid w:val="009D5707"/>
    <w:rsid w:val="009D7CE8"/>
    <w:rsid w:val="009E2739"/>
    <w:rsid w:val="009E60AA"/>
    <w:rsid w:val="009E6E97"/>
    <w:rsid w:val="009F0D67"/>
    <w:rsid w:val="009F58B0"/>
    <w:rsid w:val="00A01D5A"/>
    <w:rsid w:val="00A02CC6"/>
    <w:rsid w:val="00A1360F"/>
    <w:rsid w:val="00A15A7B"/>
    <w:rsid w:val="00A21FE7"/>
    <w:rsid w:val="00A31806"/>
    <w:rsid w:val="00A370EF"/>
    <w:rsid w:val="00A42EDF"/>
    <w:rsid w:val="00A4355B"/>
    <w:rsid w:val="00A445B3"/>
    <w:rsid w:val="00A46C42"/>
    <w:rsid w:val="00A5338F"/>
    <w:rsid w:val="00A55A44"/>
    <w:rsid w:val="00A576D6"/>
    <w:rsid w:val="00A57D81"/>
    <w:rsid w:val="00A637CD"/>
    <w:rsid w:val="00A675CF"/>
    <w:rsid w:val="00A67651"/>
    <w:rsid w:val="00A71C12"/>
    <w:rsid w:val="00A744BC"/>
    <w:rsid w:val="00A75E86"/>
    <w:rsid w:val="00A829F8"/>
    <w:rsid w:val="00A82B36"/>
    <w:rsid w:val="00A832DA"/>
    <w:rsid w:val="00A90480"/>
    <w:rsid w:val="00A95CE9"/>
    <w:rsid w:val="00A97568"/>
    <w:rsid w:val="00AA02B1"/>
    <w:rsid w:val="00AA519A"/>
    <w:rsid w:val="00AA7731"/>
    <w:rsid w:val="00AB48A8"/>
    <w:rsid w:val="00AB745F"/>
    <w:rsid w:val="00AC462F"/>
    <w:rsid w:val="00AC5565"/>
    <w:rsid w:val="00AD44FA"/>
    <w:rsid w:val="00AD72D1"/>
    <w:rsid w:val="00AD7EC4"/>
    <w:rsid w:val="00AE19C0"/>
    <w:rsid w:val="00AE5F21"/>
    <w:rsid w:val="00AF0F4D"/>
    <w:rsid w:val="00AF7A0D"/>
    <w:rsid w:val="00B042CD"/>
    <w:rsid w:val="00B05C91"/>
    <w:rsid w:val="00B1189F"/>
    <w:rsid w:val="00B1268E"/>
    <w:rsid w:val="00B1541A"/>
    <w:rsid w:val="00B16650"/>
    <w:rsid w:val="00B21B1D"/>
    <w:rsid w:val="00B25A67"/>
    <w:rsid w:val="00B25F8B"/>
    <w:rsid w:val="00B27134"/>
    <w:rsid w:val="00B32D1D"/>
    <w:rsid w:val="00B433CB"/>
    <w:rsid w:val="00B51270"/>
    <w:rsid w:val="00B52B5E"/>
    <w:rsid w:val="00B53356"/>
    <w:rsid w:val="00B6648C"/>
    <w:rsid w:val="00B67340"/>
    <w:rsid w:val="00B912E6"/>
    <w:rsid w:val="00BA2516"/>
    <w:rsid w:val="00BA2D53"/>
    <w:rsid w:val="00BB4EC7"/>
    <w:rsid w:val="00BC23B7"/>
    <w:rsid w:val="00BC29B5"/>
    <w:rsid w:val="00BC7E7D"/>
    <w:rsid w:val="00BD161C"/>
    <w:rsid w:val="00BD5BAB"/>
    <w:rsid w:val="00BD7F62"/>
    <w:rsid w:val="00BE3A35"/>
    <w:rsid w:val="00BE6116"/>
    <w:rsid w:val="00BF3731"/>
    <w:rsid w:val="00BF383A"/>
    <w:rsid w:val="00BF7056"/>
    <w:rsid w:val="00C002A3"/>
    <w:rsid w:val="00C01446"/>
    <w:rsid w:val="00C01FDF"/>
    <w:rsid w:val="00C035DF"/>
    <w:rsid w:val="00C177F9"/>
    <w:rsid w:val="00C2690E"/>
    <w:rsid w:val="00C26F42"/>
    <w:rsid w:val="00C27AEE"/>
    <w:rsid w:val="00C3328D"/>
    <w:rsid w:val="00C35081"/>
    <w:rsid w:val="00C441C0"/>
    <w:rsid w:val="00C467DF"/>
    <w:rsid w:val="00C51094"/>
    <w:rsid w:val="00C547EF"/>
    <w:rsid w:val="00C60F70"/>
    <w:rsid w:val="00C65BC5"/>
    <w:rsid w:val="00C70D29"/>
    <w:rsid w:val="00C71F34"/>
    <w:rsid w:val="00C75ED7"/>
    <w:rsid w:val="00C809F3"/>
    <w:rsid w:val="00C838E5"/>
    <w:rsid w:val="00C869F9"/>
    <w:rsid w:val="00C91894"/>
    <w:rsid w:val="00CA52AE"/>
    <w:rsid w:val="00CC0A1E"/>
    <w:rsid w:val="00CC16A1"/>
    <w:rsid w:val="00CC46F6"/>
    <w:rsid w:val="00CC5281"/>
    <w:rsid w:val="00CC6A20"/>
    <w:rsid w:val="00CD0068"/>
    <w:rsid w:val="00CD4B0F"/>
    <w:rsid w:val="00CD6250"/>
    <w:rsid w:val="00CE0EE8"/>
    <w:rsid w:val="00CE144E"/>
    <w:rsid w:val="00CE1722"/>
    <w:rsid w:val="00CE4AE9"/>
    <w:rsid w:val="00CE4F93"/>
    <w:rsid w:val="00CF040D"/>
    <w:rsid w:val="00CF316D"/>
    <w:rsid w:val="00CF37AA"/>
    <w:rsid w:val="00CF4C5F"/>
    <w:rsid w:val="00CF5079"/>
    <w:rsid w:val="00D05DCB"/>
    <w:rsid w:val="00D10F16"/>
    <w:rsid w:val="00D112E2"/>
    <w:rsid w:val="00D11544"/>
    <w:rsid w:val="00D14516"/>
    <w:rsid w:val="00D16156"/>
    <w:rsid w:val="00D21E3D"/>
    <w:rsid w:val="00D233AE"/>
    <w:rsid w:val="00D3040E"/>
    <w:rsid w:val="00D31894"/>
    <w:rsid w:val="00D3336E"/>
    <w:rsid w:val="00D34ADD"/>
    <w:rsid w:val="00D36FD2"/>
    <w:rsid w:val="00D4186C"/>
    <w:rsid w:val="00D553C0"/>
    <w:rsid w:val="00D56106"/>
    <w:rsid w:val="00D6112D"/>
    <w:rsid w:val="00D62AF1"/>
    <w:rsid w:val="00D649D1"/>
    <w:rsid w:val="00D75A14"/>
    <w:rsid w:val="00D852F0"/>
    <w:rsid w:val="00D862FB"/>
    <w:rsid w:val="00D90A1B"/>
    <w:rsid w:val="00D923C5"/>
    <w:rsid w:val="00D93F4C"/>
    <w:rsid w:val="00D9539E"/>
    <w:rsid w:val="00DA015C"/>
    <w:rsid w:val="00DA070A"/>
    <w:rsid w:val="00DA2FAC"/>
    <w:rsid w:val="00DA7512"/>
    <w:rsid w:val="00DB5035"/>
    <w:rsid w:val="00DB5EF4"/>
    <w:rsid w:val="00DC0A0E"/>
    <w:rsid w:val="00DD004F"/>
    <w:rsid w:val="00DD2D69"/>
    <w:rsid w:val="00DE1688"/>
    <w:rsid w:val="00DF052A"/>
    <w:rsid w:val="00DF05BF"/>
    <w:rsid w:val="00DF15B9"/>
    <w:rsid w:val="00DF4D41"/>
    <w:rsid w:val="00DF51F2"/>
    <w:rsid w:val="00DF5A6D"/>
    <w:rsid w:val="00DF6668"/>
    <w:rsid w:val="00E04052"/>
    <w:rsid w:val="00E16F46"/>
    <w:rsid w:val="00E3181F"/>
    <w:rsid w:val="00E35B55"/>
    <w:rsid w:val="00E37CA6"/>
    <w:rsid w:val="00E37F88"/>
    <w:rsid w:val="00E46A6F"/>
    <w:rsid w:val="00E528B8"/>
    <w:rsid w:val="00E541AD"/>
    <w:rsid w:val="00E54328"/>
    <w:rsid w:val="00E61212"/>
    <w:rsid w:val="00E62D42"/>
    <w:rsid w:val="00E666B5"/>
    <w:rsid w:val="00E67FF7"/>
    <w:rsid w:val="00E7068D"/>
    <w:rsid w:val="00E7283E"/>
    <w:rsid w:val="00E73BAE"/>
    <w:rsid w:val="00E74AEF"/>
    <w:rsid w:val="00E91FD5"/>
    <w:rsid w:val="00E94141"/>
    <w:rsid w:val="00E94AFA"/>
    <w:rsid w:val="00EA0BD7"/>
    <w:rsid w:val="00EA1442"/>
    <w:rsid w:val="00EA73FA"/>
    <w:rsid w:val="00EB01B4"/>
    <w:rsid w:val="00EB3187"/>
    <w:rsid w:val="00EB53B2"/>
    <w:rsid w:val="00EC168D"/>
    <w:rsid w:val="00EC2711"/>
    <w:rsid w:val="00EC2C6C"/>
    <w:rsid w:val="00EC4DAD"/>
    <w:rsid w:val="00ED3801"/>
    <w:rsid w:val="00ED5F31"/>
    <w:rsid w:val="00EE23CF"/>
    <w:rsid w:val="00EE56B1"/>
    <w:rsid w:val="00EE7C4A"/>
    <w:rsid w:val="00EF5029"/>
    <w:rsid w:val="00F01E42"/>
    <w:rsid w:val="00F021D5"/>
    <w:rsid w:val="00F02C1C"/>
    <w:rsid w:val="00F02F90"/>
    <w:rsid w:val="00F0305D"/>
    <w:rsid w:val="00F13AC7"/>
    <w:rsid w:val="00F141D6"/>
    <w:rsid w:val="00F14EDD"/>
    <w:rsid w:val="00F20927"/>
    <w:rsid w:val="00F216F9"/>
    <w:rsid w:val="00F23A66"/>
    <w:rsid w:val="00F2496F"/>
    <w:rsid w:val="00F27191"/>
    <w:rsid w:val="00F3429B"/>
    <w:rsid w:val="00F352A7"/>
    <w:rsid w:val="00F37DD3"/>
    <w:rsid w:val="00F5017F"/>
    <w:rsid w:val="00F503FB"/>
    <w:rsid w:val="00F5593A"/>
    <w:rsid w:val="00F56FA2"/>
    <w:rsid w:val="00F620A0"/>
    <w:rsid w:val="00F631E0"/>
    <w:rsid w:val="00F640EA"/>
    <w:rsid w:val="00F704E0"/>
    <w:rsid w:val="00F725C4"/>
    <w:rsid w:val="00F80067"/>
    <w:rsid w:val="00F87EA7"/>
    <w:rsid w:val="00F92D91"/>
    <w:rsid w:val="00FB1680"/>
    <w:rsid w:val="00FB5079"/>
    <w:rsid w:val="00FB6949"/>
    <w:rsid w:val="00FB7048"/>
    <w:rsid w:val="00FC55F0"/>
    <w:rsid w:val="00FC5F1D"/>
    <w:rsid w:val="00FC694F"/>
    <w:rsid w:val="00FD3A22"/>
    <w:rsid w:val="00FD4135"/>
    <w:rsid w:val="00FD498E"/>
    <w:rsid w:val="00FE1A1B"/>
    <w:rsid w:val="00FF059A"/>
    <w:rsid w:val="00FF0FD1"/>
    <w:rsid w:val="00FF4E00"/>
    <w:rsid w:val="00FF6E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rPr>
  </w:style>
  <w:style w:type="character" w:customStyle="1" w:styleId="tlid-translation">
    <w:name w:val="tlid-translation"/>
    <w:basedOn w:val="DefaultParagraphFont"/>
    <w:rsid w:val="006665D4"/>
  </w:style>
  <w:style w:type="paragraph" w:styleId="HTMLPreformatted">
    <w:name w:val="HTML Preformatted"/>
    <w:basedOn w:val="Normal"/>
    <w:link w:val="HTMLPreformattedChar"/>
    <w:uiPriority w:val="99"/>
    <w:semiHidden/>
    <w:unhideWhenUsed/>
    <w:rsid w:val="003F6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60A3"/>
    <w:rPr>
      <w:rFonts w:ascii="Courier New" w:eastAsia="Times New Roman" w:hAnsi="Courier New" w:cs="Courier New"/>
      <w:sz w:val="20"/>
      <w:szCs w:val="20"/>
      <w:lang w:val="en-US" w:eastAsia="en-US"/>
    </w:rPr>
  </w:style>
  <w:style w:type="paragraph" w:customStyle="1" w:styleId="Default">
    <w:name w:val="Default"/>
    <w:rsid w:val="00DE1688"/>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rPr>
  </w:style>
  <w:style w:type="character" w:customStyle="1" w:styleId="tlid-translation">
    <w:name w:val="tlid-translation"/>
    <w:basedOn w:val="DefaultParagraphFont"/>
    <w:rsid w:val="006665D4"/>
  </w:style>
  <w:style w:type="paragraph" w:styleId="HTMLPreformatted">
    <w:name w:val="HTML Preformatted"/>
    <w:basedOn w:val="Normal"/>
    <w:link w:val="HTMLPreformattedChar"/>
    <w:uiPriority w:val="99"/>
    <w:semiHidden/>
    <w:unhideWhenUsed/>
    <w:rsid w:val="003F6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60A3"/>
    <w:rPr>
      <w:rFonts w:ascii="Courier New" w:eastAsia="Times New Roman" w:hAnsi="Courier New" w:cs="Courier New"/>
      <w:sz w:val="20"/>
      <w:szCs w:val="20"/>
      <w:lang w:val="en-US" w:eastAsia="en-US"/>
    </w:rPr>
  </w:style>
  <w:style w:type="paragraph" w:customStyle="1" w:styleId="Default">
    <w:name w:val="Default"/>
    <w:rsid w:val="00DE1688"/>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19903206">
      <w:bodyDiv w:val="1"/>
      <w:marLeft w:val="0"/>
      <w:marRight w:val="0"/>
      <w:marTop w:val="0"/>
      <w:marBottom w:val="0"/>
      <w:divBdr>
        <w:top w:val="none" w:sz="0" w:space="0" w:color="auto"/>
        <w:left w:val="none" w:sz="0" w:space="0" w:color="auto"/>
        <w:bottom w:val="none" w:sz="0" w:space="0" w:color="auto"/>
        <w:right w:val="none" w:sz="0" w:space="0" w:color="auto"/>
      </w:divBdr>
    </w:div>
    <w:div w:id="225265086">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43969946">
      <w:bodyDiv w:val="1"/>
      <w:marLeft w:val="0"/>
      <w:marRight w:val="0"/>
      <w:marTop w:val="0"/>
      <w:marBottom w:val="0"/>
      <w:divBdr>
        <w:top w:val="none" w:sz="0" w:space="0" w:color="auto"/>
        <w:left w:val="none" w:sz="0" w:space="0" w:color="auto"/>
        <w:bottom w:val="none" w:sz="0" w:space="0" w:color="auto"/>
        <w:right w:val="none" w:sz="0" w:space="0" w:color="auto"/>
      </w:divBdr>
    </w:div>
    <w:div w:id="71100258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31347089">
      <w:bodyDiv w:val="1"/>
      <w:marLeft w:val="0"/>
      <w:marRight w:val="0"/>
      <w:marTop w:val="0"/>
      <w:marBottom w:val="0"/>
      <w:divBdr>
        <w:top w:val="none" w:sz="0" w:space="0" w:color="auto"/>
        <w:left w:val="none" w:sz="0" w:space="0" w:color="auto"/>
        <w:bottom w:val="none" w:sz="0" w:space="0" w:color="auto"/>
        <w:right w:val="none" w:sz="0" w:space="0" w:color="auto"/>
      </w:divBdr>
    </w:div>
    <w:div w:id="769936020">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89597092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25389837">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15656880">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614626609">
      <w:bodyDiv w:val="1"/>
      <w:marLeft w:val="0"/>
      <w:marRight w:val="0"/>
      <w:marTop w:val="0"/>
      <w:marBottom w:val="0"/>
      <w:divBdr>
        <w:top w:val="none" w:sz="0" w:space="0" w:color="auto"/>
        <w:left w:val="none" w:sz="0" w:space="0" w:color="auto"/>
        <w:bottom w:val="none" w:sz="0" w:space="0" w:color="auto"/>
        <w:right w:val="none" w:sz="0" w:space="0" w:color="auto"/>
      </w:divBdr>
    </w:div>
    <w:div w:id="1684013695">
      <w:bodyDiv w:val="1"/>
      <w:marLeft w:val="0"/>
      <w:marRight w:val="0"/>
      <w:marTop w:val="0"/>
      <w:marBottom w:val="0"/>
      <w:divBdr>
        <w:top w:val="none" w:sz="0" w:space="0" w:color="auto"/>
        <w:left w:val="none" w:sz="0" w:space="0" w:color="auto"/>
        <w:bottom w:val="none" w:sz="0" w:space="0" w:color="auto"/>
        <w:right w:val="none" w:sz="0" w:space="0" w:color="auto"/>
      </w:divBdr>
    </w:div>
    <w:div w:id="1735200183">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11355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aisyahska502@gmail.com,2soniagina99@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7D1A4-0939-4980-A4AF-396934DC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4052</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4</cp:revision>
  <cp:lastPrinted>2016-01-13T06:50:00Z</cp:lastPrinted>
  <dcterms:created xsi:type="dcterms:W3CDTF">2019-09-22T23:21:00Z</dcterms:created>
  <dcterms:modified xsi:type="dcterms:W3CDTF">2019-09-23T06:27:00Z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2511c5b1-157a-30ac-b0b9-c1ebfe3c35f8</vt:lpwstr>
  </property>
</Properties>
</file>