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5F" w:rsidRPr="00A20C5F" w:rsidRDefault="00A20C5F" w:rsidP="00A20C5F">
      <w:pPr>
        <w:spacing w:after="0" w:line="240" w:lineRule="auto"/>
        <w:jc w:val="center"/>
        <w:rPr>
          <w:rFonts w:ascii="Times New Roman" w:hAnsi="Times New Roman" w:cs="Times New Roman"/>
          <w:sz w:val="32"/>
          <w:szCs w:val="32"/>
          <w:lang w:val="en-US"/>
        </w:rPr>
      </w:pPr>
      <w:r w:rsidRPr="00A20C5F">
        <w:rPr>
          <w:rFonts w:ascii="Times New Roman" w:hAnsi="Times New Roman" w:cs="Times New Roman"/>
          <w:b/>
          <w:sz w:val="32"/>
          <w:szCs w:val="32"/>
          <w:lang w:val="en-US"/>
        </w:rPr>
        <w:t xml:space="preserve">THE IMPLEMENTATION OF DUOLINGO TO TEACH DESCRIPTIVE TEXT IN SCIENTIFIC APPROACH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Pr="00017AD9" w:rsidRDefault="00A20C5F" w:rsidP="00791C69">
      <w:pPr>
        <w:spacing w:after="0" w:line="240" w:lineRule="auto"/>
        <w:jc w:val="center"/>
        <w:rPr>
          <w:rFonts w:ascii="Times New Roman" w:hAnsi="Times New Roman" w:cs="Times New Roman"/>
          <w:sz w:val="12"/>
          <w:szCs w:val="24"/>
        </w:rPr>
      </w:pPr>
      <w:proofErr w:type="spellStart"/>
      <w:r>
        <w:rPr>
          <w:rFonts w:ascii="Times New Roman" w:hAnsi="Times New Roman" w:cs="Times New Roman"/>
          <w:b/>
          <w:sz w:val="24"/>
          <w:lang w:val="en-US"/>
        </w:rPr>
        <w:t>Dyah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Ayu</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Puspita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Sarie</w:t>
      </w:r>
      <w:proofErr w:type="spellEnd"/>
      <w:r>
        <w:rPr>
          <w:rFonts w:ascii="Times New Roman" w:hAnsi="Times New Roman" w:cs="Times New Roman"/>
          <w:b/>
          <w:sz w:val="24"/>
          <w:lang w:val="en-US"/>
        </w:rPr>
        <w:t xml:space="preserve"> </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 xml:space="preserve">Anita </w:t>
      </w:r>
      <w:proofErr w:type="spellStart"/>
      <w:r>
        <w:rPr>
          <w:rFonts w:ascii="Times New Roman" w:hAnsi="Times New Roman" w:cs="Times New Roman"/>
          <w:b/>
          <w:sz w:val="24"/>
          <w:lang w:val="en-US"/>
        </w:rPr>
        <w:t>Anggraeni</w:t>
      </w:r>
      <w:proofErr w:type="spellEnd"/>
      <w:r>
        <w:rPr>
          <w:rFonts w:ascii="Times New Roman" w:hAnsi="Times New Roman" w:cs="Times New Roman"/>
          <w:b/>
          <w:sz w:val="24"/>
          <w:lang w:val="en-US"/>
        </w:rPr>
        <w:t xml:space="preserve">, </w:t>
      </w:r>
      <w:proofErr w:type="spellStart"/>
      <w:proofErr w:type="gramStart"/>
      <w:r>
        <w:rPr>
          <w:rFonts w:ascii="Times New Roman" w:hAnsi="Times New Roman" w:cs="Times New Roman"/>
          <w:b/>
          <w:sz w:val="24"/>
          <w:lang w:val="en-US"/>
        </w:rPr>
        <w:t>S.Sos</w:t>
      </w:r>
      <w:proofErr w:type="spellEnd"/>
      <w:r>
        <w:rPr>
          <w:rFonts w:ascii="Times New Roman" w:hAnsi="Times New Roman" w:cs="Times New Roman"/>
          <w:b/>
          <w:sz w:val="24"/>
          <w:lang w:val="en-US"/>
        </w:rPr>
        <w:t>.,</w:t>
      </w:r>
      <w:proofErr w:type="gramEnd"/>
      <w:r>
        <w:rPr>
          <w:rFonts w:ascii="Times New Roman" w:hAnsi="Times New Roman" w:cs="Times New Roman"/>
          <w:b/>
          <w:sz w:val="24"/>
          <w:lang w:val="en-US"/>
        </w:rPr>
        <w:t xml:space="preserve"> M.Pd.</w:t>
      </w:r>
      <w:r w:rsidR="008B5AB2" w:rsidRPr="008B5AB2">
        <w:rPr>
          <w:rFonts w:ascii="Times New Roman" w:hAnsi="Times New Roman" w:cs="Times New Roman"/>
          <w:b/>
          <w:sz w:val="24"/>
          <w:vertAlign w:val="superscript"/>
          <w:lang w:val="en-US"/>
        </w:rPr>
        <w:t>2</w:t>
      </w: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A20C5F">
        <w:rPr>
          <w:rFonts w:ascii="Times New Roman" w:hAnsi="Times New Roman" w:cs="Times New Roman"/>
          <w:szCs w:val="24"/>
          <w:lang w:val="en-US"/>
        </w:rPr>
        <w:t>IKIP</w:t>
      </w:r>
      <w:proofErr w:type="gramEnd"/>
      <w:r w:rsidR="00A20C5F">
        <w:rPr>
          <w:rFonts w:ascii="Times New Roman" w:hAnsi="Times New Roman" w:cs="Times New Roman"/>
          <w:szCs w:val="24"/>
          <w:lang w:val="en-US"/>
        </w:rPr>
        <w:t xml:space="preserve"> </w:t>
      </w:r>
      <w:proofErr w:type="spellStart"/>
      <w:r w:rsidR="00A20C5F">
        <w:rPr>
          <w:rFonts w:ascii="Times New Roman" w:hAnsi="Times New Roman" w:cs="Times New Roman"/>
          <w:szCs w:val="24"/>
          <w:lang w:val="en-US"/>
        </w:rPr>
        <w:t>Siliwangi</w:t>
      </w:r>
      <w:proofErr w:type="spellEnd"/>
    </w:p>
    <w:p w:rsidR="00386B7E" w:rsidRPr="002152BE" w:rsidRDefault="005A266C" w:rsidP="003B5759">
      <w:pPr>
        <w:spacing w:after="0" w:line="240" w:lineRule="auto"/>
        <w:jc w:val="center"/>
        <w:rPr>
          <w:rFonts w:ascii="Times New Roman" w:hAnsi="Times New Roman" w:cs="Times New Roman"/>
          <w:b/>
          <w:szCs w:val="24"/>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265674" w:rsidRPr="00C45E78">
          <w:rPr>
            <w:rStyle w:val="Hyperlink"/>
            <w:rFonts w:ascii="Times New Roman" w:hAnsi="Times New Roman" w:cs="Times New Roman"/>
            <w:bCs/>
            <w:szCs w:val="20"/>
            <w:lang w:val="en-US"/>
          </w:rPr>
          <w:t>dyah_sarie@student.ikipsiliwangi.ac.id</w:t>
        </w:r>
      </w:hyperlink>
      <w:r w:rsidR="00265674">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A20C5F" w:rsidRPr="00090670">
          <w:rPr>
            <w:rStyle w:val="Hyperlink"/>
            <w:rFonts w:ascii="Times New Roman" w:hAnsi="Times New Roman" w:cs="Times New Roman"/>
            <w:szCs w:val="24"/>
            <w:lang w:val="en-US"/>
          </w:rPr>
          <w:t>anitaenglish26@gmail.com</w:t>
        </w:r>
      </w:hyperlink>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9F7009" w:rsidRDefault="004D4337" w:rsidP="003B5759">
      <w:pPr>
        <w:spacing w:after="0" w:line="240" w:lineRule="auto"/>
        <w:rPr>
          <w:rFonts w:ascii="Times New Roman" w:hAnsi="Times New Roman" w:cs="Times New Roman"/>
          <w:b/>
          <w:lang w:val="en-US"/>
        </w:rPr>
      </w:pPr>
      <w:r w:rsidRPr="009F7009">
        <w:rPr>
          <w:rFonts w:ascii="Times New Roman" w:hAnsi="Times New Roman" w:cs="Times New Roman"/>
          <w:b/>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11908" w:rsidRPr="00A7691F" w:rsidRDefault="00311908" w:rsidP="00311908">
      <w:pPr>
        <w:tabs>
          <w:tab w:val="left" w:pos="0"/>
        </w:tabs>
        <w:spacing w:after="0" w:line="240" w:lineRule="auto"/>
        <w:jc w:val="both"/>
        <w:rPr>
          <w:rFonts w:ascii="Times New Roman" w:eastAsia="Times New Roman" w:hAnsi="Times New Roman" w:cs="Times New Roman"/>
          <w:sz w:val="24"/>
          <w:szCs w:val="24"/>
          <w:lang w:val="en-US"/>
        </w:rPr>
      </w:pPr>
      <w:r w:rsidRPr="00A7691F">
        <w:rPr>
          <w:rFonts w:ascii="Times New Roman" w:hAnsi="Times New Roman" w:cs="Times New Roman"/>
          <w:color w:val="111111"/>
          <w:sz w:val="24"/>
          <w:szCs w:val="24"/>
          <w:lang w:val="en-US"/>
        </w:rPr>
        <w:t>This article discussed</w:t>
      </w:r>
      <w:r>
        <w:rPr>
          <w:rFonts w:ascii="Times New Roman" w:hAnsi="Times New Roman" w:cs="Times New Roman"/>
          <w:color w:val="111111"/>
          <w:sz w:val="24"/>
          <w:szCs w:val="24"/>
          <w:lang w:val="en-US"/>
        </w:rPr>
        <w:t xml:space="preserve"> how </w:t>
      </w:r>
      <w:r w:rsidR="00D25735">
        <w:rPr>
          <w:rFonts w:ascii="Times New Roman" w:hAnsi="Times New Roman" w:cs="Times New Roman"/>
          <w:color w:val="111111"/>
          <w:sz w:val="24"/>
          <w:szCs w:val="24"/>
          <w:lang w:val="en-US"/>
        </w:rPr>
        <w:t>to apply</w:t>
      </w:r>
      <w:r>
        <w:rPr>
          <w:rFonts w:ascii="Times New Roman" w:hAnsi="Times New Roman" w:cs="Times New Roman"/>
          <w:color w:val="111111"/>
          <w:sz w:val="24"/>
          <w:szCs w:val="24"/>
          <w:lang w:val="en-US"/>
        </w:rPr>
        <w:t xml:space="preserve"> the </w:t>
      </w:r>
      <w:proofErr w:type="spellStart"/>
      <w:r>
        <w:rPr>
          <w:rFonts w:ascii="Times New Roman" w:hAnsi="Times New Roman" w:cs="Times New Roman"/>
          <w:color w:val="111111"/>
          <w:sz w:val="24"/>
          <w:szCs w:val="24"/>
          <w:lang w:val="en-US"/>
        </w:rPr>
        <w:t>Duolingo</w:t>
      </w:r>
      <w:proofErr w:type="spellEnd"/>
      <w:r>
        <w:rPr>
          <w:rFonts w:ascii="Times New Roman" w:hAnsi="Times New Roman" w:cs="Times New Roman"/>
          <w:color w:val="111111"/>
          <w:sz w:val="24"/>
          <w:szCs w:val="24"/>
          <w:lang w:val="en-US"/>
        </w:rPr>
        <w:t xml:space="preserve"> application using </w:t>
      </w:r>
      <w:r w:rsidR="00D25735">
        <w:rPr>
          <w:rFonts w:ascii="Times New Roman" w:hAnsi="Times New Roman" w:cs="Times New Roman"/>
          <w:color w:val="111111"/>
          <w:sz w:val="24"/>
          <w:szCs w:val="24"/>
          <w:lang w:val="en-US"/>
        </w:rPr>
        <w:t>techniques that apply a scientific approach</w:t>
      </w:r>
      <w:r>
        <w:rPr>
          <w:rFonts w:ascii="Times New Roman" w:hAnsi="Times New Roman" w:cs="Times New Roman"/>
          <w:color w:val="111111"/>
          <w:sz w:val="24"/>
          <w:szCs w:val="24"/>
          <w:lang w:val="en-US"/>
        </w:rPr>
        <w:t xml:space="preserve"> method. </w:t>
      </w:r>
      <w:r w:rsidR="00C14ABB">
        <w:rPr>
          <w:rFonts w:ascii="Times New Roman" w:hAnsi="Times New Roman" w:cs="Times New Roman"/>
          <w:color w:val="111111"/>
          <w:sz w:val="24"/>
          <w:szCs w:val="24"/>
          <w:lang w:val="en-US"/>
        </w:rPr>
        <w:t xml:space="preserve">The application that is used this time many have developed it by some people, </w:t>
      </w:r>
      <w:r>
        <w:rPr>
          <w:rFonts w:ascii="Times New Roman" w:hAnsi="Times New Roman" w:cs="Times New Roman"/>
          <w:color w:val="111111"/>
          <w:sz w:val="24"/>
          <w:szCs w:val="24"/>
          <w:lang w:val="en-US"/>
        </w:rPr>
        <w:t xml:space="preserve">such as </w:t>
      </w:r>
      <w:r w:rsidR="00332400">
        <w:rPr>
          <w:rFonts w:ascii="Times New Roman" w:hAnsi="Times New Roman" w:cs="Times New Roman"/>
          <w:sz w:val="24"/>
          <w:szCs w:val="24"/>
          <w:lang w:val="en-US"/>
        </w:rPr>
        <w:t>improve their learning abilities by means of the techniques they get</w:t>
      </w:r>
      <w:r w:rsidRPr="00332400">
        <w:rPr>
          <w:rFonts w:ascii="Times New Roman" w:hAnsi="Times New Roman" w:cs="Times New Roman"/>
          <w:sz w:val="24"/>
          <w:szCs w:val="24"/>
          <w:lang w:val="en-US"/>
        </w:rPr>
        <w:t xml:space="preserve"> </w:t>
      </w:r>
      <w:r>
        <w:rPr>
          <w:rFonts w:ascii="Times New Roman" w:hAnsi="Times New Roman" w:cs="Times New Roman"/>
          <w:color w:val="111111"/>
          <w:sz w:val="24"/>
          <w:szCs w:val="24"/>
          <w:lang w:val="en-US"/>
        </w:rPr>
        <w:t xml:space="preserve">is something new for them </w:t>
      </w:r>
      <w:r w:rsidR="00C14ABB">
        <w:rPr>
          <w:rFonts w:ascii="Times New Roman" w:hAnsi="Times New Roman" w:cs="Times New Roman"/>
          <w:color w:val="111111"/>
          <w:sz w:val="24"/>
          <w:szCs w:val="24"/>
          <w:lang w:val="en-US"/>
        </w:rPr>
        <w:t>to be expanded</w:t>
      </w:r>
      <w:r>
        <w:rPr>
          <w:rFonts w:ascii="Times New Roman" w:hAnsi="Times New Roman" w:cs="Times New Roman"/>
          <w:color w:val="111111"/>
          <w:sz w:val="24"/>
          <w:szCs w:val="24"/>
          <w:lang w:val="en-US"/>
        </w:rPr>
        <w:t xml:space="preserve">. </w:t>
      </w:r>
      <w:r w:rsidR="00DD561D">
        <w:rPr>
          <w:rFonts w:ascii="Times New Roman" w:hAnsi="Times New Roman" w:cs="Times New Roman"/>
          <w:color w:val="111111"/>
          <w:sz w:val="24"/>
          <w:szCs w:val="24"/>
          <w:lang w:val="en-US"/>
        </w:rPr>
        <w:t xml:space="preserve">Reading is a process of communication </w:t>
      </w:r>
      <w:proofErr w:type="gramStart"/>
      <w:r w:rsidR="00C14ABB">
        <w:rPr>
          <w:rFonts w:ascii="Times New Roman" w:hAnsi="Times New Roman" w:cs="Times New Roman"/>
          <w:color w:val="111111"/>
          <w:sz w:val="24"/>
          <w:szCs w:val="24"/>
          <w:lang w:val="en-US"/>
        </w:rPr>
        <w:t xml:space="preserve">reader </w:t>
      </w:r>
      <w:r w:rsidR="00DD561D">
        <w:rPr>
          <w:rFonts w:ascii="Times New Roman" w:hAnsi="Times New Roman" w:cs="Times New Roman"/>
          <w:color w:val="111111"/>
          <w:sz w:val="24"/>
          <w:szCs w:val="24"/>
          <w:lang w:val="en-US"/>
        </w:rPr>
        <w:t xml:space="preserve"> and</w:t>
      </w:r>
      <w:proofErr w:type="gramEnd"/>
      <w:r w:rsidR="00DD561D">
        <w:rPr>
          <w:rFonts w:ascii="Times New Roman" w:hAnsi="Times New Roman" w:cs="Times New Roman"/>
          <w:color w:val="111111"/>
          <w:sz w:val="24"/>
          <w:szCs w:val="24"/>
          <w:lang w:val="en-US"/>
        </w:rPr>
        <w:t xml:space="preserve"> the media being read, the process reading can be stated through direct communication or by writing as well</w:t>
      </w:r>
      <w:r w:rsidR="00E14C6B">
        <w:rPr>
          <w:rFonts w:ascii="Times New Roman" w:hAnsi="Times New Roman" w:cs="Times New Roman"/>
          <w:color w:val="111111"/>
          <w:sz w:val="24"/>
          <w:szCs w:val="24"/>
          <w:lang w:val="en-US"/>
        </w:rPr>
        <w:t xml:space="preserve"> imagination of the reader that can be expressed in daily activities. </w:t>
      </w:r>
      <w:r>
        <w:rPr>
          <w:rFonts w:ascii="Times New Roman" w:hAnsi="Times New Roman" w:cs="Times New Roman"/>
          <w:color w:val="111111"/>
          <w:sz w:val="24"/>
          <w:szCs w:val="24"/>
          <w:lang w:val="en-US"/>
        </w:rPr>
        <w:t xml:space="preserve"> </w:t>
      </w:r>
      <w:r w:rsidR="008E558B">
        <w:rPr>
          <w:rFonts w:ascii="Times New Roman" w:hAnsi="Times New Roman" w:cs="Times New Roman"/>
          <w:color w:val="111111"/>
          <w:sz w:val="24"/>
          <w:szCs w:val="24"/>
          <w:lang w:val="en-US"/>
        </w:rPr>
        <w:t>This article is used a medium to be able to learn reading techniques, see what is in this case, and get new words</w:t>
      </w:r>
      <w:r>
        <w:rPr>
          <w:rFonts w:ascii="Times New Roman" w:hAnsi="Times New Roman" w:cs="Times New Roman"/>
          <w:color w:val="111111"/>
          <w:sz w:val="24"/>
          <w:szCs w:val="24"/>
          <w:lang w:val="en-US"/>
        </w:rPr>
        <w:t xml:space="preserve">. </w:t>
      </w:r>
      <w:r w:rsidR="000145FD">
        <w:rPr>
          <w:rFonts w:ascii="Times New Roman" w:hAnsi="Times New Roman" w:cs="Times New Roman"/>
          <w:color w:val="111111"/>
          <w:sz w:val="24"/>
          <w:szCs w:val="24"/>
          <w:lang w:val="en-US"/>
        </w:rPr>
        <w:t xml:space="preserve">The existence of this method the researchers </w:t>
      </w:r>
      <w:r w:rsidR="008E558B">
        <w:rPr>
          <w:rFonts w:ascii="Times New Roman" w:hAnsi="Times New Roman" w:cs="Times New Roman"/>
          <w:color w:val="111111"/>
          <w:sz w:val="24"/>
          <w:szCs w:val="24"/>
          <w:lang w:val="en-US"/>
        </w:rPr>
        <w:t>wants</w:t>
      </w:r>
      <w:r w:rsidR="000145FD">
        <w:rPr>
          <w:rFonts w:ascii="Times New Roman" w:hAnsi="Times New Roman" w:cs="Times New Roman"/>
          <w:color w:val="111111"/>
          <w:sz w:val="24"/>
          <w:szCs w:val="24"/>
          <w:lang w:val="en-US"/>
        </w:rPr>
        <w:t xml:space="preserve"> this method can help process their learning with the</w:t>
      </w:r>
      <w:r>
        <w:rPr>
          <w:rFonts w:ascii="Times New Roman" w:hAnsi="Times New Roman" w:cs="Times New Roman"/>
          <w:color w:val="111111"/>
          <w:sz w:val="24"/>
          <w:szCs w:val="24"/>
          <w:lang w:val="en-US"/>
        </w:rPr>
        <w:t xml:space="preserve"> new variations and the used methods. </w:t>
      </w:r>
      <w:r w:rsidR="008E558B">
        <w:rPr>
          <w:rFonts w:ascii="Times New Roman" w:hAnsi="Times New Roman" w:cs="Times New Roman"/>
          <w:color w:val="111111"/>
          <w:sz w:val="24"/>
          <w:szCs w:val="24"/>
          <w:lang w:val="en-US"/>
        </w:rPr>
        <w:t xml:space="preserve">The </w:t>
      </w:r>
      <w:proofErr w:type="gramStart"/>
      <w:r w:rsidR="008E558B">
        <w:rPr>
          <w:rFonts w:ascii="Times New Roman" w:hAnsi="Times New Roman" w:cs="Times New Roman"/>
          <w:color w:val="111111"/>
          <w:sz w:val="24"/>
          <w:szCs w:val="24"/>
          <w:lang w:val="en-US"/>
        </w:rPr>
        <w:t>aims of</w:t>
      </w:r>
      <w:r w:rsidR="003B471F">
        <w:rPr>
          <w:rFonts w:ascii="Times New Roman" w:hAnsi="Times New Roman" w:cs="Times New Roman"/>
          <w:color w:val="111111"/>
          <w:sz w:val="24"/>
          <w:szCs w:val="24"/>
          <w:lang w:val="en-US"/>
        </w:rPr>
        <w:t xml:space="preserve"> this </w:t>
      </w:r>
      <w:r w:rsidR="008E558B">
        <w:rPr>
          <w:rFonts w:ascii="Times New Roman" w:hAnsi="Times New Roman" w:cs="Times New Roman"/>
          <w:color w:val="111111"/>
          <w:sz w:val="24"/>
          <w:szCs w:val="24"/>
          <w:lang w:val="en-US"/>
        </w:rPr>
        <w:t>article</w:t>
      </w:r>
      <w:r w:rsidR="00BE567C">
        <w:rPr>
          <w:rFonts w:ascii="Times New Roman" w:hAnsi="Times New Roman" w:cs="Times New Roman"/>
          <w:color w:val="111111"/>
          <w:sz w:val="24"/>
          <w:szCs w:val="24"/>
          <w:lang w:val="en-US"/>
        </w:rPr>
        <w:t xml:space="preserve"> is</w:t>
      </w:r>
      <w:proofErr w:type="gramEnd"/>
      <w:r w:rsidR="00BE567C">
        <w:rPr>
          <w:rFonts w:ascii="Times New Roman" w:hAnsi="Times New Roman" w:cs="Times New Roman"/>
          <w:color w:val="111111"/>
          <w:sz w:val="24"/>
          <w:szCs w:val="24"/>
          <w:lang w:val="en-US"/>
        </w:rPr>
        <w:t xml:space="preserve"> to find out the extent of their knowledge in reading </w:t>
      </w:r>
      <w:r>
        <w:rPr>
          <w:rFonts w:ascii="Times New Roman" w:hAnsi="Times New Roman" w:cs="Times New Roman"/>
          <w:color w:val="111111"/>
          <w:sz w:val="24"/>
          <w:szCs w:val="24"/>
          <w:lang w:val="en-US"/>
        </w:rPr>
        <w:t xml:space="preserve">seeing the right words and readings that are in the application. </w:t>
      </w:r>
      <w:r w:rsidR="008E558B">
        <w:rPr>
          <w:rFonts w:ascii="Times New Roman" w:hAnsi="Times New Roman" w:cs="Times New Roman"/>
          <w:color w:val="111111"/>
          <w:sz w:val="24"/>
          <w:szCs w:val="24"/>
          <w:lang w:val="en-US"/>
        </w:rPr>
        <w:t>This can be listened to</w:t>
      </w:r>
      <w:r>
        <w:rPr>
          <w:rFonts w:ascii="Times New Roman" w:hAnsi="Times New Roman" w:cs="Times New Roman"/>
          <w:color w:val="111111"/>
          <w:sz w:val="24"/>
          <w:szCs w:val="24"/>
          <w:lang w:val="en-US"/>
        </w:rPr>
        <w:t xml:space="preserve"> during the researcher teaching in SMPN in </w:t>
      </w:r>
      <w:proofErr w:type="spellStart"/>
      <w:r>
        <w:rPr>
          <w:rFonts w:ascii="Times New Roman" w:hAnsi="Times New Roman" w:cs="Times New Roman"/>
          <w:color w:val="111111"/>
          <w:sz w:val="24"/>
          <w:szCs w:val="24"/>
          <w:lang w:val="en-US"/>
        </w:rPr>
        <w:t>Cimahi</w:t>
      </w:r>
      <w:proofErr w:type="spellEnd"/>
      <w:r>
        <w:rPr>
          <w:rFonts w:ascii="Times New Roman" w:hAnsi="Times New Roman" w:cs="Times New Roman"/>
          <w:color w:val="111111"/>
          <w:sz w:val="24"/>
          <w:szCs w:val="24"/>
          <w:lang w:val="en-US"/>
        </w:rPr>
        <w:t>. Researchers also use descriptive text methods in teaching and refer to their reading skills knowledge. There were 3</w:t>
      </w:r>
      <w:r w:rsidR="00814FF4">
        <w:rPr>
          <w:rFonts w:ascii="Times New Roman" w:hAnsi="Times New Roman" w:cs="Times New Roman"/>
          <w:color w:val="111111"/>
          <w:sz w:val="24"/>
          <w:szCs w:val="24"/>
          <w:lang w:val="en-US"/>
        </w:rPr>
        <w:t>8</w:t>
      </w:r>
      <w:bookmarkStart w:id="0" w:name="_GoBack"/>
      <w:bookmarkEnd w:id="0"/>
      <w:r>
        <w:rPr>
          <w:rFonts w:ascii="Times New Roman" w:hAnsi="Times New Roman" w:cs="Times New Roman"/>
          <w:color w:val="111111"/>
          <w:sz w:val="24"/>
          <w:szCs w:val="24"/>
          <w:lang w:val="en-US"/>
        </w:rPr>
        <w:t xml:space="preserve"> students. </w:t>
      </w:r>
      <w:r w:rsidR="00086862">
        <w:rPr>
          <w:rFonts w:ascii="Times New Roman" w:hAnsi="Times New Roman" w:cs="Times New Roman"/>
          <w:color w:val="111111"/>
          <w:sz w:val="24"/>
          <w:szCs w:val="24"/>
          <w:lang w:val="en-US"/>
        </w:rPr>
        <w:t xml:space="preserve">Descriptive qualitative </w:t>
      </w:r>
      <w:r w:rsidR="00737980">
        <w:rPr>
          <w:rFonts w:ascii="Times New Roman" w:hAnsi="Times New Roman" w:cs="Times New Roman"/>
          <w:color w:val="111111"/>
          <w:sz w:val="24"/>
          <w:szCs w:val="24"/>
          <w:lang w:val="en-US"/>
        </w:rPr>
        <w:t>method used.</w:t>
      </w:r>
      <w:r>
        <w:rPr>
          <w:rFonts w:ascii="Times New Roman" w:hAnsi="Times New Roman" w:cs="Times New Roman"/>
          <w:color w:val="111111"/>
          <w:sz w:val="24"/>
          <w:szCs w:val="24"/>
          <w:lang w:val="en-US"/>
        </w:rPr>
        <w:t xml:space="preserve"> </w:t>
      </w:r>
      <w:r w:rsidR="001658A3">
        <w:rPr>
          <w:rFonts w:ascii="Times New Roman" w:hAnsi="Times New Roman" w:cs="Times New Roman"/>
          <w:color w:val="111111"/>
          <w:sz w:val="24"/>
          <w:szCs w:val="24"/>
          <w:lang w:val="en-US"/>
        </w:rPr>
        <w:t>The instruments used are like</w:t>
      </w:r>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pre test</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post test</w:t>
      </w:r>
      <w:proofErr w:type="spellEnd"/>
      <w:r>
        <w:rPr>
          <w:rFonts w:ascii="Times New Roman" w:hAnsi="Times New Roman" w:cs="Times New Roman"/>
          <w:color w:val="111111"/>
          <w:sz w:val="24"/>
          <w:szCs w:val="24"/>
          <w:lang w:val="en-US"/>
        </w:rPr>
        <w:t xml:space="preserve">, questionnaire, and interview.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proofErr w:type="spellStart"/>
      <w:r w:rsidR="00311908">
        <w:rPr>
          <w:rFonts w:ascii="Times New Roman" w:hAnsi="Times New Roman" w:cs="Times New Roman"/>
          <w:szCs w:val="24"/>
          <w:lang w:val="en-US"/>
        </w:rPr>
        <w:t>Duolingo</w:t>
      </w:r>
      <w:proofErr w:type="spellEnd"/>
      <w:r w:rsidR="00311908">
        <w:rPr>
          <w:rFonts w:ascii="Times New Roman" w:hAnsi="Times New Roman" w:cs="Times New Roman"/>
          <w:szCs w:val="24"/>
          <w:lang w:val="en-US"/>
        </w:rPr>
        <w:t>, Reading, Descriptive Text, Scientific Approach</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F52432"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In the community, </w:t>
      </w:r>
      <w:r w:rsidR="00710BAB">
        <w:rPr>
          <w:rFonts w:ascii="Times New Roman" w:hAnsi="Times New Roman" w:cs="Times New Roman"/>
          <w:color w:val="111111"/>
          <w:sz w:val="24"/>
          <w:szCs w:val="14"/>
          <w:shd w:val="clear" w:color="auto" w:fill="FCFFFF"/>
          <w:lang w:val="en-US"/>
        </w:rPr>
        <w:t xml:space="preserve"> Richard and Schmidt (2010:206) cited in </w:t>
      </w:r>
      <w:r w:rsidR="00710BAB">
        <w:rPr>
          <w:rFonts w:ascii="Times New Roman" w:hAnsi="Times New Roman" w:cs="Times New Roman"/>
          <w:color w:val="111111"/>
          <w:sz w:val="24"/>
          <w:szCs w:val="14"/>
          <w:shd w:val="clear" w:color="auto" w:fill="FCFFFF"/>
          <w:lang w:val="en-US"/>
        </w:rPr>
        <w:fldChar w:fldCharType="begin" w:fldLock="1"/>
      </w:r>
      <w:r w:rsidR="0067726E">
        <w:rPr>
          <w:rFonts w:ascii="Times New Roman" w:hAnsi="Times New Roman" w:cs="Times New Roman"/>
          <w:color w:val="111111"/>
          <w:sz w:val="24"/>
          <w:szCs w:val="14"/>
          <w:shd w:val="clear" w:color="auto" w:fill="FCFFFF"/>
          <w:lang w:val="en-US"/>
        </w:rPr>
        <w:instrText>ADDIN CSL_CITATION {"citationItems":[{"id":"ITEM-1","itemData":{"author":[{"dropping-particle":"","family":"Panti","given":"Pada","non-dropping-particle":"","parse-names":false,"suffix":""},{"dropping-particle":"","family":"Al","given":"Asuhan","non-dropping-particle":"","parse-names":false,"suffix":""},{"dropping-particle":"","family":"Di","given":"Maun","non-dropping-particle":"","parse-names":false,"suffix":""},{"dropping-particle":"","family":"Ngajum","given":"Desa","non-dropping-particle":"","parse-names":false,"suffix":""}],"id":"ITEM-1","issue":"September","issued":{"date-parts":[["2019"]]},"title":"Pembelajaran bahasa inggris melalui media game pada panti asuhan al maun di desa ngajum","type":"article-journal"},"uris":["http://www.mendeley.com/documents/?uuid=c721a09b-aa94-4d08-a9ae-6df41f156b30"]}],"mendeley":{"formattedCitation":"(Panti, Al, Di, &amp; Ngajum, 2019)","plainTextFormattedCitation":"(Panti, Al, Di, &amp; Ngajum, 2019)","previouslyFormattedCitation":"(Panti, Al, Di, &amp; Ngajum, 2019)"},"properties":{"noteIndex":0},"schema":"https://github.com/citation-style-language/schema/raw/master/csl-citation.json"}</w:instrText>
      </w:r>
      <w:r w:rsidR="00710BAB">
        <w:rPr>
          <w:rFonts w:ascii="Times New Roman" w:hAnsi="Times New Roman" w:cs="Times New Roman"/>
          <w:color w:val="111111"/>
          <w:sz w:val="24"/>
          <w:szCs w:val="14"/>
          <w:shd w:val="clear" w:color="auto" w:fill="FCFFFF"/>
          <w:lang w:val="en-US"/>
        </w:rPr>
        <w:fldChar w:fldCharType="separate"/>
      </w:r>
      <w:r w:rsidR="00710BAB" w:rsidRPr="00710BAB">
        <w:rPr>
          <w:rFonts w:ascii="Times New Roman" w:hAnsi="Times New Roman" w:cs="Times New Roman"/>
          <w:noProof/>
          <w:color w:val="111111"/>
          <w:sz w:val="24"/>
          <w:szCs w:val="14"/>
          <w:shd w:val="clear" w:color="auto" w:fill="FCFFFF"/>
          <w:lang w:val="en-US"/>
        </w:rPr>
        <w:t>(Panti, Al, Di, &amp; Ngajum, 2019)</w:t>
      </w:r>
      <w:r w:rsidR="00710BAB">
        <w:rPr>
          <w:rFonts w:ascii="Times New Roman" w:hAnsi="Times New Roman" w:cs="Times New Roman"/>
          <w:color w:val="111111"/>
          <w:sz w:val="24"/>
          <w:szCs w:val="14"/>
          <w:shd w:val="clear" w:color="auto" w:fill="FCFFFF"/>
          <w:lang w:val="en-US"/>
        </w:rPr>
        <w:fldChar w:fldCharType="end"/>
      </w:r>
      <w:r w:rsidR="00710BAB">
        <w:rPr>
          <w:rFonts w:ascii="Times New Roman" w:hAnsi="Times New Roman" w:cs="Times New Roman"/>
          <w:color w:val="111111"/>
          <w:sz w:val="24"/>
          <w:szCs w:val="14"/>
          <w:shd w:val="clear" w:color="auto" w:fill="FCFFFF"/>
          <w:lang w:val="en-US"/>
        </w:rPr>
        <w:t xml:space="preserve"> foreign language </w:t>
      </w:r>
      <w:r w:rsidR="00710BAB" w:rsidRPr="000774D8">
        <w:rPr>
          <w:rFonts w:ascii="Times New Roman" w:hAnsi="Times New Roman" w:cs="Times New Roman"/>
          <w:i/>
          <w:color w:val="111111"/>
          <w:sz w:val="24"/>
          <w:szCs w:val="14"/>
          <w:shd w:val="clear" w:color="auto" w:fill="FCFFFF"/>
          <w:lang w:val="en-US"/>
        </w:rPr>
        <w:t xml:space="preserve">is “ A language which is not the Native Language </w:t>
      </w:r>
      <w:r w:rsidR="000774D8" w:rsidRPr="000774D8">
        <w:rPr>
          <w:rFonts w:ascii="Times New Roman" w:hAnsi="Times New Roman" w:cs="Times New Roman"/>
          <w:i/>
          <w:color w:val="111111"/>
          <w:sz w:val="24"/>
          <w:szCs w:val="14"/>
          <w:shd w:val="clear" w:color="auto" w:fill="FCFFFF"/>
          <w:lang w:val="en-US"/>
        </w:rPr>
        <w:t xml:space="preserve">of large number of people in a particular country or region, is not used as a medium of instruction in school, and is not widely used a medium of communication in </w:t>
      </w:r>
      <w:proofErr w:type="spellStart"/>
      <w:r w:rsidR="000774D8" w:rsidRPr="000774D8">
        <w:rPr>
          <w:rFonts w:ascii="Times New Roman" w:hAnsi="Times New Roman" w:cs="Times New Roman"/>
          <w:i/>
          <w:color w:val="111111"/>
          <w:sz w:val="24"/>
          <w:szCs w:val="14"/>
          <w:shd w:val="clear" w:color="auto" w:fill="FCFFFF"/>
          <w:lang w:val="en-US"/>
        </w:rPr>
        <w:t>government,media,etc</w:t>
      </w:r>
      <w:proofErr w:type="spellEnd"/>
      <w:r w:rsidR="000774D8" w:rsidRPr="000774D8">
        <w:rPr>
          <w:rFonts w:ascii="Times New Roman" w:hAnsi="Times New Roman" w:cs="Times New Roman"/>
          <w:i/>
          <w:color w:val="111111"/>
          <w:sz w:val="24"/>
          <w:szCs w:val="14"/>
          <w:shd w:val="clear" w:color="auto" w:fill="FCFFFF"/>
          <w:lang w:val="en-US"/>
        </w:rPr>
        <w:t xml:space="preserve">. Foreign language </w:t>
      </w:r>
      <w:r w:rsidR="00C4334C">
        <w:rPr>
          <w:rFonts w:ascii="Times New Roman" w:hAnsi="Times New Roman" w:cs="Times New Roman"/>
          <w:i/>
          <w:color w:val="111111"/>
          <w:sz w:val="24"/>
          <w:szCs w:val="14"/>
          <w:shd w:val="clear" w:color="auto" w:fill="FCFFFF"/>
          <w:lang w:val="en-US"/>
        </w:rPr>
        <w:t xml:space="preserve">are now widely used for learning materials both for </w:t>
      </w:r>
      <w:proofErr w:type="spellStart"/>
      <w:r w:rsidR="00C4334C">
        <w:rPr>
          <w:rFonts w:ascii="Times New Roman" w:hAnsi="Times New Roman" w:cs="Times New Roman"/>
          <w:i/>
          <w:color w:val="111111"/>
          <w:sz w:val="24"/>
          <w:szCs w:val="14"/>
          <w:shd w:val="clear" w:color="auto" w:fill="FCFFFF"/>
          <w:lang w:val="en-US"/>
        </w:rPr>
        <w:t>reading</w:t>
      </w:r>
      <w:proofErr w:type="gramStart"/>
      <w:r w:rsidR="00C4334C">
        <w:rPr>
          <w:rFonts w:ascii="Times New Roman" w:hAnsi="Times New Roman" w:cs="Times New Roman"/>
          <w:i/>
          <w:color w:val="111111"/>
          <w:sz w:val="24"/>
          <w:szCs w:val="14"/>
          <w:shd w:val="clear" w:color="auto" w:fill="FCFFFF"/>
          <w:lang w:val="en-US"/>
        </w:rPr>
        <w:t>,or</w:t>
      </w:r>
      <w:proofErr w:type="spellEnd"/>
      <w:proofErr w:type="gramEnd"/>
      <w:r w:rsidR="00C4334C">
        <w:rPr>
          <w:rFonts w:ascii="Times New Roman" w:hAnsi="Times New Roman" w:cs="Times New Roman"/>
          <w:i/>
          <w:color w:val="111111"/>
          <w:sz w:val="24"/>
          <w:szCs w:val="14"/>
          <w:shd w:val="clear" w:color="auto" w:fill="FCFFFF"/>
          <w:lang w:val="en-US"/>
        </w:rPr>
        <w:t xml:space="preserve"> communicating among people.</w:t>
      </w:r>
      <w:r w:rsidR="000774D8">
        <w:rPr>
          <w:rFonts w:ascii="Times New Roman" w:hAnsi="Times New Roman" w:cs="Times New Roman"/>
          <w:i/>
          <w:color w:val="111111"/>
          <w:sz w:val="24"/>
          <w:szCs w:val="14"/>
          <w:shd w:val="clear" w:color="auto" w:fill="FCFFFF"/>
          <w:lang w:val="en-US"/>
        </w:rPr>
        <w:t xml:space="preserve"> </w:t>
      </w:r>
      <w:r w:rsidR="00A61864">
        <w:rPr>
          <w:rFonts w:ascii="Times New Roman" w:hAnsi="Times New Roman" w:cs="Times New Roman"/>
          <w:color w:val="111111"/>
          <w:sz w:val="24"/>
          <w:szCs w:val="14"/>
          <w:shd w:val="clear" w:color="auto" w:fill="FCFFFF"/>
          <w:lang w:val="en-US"/>
        </w:rPr>
        <w:t xml:space="preserve">English is a foreign language that is considered important for the community because of </w:t>
      </w:r>
      <w:proofErr w:type="spellStart"/>
      <w:r w:rsidR="00A61864">
        <w:rPr>
          <w:rFonts w:ascii="Times New Roman" w:hAnsi="Times New Roman" w:cs="Times New Roman"/>
          <w:color w:val="111111"/>
          <w:sz w:val="24"/>
          <w:szCs w:val="14"/>
          <w:shd w:val="clear" w:color="auto" w:fill="FCFFFF"/>
          <w:lang w:val="en-US"/>
        </w:rPr>
        <w:t>it’s</w:t>
      </w:r>
      <w:proofErr w:type="spellEnd"/>
      <w:r w:rsidR="00A61864">
        <w:rPr>
          <w:rFonts w:ascii="Times New Roman" w:hAnsi="Times New Roman" w:cs="Times New Roman"/>
          <w:color w:val="111111"/>
          <w:sz w:val="24"/>
          <w:szCs w:val="14"/>
          <w:shd w:val="clear" w:color="auto" w:fill="FCFFFF"/>
          <w:lang w:val="en-US"/>
        </w:rPr>
        <w:t xml:space="preserve"> widespread use and is certainly used if you want to apply for a job. English also has a strategic place, in addition to communication it can also relate between nations. </w:t>
      </w:r>
    </w:p>
    <w:p w:rsidR="0067726E" w:rsidRDefault="0067726E" w:rsidP="0067726E">
      <w:pPr>
        <w:pStyle w:val="Default"/>
      </w:pPr>
    </w:p>
    <w:p w:rsidR="0067726E" w:rsidRDefault="00D575F8" w:rsidP="0067726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Reading is a process of communication between the reader and the media being read, the process of reading can be stated through direct communication or by writing</w:t>
      </w:r>
      <w:r w:rsidR="0067726E" w:rsidRPr="0067726E">
        <w:rPr>
          <w:rFonts w:ascii="Times New Roman" w:hAnsi="Times New Roman" w:cs="Times New Roman"/>
          <w:sz w:val="24"/>
          <w:szCs w:val="24"/>
        </w:rPr>
        <w:t xml:space="preserve"> the meanings that are made in reading are in excess of the meanings that arise from the interpretation of written language</w:t>
      </w:r>
      <w:r w:rsidR="0067726E">
        <w:rPr>
          <w:rFonts w:ascii="Times New Roman" w:hAnsi="Times New Roman" w:cs="Times New Roman"/>
          <w:sz w:val="24"/>
          <w:szCs w:val="24"/>
          <w:lang w:val="en-US"/>
        </w:rPr>
        <w:t xml:space="preserve"> </w:t>
      </w:r>
      <w:r w:rsidR="0067726E">
        <w:rPr>
          <w:rFonts w:ascii="Times New Roman" w:hAnsi="Times New Roman" w:cs="Times New Roman"/>
          <w:sz w:val="24"/>
          <w:szCs w:val="24"/>
          <w:lang w:val="en-US"/>
        </w:rPr>
        <w:fldChar w:fldCharType="begin" w:fldLock="1"/>
      </w:r>
      <w:r w:rsidR="00024BD0">
        <w:rPr>
          <w:rFonts w:ascii="Times New Roman" w:hAnsi="Times New Roman" w:cs="Times New Roman"/>
          <w:sz w:val="24"/>
          <w:szCs w:val="24"/>
          <w:lang w:val="en-US"/>
        </w:rPr>
        <w:instrText>ADDIN CSL_CITATION {"citationItems":[{"id":"ITEM-1","itemData":{"author":[{"dropping-particle":"","family":"Siliwangi","given":"Ikip","non-dropping-particle":"","parse-names":false,"suffix":""}],"id":"ITEM-1","issued":{"date-parts":[["2014"]]},"page":"1-7","title":"THE STUDY CORRELATION BETWEEN READING HABIT AND PRONUNCIATION ABILITY AT THE SECOND GRADE STUDENTS","type":"article-journal"},"uris":["http://www.mendeley.com/documents/?uuid=feac5b4a-2b65-4f99-b26c-6c439ec36be7"]}],"mendeley":{"formattedCitation":"(Siliwangi, 2014)","manualFormatting":"(Lorange, 2014:30)","plainTextFormattedCitation":"(Siliwangi, 2014)","previouslyFormattedCitation":"(Siliwangi, 2014)"},"properties":{"noteIndex":0},"schema":"https://github.com/citation-style-language/schema/raw/master/csl-citation.json"}</w:instrText>
      </w:r>
      <w:r w:rsidR="0067726E">
        <w:rPr>
          <w:rFonts w:ascii="Times New Roman" w:hAnsi="Times New Roman" w:cs="Times New Roman"/>
          <w:sz w:val="24"/>
          <w:szCs w:val="24"/>
          <w:lang w:val="en-US"/>
        </w:rPr>
        <w:fldChar w:fldCharType="separate"/>
      </w:r>
      <w:r w:rsidR="0067726E" w:rsidRPr="0067726E">
        <w:rPr>
          <w:rFonts w:ascii="Times New Roman" w:hAnsi="Times New Roman" w:cs="Times New Roman"/>
          <w:noProof/>
          <w:sz w:val="24"/>
          <w:szCs w:val="24"/>
          <w:lang w:val="en-US"/>
        </w:rPr>
        <w:t>(</w:t>
      </w:r>
      <w:r w:rsidR="0067726E">
        <w:rPr>
          <w:rFonts w:ascii="Times New Roman" w:hAnsi="Times New Roman" w:cs="Times New Roman"/>
          <w:noProof/>
          <w:sz w:val="24"/>
          <w:szCs w:val="24"/>
          <w:lang w:val="en-US"/>
        </w:rPr>
        <w:t>Lorange</w:t>
      </w:r>
      <w:r w:rsidR="0067726E" w:rsidRPr="0067726E">
        <w:rPr>
          <w:rFonts w:ascii="Times New Roman" w:hAnsi="Times New Roman" w:cs="Times New Roman"/>
          <w:noProof/>
          <w:sz w:val="24"/>
          <w:szCs w:val="24"/>
          <w:lang w:val="en-US"/>
        </w:rPr>
        <w:t>, 2014</w:t>
      </w:r>
      <w:r w:rsidR="0067726E">
        <w:rPr>
          <w:rFonts w:ascii="Times New Roman" w:hAnsi="Times New Roman" w:cs="Times New Roman"/>
          <w:noProof/>
          <w:sz w:val="24"/>
          <w:szCs w:val="24"/>
          <w:lang w:val="en-US"/>
        </w:rPr>
        <w:t>:30</w:t>
      </w:r>
      <w:r w:rsidR="0067726E" w:rsidRPr="0067726E">
        <w:rPr>
          <w:rFonts w:ascii="Times New Roman" w:hAnsi="Times New Roman" w:cs="Times New Roman"/>
          <w:noProof/>
          <w:sz w:val="24"/>
          <w:szCs w:val="24"/>
          <w:lang w:val="en-US"/>
        </w:rPr>
        <w:t>)</w:t>
      </w:r>
      <w:r w:rsidR="0067726E">
        <w:rPr>
          <w:rFonts w:ascii="Times New Roman" w:hAnsi="Times New Roman" w:cs="Times New Roman"/>
          <w:sz w:val="24"/>
          <w:szCs w:val="24"/>
          <w:lang w:val="en-US"/>
        </w:rPr>
        <w:fldChar w:fldCharType="end"/>
      </w:r>
      <w:r w:rsidR="0067726E">
        <w:rPr>
          <w:rFonts w:ascii="Times New Roman" w:hAnsi="Times New Roman" w:cs="Times New Roman"/>
          <w:sz w:val="24"/>
          <w:szCs w:val="24"/>
          <w:lang w:val="en-US"/>
        </w:rPr>
        <w:t xml:space="preserve"> as cited in (Parmawati,2018) </w:t>
      </w:r>
    </w:p>
    <w:p w:rsidR="00024BD0" w:rsidRDefault="00024BD0" w:rsidP="0067726E">
      <w:pPr>
        <w:spacing w:after="0" w:line="240" w:lineRule="auto"/>
        <w:jc w:val="both"/>
        <w:rPr>
          <w:rFonts w:ascii="Times New Roman" w:hAnsi="Times New Roman" w:cs="Times New Roman"/>
          <w:sz w:val="24"/>
          <w:szCs w:val="24"/>
          <w:lang w:val="en-US"/>
        </w:rPr>
      </w:pPr>
    </w:p>
    <w:p w:rsidR="00024BD0" w:rsidRPr="007D63E3" w:rsidRDefault="008600D1" w:rsidP="0067726E">
      <w:pPr>
        <w:spacing w:after="0" w:line="240" w:lineRule="auto"/>
        <w:jc w:val="both"/>
        <w:rPr>
          <w:rFonts w:ascii="Times New Roman" w:hAnsi="Times New Roman" w:cs="Times New Roman"/>
          <w:sz w:val="24"/>
          <w:szCs w:val="24"/>
          <w:lang w:val="en-US"/>
        </w:rPr>
      </w:pPr>
      <w:proofErr w:type="spellStart"/>
      <w:r w:rsidRPr="008600D1">
        <w:rPr>
          <w:rFonts w:ascii="Times New Roman" w:hAnsi="Times New Roman" w:cs="Times New Roman"/>
          <w:color w:val="000000" w:themeColor="text1"/>
          <w:sz w:val="24"/>
          <w:szCs w:val="24"/>
          <w:lang w:val="en-US"/>
        </w:rPr>
        <w:t>Descriprive</w:t>
      </w:r>
      <w:proofErr w:type="spellEnd"/>
      <w:r w:rsidRPr="008600D1">
        <w:rPr>
          <w:rFonts w:ascii="Times New Roman" w:hAnsi="Times New Roman" w:cs="Times New Roman"/>
          <w:color w:val="000000" w:themeColor="text1"/>
          <w:sz w:val="24"/>
          <w:szCs w:val="24"/>
          <w:lang w:val="en-US"/>
        </w:rPr>
        <w:t xml:space="preserve"> is a type of research that describes object, places, or living things.</w:t>
      </w:r>
      <w:r w:rsidR="00024BD0" w:rsidRPr="008600D1">
        <w:rPr>
          <w:rFonts w:ascii="Times New Roman" w:hAnsi="Times New Roman" w:cs="Times New Roman"/>
          <w:color w:val="000000" w:themeColor="text1"/>
          <w:sz w:val="24"/>
          <w:szCs w:val="24"/>
          <w:lang w:val="en-US"/>
        </w:rPr>
        <w:t xml:space="preserve"> </w:t>
      </w:r>
      <w:r w:rsidR="00024BD0" w:rsidRPr="00BB2B2E">
        <w:rPr>
          <w:rFonts w:ascii="Times New Roman" w:hAnsi="Times New Roman" w:cs="Times New Roman"/>
          <w:color w:val="000000" w:themeColor="text1"/>
          <w:sz w:val="24"/>
          <w:szCs w:val="24"/>
          <w:lang w:val="en-US"/>
        </w:rPr>
        <w:t xml:space="preserve">Generally this text describes the nature, characteristics, and shape. </w:t>
      </w:r>
      <w:r w:rsidR="00024BD0" w:rsidRPr="00BB2B2E">
        <w:rPr>
          <w:rFonts w:ascii="Times New Roman" w:hAnsi="Times New Roman" w:cs="Times New Roman"/>
          <w:color w:val="000000" w:themeColor="text1"/>
          <w:sz w:val="24"/>
          <w:szCs w:val="24"/>
        </w:rPr>
        <w:t xml:space="preserve">”Descriptive is a text which says a thing clearly and neatly so the rather knows the aim of the contents of the text, because writing involves the sense, such </w:t>
      </w:r>
      <w:r w:rsidR="00024BD0" w:rsidRPr="00024BD0">
        <w:rPr>
          <w:rFonts w:ascii="Times New Roman" w:hAnsi="Times New Roman" w:cs="Times New Roman"/>
          <w:sz w:val="24"/>
          <w:szCs w:val="24"/>
        </w:rPr>
        <w:t>as hearing, seeing, feeling, tasting, and touching”.</w:t>
      </w:r>
      <w:r w:rsidR="00024BD0">
        <w:rPr>
          <w:rFonts w:ascii="Times New Roman" w:hAnsi="Times New Roman" w:cs="Times New Roman"/>
          <w:sz w:val="24"/>
          <w:szCs w:val="24"/>
          <w:lang w:val="en-US"/>
        </w:rPr>
        <w:t xml:space="preserve"> </w:t>
      </w:r>
      <w:r w:rsidR="00024BD0" w:rsidRPr="007D63E3">
        <w:rPr>
          <w:rFonts w:ascii="Times New Roman" w:hAnsi="Times New Roman" w:cs="Times New Roman"/>
          <w:sz w:val="24"/>
          <w:szCs w:val="24"/>
          <w:lang w:val="en-US"/>
        </w:rPr>
        <w:fldChar w:fldCharType="begin" w:fldLock="1"/>
      </w:r>
      <w:r w:rsidR="007473E8">
        <w:rPr>
          <w:rFonts w:ascii="Times New Roman" w:hAnsi="Times New Roman" w:cs="Times New Roman"/>
          <w:sz w:val="24"/>
          <w:szCs w:val="24"/>
          <w:lang w:val="en-US"/>
        </w:rPr>
        <w:instrText>ADDIN CSL_CITATION {"citationItems":[{"id":"ITEM-1","itemData":{"author":[{"dropping-particle":"","family":"Hasibuan","given":"Asriani","non-dropping-particle":"","parse-names":false,"suffix":""},{"dropping-particle":"","family":"Irmayana","given":"Aprida","non-dropping-particle":"","parse-names":false,"suffix":""}],"id":"ITEM-1","issue":"1","issued":{"date-parts":[["2019"]]},"page":"57-70","title":"THE EFFECT OF USING THINK PAIR SHARE ( TPS ) MODEL ON STUDENTS ’ IN WRITING DESCRIPTIVE TEXT ABILITY ( A Study at the Tenth Grade Students of SMA Negeri 1 Pinangsori 2018 / 2019 Academic Year )","type":"article-journal","volume":"2"},"uris":["http://www.mendeley.com/documents/?uuid=a4262bba-868a-4f5a-a854-2f6b40cde8ef"]}],"mendeley":{"formattedCitation":"(Hasibuan &amp; Irmayana, 2019)","manualFormatting":" Pratiwi and Rahmahsari in Puspitaloka (2016:152)","plainTextFormattedCitation":"(Hasibuan &amp; Irmayana, 2019)","previouslyFormattedCitation":"(Hasibuan &amp; Irmayana, 2019)"},"properties":{"noteIndex":0},"schema":"https://github.com/citation-style-language/schema/raw/master/csl-citation.json"}</w:instrText>
      </w:r>
      <w:r w:rsidR="00024BD0" w:rsidRPr="007D63E3">
        <w:rPr>
          <w:rFonts w:ascii="Times New Roman" w:hAnsi="Times New Roman" w:cs="Times New Roman"/>
          <w:sz w:val="24"/>
          <w:szCs w:val="24"/>
          <w:lang w:val="en-US"/>
        </w:rPr>
        <w:fldChar w:fldCharType="separate"/>
      </w:r>
      <w:r w:rsidR="007D63E3" w:rsidRPr="007D63E3">
        <w:rPr>
          <w:rFonts w:ascii="Times New Roman" w:hAnsi="Times New Roman" w:cs="Times New Roman"/>
          <w:noProof/>
          <w:sz w:val="24"/>
          <w:szCs w:val="24"/>
        </w:rPr>
        <w:t xml:space="preserve"> Pratiwi and Rahmahsari in Puspitaloka (2016:152</w:t>
      </w:r>
      <w:r w:rsidR="00024BD0" w:rsidRPr="007D63E3">
        <w:rPr>
          <w:rFonts w:ascii="Times New Roman" w:hAnsi="Times New Roman" w:cs="Times New Roman"/>
          <w:noProof/>
          <w:sz w:val="24"/>
          <w:szCs w:val="24"/>
          <w:lang w:val="en-US"/>
        </w:rPr>
        <w:t>)</w:t>
      </w:r>
      <w:r w:rsidR="00024BD0" w:rsidRPr="007D63E3">
        <w:rPr>
          <w:rFonts w:ascii="Times New Roman" w:hAnsi="Times New Roman" w:cs="Times New Roman"/>
          <w:sz w:val="24"/>
          <w:szCs w:val="24"/>
          <w:lang w:val="en-US"/>
        </w:rPr>
        <w:fldChar w:fldCharType="end"/>
      </w:r>
      <w:r w:rsidR="007D63E3">
        <w:rPr>
          <w:rFonts w:ascii="Times New Roman" w:hAnsi="Times New Roman" w:cs="Times New Roman"/>
          <w:sz w:val="24"/>
          <w:szCs w:val="24"/>
          <w:lang w:val="en-US"/>
        </w:rPr>
        <w:t xml:space="preserve"> as cited in (</w:t>
      </w:r>
      <w:proofErr w:type="spellStart"/>
      <w:r w:rsidR="007D63E3">
        <w:rPr>
          <w:rFonts w:ascii="Times New Roman" w:hAnsi="Times New Roman" w:cs="Times New Roman"/>
          <w:sz w:val="24"/>
          <w:szCs w:val="24"/>
          <w:lang w:val="en-US"/>
        </w:rPr>
        <w:t>Hasibuan</w:t>
      </w:r>
      <w:proofErr w:type="spellEnd"/>
      <w:r w:rsidR="007D63E3">
        <w:rPr>
          <w:rFonts w:ascii="Times New Roman" w:hAnsi="Times New Roman" w:cs="Times New Roman"/>
          <w:sz w:val="24"/>
          <w:szCs w:val="24"/>
          <w:lang w:val="en-US"/>
        </w:rPr>
        <w:t>, 2019).</w:t>
      </w:r>
    </w:p>
    <w:p w:rsidR="007D3D2F" w:rsidRDefault="007D63E3" w:rsidP="007473E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lastRenderedPageBreak/>
        <w:t>The use the app</w:t>
      </w:r>
      <w:r w:rsidR="00083132">
        <w:rPr>
          <w:rFonts w:ascii="Times New Roman" w:hAnsi="Times New Roman" w:cs="Times New Roman"/>
          <w:color w:val="111111"/>
          <w:sz w:val="24"/>
          <w:szCs w:val="14"/>
          <w:shd w:val="clear" w:color="auto" w:fill="FCFFFF"/>
          <w:lang w:val="en-US"/>
        </w:rPr>
        <w:t xml:space="preserve"> </w:t>
      </w:r>
      <w:proofErr w:type="spellStart"/>
      <w:r w:rsidR="00083132">
        <w:rPr>
          <w:rFonts w:ascii="Times New Roman" w:hAnsi="Times New Roman" w:cs="Times New Roman"/>
          <w:color w:val="111111"/>
          <w:sz w:val="24"/>
          <w:szCs w:val="14"/>
          <w:shd w:val="clear" w:color="auto" w:fill="FCFFFF"/>
          <w:lang w:val="en-US"/>
        </w:rPr>
        <w:t>duolingo</w:t>
      </w:r>
      <w:proofErr w:type="spellEnd"/>
      <w:r w:rsidR="00701679">
        <w:rPr>
          <w:rFonts w:ascii="Times New Roman" w:hAnsi="Times New Roman" w:cs="Times New Roman"/>
          <w:color w:val="111111"/>
          <w:sz w:val="24"/>
          <w:szCs w:val="14"/>
          <w:shd w:val="clear" w:color="auto" w:fill="FCFFFF"/>
          <w:lang w:val="en-US"/>
        </w:rPr>
        <w:t>,</w:t>
      </w:r>
      <w:r w:rsidR="00083132">
        <w:rPr>
          <w:rFonts w:ascii="Times New Roman" w:hAnsi="Times New Roman" w:cs="Times New Roman"/>
          <w:color w:val="111111"/>
          <w:sz w:val="24"/>
          <w:szCs w:val="14"/>
          <w:shd w:val="clear" w:color="auto" w:fill="FCFFFF"/>
          <w:lang w:val="en-US"/>
        </w:rPr>
        <w:t xml:space="preserve"> learners can install the application to learn it from </w:t>
      </w:r>
      <w:proofErr w:type="spellStart"/>
      <w:r w:rsidR="00083132">
        <w:rPr>
          <w:rFonts w:ascii="Times New Roman" w:hAnsi="Times New Roman" w:cs="Times New Roman"/>
          <w:color w:val="111111"/>
          <w:sz w:val="24"/>
          <w:szCs w:val="14"/>
          <w:shd w:val="clear" w:color="auto" w:fill="FCFFFF"/>
          <w:lang w:val="en-US"/>
        </w:rPr>
        <w:t>Playstore</w:t>
      </w:r>
      <w:proofErr w:type="spellEnd"/>
      <w:r w:rsidR="00083132">
        <w:rPr>
          <w:rFonts w:ascii="Times New Roman" w:hAnsi="Times New Roman" w:cs="Times New Roman"/>
          <w:color w:val="111111"/>
          <w:sz w:val="24"/>
          <w:szCs w:val="14"/>
          <w:shd w:val="clear" w:color="auto" w:fill="FCFFFF"/>
          <w:lang w:val="en-US"/>
        </w:rPr>
        <w:t xml:space="preserve">, Android and IOS devise. This application is also equipped with 16 languages from various countries and various countries and </w:t>
      </w:r>
      <w:proofErr w:type="spellStart"/>
      <w:r w:rsidR="00083132">
        <w:rPr>
          <w:rFonts w:ascii="Times New Roman" w:hAnsi="Times New Roman" w:cs="Times New Roman"/>
          <w:color w:val="111111"/>
          <w:sz w:val="24"/>
          <w:szCs w:val="14"/>
          <w:shd w:val="clear" w:color="auto" w:fill="FCFFFF"/>
          <w:lang w:val="en-US"/>
        </w:rPr>
        <w:t>vaarious</w:t>
      </w:r>
      <w:proofErr w:type="spellEnd"/>
      <w:r w:rsidR="00083132">
        <w:rPr>
          <w:rFonts w:ascii="Times New Roman" w:hAnsi="Times New Roman" w:cs="Times New Roman"/>
          <w:color w:val="111111"/>
          <w:sz w:val="24"/>
          <w:szCs w:val="14"/>
          <w:shd w:val="clear" w:color="auto" w:fill="FCFFFF"/>
          <w:lang w:val="en-US"/>
        </w:rPr>
        <w:t xml:space="preserve"> teaching techniques.</w:t>
      </w:r>
      <w:r w:rsidR="007473E8">
        <w:rPr>
          <w:rFonts w:ascii="Times New Roman" w:hAnsi="Times New Roman" w:cs="Times New Roman"/>
          <w:color w:val="111111"/>
          <w:sz w:val="24"/>
          <w:szCs w:val="14"/>
          <w:shd w:val="clear" w:color="auto" w:fill="FCFFFF"/>
          <w:lang w:val="en-US"/>
        </w:rPr>
        <w:t xml:space="preserve"> </w:t>
      </w:r>
      <w:r w:rsidR="00FC66D4">
        <w:rPr>
          <w:rFonts w:ascii="Times New Roman" w:hAnsi="Times New Roman" w:cs="Times New Roman"/>
          <w:sz w:val="24"/>
          <w:szCs w:val="24"/>
          <w:lang w:val="en-US"/>
        </w:rPr>
        <w:t xml:space="preserve">With the </w:t>
      </w:r>
      <w:proofErr w:type="spellStart"/>
      <w:r w:rsidR="00FC66D4">
        <w:rPr>
          <w:rFonts w:ascii="Times New Roman" w:hAnsi="Times New Roman" w:cs="Times New Roman"/>
          <w:sz w:val="24"/>
          <w:szCs w:val="24"/>
          <w:lang w:val="en-US"/>
        </w:rPr>
        <w:t>aissted</w:t>
      </w:r>
      <w:proofErr w:type="spellEnd"/>
      <w:r w:rsidR="00FC66D4">
        <w:rPr>
          <w:rFonts w:ascii="Times New Roman" w:hAnsi="Times New Roman" w:cs="Times New Roman"/>
          <w:sz w:val="24"/>
          <w:szCs w:val="24"/>
          <w:lang w:val="en-US"/>
        </w:rPr>
        <w:t xml:space="preserve"> learning based on mobile learning, it can </w:t>
      </w:r>
      <w:proofErr w:type="gramStart"/>
      <w:r w:rsidR="00FC66D4">
        <w:rPr>
          <w:rFonts w:ascii="Times New Roman" w:hAnsi="Times New Roman" w:cs="Times New Roman"/>
          <w:sz w:val="24"/>
          <w:szCs w:val="24"/>
          <w:lang w:val="en-US"/>
        </w:rPr>
        <w:t>help  further</w:t>
      </w:r>
      <w:proofErr w:type="gramEnd"/>
      <w:r w:rsidR="00FC66D4">
        <w:rPr>
          <w:rFonts w:ascii="Times New Roman" w:hAnsi="Times New Roman" w:cs="Times New Roman"/>
          <w:sz w:val="24"/>
          <w:szCs w:val="24"/>
          <w:lang w:val="en-US"/>
        </w:rPr>
        <w:t xml:space="preserve"> material related to the second language of teaching and learning.</w:t>
      </w:r>
      <w:r w:rsidR="007473E8">
        <w:rPr>
          <w:rFonts w:ascii="Times New Roman" w:hAnsi="Times New Roman" w:cs="Times New Roman"/>
          <w:sz w:val="24"/>
          <w:szCs w:val="24"/>
          <w:lang w:val="en-US"/>
        </w:rPr>
        <w:t xml:space="preserve"> </w:t>
      </w:r>
      <w:r w:rsidR="007473E8">
        <w:rPr>
          <w:rFonts w:ascii="Times New Roman" w:hAnsi="Times New Roman" w:cs="Times New Roman"/>
          <w:sz w:val="24"/>
          <w:szCs w:val="24"/>
          <w:lang w:val="en-US"/>
        </w:rPr>
        <w:fldChar w:fldCharType="begin" w:fldLock="1"/>
      </w:r>
      <w:r w:rsidR="007D3D2F">
        <w:rPr>
          <w:rFonts w:ascii="Times New Roman" w:hAnsi="Times New Roman" w:cs="Times New Roman"/>
          <w:sz w:val="24"/>
          <w:szCs w:val="24"/>
          <w:lang w:val="en-US"/>
        </w:rPr>
        <w:instrText>ADDIN CSL_CITATION {"citationItems":[{"id":"ITEM-1","itemData":{"author":[{"dropping-particle":"","family":"Eqbali","given":"Mohamad Hosein","non-dropping-particle":"","parse-names":false,"suffix":""}],"id":"ITEM-1","issue":"1","issued":{"date-parts":[["2003"]]},"page":"89-98","title":"DUOLINGO : A MOBILE APPLICATION TO ASSIST SECOND LANGUAGE LEARNING ( App Review )","type":"article-journal","volume":"17"},"uris":["http://www.mendeley.com/documents/?uuid=97f0c300-884b-4b69-b075-5623c8f16278"]}],"mendeley":{"formattedCitation":"(Eqbali, 2003)","manualFormatting":"( Pachler, Bachmair &amp; Cook, 2010)","plainTextFormattedCitation":"(Eqbali, 2003)","previouslyFormattedCitation":"(Eqbali, 2003)"},"properties":{"noteIndex":0},"schema":"https://github.com/citation-style-language/schema/raw/master/csl-citation.json"}</w:instrText>
      </w:r>
      <w:r w:rsidR="007473E8">
        <w:rPr>
          <w:rFonts w:ascii="Times New Roman" w:hAnsi="Times New Roman" w:cs="Times New Roman"/>
          <w:sz w:val="24"/>
          <w:szCs w:val="24"/>
          <w:lang w:val="en-US"/>
        </w:rPr>
        <w:fldChar w:fldCharType="separate"/>
      </w:r>
      <w:r w:rsidR="007473E8" w:rsidRPr="007473E8">
        <w:rPr>
          <w:rFonts w:ascii="Times New Roman" w:hAnsi="Times New Roman" w:cs="Times New Roman"/>
          <w:noProof/>
          <w:sz w:val="24"/>
          <w:szCs w:val="24"/>
          <w:lang w:val="en-US"/>
        </w:rPr>
        <w:t xml:space="preserve">( </w:t>
      </w:r>
      <w:r w:rsidR="007473E8">
        <w:rPr>
          <w:rFonts w:ascii="Times New Roman" w:hAnsi="Times New Roman" w:cs="Times New Roman"/>
          <w:noProof/>
          <w:sz w:val="24"/>
          <w:szCs w:val="24"/>
          <w:lang w:val="en-US"/>
        </w:rPr>
        <w:t>Pachler, Bachmair &amp; Cook, 2010</w:t>
      </w:r>
      <w:r w:rsidR="007473E8" w:rsidRPr="007473E8">
        <w:rPr>
          <w:rFonts w:ascii="Times New Roman" w:hAnsi="Times New Roman" w:cs="Times New Roman"/>
          <w:noProof/>
          <w:sz w:val="24"/>
          <w:szCs w:val="24"/>
          <w:lang w:val="en-US"/>
        </w:rPr>
        <w:t>)</w:t>
      </w:r>
      <w:r w:rsidR="007473E8">
        <w:rPr>
          <w:rFonts w:ascii="Times New Roman" w:hAnsi="Times New Roman" w:cs="Times New Roman"/>
          <w:sz w:val="24"/>
          <w:szCs w:val="24"/>
          <w:lang w:val="en-US"/>
        </w:rPr>
        <w:fldChar w:fldCharType="end"/>
      </w:r>
      <w:r w:rsidR="007473E8">
        <w:rPr>
          <w:rFonts w:ascii="Times New Roman" w:hAnsi="Times New Roman" w:cs="Times New Roman"/>
          <w:sz w:val="24"/>
          <w:szCs w:val="24"/>
          <w:lang w:val="en-US"/>
        </w:rPr>
        <w:t xml:space="preserve"> as cited in (Nushi,2019).</w:t>
      </w:r>
    </w:p>
    <w:p w:rsidR="007D3D2F" w:rsidRDefault="007D3D2F" w:rsidP="007473E8">
      <w:pPr>
        <w:autoSpaceDE w:val="0"/>
        <w:autoSpaceDN w:val="0"/>
        <w:adjustRightInd w:val="0"/>
        <w:spacing w:after="0" w:line="240" w:lineRule="auto"/>
        <w:rPr>
          <w:rFonts w:ascii="Times New Roman" w:hAnsi="Times New Roman" w:cs="Times New Roman"/>
          <w:sz w:val="24"/>
          <w:szCs w:val="24"/>
          <w:shd w:val="clear" w:color="auto" w:fill="FCFFFF"/>
          <w:lang w:val="en-US"/>
        </w:rPr>
      </w:pPr>
    </w:p>
    <w:p w:rsidR="008B5AB2" w:rsidRDefault="008A53A5" w:rsidP="00EA4EB6">
      <w:pPr>
        <w:autoSpaceDE w:val="0"/>
        <w:autoSpaceDN w:val="0"/>
        <w:adjustRightInd w:val="0"/>
        <w:spacing w:after="0" w:line="240" w:lineRule="auto"/>
        <w:rPr>
          <w:rFonts w:ascii="Times New Roman" w:hAnsi="Times New Roman"/>
          <w:sz w:val="24"/>
          <w:szCs w:val="24"/>
          <w:lang w:val="en-US"/>
        </w:rPr>
      </w:pPr>
      <w:r>
        <w:rPr>
          <w:rFonts w:ascii="Times New Roman" w:hAnsi="Times New Roman" w:cs="Times New Roman"/>
          <w:sz w:val="24"/>
          <w:szCs w:val="24"/>
          <w:shd w:val="clear" w:color="auto" w:fill="FCFFFF"/>
          <w:lang w:val="en-US"/>
        </w:rPr>
        <w:t>A scientific approach is a way that is designed so that students can more easily understand and solve their own problems.</w:t>
      </w:r>
      <w:r w:rsidR="007D3D2F" w:rsidRPr="00F0201D">
        <w:rPr>
          <w:rFonts w:ascii="Times New Roman" w:hAnsi="Times New Roman" w:cs="Times New Roman"/>
          <w:sz w:val="24"/>
          <w:szCs w:val="24"/>
          <w:shd w:val="clear" w:color="auto" w:fill="FCFFFF"/>
        </w:rPr>
        <w:t xml:space="preserve"> This is based on the essence of learning which is actually a scientific process carrie</w:t>
      </w:r>
      <w:r w:rsidR="007D3D2F">
        <w:rPr>
          <w:rFonts w:ascii="Times New Roman" w:hAnsi="Times New Roman" w:cs="Times New Roman"/>
          <w:sz w:val="24"/>
          <w:szCs w:val="24"/>
          <w:shd w:val="clear" w:color="auto" w:fill="FCFFFF"/>
        </w:rPr>
        <w:t>d out by students and teachers.</w:t>
      </w:r>
      <w:r w:rsidR="007D3D2F">
        <w:rPr>
          <w:rFonts w:ascii="Times New Roman" w:hAnsi="Times New Roman" w:cs="Times New Roman"/>
          <w:sz w:val="24"/>
          <w:szCs w:val="24"/>
          <w:shd w:val="clear" w:color="auto" w:fill="FCFFFF"/>
          <w:lang w:val="en-US"/>
        </w:rPr>
        <w:t xml:space="preserve"> </w:t>
      </w:r>
      <w:r w:rsidR="00FC66D4">
        <w:rPr>
          <w:rFonts w:ascii="Times New Roman" w:hAnsi="Times New Roman" w:cs="Times New Roman"/>
          <w:sz w:val="24"/>
          <w:szCs w:val="24"/>
          <w:shd w:val="clear" w:color="auto" w:fill="FCFFFF"/>
          <w:lang w:val="en-US"/>
        </w:rPr>
        <w:t>Based on results through science, the information obtained must be related to the experiment and the results analyzed</w:t>
      </w:r>
      <w:r w:rsidR="007D3D2F">
        <w:rPr>
          <w:rFonts w:ascii="Times New Roman" w:hAnsi="Times New Roman" w:cs="Times New Roman"/>
          <w:sz w:val="24"/>
          <w:szCs w:val="24"/>
          <w:shd w:val="clear" w:color="auto" w:fill="FCFFFF"/>
          <w:lang w:val="en-US"/>
        </w:rPr>
        <w:t xml:space="preserve"> </w:t>
      </w:r>
      <w:r w:rsidR="007D3D2F">
        <w:rPr>
          <w:rFonts w:ascii="Times New Roman" w:hAnsi="Times New Roman" w:cs="Times New Roman"/>
          <w:sz w:val="24"/>
          <w:szCs w:val="24"/>
          <w:shd w:val="clear" w:color="auto" w:fill="FCFFFF"/>
          <w:lang w:val="en-US"/>
        </w:rPr>
        <w:fldChar w:fldCharType="begin" w:fldLock="1"/>
      </w:r>
      <w:r w:rsidR="002A3664">
        <w:rPr>
          <w:rFonts w:ascii="Times New Roman" w:hAnsi="Times New Roman" w:cs="Times New Roman"/>
          <w:sz w:val="24"/>
          <w:szCs w:val="24"/>
          <w:shd w:val="clear" w:color="auto" w:fill="FCFFFF"/>
          <w:lang w:val="en-US"/>
        </w:rPr>
        <w:instrText>ADDIN CSL_CITATION {"citationItems":[{"id":"ITEM-1","itemData":{"DOI":"10.5539/ass.v13n2p33","author":[{"dropping-particle":"","family":"Zaim","given":"M","non-dropping-particle":"","parse-names":false,"suffix":""}],"id":"ITEM-1","issue":"2","issued":{"date-parts":[["2017"]]},"page":"33-40","title":"Implementing Scientific Approach to Teach English at Senior High School in Indonesia","type":"article-journal","volume":"13"},"uris":["http://www.mendeley.com/documents/?uuid=3fb83442-b6e8-4118-a330-16d5b2d9bdb3"]}],"mendeley":{"formattedCitation":"(Zaim, 2017)","manualFormatting":"(Longman, 2014)","plainTextFormattedCitation":"(Zaim, 2017)","previouslyFormattedCitation":"(Zaim, 2017)"},"properties":{"noteIndex":0},"schema":"https://github.com/citation-style-language/schema/raw/master/csl-citation.json"}</w:instrText>
      </w:r>
      <w:r w:rsidR="007D3D2F">
        <w:rPr>
          <w:rFonts w:ascii="Times New Roman" w:hAnsi="Times New Roman" w:cs="Times New Roman"/>
          <w:sz w:val="24"/>
          <w:szCs w:val="24"/>
          <w:shd w:val="clear" w:color="auto" w:fill="FCFFFF"/>
          <w:lang w:val="en-US"/>
        </w:rPr>
        <w:fldChar w:fldCharType="separate"/>
      </w:r>
      <w:r w:rsidR="007D3D2F" w:rsidRPr="007D3D2F">
        <w:rPr>
          <w:rFonts w:ascii="Times New Roman" w:hAnsi="Times New Roman" w:cs="Times New Roman"/>
          <w:noProof/>
          <w:sz w:val="24"/>
          <w:szCs w:val="24"/>
          <w:shd w:val="clear" w:color="auto" w:fill="FCFFFF"/>
          <w:lang w:val="en-US"/>
        </w:rPr>
        <w:t>(</w:t>
      </w:r>
      <w:r w:rsidR="007D3D2F">
        <w:rPr>
          <w:rFonts w:ascii="Times New Roman" w:hAnsi="Times New Roman" w:cs="Times New Roman"/>
          <w:noProof/>
          <w:sz w:val="24"/>
          <w:szCs w:val="24"/>
          <w:shd w:val="clear" w:color="auto" w:fill="FCFFFF"/>
          <w:lang w:val="en-US"/>
        </w:rPr>
        <w:t>Longman, 2014</w:t>
      </w:r>
      <w:r w:rsidR="007D3D2F" w:rsidRPr="007D3D2F">
        <w:rPr>
          <w:rFonts w:ascii="Times New Roman" w:hAnsi="Times New Roman" w:cs="Times New Roman"/>
          <w:noProof/>
          <w:sz w:val="24"/>
          <w:szCs w:val="24"/>
          <w:shd w:val="clear" w:color="auto" w:fill="FCFFFF"/>
          <w:lang w:val="en-US"/>
        </w:rPr>
        <w:t>)</w:t>
      </w:r>
      <w:r w:rsidR="007D3D2F">
        <w:rPr>
          <w:rFonts w:ascii="Times New Roman" w:hAnsi="Times New Roman" w:cs="Times New Roman"/>
          <w:sz w:val="24"/>
          <w:szCs w:val="24"/>
          <w:shd w:val="clear" w:color="auto" w:fill="FCFFFF"/>
          <w:lang w:val="en-US"/>
        </w:rPr>
        <w:fldChar w:fldCharType="end"/>
      </w:r>
      <w:r w:rsidR="007D3D2F">
        <w:rPr>
          <w:rFonts w:ascii="Times New Roman" w:hAnsi="Times New Roman" w:cs="Times New Roman"/>
          <w:sz w:val="24"/>
          <w:szCs w:val="24"/>
          <w:shd w:val="clear" w:color="auto" w:fill="FCFFFF"/>
          <w:lang w:val="en-US"/>
        </w:rPr>
        <w:t xml:space="preserve"> as cited in (</w:t>
      </w:r>
      <w:proofErr w:type="spellStart"/>
      <w:r w:rsidR="007D3D2F">
        <w:rPr>
          <w:rFonts w:ascii="Times New Roman" w:hAnsi="Times New Roman" w:cs="Times New Roman"/>
          <w:sz w:val="24"/>
          <w:szCs w:val="24"/>
          <w:shd w:val="clear" w:color="auto" w:fill="FCFFFF"/>
          <w:lang w:val="en-US"/>
        </w:rPr>
        <w:t>Zaim</w:t>
      </w:r>
      <w:proofErr w:type="spellEnd"/>
      <w:r w:rsidR="007D3D2F">
        <w:rPr>
          <w:rFonts w:ascii="Times New Roman" w:hAnsi="Times New Roman" w:cs="Times New Roman"/>
          <w:sz w:val="24"/>
          <w:szCs w:val="24"/>
          <w:shd w:val="clear" w:color="auto" w:fill="FCFFFF"/>
          <w:lang w:val="en-US"/>
        </w:rPr>
        <w:t>, 2017).</w:t>
      </w:r>
      <w:r w:rsidR="00083132">
        <w:rPr>
          <w:rFonts w:ascii="Times New Roman" w:hAnsi="Times New Roman" w:cs="Times New Roman"/>
          <w:color w:val="111111"/>
          <w:sz w:val="24"/>
          <w:szCs w:val="14"/>
          <w:shd w:val="clear" w:color="auto" w:fill="FCFFFF"/>
          <w:lang w:val="en-US"/>
        </w:rPr>
        <w:t xml:space="preserve"> </w:t>
      </w:r>
      <w:r w:rsidR="00701679">
        <w:rPr>
          <w:rFonts w:ascii="Times New Roman" w:hAnsi="Times New Roman" w:cs="Times New Roman"/>
          <w:color w:val="111111"/>
          <w:sz w:val="24"/>
          <w:szCs w:val="14"/>
          <w:shd w:val="clear" w:color="auto" w:fill="FCFFFF"/>
          <w:lang w:val="en-US"/>
        </w:rPr>
        <w:t xml:space="preserve"> </w:t>
      </w:r>
    </w:p>
    <w:p w:rsidR="00E11594" w:rsidRDefault="00E11594" w:rsidP="005A266C">
      <w:pPr>
        <w:spacing w:after="0" w:line="240" w:lineRule="auto"/>
        <w:jc w:val="both"/>
        <w:rPr>
          <w:rFonts w:ascii="Times New Roman" w:hAnsi="Times New Roman" w:cs="Times New Roman"/>
          <w:b/>
          <w:sz w:val="24"/>
          <w:szCs w:val="24"/>
          <w:lang w:val="en-US"/>
        </w:rPr>
      </w:pPr>
    </w:p>
    <w:p w:rsidR="005A266C" w:rsidRDefault="00751EEC"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LITERATURE REVIEW</w:t>
      </w:r>
    </w:p>
    <w:p w:rsidR="00751EEC" w:rsidRPr="00751EEC" w:rsidRDefault="00751EEC" w:rsidP="00751EEC">
      <w:pPr>
        <w:pStyle w:val="ListParagraph"/>
        <w:numPr>
          <w:ilvl w:val="0"/>
          <w:numId w:val="27"/>
        </w:numPr>
        <w:spacing w:after="0" w:line="24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Definition of Reading</w:t>
      </w:r>
    </w:p>
    <w:p w:rsidR="005A266C" w:rsidRPr="003355C7" w:rsidRDefault="005A266C" w:rsidP="005A266C">
      <w:pPr>
        <w:spacing w:after="0" w:line="240" w:lineRule="auto"/>
        <w:jc w:val="both"/>
        <w:rPr>
          <w:rFonts w:ascii="Times New Roman" w:hAnsi="Times New Roman" w:cs="Times New Roman"/>
          <w:sz w:val="10"/>
          <w:szCs w:val="24"/>
          <w:lang w:val="en-US"/>
        </w:rPr>
      </w:pPr>
    </w:p>
    <w:p w:rsidR="00360A88" w:rsidRDefault="002A3664"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 is a skill that is person and related to writing and speaking. Reading this skill most important than speaking and writing as reading is not only a source of information and pleasant activity but also a method of consolidating and extending one’s language knowledge </w:t>
      </w:r>
      <w:r>
        <w:rPr>
          <w:rFonts w:ascii="Times New Roman" w:hAnsi="Times New Roman" w:cs="Times New Roman"/>
          <w:sz w:val="24"/>
          <w:szCs w:val="24"/>
          <w:lang w:val="en-US"/>
        </w:rPr>
        <w:fldChar w:fldCharType="begin" w:fldLock="1"/>
      </w:r>
      <w:r w:rsidR="00EF6E13">
        <w:rPr>
          <w:rFonts w:ascii="Times New Roman" w:hAnsi="Times New Roman" w:cs="Times New Roman"/>
          <w:sz w:val="24"/>
          <w:szCs w:val="24"/>
          <w:lang w:val="en-US"/>
        </w:rPr>
        <w:instrText>ADDIN CSL_CITATION {"citationItems":[{"id":"ITEM-1","itemData":{"id":"ITEM-1","issued":{"date-parts":[["0"]]},"title":"No Title","type":"article-journal"},"uris":["http://www.mendeley.com/documents/?uuid=92677c61-dfd2-4535-8303-64b42f48d043"]}],"mendeley":{"formattedCitation":"(&lt;i&gt;No Title&lt;/i&gt;, n.d.)","manualFormatting":"(Patel, 2008)","plainTextFormattedCitation":"(No Title, n.d.)","previouslyFormattedCitation":"(&lt;i&gt;No Title&lt;/i&gt;, n.d.)"},"properties":{"noteIndex":0},"schema":"https://github.com/citation-style-language/schema/raw/master/csl-citation.json"}</w:instrText>
      </w:r>
      <w:r>
        <w:rPr>
          <w:rFonts w:ascii="Times New Roman" w:hAnsi="Times New Roman" w:cs="Times New Roman"/>
          <w:sz w:val="24"/>
          <w:szCs w:val="24"/>
          <w:lang w:val="en-US"/>
        </w:rPr>
        <w:fldChar w:fldCharType="separate"/>
      </w:r>
      <w:r w:rsidRPr="002A3664">
        <w:rPr>
          <w:rFonts w:ascii="Times New Roman" w:hAnsi="Times New Roman" w:cs="Times New Roman"/>
          <w:noProof/>
          <w:sz w:val="24"/>
          <w:szCs w:val="24"/>
          <w:lang w:val="en-US"/>
        </w:rPr>
        <w:t>(</w:t>
      </w:r>
      <w:r w:rsidR="00C205CE">
        <w:rPr>
          <w:rFonts w:ascii="Times New Roman" w:hAnsi="Times New Roman" w:cs="Times New Roman"/>
          <w:i/>
          <w:noProof/>
          <w:sz w:val="24"/>
          <w:szCs w:val="24"/>
          <w:lang w:val="en-US"/>
        </w:rPr>
        <w:t>Patel, 2008</w:t>
      </w:r>
      <w:r w:rsidRPr="002A3664">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00C205CE">
        <w:rPr>
          <w:rFonts w:ascii="Times New Roman" w:hAnsi="Times New Roman" w:cs="Times New Roman"/>
          <w:sz w:val="24"/>
          <w:szCs w:val="24"/>
          <w:lang w:val="en-US"/>
        </w:rPr>
        <w:t xml:space="preserve"> as cited in (</w:t>
      </w:r>
      <w:proofErr w:type="spellStart"/>
      <w:r w:rsidR="00C205CE">
        <w:rPr>
          <w:rFonts w:ascii="Times New Roman" w:hAnsi="Times New Roman" w:cs="Times New Roman"/>
          <w:sz w:val="24"/>
          <w:szCs w:val="24"/>
          <w:lang w:val="en-US"/>
        </w:rPr>
        <w:t>Andini</w:t>
      </w:r>
      <w:proofErr w:type="spellEnd"/>
      <w:r w:rsidR="00C205CE">
        <w:rPr>
          <w:rFonts w:ascii="Times New Roman" w:hAnsi="Times New Roman" w:cs="Times New Roman"/>
          <w:sz w:val="24"/>
          <w:szCs w:val="24"/>
          <w:lang w:val="en-US"/>
        </w:rPr>
        <w:t xml:space="preserve">, 2019). </w:t>
      </w:r>
      <w:r>
        <w:rPr>
          <w:rFonts w:ascii="Times New Roman" w:hAnsi="Times New Roman" w:cs="Times New Roman"/>
          <w:sz w:val="24"/>
          <w:szCs w:val="24"/>
          <w:lang w:val="en-US"/>
        </w:rPr>
        <w:t xml:space="preserve"> </w:t>
      </w:r>
    </w:p>
    <w:p w:rsidR="00D379FE" w:rsidRDefault="00D575F8" w:rsidP="00D575F8">
      <w:pPr>
        <w:tabs>
          <w:tab w:val="left" w:pos="11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5A266C" w:rsidRPr="005736C3" w:rsidRDefault="00360A88" w:rsidP="00D379FE">
      <w:pPr>
        <w:pStyle w:val="ListParagraph"/>
        <w:numPr>
          <w:ilvl w:val="0"/>
          <w:numId w:val="27"/>
        </w:numPr>
        <w:spacing w:after="0" w:line="240" w:lineRule="auto"/>
        <w:ind w:left="284" w:hanging="284"/>
        <w:jc w:val="both"/>
        <w:rPr>
          <w:rFonts w:ascii="Times New Roman" w:hAnsi="Times New Roman" w:cs="Times New Roman"/>
          <w:sz w:val="10"/>
          <w:szCs w:val="24"/>
          <w:lang w:val="en-US"/>
        </w:rPr>
      </w:pPr>
      <w:r w:rsidRPr="00D379FE">
        <w:rPr>
          <w:rFonts w:ascii="Times New Roman" w:hAnsi="Times New Roman" w:cs="Times New Roman"/>
          <w:b/>
          <w:sz w:val="24"/>
          <w:szCs w:val="24"/>
          <w:lang w:val="en-US"/>
        </w:rPr>
        <w:t xml:space="preserve">Skill of Reading </w:t>
      </w:r>
    </w:p>
    <w:p w:rsidR="005736C3" w:rsidRDefault="005736C3" w:rsidP="005736C3">
      <w:pPr>
        <w:pStyle w:val="ListParagraph"/>
        <w:spacing w:after="0" w:line="240" w:lineRule="auto"/>
        <w:ind w:left="284"/>
        <w:jc w:val="both"/>
        <w:rPr>
          <w:rFonts w:ascii="Times New Roman" w:hAnsi="Times New Roman" w:cs="Times New Roman"/>
          <w:b/>
          <w:sz w:val="24"/>
          <w:szCs w:val="24"/>
          <w:lang w:val="en-US"/>
        </w:rPr>
      </w:pPr>
    </w:p>
    <w:p w:rsidR="009B389B" w:rsidRPr="009B389B" w:rsidRDefault="009B389B" w:rsidP="009B389B">
      <w:pPr>
        <w:rPr>
          <w:rFonts w:ascii="Times New Roman" w:hAnsi="Times New Roman" w:cs="Times New Roman"/>
          <w:sz w:val="24"/>
          <w:szCs w:val="24"/>
        </w:rPr>
      </w:pPr>
      <w:r w:rsidRPr="009B389B">
        <w:rPr>
          <w:rFonts w:ascii="Times New Roman" w:hAnsi="Times New Roman" w:cs="Times New Roman"/>
          <w:sz w:val="24"/>
          <w:szCs w:val="24"/>
        </w:rPr>
        <w:t xml:space="preserve">The following are skills of reading about the descriptive text, among others, as follows : </w:t>
      </w:r>
    </w:p>
    <w:p w:rsidR="009B389B" w:rsidRPr="009B389B" w:rsidRDefault="009B389B" w:rsidP="009B389B">
      <w:pPr>
        <w:pStyle w:val="ListParagraph"/>
        <w:numPr>
          <w:ilvl w:val="0"/>
          <w:numId w:val="29"/>
        </w:numPr>
        <w:rPr>
          <w:rFonts w:ascii="Times New Roman" w:hAnsi="Times New Roman" w:cs="Times New Roman"/>
          <w:sz w:val="24"/>
          <w:szCs w:val="24"/>
        </w:rPr>
      </w:pPr>
      <w:r w:rsidRPr="009B389B">
        <w:rPr>
          <w:rFonts w:ascii="Times New Roman" w:hAnsi="Times New Roman" w:cs="Times New Roman"/>
          <w:sz w:val="24"/>
          <w:szCs w:val="24"/>
        </w:rPr>
        <w:t xml:space="preserve">Activating </w:t>
      </w:r>
    </w:p>
    <w:p w:rsidR="009B389B" w:rsidRPr="009B389B" w:rsidRDefault="008600D1" w:rsidP="009B389B">
      <w:pPr>
        <w:rPr>
          <w:rFonts w:ascii="Times New Roman" w:hAnsi="Times New Roman" w:cs="Times New Roman"/>
          <w:sz w:val="24"/>
          <w:szCs w:val="24"/>
        </w:rPr>
      </w:pPr>
      <w:r>
        <w:rPr>
          <w:rFonts w:ascii="Times New Roman" w:hAnsi="Times New Roman" w:cs="Times New Roman"/>
          <w:sz w:val="24"/>
          <w:szCs w:val="24"/>
          <w:lang w:val="en-US"/>
        </w:rPr>
        <w:t xml:space="preserve">Students use their experience to be able to understand the text and the few abilities they have. </w:t>
      </w:r>
      <w:proofErr w:type="gramStart"/>
      <w:r>
        <w:rPr>
          <w:rFonts w:ascii="Times New Roman" w:hAnsi="Times New Roman" w:cs="Times New Roman"/>
          <w:sz w:val="24"/>
          <w:szCs w:val="24"/>
          <w:lang w:val="en-US"/>
        </w:rPr>
        <w:t>And obtained through this activity.</w:t>
      </w:r>
      <w:proofErr w:type="gramEnd"/>
      <w:r w:rsidR="009B389B" w:rsidRPr="009B389B">
        <w:rPr>
          <w:rFonts w:ascii="Times New Roman" w:hAnsi="Times New Roman" w:cs="Times New Roman"/>
          <w:sz w:val="24"/>
          <w:szCs w:val="24"/>
        </w:rPr>
        <w:t xml:space="preserve"> (example: text descriptive) </w:t>
      </w:r>
    </w:p>
    <w:p w:rsidR="009B389B" w:rsidRPr="009B389B" w:rsidRDefault="009B389B" w:rsidP="009B389B">
      <w:pPr>
        <w:pStyle w:val="ListParagraph"/>
        <w:numPr>
          <w:ilvl w:val="0"/>
          <w:numId w:val="29"/>
        </w:numPr>
        <w:rPr>
          <w:rFonts w:ascii="Times New Roman" w:hAnsi="Times New Roman" w:cs="Times New Roman"/>
          <w:sz w:val="24"/>
          <w:szCs w:val="24"/>
        </w:rPr>
      </w:pPr>
      <w:r w:rsidRPr="009B389B">
        <w:rPr>
          <w:rFonts w:ascii="Times New Roman" w:hAnsi="Times New Roman" w:cs="Times New Roman"/>
          <w:sz w:val="24"/>
          <w:szCs w:val="24"/>
        </w:rPr>
        <w:t xml:space="preserve">Summarizing </w:t>
      </w:r>
    </w:p>
    <w:p w:rsidR="009B389B" w:rsidRPr="009B389B" w:rsidRDefault="00B54648" w:rsidP="009B389B">
      <w:pPr>
        <w:rPr>
          <w:rFonts w:ascii="Times New Roman" w:hAnsi="Times New Roman" w:cs="Times New Roman"/>
          <w:sz w:val="24"/>
          <w:szCs w:val="24"/>
        </w:rPr>
      </w:pPr>
      <w:r>
        <w:rPr>
          <w:rFonts w:ascii="Times New Roman" w:hAnsi="Times New Roman" w:cs="Times New Roman"/>
          <w:sz w:val="24"/>
          <w:szCs w:val="24"/>
          <w:lang w:val="en-US"/>
        </w:rPr>
        <w:t>In terms of summarizing, students are emphasized to make meaningful summaries of</w:t>
      </w:r>
      <w:r w:rsidR="00C129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sentences or words they read. </w:t>
      </w:r>
      <w:r w:rsidR="009B389B" w:rsidRPr="009B389B">
        <w:rPr>
          <w:rFonts w:ascii="Times New Roman" w:hAnsi="Times New Roman" w:cs="Times New Roman"/>
          <w:sz w:val="24"/>
          <w:szCs w:val="24"/>
        </w:rPr>
        <w:t xml:space="preserve"> (example: conclusion from the text)</w:t>
      </w:r>
    </w:p>
    <w:p w:rsidR="009B389B" w:rsidRPr="009B389B" w:rsidRDefault="009B389B" w:rsidP="009B389B">
      <w:pPr>
        <w:pStyle w:val="ListParagraph"/>
        <w:numPr>
          <w:ilvl w:val="0"/>
          <w:numId w:val="29"/>
        </w:numPr>
        <w:rPr>
          <w:rFonts w:ascii="Times New Roman" w:hAnsi="Times New Roman" w:cs="Times New Roman"/>
          <w:sz w:val="24"/>
          <w:szCs w:val="24"/>
        </w:rPr>
      </w:pPr>
      <w:r w:rsidRPr="009B389B">
        <w:rPr>
          <w:rFonts w:ascii="Times New Roman" w:hAnsi="Times New Roman" w:cs="Times New Roman"/>
          <w:sz w:val="24"/>
          <w:szCs w:val="24"/>
        </w:rPr>
        <w:t xml:space="preserve">Monitoring and Clarifying </w:t>
      </w:r>
    </w:p>
    <w:p w:rsidR="009B389B" w:rsidRPr="009B389B" w:rsidRDefault="009B389B" w:rsidP="009B389B">
      <w:pPr>
        <w:rPr>
          <w:rFonts w:ascii="Times New Roman" w:hAnsi="Times New Roman" w:cs="Times New Roman"/>
          <w:sz w:val="24"/>
          <w:szCs w:val="24"/>
        </w:rPr>
      </w:pPr>
      <w:r w:rsidRPr="009B389B">
        <w:rPr>
          <w:rFonts w:ascii="Times New Roman" w:hAnsi="Times New Roman" w:cs="Times New Roman"/>
          <w:sz w:val="24"/>
          <w:szCs w:val="24"/>
        </w:rPr>
        <w:t xml:space="preserve">Teacher determine if they understand the text. If they don’t understand then the teacher will explain the topic from the reading that is not yet understood. (example: text descriptive) </w:t>
      </w:r>
    </w:p>
    <w:p w:rsidR="009B389B" w:rsidRPr="009B389B" w:rsidRDefault="009B389B" w:rsidP="009B389B">
      <w:pPr>
        <w:pStyle w:val="ListParagraph"/>
        <w:numPr>
          <w:ilvl w:val="0"/>
          <w:numId w:val="29"/>
        </w:numPr>
        <w:rPr>
          <w:rFonts w:ascii="Times New Roman" w:hAnsi="Times New Roman" w:cs="Times New Roman"/>
          <w:sz w:val="24"/>
          <w:szCs w:val="24"/>
        </w:rPr>
      </w:pPr>
      <w:r w:rsidRPr="009B389B">
        <w:rPr>
          <w:rFonts w:ascii="Times New Roman" w:hAnsi="Times New Roman" w:cs="Times New Roman"/>
          <w:sz w:val="24"/>
          <w:szCs w:val="24"/>
        </w:rPr>
        <w:t xml:space="preserve">Visualizing and Organizing </w:t>
      </w:r>
    </w:p>
    <w:p w:rsidR="009B389B" w:rsidRPr="009B389B" w:rsidRDefault="009B389B" w:rsidP="009B389B">
      <w:pPr>
        <w:rPr>
          <w:rFonts w:ascii="Times New Roman" w:hAnsi="Times New Roman" w:cs="Times New Roman"/>
          <w:sz w:val="24"/>
          <w:szCs w:val="24"/>
        </w:rPr>
      </w:pPr>
      <w:r w:rsidRPr="009B389B">
        <w:rPr>
          <w:rFonts w:ascii="Times New Roman" w:hAnsi="Times New Roman" w:cs="Times New Roman"/>
          <w:sz w:val="24"/>
          <w:szCs w:val="24"/>
        </w:rPr>
        <w:t>Under this technique, students are taught to learn through pictures and text, and how strudents can describe the picture. (example: picture of figure)</w:t>
      </w:r>
    </w:p>
    <w:p w:rsidR="009B389B" w:rsidRPr="009B389B" w:rsidRDefault="009B389B" w:rsidP="009B389B">
      <w:pPr>
        <w:pStyle w:val="ListParagraph"/>
        <w:numPr>
          <w:ilvl w:val="0"/>
          <w:numId w:val="29"/>
        </w:numPr>
        <w:rPr>
          <w:rFonts w:ascii="Times New Roman" w:hAnsi="Times New Roman" w:cs="Times New Roman"/>
          <w:sz w:val="24"/>
          <w:szCs w:val="24"/>
        </w:rPr>
      </w:pPr>
      <w:r w:rsidRPr="009B389B">
        <w:rPr>
          <w:rFonts w:ascii="Times New Roman" w:hAnsi="Times New Roman" w:cs="Times New Roman"/>
          <w:sz w:val="24"/>
          <w:szCs w:val="24"/>
        </w:rPr>
        <w:t xml:space="preserve">Searching and Selecting </w:t>
      </w:r>
    </w:p>
    <w:p w:rsidR="009B389B" w:rsidRPr="009B389B" w:rsidRDefault="009B389B" w:rsidP="009B389B">
      <w:pPr>
        <w:rPr>
          <w:rFonts w:ascii="Times New Roman" w:hAnsi="Times New Roman" w:cs="Times New Roman"/>
          <w:sz w:val="24"/>
          <w:szCs w:val="24"/>
        </w:rPr>
      </w:pPr>
      <w:r w:rsidRPr="009B389B">
        <w:rPr>
          <w:rFonts w:ascii="Times New Roman" w:hAnsi="Times New Roman" w:cs="Times New Roman"/>
          <w:sz w:val="24"/>
          <w:szCs w:val="24"/>
        </w:rPr>
        <w:t xml:space="preserve">Students find out about the material provide and the students must also be able to select out which ones should be taken and which should not be taken by these students (example: describe, explaining, and search.) </w:t>
      </w:r>
    </w:p>
    <w:p w:rsidR="009B389B" w:rsidRPr="009B389B" w:rsidRDefault="009B389B" w:rsidP="009B389B">
      <w:pPr>
        <w:pStyle w:val="ListParagraph"/>
        <w:numPr>
          <w:ilvl w:val="0"/>
          <w:numId w:val="29"/>
        </w:numPr>
        <w:rPr>
          <w:rFonts w:ascii="Times New Roman" w:hAnsi="Times New Roman" w:cs="Times New Roman"/>
          <w:sz w:val="24"/>
          <w:szCs w:val="24"/>
        </w:rPr>
      </w:pPr>
      <w:r w:rsidRPr="009B389B">
        <w:rPr>
          <w:rFonts w:ascii="Times New Roman" w:hAnsi="Times New Roman" w:cs="Times New Roman"/>
          <w:sz w:val="24"/>
          <w:szCs w:val="24"/>
        </w:rPr>
        <w:t xml:space="preserve">Questioning </w:t>
      </w:r>
    </w:p>
    <w:p w:rsidR="009B389B" w:rsidRPr="009B389B" w:rsidRDefault="009B389B" w:rsidP="009B389B">
      <w:pPr>
        <w:rPr>
          <w:rFonts w:ascii="Times New Roman" w:hAnsi="Times New Roman" w:cs="Times New Roman"/>
          <w:sz w:val="24"/>
          <w:szCs w:val="24"/>
        </w:rPr>
      </w:pPr>
      <w:r w:rsidRPr="009B389B">
        <w:rPr>
          <w:rFonts w:ascii="Times New Roman" w:hAnsi="Times New Roman" w:cs="Times New Roman"/>
          <w:sz w:val="24"/>
          <w:szCs w:val="24"/>
        </w:rPr>
        <w:lastRenderedPageBreak/>
        <w:t xml:space="preserve">Students are allowed to ask the teacher about things that are not understood from the material that has been sought by the students. (example : question-answer relationship) </w:t>
      </w:r>
    </w:p>
    <w:p w:rsidR="009B389B" w:rsidRPr="009B389B" w:rsidRDefault="009B389B" w:rsidP="009B389B">
      <w:pPr>
        <w:pStyle w:val="ListParagraph"/>
        <w:numPr>
          <w:ilvl w:val="0"/>
          <w:numId w:val="29"/>
        </w:numPr>
        <w:rPr>
          <w:rFonts w:ascii="Times New Roman" w:hAnsi="Times New Roman" w:cs="Times New Roman"/>
          <w:sz w:val="24"/>
          <w:szCs w:val="24"/>
        </w:rPr>
      </w:pPr>
      <w:r w:rsidRPr="009B389B">
        <w:rPr>
          <w:rFonts w:ascii="Times New Roman" w:hAnsi="Times New Roman" w:cs="Times New Roman"/>
          <w:sz w:val="24"/>
          <w:szCs w:val="24"/>
        </w:rPr>
        <w:t>Conclusion</w:t>
      </w:r>
    </w:p>
    <w:p w:rsidR="009B389B" w:rsidRPr="009B389B" w:rsidRDefault="009B389B" w:rsidP="009B389B">
      <w:pPr>
        <w:rPr>
          <w:rFonts w:ascii="Times New Roman" w:hAnsi="Times New Roman" w:cs="Times New Roman"/>
          <w:sz w:val="24"/>
          <w:szCs w:val="24"/>
        </w:rPr>
      </w:pPr>
      <w:r w:rsidRPr="009B389B">
        <w:rPr>
          <w:rFonts w:ascii="Times New Roman" w:hAnsi="Times New Roman" w:cs="Times New Roman"/>
          <w:sz w:val="24"/>
          <w:szCs w:val="24"/>
        </w:rPr>
        <w:t>Students give conclusions with the text they have learned briefly and not too long. (example: conclusion about the reading .)</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9B389B" w:rsidRPr="009B389B" w:rsidRDefault="002857CE" w:rsidP="00D575F8">
      <w:pPr>
        <w:tabs>
          <w:tab w:val="left" w:pos="3120"/>
        </w:tabs>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r w:rsidR="00D575F8">
        <w:rPr>
          <w:rFonts w:ascii="Times New Roman" w:hAnsi="Times New Roman" w:cs="Times New Roman"/>
          <w:b/>
          <w:sz w:val="24"/>
          <w:lang w:val="en-US"/>
        </w:rPr>
        <w:tab/>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52537" w:rsidRPr="00F52537" w:rsidRDefault="009B389B" w:rsidP="00F52537">
      <w:pPr>
        <w:rPr>
          <w:rFonts w:ascii="Times New Roman" w:hAnsi="Times New Roman" w:cs="Times New Roman"/>
          <w:sz w:val="24"/>
          <w:szCs w:val="24"/>
          <w:lang w:val="en-US"/>
        </w:rPr>
      </w:pPr>
      <w:r w:rsidRPr="00F52537">
        <w:rPr>
          <w:rFonts w:ascii="Times New Roman" w:hAnsi="Times New Roman" w:cs="Times New Roman"/>
          <w:sz w:val="24"/>
          <w:szCs w:val="24"/>
          <w:lang w:val="en-US"/>
        </w:rPr>
        <w:t>In this study, researcher used qualitative research method</w:t>
      </w:r>
      <w:r w:rsidRPr="002B10E9">
        <w:rPr>
          <w:rFonts w:ascii="Times New Roman" w:hAnsi="Times New Roman" w:cs="Times New Roman"/>
          <w:color w:val="000000" w:themeColor="text1"/>
          <w:sz w:val="24"/>
          <w:szCs w:val="24"/>
          <w:lang w:val="en-US"/>
        </w:rPr>
        <w:t xml:space="preserve">. </w:t>
      </w:r>
      <w:r w:rsidR="002B10E9" w:rsidRPr="002B10E9">
        <w:rPr>
          <w:rFonts w:ascii="Times New Roman" w:hAnsi="Times New Roman" w:cs="Times New Roman"/>
          <w:color w:val="000000" w:themeColor="text1"/>
          <w:sz w:val="24"/>
          <w:szCs w:val="24"/>
          <w:lang w:val="en-US"/>
        </w:rPr>
        <w:t>Qualitative descriptive tends to data analysis, the process of describing it more with definition and meaning.</w:t>
      </w:r>
      <w:r w:rsidR="00EF6E13" w:rsidRPr="002B10E9">
        <w:rPr>
          <w:rFonts w:ascii="Times New Roman" w:hAnsi="Times New Roman" w:cs="Times New Roman"/>
          <w:color w:val="000000" w:themeColor="text1"/>
          <w:sz w:val="24"/>
          <w:szCs w:val="24"/>
        </w:rPr>
        <w:t xml:space="preserve"> </w:t>
      </w:r>
      <w:r w:rsidR="00DE6C5E">
        <w:rPr>
          <w:rFonts w:ascii="Times New Roman" w:hAnsi="Times New Roman" w:cs="Times New Roman"/>
          <w:sz w:val="24"/>
          <w:szCs w:val="24"/>
          <w:lang w:val="en-US"/>
        </w:rPr>
        <w:t xml:space="preserve">Qualitative descriptive is included in qualitative research, emphasizing the description of the sentences being analyzed. Theoretically through a research approach </w:t>
      </w:r>
      <w:r w:rsidR="00EF6E13" w:rsidRPr="00F52537">
        <w:rPr>
          <w:rFonts w:ascii="Times New Roman" w:hAnsi="Times New Roman" w:cs="Times New Roman"/>
          <w:sz w:val="24"/>
          <w:szCs w:val="24"/>
          <w:lang w:val="en-US"/>
        </w:rPr>
        <w:fldChar w:fldCharType="begin" w:fldLock="1"/>
      </w:r>
      <w:r w:rsidR="0057298B">
        <w:rPr>
          <w:rFonts w:ascii="Times New Roman" w:hAnsi="Times New Roman" w:cs="Times New Roman"/>
          <w:sz w:val="24"/>
          <w:szCs w:val="24"/>
          <w:lang w:val="en-US"/>
        </w:rPr>
        <w:instrText>ADDIN CSL_CITATION {"citationItems":[{"id":"ITEM-1","itemData":{"author":[{"dropping-particle":"","family":"Nurmalasari","given":"Maulani","non-dropping-particle":"","parse-names":false,"suffix":""},{"dropping-particle":"","family":"Apsari","given":"Yanuarti","non-dropping-particle":"","parse-names":false,"suffix":""}],"id":"ITEM-1","issue":"2","issued":{"date-parts":[["2019"]]},"page":"14-20","title":"IMPROVING STUDENTS ’ PARTICIPATION IN SPEAKING","type":"article-journal","volume":"2"},"uris":["http://www.mendeley.com/documents/?uuid=7027f396-9898-4878-88a4-4a49b21a8d88"]}],"mendeley":{"formattedCitation":"(Nurmalasari &amp; Apsari, 2019)","manualFormatting":" (Sandelowski, as cited in (Lambert &amp; Lambert, 2012))","plainTextFormattedCitation":"(Nurmalasari &amp; Apsari, 2019)","previouslyFormattedCitation":"(Nurmalasari &amp; Apsari, 2019)"},"properties":{"noteIndex":0},"schema":"https://github.com/citation-style-language/schema/raw/master/csl-citation.json"}</w:instrText>
      </w:r>
      <w:r w:rsidR="00EF6E13" w:rsidRPr="00F52537">
        <w:rPr>
          <w:rFonts w:ascii="Times New Roman" w:hAnsi="Times New Roman" w:cs="Times New Roman"/>
          <w:sz w:val="24"/>
          <w:szCs w:val="24"/>
          <w:lang w:val="en-US"/>
        </w:rPr>
        <w:fldChar w:fldCharType="separate"/>
      </w:r>
      <w:r w:rsidR="00F52537" w:rsidRPr="00F52537">
        <w:rPr>
          <w:rFonts w:ascii="Times New Roman" w:hAnsi="Times New Roman" w:cs="Times New Roman"/>
          <w:noProof/>
          <w:sz w:val="24"/>
          <w:szCs w:val="24"/>
        </w:rPr>
        <w:t xml:space="preserve"> </w:t>
      </w:r>
      <w:r w:rsidR="00F52537" w:rsidRPr="00F52537">
        <w:rPr>
          <w:rFonts w:ascii="Times New Roman" w:hAnsi="Times New Roman" w:cs="Times New Roman"/>
          <w:noProof/>
          <w:sz w:val="24"/>
          <w:szCs w:val="24"/>
          <w:lang w:val="en-US"/>
        </w:rPr>
        <w:t>(</w:t>
      </w:r>
      <w:r w:rsidR="00F52537" w:rsidRPr="00F52537">
        <w:rPr>
          <w:rFonts w:ascii="Times New Roman" w:hAnsi="Times New Roman" w:cs="Times New Roman"/>
          <w:noProof/>
          <w:sz w:val="24"/>
          <w:szCs w:val="24"/>
        </w:rPr>
        <w:t>Sandelowski, as cited in (Lambert &amp; Lambert, 2012)</w:t>
      </w:r>
      <w:r w:rsidR="00EF6E13" w:rsidRPr="00F52537">
        <w:rPr>
          <w:rFonts w:ascii="Times New Roman" w:hAnsi="Times New Roman" w:cs="Times New Roman"/>
          <w:noProof/>
          <w:sz w:val="24"/>
          <w:szCs w:val="24"/>
          <w:lang w:val="en-US"/>
        </w:rPr>
        <w:t>)</w:t>
      </w:r>
      <w:r w:rsidR="00EF6E13" w:rsidRPr="00F52537">
        <w:rPr>
          <w:rFonts w:ascii="Times New Roman" w:hAnsi="Times New Roman" w:cs="Times New Roman"/>
          <w:sz w:val="24"/>
          <w:szCs w:val="24"/>
          <w:lang w:val="en-US"/>
        </w:rPr>
        <w:fldChar w:fldCharType="end"/>
      </w:r>
      <w:r w:rsidR="00F52537" w:rsidRPr="00F52537">
        <w:rPr>
          <w:rFonts w:ascii="Times New Roman" w:hAnsi="Times New Roman" w:cs="Times New Roman"/>
          <w:sz w:val="24"/>
          <w:szCs w:val="24"/>
          <w:lang w:val="en-US"/>
        </w:rPr>
        <w:t xml:space="preserve"> as cited in (</w:t>
      </w:r>
      <w:proofErr w:type="spellStart"/>
      <w:r w:rsidR="00F52537" w:rsidRPr="00F52537">
        <w:rPr>
          <w:rFonts w:ascii="Times New Roman" w:hAnsi="Times New Roman" w:cs="Times New Roman"/>
          <w:sz w:val="24"/>
          <w:szCs w:val="24"/>
          <w:lang w:val="en-US"/>
        </w:rPr>
        <w:t>Nurmalasari</w:t>
      </w:r>
      <w:proofErr w:type="spellEnd"/>
      <w:r w:rsidR="00F52537" w:rsidRPr="00F52537">
        <w:rPr>
          <w:rFonts w:ascii="Times New Roman" w:hAnsi="Times New Roman" w:cs="Times New Roman"/>
          <w:sz w:val="24"/>
          <w:szCs w:val="24"/>
          <w:lang w:val="en-US"/>
        </w:rPr>
        <w:t xml:space="preserve"> &amp; </w:t>
      </w:r>
      <w:proofErr w:type="spellStart"/>
      <w:r w:rsidR="00F52537" w:rsidRPr="00F52537">
        <w:rPr>
          <w:rFonts w:ascii="Times New Roman" w:hAnsi="Times New Roman" w:cs="Times New Roman"/>
          <w:sz w:val="24"/>
          <w:szCs w:val="24"/>
          <w:lang w:val="en-US"/>
        </w:rPr>
        <w:t>Apsari</w:t>
      </w:r>
      <w:proofErr w:type="spellEnd"/>
      <w:r w:rsidR="00F52537" w:rsidRPr="00F52537">
        <w:rPr>
          <w:rFonts w:ascii="Times New Roman" w:hAnsi="Times New Roman" w:cs="Times New Roman"/>
          <w:sz w:val="24"/>
          <w:szCs w:val="24"/>
          <w:lang w:val="en-US"/>
        </w:rPr>
        <w:t xml:space="preserve"> 2019)</w:t>
      </w:r>
      <w:r w:rsidR="00EF6E13" w:rsidRPr="00F52537">
        <w:rPr>
          <w:rFonts w:ascii="Times New Roman" w:hAnsi="Times New Roman" w:cs="Times New Roman"/>
          <w:sz w:val="24"/>
          <w:szCs w:val="24"/>
        </w:rPr>
        <w:t>.</w:t>
      </w:r>
      <w:r w:rsidR="00F52537" w:rsidRPr="00F52537">
        <w:rPr>
          <w:rFonts w:ascii="Times New Roman" w:hAnsi="Times New Roman" w:cs="Times New Roman"/>
          <w:sz w:val="24"/>
          <w:szCs w:val="24"/>
          <w:lang w:val="en-US"/>
        </w:rPr>
        <w:t xml:space="preserve"> </w:t>
      </w:r>
    </w:p>
    <w:p w:rsidR="00F52537" w:rsidRPr="00F0201D" w:rsidRDefault="00F52537" w:rsidP="00F52537">
      <w:pPr>
        <w:jc w:val="both"/>
        <w:rPr>
          <w:rFonts w:ascii="Times New Roman" w:hAnsi="Times New Roman" w:cs="Times New Roman"/>
          <w:sz w:val="24"/>
          <w:szCs w:val="24"/>
          <w:lang w:val="en-US"/>
        </w:rPr>
      </w:pPr>
      <w:r w:rsidRPr="00F0201D">
        <w:rPr>
          <w:rFonts w:ascii="Times New Roman" w:hAnsi="Times New Roman" w:cs="Times New Roman"/>
          <w:sz w:val="24"/>
          <w:szCs w:val="24"/>
          <w:lang w:val="en-US"/>
        </w:rPr>
        <w:t xml:space="preserve">The population of this research is the seventh grade students of SMPN in </w:t>
      </w:r>
      <w:proofErr w:type="spellStart"/>
      <w:r w:rsidRPr="00F0201D">
        <w:rPr>
          <w:rFonts w:ascii="Times New Roman" w:hAnsi="Times New Roman" w:cs="Times New Roman"/>
          <w:sz w:val="24"/>
          <w:szCs w:val="24"/>
          <w:lang w:val="en-US"/>
        </w:rPr>
        <w:t>Cimahi</w:t>
      </w:r>
      <w:proofErr w:type="spellEnd"/>
      <w:r w:rsidRPr="00F0201D">
        <w:rPr>
          <w:rFonts w:ascii="Times New Roman" w:hAnsi="Times New Roman" w:cs="Times New Roman"/>
          <w:sz w:val="24"/>
          <w:szCs w:val="24"/>
          <w:lang w:val="en-US"/>
        </w:rPr>
        <w:t xml:space="preserve"> year 2020 they are 444 students of seventh classes. In this research class </w:t>
      </w:r>
      <w:proofErr w:type="spellStart"/>
      <w:r w:rsidRPr="00F0201D">
        <w:rPr>
          <w:rFonts w:ascii="Times New Roman" w:hAnsi="Times New Roman" w:cs="Times New Roman"/>
          <w:sz w:val="24"/>
          <w:szCs w:val="24"/>
          <w:lang w:val="en-US"/>
        </w:rPr>
        <w:t>devide</w:t>
      </w:r>
      <w:proofErr w:type="spellEnd"/>
      <w:r w:rsidRPr="00F0201D">
        <w:rPr>
          <w:rFonts w:ascii="Times New Roman" w:hAnsi="Times New Roman" w:cs="Times New Roman"/>
          <w:sz w:val="24"/>
          <w:szCs w:val="24"/>
          <w:lang w:val="en-US"/>
        </w:rPr>
        <w:t xml:space="preserve"> into one group as descriptive qualitative. As the sample of the research are class VII I with 3</w:t>
      </w:r>
      <w:r w:rsidR="004A1BB6">
        <w:rPr>
          <w:rFonts w:ascii="Times New Roman" w:hAnsi="Times New Roman" w:cs="Times New Roman"/>
          <w:sz w:val="24"/>
          <w:szCs w:val="24"/>
          <w:lang w:val="en-US"/>
        </w:rPr>
        <w:t>8</w:t>
      </w:r>
      <w:r w:rsidRPr="00F0201D">
        <w:rPr>
          <w:rFonts w:ascii="Times New Roman" w:hAnsi="Times New Roman" w:cs="Times New Roman"/>
          <w:sz w:val="24"/>
          <w:szCs w:val="24"/>
          <w:lang w:val="en-US"/>
        </w:rPr>
        <w:t xml:space="preserve"> students.</w:t>
      </w:r>
    </w:p>
    <w:p w:rsidR="00F52537" w:rsidRPr="00F0201D" w:rsidRDefault="00F52537" w:rsidP="00F52537">
      <w:pPr>
        <w:jc w:val="both"/>
        <w:rPr>
          <w:rFonts w:ascii="Times New Roman" w:hAnsi="Times New Roman" w:cs="Times New Roman"/>
          <w:sz w:val="24"/>
          <w:szCs w:val="24"/>
          <w:lang w:val="en-US"/>
        </w:rPr>
      </w:pPr>
      <w:r w:rsidRPr="00F0201D">
        <w:rPr>
          <w:rFonts w:ascii="Times New Roman" w:hAnsi="Times New Roman" w:cs="Times New Roman"/>
          <w:sz w:val="24"/>
          <w:szCs w:val="24"/>
          <w:lang w:val="en-US"/>
        </w:rPr>
        <w:t xml:space="preserve">To collect the data this research uses the </w:t>
      </w:r>
      <w:proofErr w:type="spellStart"/>
      <w:r w:rsidRPr="00F0201D">
        <w:rPr>
          <w:rFonts w:ascii="Times New Roman" w:hAnsi="Times New Roman" w:cs="Times New Roman"/>
          <w:sz w:val="24"/>
          <w:szCs w:val="24"/>
          <w:lang w:val="en-US"/>
        </w:rPr>
        <w:t>pre test</w:t>
      </w:r>
      <w:proofErr w:type="spellEnd"/>
      <w:r w:rsidRPr="00F0201D">
        <w:rPr>
          <w:rFonts w:ascii="Times New Roman" w:hAnsi="Times New Roman" w:cs="Times New Roman"/>
          <w:sz w:val="24"/>
          <w:szCs w:val="24"/>
          <w:lang w:val="en-US"/>
        </w:rPr>
        <w:t xml:space="preserve">, </w:t>
      </w:r>
      <w:proofErr w:type="spellStart"/>
      <w:r w:rsidRPr="00F0201D">
        <w:rPr>
          <w:rFonts w:ascii="Times New Roman" w:hAnsi="Times New Roman" w:cs="Times New Roman"/>
          <w:sz w:val="24"/>
          <w:szCs w:val="24"/>
          <w:lang w:val="en-US"/>
        </w:rPr>
        <w:t>post test</w:t>
      </w:r>
      <w:proofErr w:type="spellEnd"/>
      <w:r w:rsidRPr="00F0201D">
        <w:rPr>
          <w:rFonts w:ascii="Times New Roman" w:hAnsi="Times New Roman" w:cs="Times New Roman"/>
          <w:sz w:val="24"/>
          <w:szCs w:val="24"/>
          <w:lang w:val="en-US"/>
        </w:rPr>
        <w:t xml:space="preserve">, </w:t>
      </w:r>
      <w:proofErr w:type="spellStart"/>
      <w:r w:rsidRPr="00F0201D">
        <w:rPr>
          <w:rFonts w:ascii="Times New Roman" w:hAnsi="Times New Roman" w:cs="Times New Roman"/>
          <w:sz w:val="24"/>
          <w:szCs w:val="24"/>
          <w:lang w:val="en-US"/>
        </w:rPr>
        <w:t>quistionnare</w:t>
      </w:r>
      <w:proofErr w:type="spellEnd"/>
      <w:r w:rsidRPr="00F0201D">
        <w:rPr>
          <w:rFonts w:ascii="Times New Roman" w:hAnsi="Times New Roman" w:cs="Times New Roman"/>
          <w:sz w:val="24"/>
          <w:szCs w:val="24"/>
          <w:lang w:val="en-US"/>
        </w:rPr>
        <w:t xml:space="preserve">, and interview. The first steps is </w:t>
      </w:r>
      <w:proofErr w:type="spellStart"/>
      <w:r w:rsidRPr="00F0201D">
        <w:rPr>
          <w:rFonts w:ascii="Times New Roman" w:hAnsi="Times New Roman" w:cs="Times New Roman"/>
          <w:sz w:val="24"/>
          <w:szCs w:val="24"/>
          <w:lang w:val="en-US"/>
        </w:rPr>
        <w:t>pre test</w:t>
      </w:r>
      <w:proofErr w:type="spellEnd"/>
      <w:r w:rsidRPr="00F0201D">
        <w:rPr>
          <w:rFonts w:ascii="Times New Roman" w:hAnsi="Times New Roman" w:cs="Times New Roman"/>
          <w:sz w:val="24"/>
          <w:szCs w:val="24"/>
          <w:lang w:val="en-US"/>
        </w:rPr>
        <w:t>, p</w:t>
      </w:r>
      <w:r w:rsidRPr="00F0201D">
        <w:rPr>
          <w:rFonts w:ascii="Times New Roman" w:hAnsi="Times New Roman" w:cs="Times New Roman"/>
          <w:sz w:val="24"/>
          <w:szCs w:val="24"/>
        </w:rPr>
        <w:t xml:space="preserve">re test is where a is tested on a (statistically) small sample of respondents before a full scale </w:t>
      </w:r>
      <w:proofErr w:type="gramStart"/>
      <w:r w:rsidRPr="00F0201D">
        <w:rPr>
          <w:rFonts w:ascii="Times New Roman" w:hAnsi="Times New Roman" w:cs="Times New Roman"/>
          <w:sz w:val="24"/>
          <w:szCs w:val="24"/>
        </w:rPr>
        <w:t>study ,</w:t>
      </w:r>
      <w:proofErr w:type="gramEnd"/>
      <w:r w:rsidRPr="00F0201D">
        <w:rPr>
          <w:rFonts w:ascii="Times New Roman" w:hAnsi="Times New Roman" w:cs="Times New Roman"/>
          <w:sz w:val="24"/>
          <w:szCs w:val="24"/>
        </w:rPr>
        <w:t xml:space="preserve"> in order to identify any problems such as unclear wording.</w:t>
      </w:r>
      <w:r w:rsidRPr="00F0201D">
        <w:rPr>
          <w:rFonts w:ascii="Times New Roman" w:hAnsi="Times New Roman" w:cs="Times New Roman"/>
          <w:sz w:val="24"/>
          <w:szCs w:val="24"/>
          <w:lang w:val="en-US"/>
        </w:rPr>
        <w:t xml:space="preserve"> The second steps is questionnaire, q</w:t>
      </w:r>
      <w:r w:rsidRPr="00F0201D">
        <w:rPr>
          <w:rFonts w:ascii="Times New Roman" w:hAnsi="Times New Roman" w:cs="Times New Roman"/>
          <w:sz w:val="24"/>
          <w:szCs w:val="24"/>
        </w:rPr>
        <w:t>uistionnare is an information gathering technique that allow analysts to learn the attitudes, beliefs, behaviors, and characteristics of several key people</w:t>
      </w:r>
      <w:r w:rsidRPr="00F0201D">
        <w:rPr>
          <w:rFonts w:ascii="Times New Roman" w:hAnsi="Times New Roman" w:cs="Times New Roman"/>
          <w:sz w:val="24"/>
          <w:szCs w:val="24"/>
          <w:lang w:val="en-US"/>
        </w:rPr>
        <w:t>. Then the third is questionnaire and the last interview.</w:t>
      </w:r>
    </w:p>
    <w:p w:rsidR="002857CE" w:rsidRPr="00F52537" w:rsidRDefault="00F52537" w:rsidP="00F52537">
      <w:pPr>
        <w:rPr>
          <w:rFonts w:ascii="Times New Roman" w:hAnsi="Times New Roman" w:cs="Times New Roman"/>
          <w:sz w:val="24"/>
          <w:szCs w:val="24"/>
          <w:lang w:val="en-US"/>
        </w:rPr>
      </w:pPr>
      <w:r w:rsidRPr="00F52537">
        <w:rPr>
          <w:rFonts w:ascii="Times New Roman" w:hAnsi="Times New Roman" w:cs="Times New Roman"/>
          <w:sz w:val="24"/>
          <w:szCs w:val="24"/>
          <w:lang w:val="en-US"/>
        </w:rPr>
        <w:t xml:space="preserve">The researchers as two tests (reading test) </w:t>
      </w:r>
      <w:proofErr w:type="spellStart"/>
      <w:r w:rsidRPr="00F52537">
        <w:rPr>
          <w:rFonts w:ascii="Times New Roman" w:hAnsi="Times New Roman" w:cs="Times New Roman"/>
          <w:sz w:val="24"/>
          <w:szCs w:val="24"/>
          <w:lang w:val="en-US"/>
        </w:rPr>
        <w:t>pre test</w:t>
      </w:r>
      <w:proofErr w:type="spellEnd"/>
      <w:r w:rsidRPr="00F52537">
        <w:rPr>
          <w:rFonts w:ascii="Times New Roman" w:hAnsi="Times New Roman" w:cs="Times New Roman"/>
          <w:sz w:val="24"/>
          <w:szCs w:val="24"/>
          <w:lang w:val="en-US"/>
        </w:rPr>
        <w:t xml:space="preserve"> and </w:t>
      </w:r>
      <w:proofErr w:type="spellStart"/>
      <w:r w:rsidRPr="00F52537">
        <w:rPr>
          <w:rFonts w:ascii="Times New Roman" w:hAnsi="Times New Roman" w:cs="Times New Roman"/>
          <w:sz w:val="24"/>
          <w:szCs w:val="24"/>
          <w:lang w:val="en-US"/>
        </w:rPr>
        <w:t>post test</w:t>
      </w:r>
      <w:proofErr w:type="spellEnd"/>
      <w:r w:rsidRPr="00F52537">
        <w:rPr>
          <w:rFonts w:ascii="Times New Roman" w:hAnsi="Times New Roman" w:cs="Times New Roman"/>
          <w:sz w:val="24"/>
          <w:szCs w:val="24"/>
          <w:lang w:val="en-US"/>
        </w:rPr>
        <w:t xml:space="preserve">. The first is done by giving a worksheet about descriptive text. And the second test </w:t>
      </w:r>
      <w:proofErr w:type="spellStart"/>
      <w:r w:rsidRPr="00F52537">
        <w:rPr>
          <w:rFonts w:ascii="Times New Roman" w:hAnsi="Times New Roman" w:cs="Times New Roman"/>
          <w:sz w:val="24"/>
          <w:szCs w:val="24"/>
          <w:lang w:val="en-US"/>
        </w:rPr>
        <w:t>isin</w:t>
      </w:r>
      <w:proofErr w:type="spellEnd"/>
      <w:r w:rsidRPr="00F52537">
        <w:rPr>
          <w:rFonts w:ascii="Times New Roman" w:hAnsi="Times New Roman" w:cs="Times New Roman"/>
          <w:sz w:val="24"/>
          <w:szCs w:val="24"/>
          <w:lang w:val="en-US"/>
        </w:rPr>
        <w:t xml:space="preserve"> the form of a worksheet whose contents are about the application material</w:t>
      </w:r>
      <w:r w:rsidRPr="002B10E9">
        <w:rPr>
          <w:rFonts w:ascii="Times New Roman" w:hAnsi="Times New Roman" w:cs="Times New Roman"/>
          <w:color w:val="FF0000"/>
          <w:sz w:val="24"/>
          <w:szCs w:val="24"/>
          <w:lang w:val="en-US"/>
        </w:rPr>
        <w:t>.</w:t>
      </w:r>
      <w:r w:rsidR="00882308">
        <w:rPr>
          <w:rFonts w:ascii="Times New Roman" w:hAnsi="Times New Roman" w:cs="Times New Roman"/>
          <w:color w:val="FF0000"/>
          <w:sz w:val="24"/>
          <w:szCs w:val="24"/>
          <w:lang w:val="en-US"/>
        </w:rPr>
        <w:t xml:space="preserve"> </w:t>
      </w:r>
      <w:r w:rsidR="00882308" w:rsidRPr="00882308">
        <w:rPr>
          <w:rFonts w:ascii="Times New Roman" w:hAnsi="Times New Roman" w:cs="Times New Roman"/>
          <w:color w:val="000000" w:themeColor="text1"/>
          <w:sz w:val="24"/>
          <w:szCs w:val="24"/>
          <w:lang w:val="en-US"/>
        </w:rPr>
        <w:t>In this method the explanation must be concise, but must be complete information that is examined experimentally must be qualified by the reader.</w:t>
      </w:r>
      <w:r w:rsidR="005A266C" w:rsidRPr="00F52537">
        <w:rPr>
          <w:rFonts w:ascii="Times New Roman" w:hAnsi="Times New Roman" w:cs="Times New Roman"/>
          <w:sz w:val="24"/>
          <w:szCs w:val="24"/>
        </w:rPr>
        <w:t xml:space="preserve"> </w:t>
      </w:r>
      <w:r w:rsidR="00AC61A7">
        <w:rPr>
          <w:rFonts w:ascii="Times New Roman" w:hAnsi="Times New Roman" w:cs="Times New Roman"/>
          <w:sz w:val="24"/>
          <w:szCs w:val="24"/>
          <w:lang w:val="en-US"/>
        </w:rPr>
        <w:t>The new methods found can be explained in detail or in full</w:t>
      </w:r>
      <w:r w:rsidR="005A266C" w:rsidRPr="00F52537">
        <w:rPr>
          <w:rFonts w:ascii="Times New Roman" w:hAnsi="Times New Roman" w:cs="Times New Roman"/>
          <w:sz w:val="24"/>
          <w:szCs w:val="24"/>
        </w:rPr>
        <w:t>. Cite previously published procedures in References.</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7298B" w:rsidRDefault="0057298B" w:rsidP="0057298B">
      <w:pPr>
        <w:pStyle w:val="NoSpacing"/>
        <w:rPr>
          <w:rFonts w:ascii="Times New Roman" w:hAnsi="Times New Roman" w:cs="Times New Roman"/>
          <w:sz w:val="24"/>
          <w:szCs w:val="24"/>
          <w:lang w:val="en-US"/>
        </w:rPr>
      </w:pPr>
      <w:r w:rsidRPr="002950B9">
        <w:rPr>
          <w:rFonts w:ascii="Times New Roman" w:hAnsi="Times New Roman" w:cs="Times New Roman"/>
          <w:sz w:val="24"/>
          <w:szCs w:val="24"/>
          <w:lang w:val="en-US"/>
        </w:rPr>
        <w:t>The research consist of four meeting in with an allocation of time for each meeting 2x45 minute</w:t>
      </w:r>
      <w:r>
        <w:rPr>
          <w:rFonts w:ascii="Times New Roman" w:hAnsi="Times New Roman" w:cs="Times New Roman"/>
          <w:sz w:val="24"/>
          <w:szCs w:val="24"/>
          <w:lang w:val="en-US"/>
        </w:rPr>
        <w:t xml:space="preserve">s </w:t>
      </w:r>
      <w:proofErr w:type="gramStart"/>
      <w:r>
        <w:rPr>
          <w:rFonts w:ascii="Times New Roman" w:hAnsi="Times New Roman" w:cs="Times New Roman"/>
          <w:sz w:val="24"/>
          <w:szCs w:val="24"/>
          <w:lang w:val="en-US"/>
        </w:rPr>
        <w:t>( two</w:t>
      </w:r>
      <w:proofErr w:type="gramEnd"/>
      <w:r>
        <w:rPr>
          <w:rFonts w:ascii="Times New Roman" w:hAnsi="Times New Roman" w:cs="Times New Roman"/>
          <w:sz w:val="24"/>
          <w:szCs w:val="24"/>
          <w:lang w:val="en-US"/>
        </w:rPr>
        <w:t xml:space="preserve"> hours of study). The result of each will be arranged on four stages of descriptive qualitative, namely: (1) </w:t>
      </w:r>
      <w:proofErr w:type="spellStart"/>
      <w:r>
        <w:rPr>
          <w:rFonts w:ascii="Times New Roman" w:hAnsi="Times New Roman" w:cs="Times New Roman"/>
          <w:sz w:val="24"/>
          <w:szCs w:val="24"/>
          <w:lang w:val="en-US"/>
        </w:rPr>
        <w:t>pre test</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quistionnare</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post test</w:t>
      </w:r>
      <w:proofErr w:type="spellEnd"/>
      <w:r>
        <w:rPr>
          <w:rFonts w:ascii="Times New Roman" w:hAnsi="Times New Roman" w:cs="Times New Roman"/>
          <w:sz w:val="24"/>
          <w:szCs w:val="24"/>
          <w:lang w:val="en-US"/>
        </w:rPr>
        <w:t>, (4) interview.</w:t>
      </w:r>
    </w:p>
    <w:p w:rsidR="0057298B" w:rsidRDefault="0057298B" w:rsidP="0057298B">
      <w:pPr>
        <w:pStyle w:val="NoSpacing"/>
        <w:rPr>
          <w:rFonts w:ascii="Times New Roman" w:hAnsi="Times New Roman" w:cs="Times New Roman"/>
          <w:sz w:val="24"/>
          <w:szCs w:val="24"/>
          <w:lang w:val="en-US"/>
        </w:rPr>
      </w:pPr>
    </w:p>
    <w:p w:rsidR="0057298B" w:rsidRDefault="0057298B" w:rsidP="0057298B">
      <w:pPr>
        <w:pStyle w:val="NoSpacing"/>
        <w:rPr>
          <w:rFonts w:ascii="Times New Roman" w:hAnsi="Times New Roman" w:cs="Times New Roman"/>
          <w:sz w:val="24"/>
          <w:szCs w:val="24"/>
          <w:lang w:val="en-US"/>
        </w:rPr>
      </w:pPr>
      <w:proofErr w:type="gramStart"/>
      <w:r>
        <w:rPr>
          <w:rFonts w:ascii="Times New Roman" w:hAnsi="Times New Roman" w:cs="Times New Roman"/>
          <w:sz w:val="24"/>
          <w:szCs w:val="24"/>
          <w:lang w:val="en-US"/>
        </w:rPr>
        <w:t>Step 1.</w:t>
      </w:r>
      <w:proofErr w:type="gramEnd"/>
      <w:r>
        <w:rPr>
          <w:rFonts w:ascii="Times New Roman" w:hAnsi="Times New Roman" w:cs="Times New Roman"/>
          <w:sz w:val="24"/>
          <w:szCs w:val="24"/>
          <w:lang w:val="en-US"/>
        </w:rPr>
        <w:t xml:space="preserve"> On </w:t>
      </w:r>
      <w:proofErr w:type="spellStart"/>
      <w:r>
        <w:rPr>
          <w:rFonts w:ascii="Times New Roman" w:hAnsi="Times New Roman" w:cs="Times New Roman"/>
          <w:sz w:val="24"/>
          <w:szCs w:val="24"/>
          <w:lang w:val="en-US"/>
        </w:rPr>
        <w:t>pre test</w:t>
      </w:r>
      <w:proofErr w:type="spellEnd"/>
      <w:r>
        <w:rPr>
          <w:rFonts w:ascii="Times New Roman" w:hAnsi="Times New Roman" w:cs="Times New Roman"/>
          <w:sz w:val="24"/>
          <w:szCs w:val="24"/>
          <w:lang w:val="en-US"/>
        </w:rPr>
        <w:t xml:space="preserve"> stage, the first steps at this stage in the researcher gives a preliminary test in the form of multiple choice questions </w:t>
      </w:r>
      <w:proofErr w:type="spellStart"/>
      <w:r>
        <w:rPr>
          <w:rFonts w:ascii="Times New Roman" w:hAnsi="Times New Roman" w:cs="Times New Roman"/>
          <w:sz w:val="24"/>
          <w:szCs w:val="24"/>
          <w:lang w:val="en-US"/>
        </w:rPr>
        <w:t>totalling</w:t>
      </w:r>
      <w:proofErr w:type="spellEnd"/>
      <w:r>
        <w:rPr>
          <w:rFonts w:ascii="Times New Roman" w:hAnsi="Times New Roman" w:cs="Times New Roman"/>
          <w:sz w:val="24"/>
          <w:szCs w:val="24"/>
          <w:lang w:val="en-US"/>
        </w:rPr>
        <w:t xml:space="preserve"> 10 number with a print out which is then filled out by students by selecting one of the answers that is considered correct to find out the student’s ability in the material to be taken by the researcher. </w:t>
      </w:r>
    </w:p>
    <w:p w:rsidR="0057298B" w:rsidRDefault="0057298B" w:rsidP="0057298B">
      <w:pPr>
        <w:pStyle w:val="NoSpacing"/>
        <w:rPr>
          <w:rFonts w:ascii="Times New Roman" w:hAnsi="Times New Roman" w:cs="Times New Roman"/>
          <w:sz w:val="24"/>
          <w:szCs w:val="24"/>
          <w:lang w:val="en-US"/>
        </w:rPr>
      </w:pPr>
    </w:p>
    <w:p w:rsidR="0057298B" w:rsidRDefault="0057298B" w:rsidP="0057298B">
      <w:pPr>
        <w:pStyle w:val="NoSpacing"/>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Step 2.</w:t>
      </w:r>
      <w:proofErr w:type="gramEnd"/>
      <w:r>
        <w:rPr>
          <w:rFonts w:ascii="Times New Roman" w:hAnsi="Times New Roman" w:cs="Times New Roman"/>
          <w:sz w:val="24"/>
          <w:szCs w:val="24"/>
          <w:lang w:val="en-US"/>
        </w:rPr>
        <w:t xml:space="preserve"> On </w:t>
      </w:r>
      <w:proofErr w:type="spellStart"/>
      <w:r>
        <w:rPr>
          <w:rFonts w:ascii="Times New Roman" w:hAnsi="Times New Roman" w:cs="Times New Roman"/>
          <w:sz w:val="24"/>
          <w:szCs w:val="24"/>
          <w:lang w:val="en-US"/>
        </w:rPr>
        <w:t>quistionnare</w:t>
      </w:r>
      <w:proofErr w:type="spellEnd"/>
      <w:r>
        <w:rPr>
          <w:rFonts w:ascii="Times New Roman" w:hAnsi="Times New Roman" w:cs="Times New Roman"/>
          <w:sz w:val="24"/>
          <w:szCs w:val="24"/>
          <w:lang w:val="en-US"/>
        </w:rPr>
        <w:t xml:space="preserve"> stage, the second steps after conducting the </w:t>
      </w:r>
      <w:proofErr w:type="spellStart"/>
      <w:r>
        <w:rPr>
          <w:rFonts w:ascii="Times New Roman" w:hAnsi="Times New Roman" w:cs="Times New Roman"/>
          <w:sz w:val="24"/>
          <w:szCs w:val="24"/>
          <w:lang w:val="en-US"/>
        </w:rPr>
        <w:t>pre test</w:t>
      </w:r>
      <w:proofErr w:type="spellEnd"/>
      <w:r>
        <w:rPr>
          <w:rFonts w:ascii="Times New Roman" w:hAnsi="Times New Roman" w:cs="Times New Roman"/>
          <w:sz w:val="24"/>
          <w:szCs w:val="24"/>
          <w:lang w:val="en-US"/>
        </w:rPr>
        <w:t>, students fill out a worksheet that contains learning methods used by researchers. Does the student like the method or not and give their reasons through interviews.</w:t>
      </w:r>
    </w:p>
    <w:p w:rsidR="0057298B" w:rsidRDefault="0057298B" w:rsidP="0057298B">
      <w:pPr>
        <w:pStyle w:val="NoSpacing"/>
        <w:rPr>
          <w:rFonts w:ascii="Times New Roman" w:hAnsi="Times New Roman" w:cs="Times New Roman"/>
          <w:sz w:val="24"/>
          <w:szCs w:val="24"/>
          <w:lang w:val="en-US"/>
        </w:rPr>
      </w:pPr>
    </w:p>
    <w:p w:rsidR="0057298B" w:rsidRDefault="0057298B" w:rsidP="0057298B">
      <w:pPr>
        <w:pStyle w:val="NoSpacing"/>
        <w:rPr>
          <w:rFonts w:ascii="Times New Roman" w:hAnsi="Times New Roman" w:cs="Times New Roman"/>
          <w:sz w:val="24"/>
          <w:szCs w:val="24"/>
          <w:lang w:val="en-US"/>
        </w:rPr>
      </w:pPr>
      <w:proofErr w:type="gramStart"/>
      <w:r>
        <w:rPr>
          <w:rFonts w:ascii="Times New Roman" w:hAnsi="Times New Roman" w:cs="Times New Roman"/>
          <w:sz w:val="24"/>
          <w:szCs w:val="24"/>
          <w:lang w:val="en-US"/>
        </w:rPr>
        <w:t>Step 3.</w:t>
      </w:r>
      <w:proofErr w:type="gramEnd"/>
      <w:r>
        <w:rPr>
          <w:rFonts w:ascii="Times New Roman" w:hAnsi="Times New Roman" w:cs="Times New Roman"/>
          <w:sz w:val="24"/>
          <w:szCs w:val="24"/>
          <w:lang w:val="en-US"/>
        </w:rPr>
        <w:t xml:space="preserve"> On </w:t>
      </w:r>
      <w:proofErr w:type="spellStart"/>
      <w:r>
        <w:rPr>
          <w:rFonts w:ascii="Times New Roman" w:hAnsi="Times New Roman" w:cs="Times New Roman"/>
          <w:sz w:val="24"/>
          <w:szCs w:val="24"/>
          <w:lang w:val="en-US"/>
        </w:rPr>
        <w:t>post test</w:t>
      </w:r>
      <w:proofErr w:type="spellEnd"/>
      <w:r>
        <w:rPr>
          <w:rFonts w:ascii="Times New Roman" w:hAnsi="Times New Roman" w:cs="Times New Roman"/>
          <w:sz w:val="24"/>
          <w:szCs w:val="24"/>
          <w:lang w:val="en-US"/>
        </w:rPr>
        <w:t xml:space="preserve"> stage, the third steps the final evaluation test is how the development of students’ knowledge after using the methods taken and their abilities after learning it. Usually the results look better than the beginner’s test. </w:t>
      </w:r>
    </w:p>
    <w:p w:rsidR="0057298B" w:rsidRDefault="0057298B" w:rsidP="0057298B">
      <w:pPr>
        <w:pStyle w:val="NoSpacing"/>
        <w:rPr>
          <w:rFonts w:ascii="Times New Roman" w:hAnsi="Times New Roman" w:cs="Times New Roman"/>
          <w:sz w:val="24"/>
          <w:szCs w:val="24"/>
          <w:lang w:val="en-US"/>
        </w:rPr>
      </w:pPr>
    </w:p>
    <w:p w:rsidR="0057298B" w:rsidRDefault="0057298B" w:rsidP="0057298B">
      <w:pPr>
        <w:pStyle w:val="NoSpacing"/>
        <w:rPr>
          <w:rFonts w:ascii="Times New Roman" w:hAnsi="Times New Roman" w:cs="Times New Roman"/>
          <w:sz w:val="24"/>
          <w:szCs w:val="24"/>
          <w:lang w:val="en-US"/>
        </w:rPr>
      </w:pPr>
      <w:proofErr w:type="gramStart"/>
      <w:r>
        <w:rPr>
          <w:rFonts w:ascii="Times New Roman" w:hAnsi="Times New Roman" w:cs="Times New Roman"/>
          <w:sz w:val="24"/>
          <w:szCs w:val="24"/>
          <w:lang w:val="en-US"/>
        </w:rPr>
        <w:t>Step 4.</w:t>
      </w:r>
      <w:proofErr w:type="gramEnd"/>
      <w:r>
        <w:rPr>
          <w:rFonts w:ascii="Times New Roman" w:hAnsi="Times New Roman" w:cs="Times New Roman"/>
          <w:sz w:val="24"/>
          <w:szCs w:val="24"/>
          <w:lang w:val="en-US"/>
        </w:rPr>
        <w:t xml:space="preserve"> On interview stage, the four steps after doing various stages, here is the final step in one of the series, namely by the interviewing students in the class, referring to the results of the questionnaire they have filled out. Here the </w:t>
      </w:r>
      <w:r w:rsidR="0036188C">
        <w:rPr>
          <w:rFonts w:ascii="Times New Roman" w:hAnsi="Times New Roman" w:cs="Times New Roman"/>
          <w:sz w:val="24"/>
          <w:szCs w:val="24"/>
          <w:lang w:val="en-US"/>
        </w:rPr>
        <w:t xml:space="preserve">researcher </w:t>
      </w:r>
      <w:r>
        <w:rPr>
          <w:rFonts w:ascii="Times New Roman" w:hAnsi="Times New Roman" w:cs="Times New Roman"/>
          <w:sz w:val="24"/>
          <w:szCs w:val="24"/>
          <w:lang w:val="en-US"/>
        </w:rPr>
        <w:t>as the right to ask any questions related to material that has been given.</w:t>
      </w:r>
    </w:p>
    <w:tbl>
      <w:tblPr>
        <w:tblStyle w:val="TableGrid"/>
        <w:tblW w:w="0" w:type="auto"/>
        <w:tblLook w:val="04A0" w:firstRow="1" w:lastRow="0" w:firstColumn="1" w:lastColumn="0" w:noHBand="0" w:noVBand="1"/>
      </w:tblPr>
      <w:tblGrid>
        <w:gridCol w:w="1016"/>
        <w:gridCol w:w="1456"/>
        <w:gridCol w:w="6815"/>
      </w:tblGrid>
      <w:tr w:rsidR="0057298B" w:rsidTr="000F0828">
        <w:tc>
          <w:tcPr>
            <w:tcW w:w="1016" w:type="dxa"/>
          </w:tcPr>
          <w:p w:rsidR="0057298B" w:rsidRDefault="0057298B" w:rsidP="000F0828">
            <w:pPr>
              <w:pStyle w:val="NoSpacing"/>
              <w:rPr>
                <w:rFonts w:ascii="Times New Roman" w:hAnsi="Times New Roman" w:cs="Times New Roman"/>
                <w:sz w:val="24"/>
                <w:szCs w:val="24"/>
                <w:lang w:val="en-US"/>
              </w:rPr>
            </w:pPr>
          </w:p>
        </w:tc>
        <w:tc>
          <w:tcPr>
            <w:tcW w:w="1077"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Acting</w:t>
            </w:r>
          </w:p>
        </w:tc>
        <w:tc>
          <w:tcPr>
            <w:tcW w:w="7194"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Observing</w:t>
            </w:r>
          </w:p>
        </w:tc>
      </w:tr>
      <w:tr w:rsidR="0057298B" w:rsidTr="000F0828">
        <w:tc>
          <w:tcPr>
            <w:tcW w:w="1016"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Meeting</w:t>
            </w:r>
          </w:p>
        </w:tc>
        <w:tc>
          <w:tcPr>
            <w:tcW w:w="1077"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Topic</w:t>
            </w:r>
          </w:p>
        </w:tc>
        <w:tc>
          <w:tcPr>
            <w:tcW w:w="7194"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Activity</w:t>
            </w:r>
          </w:p>
        </w:tc>
      </w:tr>
      <w:tr w:rsidR="0057298B" w:rsidTr="000F0828">
        <w:tc>
          <w:tcPr>
            <w:tcW w:w="1016"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77" w:type="dxa"/>
          </w:tcPr>
          <w:p w:rsidR="0057298B" w:rsidRDefault="0057298B" w:rsidP="000F0828">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Pre-test </w:t>
            </w:r>
          </w:p>
        </w:tc>
        <w:tc>
          <w:tcPr>
            <w:tcW w:w="7194" w:type="dxa"/>
          </w:tcPr>
          <w:p w:rsidR="0057298B" w:rsidRDefault="0057298B" w:rsidP="000F0828">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In the first meeting, the researcher gave the students 10 number of multiple </w:t>
            </w:r>
            <w:proofErr w:type="gramStart"/>
            <w:r>
              <w:rPr>
                <w:rFonts w:ascii="Times New Roman" w:hAnsi="Times New Roman" w:cs="Times New Roman"/>
                <w:sz w:val="24"/>
                <w:szCs w:val="24"/>
                <w:lang w:val="en-US"/>
              </w:rPr>
              <w:t>choice</w:t>
            </w:r>
            <w:proofErr w:type="gramEnd"/>
            <w:r>
              <w:rPr>
                <w:rFonts w:ascii="Times New Roman" w:hAnsi="Times New Roman" w:cs="Times New Roman"/>
                <w:sz w:val="24"/>
                <w:szCs w:val="24"/>
                <w:lang w:val="en-US"/>
              </w:rPr>
              <w:t xml:space="preserve"> about descriptive text.</w:t>
            </w:r>
          </w:p>
        </w:tc>
      </w:tr>
      <w:tr w:rsidR="0057298B" w:rsidTr="000F0828">
        <w:tc>
          <w:tcPr>
            <w:tcW w:w="1016"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77" w:type="dxa"/>
          </w:tcPr>
          <w:p w:rsidR="0057298B" w:rsidRDefault="0057298B" w:rsidP="000F0828">
            <w:pPr>
              <w:pStyle w:val="No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Quistionnare</w:t>
            </w:r>
            <w:proofErr w:type="spellEnd"/>
            <w:r>
              <w:rPr>
                <w:rFonts w:ascii="Times New Roman" w:hAnsi="Times New Roman" w:cs="Times New Roman"/>
                <w:sz w:val="24"/>
                <w:szCs w:val="24"/>
                <w:lang w:val="en-US"/>
              </w:rPr>
              <w:t xml:space="preserve"> </w:t>
            </w:r>
          </w:p>
        </w:tc>
        <w:tc>
          <w:tcPr>
            <w:tcW w:w="7194" w:type="dxa"/>
          </w:tcPr>
          <w:p w:rsidR="0057298B" w:rsidRDefault="0057298B" w:rsidP="000F0828">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The student fill in a number of questions in the form of statement related to </w:t>
            </w:r>
            <w:proofErr w:type="spellStart"/>
            <w:r>
              <w:rPr>
                <w:rFonts w:ascii="Times New Roman" w:hAnsi="Times New Roman" w:cs="Times New Roman"/>
                <w:sz w:val="24"/>
                <w:szCs w:val="24"/>
                <w:lang w:val="en-US"/>
              </w:rPr>
              <w:t>wheather</w:t>
            </w:r>
            <w:proofErr w:type="spellEnd"/>
            <w:r>
              <w:rPr>
                <w:rFonts w:ascii="Times New Roman" w:hAnsi="Times New Roman" w:cs="Times New Roman"/>
                <w:sz w:val="24"/>
                <w:szCs w:val="24"/>
                <w:lang w:val="en-US"/>
              </w:rPr>
              <w:t xml:space="preserve"> they like or dislike the method given. </w:t>
            </w:r>
          </w:p>
        </w:tc>
      </w:tr>
      <w:tr w:rsidR="0057298B" w:rsidTr="000F0828">
        <w:tc>
          <w:tcPr>
            <w:tcW w:w="1016"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077" w:type="dxa"/>
          </w:tcPr>
          <w:p w:rsidR="0057298B" w:rsidRDefault="0057298B" w:rsidP="000F0828">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Post-test </w:t>
            </w:r>
          </w:p>
        </w:tc>
        <w:tc>
          <w:tcPr>
            <w:tcW w:w="7194" w:type="dxa"/>
          </w:tcPr>
          <w:p w:rsidR="0057298B" w:rsidRDefault="0057298B" w:rsidP="000F0828">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In the last meeting, the researcher back to give a test in the form of multiple </w:t>
            </w:r>
            <w:proofErr w:type="gramStart"/>
            <w:r>
              <w:rPr>
                <w:rFonts w:ascii="Times New Roman" w:hAnsi="Times New Roman" w:cs="Times New Roman"/>
                <w:sz w:val="24"/>
                <w:szCs w:val="24"/>
                <w:lang w:val="en-US"/>
              </w:rPr>
              <w:t>choice</w:t>
            </w:r>
            <w:proofErr w:type="gramEnd"/>
            <w:r>
              <w:rPr>
                <w:rFonts w:ascii="Times New Roman" w:hAnsi="Times New Roman" w:cs="Times New Roman"/>
                <w:sz w:val="24"/>
                <w:szCs w:val="24"/>
                <w:lang w:val="en-US"/>
              </w:rPr>
              <w:t xml:space="preserve"> of 10 numbers to be filled by students related to learning that has been given.</w:t>
            </w:r>
          </w:p>
        </w:tc>
      </w:tr>
      <w:tr w:rsidR="0057298B" w:rsidTr="000F0828">
        <w:tc>
          <w:tcPr>
            <w:tcW w:w="1016" w:type="dxa"/>
          </w:tcPr>
          <w:p w:rsidR="0057298B" w:rsidRDefault="0057298B" w:rsidP="000F08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077" w:type="dxa"/>
          </w:tcPr>
          <w:p w:rsidR="0057298B" w:rsidRDefault="0057298B" w:rsidP="000F0828">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Interview </w:t>
            </w:r>
          </w:p>
        </w:tc>
        <w:tc>
          <w:tcPr>
            <w:tcW w:w="7194" w:type="dxa"/>
          </w:tcPr>
          <w:p w:rsidR="0057298B" w:rsidRDefault="0057298B" w:rsidP="00AC61A7">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The step is given after the </w:t>
            </w:r>
            <w:proofErr w:type="spellStart"/>
            <w:r>
              <w:rPr>
                <w:rFonts w:ascii="Times New Roman" w:hAnsi="Times New Roman" w:cs="Times New Roman"/>
                <w:sz w:val="24"/>
                <w:szCs w:val="24"/>
                <w:lang w:val="en-US"/>
              </w:rPr>
              <w:t>quistionnare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post test</w:t>
            </w:r>
            <w:proofErr w:type="spellEnd"/>
            <w:r>
              <w:rPr>
                <w:rFonts w:ascii="Times New Roman" w:hAnsi="Times New Roman" w:cs="Times New Roman"/>
                <w:sz w:val="24"/>
                <w:szCs w:val="24"/>
                <w:lang w:val="en-US"/>
              </w:rPr>
              <w:t xml:space="preserve"> are carried out. </w:t>
            </w:r>
            <w:proofErr w:type="gramStart"/>
            <w:r>
              <w:rPr>
                <w:rFonts w:ascii="Times New Roman" w:hAnsi="Times New Roman" w:cs="Times New Roman"/>
                <w:sz w:val="24"/>
                <w:szCs w:val="24"/>
                <w:lang w:val="en-US"/>
              </w:rPr>
              <w:t>Researchers</w:t>
            </w:r>
            <w:proofErr w:type="gramEnd"/>
            <w:r>
              <w:rPr>
                <w:rFonts w:ascii="Times New Roman" w:hAnsi="Times New Roman" w:cs="Times New Roman"/>
                <w:sz w:val="24"/>
                <w:szCs w:val="24"/>
                <w:lang w:val="en-US"/>
              </w:rPr>
              <w:t xml:space="preserve"> first asses the results that students have done in the previous 3 steps. </w:t>
            </w:r>
            <w:r w:rsidR="00AC61A7">
              <w:rPr>
                <w:rFonts w:ascii="Times New Roman" w:hAnsi="Times New Roman" w:cs="Times New Roman"/>
                <w:sz w:val="24"/>
                <w:szCs w:val="24"/>
                <w:lang w:val="en-US"/>
              </w:rPr>
              <w:t>After that we choose from several students to be interviewed.</w:t>
            </w:r>
            <w:r>
              <w:rPr>
                <w:rFonts w:ascii="Times New Roman" w:hAnsi="Times New Roman" w:cs="Times New Roman"/>
                <w:sz w:val="24"/>
                <w:szCs w:val="24"/>
                <w:lang w:val="en-US"/>
              </w:rPr>
              <w:t xml:space="preserve"> </w:t>
            </w:r>
          </w:p>
        </w:tc>
      </w:tr>
    </w:tbl>
    <w:p w:rsidR="0057298B" w:rsidRPr="002950B9" w:rsidRDefault="0057298B" w:rsidP="0057298B">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7298B" w:rsidRDefault="0057298B" w:rsidP="0057298B">
      <w:pPr>
        <w:pStyle w:val="ListParagraph"/>
        <w:autoSpaceDE w:val="0"/>
        <w:autoSpaceDN w:val="0"/>
        <w:adjustRightInd w:val="0"/>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Researcher divided students in classes into eight </w:t>
      </w:r>
      <w:proofErr w:type="gramStart"/>
      <w:r>
        <w:rPr>
          <w:rFonts w:ascii="Times New Roman" w:hAnsi="Times New Roman" w:cs="Times New Roman"/>
          <w:sz w:val="24"/>
          <w:szCs w:val="24"/>
          <w:lang w:val="en-US"/>
        </w:rPr>
        <w:t>group</w:t>
      </w:r>
      <w:proofErr w:type="gramEnd"/>
      <w:r>
        <w:rPr>
          <w:rFonts w:ascii="Times New Roman" w:hAnsi="Times New Roman" w:cs="Times New Roman"/>
          <w:sz w:val="24"/>
          <w:szCs w:val="24"/>
          <w:lang w:val="en-US"/>
        </w:rPr>
        <w:t xml:space="preserve">, and </w:t>
      </w:r>
      <w:r w:rsidR="005B33DD">
        <w:rPr>
          <w:rFonts w:ascii="Times New Roman" w:hAnsi="Times New Roman" w:cs="Times New Roman"/>
          <w:sz w:val="24"/>
          <w:szCs w:val="24"/>
          <w:lang w:val="en-US"/>
        </w:rPr>
        <w:t>the following is a description of the results of several groups</w:t>
      </w:r>
      <w:r>
        <w:rPr>
          <w:rFonts w:ascii="Times New Roman" w:hAnsi="Times New Roman" w:cs="Times New Roman"/>
          <w:sz w:val="24"/>
          <w:szCs w:val="24"/>
          <w:lang w:val="en-US"/>
        </w:rPr>
        <w:t>:</w:t>
      </w:r>
    </w:p>
    <w:p w:rsidR="0057298B" w:rsidRDefault="0057298B" w:rsidP="0057298B">
      <w:pPr>
        <w:pStyle w:val="ListParagraph"/>
        <w:autoSpaceDE w:val="0"/>
        <w:autoSpaceDN w:val="0"/>
        <w:adjustRightInd w:val="0"/>
        <w:spacing w:after="0"/>
        <w:ind w:left="0"/>
        <w:jc w:val="both"/>
        <w:rPr>
          <w:rFonts w:ascii="Times New Roman" w:hAnsi="Times New Roman" w:cs="Times New Roman"/>
          <w:sz w:val="24"/>
          <w:szCs w:val="24"/>
          <w:lang w:val="en-US"/>
        </w:rPr>
      </w:pPr>
    </w:p>
    <w:p w:rsidR="0057298B" w:rsidRDefault="0057298B" w:rsidP="0057298B">
      <w:pPr>
        <w:pStyle w:val="ListParagraph"/>
        <w:numPr>
          <w:ilvl w:val="0"/>
          <w:numId w:val="30"/>
        </w:numPr>
        <w:autoSpaceDE w:val="0"/>
        <w:autoSpaceDN w:val="0"/>
        <w:adjustRightInd w:val="0"/>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Group </w:t>
      </w:r>
    </w:p>
    <w:p w:rsidR="0057298B" w:rsidRPr="00DD0F14" w:rsidRDefault="005B33DD" w:rsidP="0057298B">
      <w:pPr>
        <w:pStyle w:val="ListParagraph"/>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7298B">
        <w:rPr>
          <w:rFonts w:ascii="Times New Roman" w:hAnsi="Times New Roman" w:cs="Times New Roman"/>
          <w:sz w:val="24"/>
          <w:szCs w:val="24"/>
          <w:lang w:val="en-US"/>
        </w:rPr>
        <w:t>hey were very enthusiastic to accept the application given by the teacher. Under the evidence they ask what they don’t know.</w:t>
      </w:r>
    </w:p>
    <w:p w:rsidR="0057298B" w:rsidRDefault="0057298B" w:rsidP="0057298B">
      <w:pPr>
        <w:pStyle w:val="ListParagraph"/>
        <w:numPr>
          <w:ilvl w:val="0"/>
          <w:numId w:val="30"/>
        </w:numPr>
        <w:autoSpaceDE w:val="0"/>
        <w:autoSpaceDN w:val="0"/>
        <w:adjustRightInd w:val="0"/>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Second Group </w:t>
      </w:r>
    </w:p>
    <w:p w:rsidR="0057298B" w:rsidRDefault="0057298B" w:rsidP="0057298B">
      <w:pPr>
        <w:pStyle w:val="ListParagraph"/>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group two, they are somewhat confused by </w:t>
      </w:r>
      <w:r w:rsidR="00642A80">
        <w:rPr>
          <w:rFonts w:ascii="Times New Roman" w:hAnsi="Times New Roman" w:cs="Times New Roman"/>
          <w:sz w:val="24"/>
          <w:szCs w:val="24"/>
          <w:lang w:val="en-US"/>
        </w:rPr>
        <w:t>giving method</w:t>
      </w:r>
      <w:r>
        <w:rPr>
          <w:rFonts w:ascii="Times New Roman" w:hAnsi="Times New Roman" w:cs="Times New Roman"/>
          <w:sz w:val="24"/>
          <w:szCs w:val="24"/>
          <w:lang w:val="en-US"/>
        </w:rPr>
        <w:t xml:space="preserve"> because before they did not know this method. So they don’t do well.</w:t>
      </w:r>
    </w:p>
    <w:p w:rsidR="0057298B" w:rsidRDefault="0057298B" w:rsidP="0057298B">
      <w:pPr>
        <w:pStyle w:val="ListParagraph"/>
        <w:numPr>
          <w:ilvl w:val="0"/>
          <w:numId w:val="30"/>
        </w:numPr>
        <w:autoSpaceDE w:val="0"/>
        <w:autoSpaceDN w:val="0"/>
        <w:adjustRightInd w:val="0"/>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 Group </w:t>
      </w:r>
    </w:p>
    <w:p w:rsidR="0057298B" w:rsidRDefault="0057298B" w:rsidP="0057298B">
      <w:pPr>
        <w:pStyle w:val="ListParagraph"/>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group three, there </w:t>
      </w:r>
      <w:proofErr w:type="spellStart"/>
      <w:r>
        <w:rPr>
          <w:rFonts w:ascii="Times New Roman" w:hAnsi="Times New Roman" w:cs="Times New Roman"/>
          <w:sz w:val="24"/>
          <w:szCs w:val="24"/>
          <w:lang w:val="en-US"/>
        </w:rPr>
        <w:t>aresome</w:t>
      </w:r>
      <w:proofErr w:type="spellEnd"/>
      <w:r>
        <w:rPr>
          <w:rFonts w:ascii="Times New Roman" w:hAnsi="Times New Roman" w:cs="Times New Roman"/>
          <w:sz w:val="24"/>
          <w:szCs w:val="24"/>
          <w:lang w:val="en-US"/>
        </w:rPr>
        <w:t xml:space="preserve"> students who understand and some more </w:t>
      </w:r>
      <w:r w:rsidR="00642A80">
        <w:rPr>
          <w:rFonts w:ascii="Times New Roman" w:hAnsi="Times New Roman" w:cs="Times New Roman"/>
          <w:sz w:val="24"/>
          <w:szCs w:val="24"/>
          <w:lang w:val="en-US"/>
        </w:rPr>
        <w:t xml:space="preserve">the method provided makes students less understanding what is learned, </w:t>
      </w:r>
      <w:r>
        <w:rPr>
          <w:rFonts w:ascii="Times New Roman" w:hAnsi="Times New Roman" w:cs="Times New Roman"/>
          <w:sz w:val="24"/>
          <w:szCs w:val="24"/>
          <w:lang w:val="en-US"/>
        </w:rPr>
        <w:t xml:space="preserve">the way to anticipate </w:t>
      </w:r>
      <w:r w:rsidR="00642A80">
        <w:rPr>
          <w:rFonts w:ascii="Times New Roman" w:hAnsi="Times New Roman" w:cs="Times New Roman"/>
          <w:sz w:val="24"/>
          <w:szCs w:val="24"/>
          <w:lang w:val="en-US"/>
        </w:rPr>
        <w:t>it is by</w:t>
      </w:r>
      <w:r>
        <w:rPr>
          <w:rFonts w:ascii="Times New Roman" w:hAnsi="Times New Roman" w:cs="Times New Roman"/>
          <w:sz w:val="24"/>
          <w:szCs w:val="24"/>
          <w:lang w:val="en-US"/>
        </w:rPr>
        <w:t xml:space="preserve"> of them tells about the method to students who do not understand. </w:t>
      </w:r>
    </w:p>
    <w:p w:rsidR="0057298B" w:rsidRDefault="0057298B" w:rsidP="0057298B">
      <w:pPr>
        <w:pStyle w:val="ListParagraph"/>
        <w:numPr>
          <w:ilvl w:val="0"/>
          <w:numId w:val="30"/>
        </w:numPr>
        <w:autoSpaceDE w:val="0"/>
        <w:autoSpaceDN w:val="0"/>
        <w:adjustRightInd w:val="0"/>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Four Group</w:t>
      </w:r>
    </w:p>
    <w:p w:rsidR="0057298B" w:rsidRDefault="0057298B" w:rsidP="0057298B">
      <w:pPr>
        <w:pStyle w:val="ListParagraph"/>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They understand very well with the method given, because from the group before it, there was someone who </w:t>
      </w:r>
      <w:proofErr w:type="gramStart"/>
      <w:r>
        <w:rPr>
          <w:rFonts w:ascii="Times New Roman" w:hAnsi="Times New Roman" w:cs="Times New Roman"/>
          <w:sz w:val="24"/>
          <w:szCs w:val="24"/>
          <w:lang w:val="en-US"/>
        </w:rPr>
        <w:t>had  used</w:t>
      </w:r>
      <w:proofErr w:type="gramEnd"/>
      <w:r>
        <w:rPr>
          <w:rFonts w:ascii="Times New Roman" w:hAnsi="Times New Roman" w:cs="Times New Roman"/>
          <w:sz w:val="24"/>
          <w:szCs w:val="24"/>
          <w:lang w:val="en-US"/>
        </w:rPr>
        <w:t xml:space="preserve"> the method at this time.</w:t>
      </w:r>
    </w:p>
    <w:p w:rsidR="0057298B" w:rsidRDefault="0057298B" w:rsidP="0057298B">
      <w:pPr>
        <w:pStyle w:val="ListParagraph"/>
        <w:numPr>
          <w:ilvl w:val="0"/>
          <w:numId w:val="30"/>
        </w:numPr>
        <w:autoSpaceDE w:val="0"/>
        <w:autoSpaceDN w:val="0"/>
        <w:adjustRightInd w:val="0"/>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Five Group </w:t>
      </w:r>
    </w:p>
    <w:p w:rsidR="0057298B" w:rsidRDefault="0057298B" w:rsidP="0057298B">
      <w:pPr>
        <w:pStyle w:val="ListParagraph"/>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Very like of this method, some even download with the method provided during the learning process.</w:t>
      </w:r>
    </w:p>
    <w:p w:rsidR="0057298B" w:rsidRDefault="008E1A76" w:rsidP="0057298B">
      <w:pPr>
        <w:pStyle w:val="ListParagraph"/>
        <w:numPr>
          <w:ilvl w:val="0"/>
          <w:numId w:val="30"/>
        </w:numPr>
        <w:autoSpaceDE w:val="0"/>
        <w:autoSpaceDN w:val="0"/>
        <w:adjustRightInd w:val="0"/>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Six Group</w:t>
      </w:r>
    </w:p>
    <w:p w:rsidR="0057298B" w:rsidRDefault="008E1A76" w:rsidP="0057298B">
      <w:pPr>
        <w:pStyle w:val="ListParagraph"/>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this group, they don’t seem to understand the method learned. This is exactly the same as group two.</w:t>
      </w:r>
    </w:p>
    <w:p w:rsidR="0057298B" w:rsidRDefault="0057298B" w:rsidP="0057298B">
      <w:pPr>
        <w:pStyle w:val="ListParagraph"/>
        <w:numPr>
          <w:ilvl w:val="0"/>
          <w:numId w:val="30"/>
        </w:numPr>
        <w:autoSpaceDE w:val="0"/>
        <w:autoSpaceDN w:val="0"/>
        <w:adjustRightInd w:val="0"/>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Seven Group </w:t>
      </w:r>
    </w:p>
    <w:p w:rsidR="0057298B" w:rsidRDefault="0057298B" w:rsidP="0057298B">
      <w:pPr>
        <w:pStyle w:val="ListParagraph"/>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They are rather difficult to access the methods learned with the adequate internet constraints and lack of monitoring.</w:t>
      </w:r>
    </w:p>
    <w:p w:rsidR="0057298B" w:rsidRDefault="0057298B" w:rsidP="0057298B">
      <w:pPr>
        <w:pStyle w:val="ListParagraph"/>
        <w:numPr>
          <w:ilvl w:val="0"/>
          <w:numId w:val="30"/>
        </w:numPr>
        <w:autoSpaceDE w:val="0"/>
        <w:autoSpaceDN w:val="0"/>
        <w:adjustRightInd w:val="0"/>
        <w:spacing w:after="0"/>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Eight Group </w:t>
      </w:r>
    </w:p>
    <w:p w:rsidR="0057298B" w:rsidRDefault="0057298B" w:rsidP="0057298B">
      <w:pPr>
        <w:pStyle w:val="ListParagraph"/>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Eight </w:t>
      </w:r>
      <w:proofErr w:type="gramStart"/>
      <w:r>
        <w:rPr>
          <w:rFonts w:ascii="Times New Roman" w:hAnsi="Times New Roman" w:cs="Times New Roman"/>
          <w:sz w:val="24"/>
          <w:szCs w:val="24"/>
          <w:lang w:val="en-US"/>
        </w:rPr>
        <w:t>group</w:t>
      </w:r>
      <w:proofErr w:type="gramEnd"/>
      <w:r>
        <w:rPr>
          <w:rFonts w:ascii="Times New Roman" w:hAnsi="Times New Roman" w:cs="Times New Roman"/>
          <w:sz w:val="24"/>
          <w:szCs w:val="24"/>
          <w:lang w:val="en-US"/>
        </w:rPr>
        <w:t>, they understand and record things that they think are important to understand when they memorize them.</w:t>
      </w:r>
    </w:p>
    <w:p w:rsidR="0057298B" w:rsidRDefault="008819AB" w:rsidP="008819AB">
      <w:pPr>
        <w:pStyle w:val="ListParagraph"/>
        <w:tabs>
          <w:tab w:val="left" w:pos="3075"/>
        </w:tabs>
        <w:autoSpaceDE w:val="0"/>
        <w:autoSpaceDN w:val="0"/>
        <w:adjustRightInd w:val="0"/>
        <w:spacing w:after="0"/>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0F0828" w:rsidRDefault="00596A4E" w:rsidP="0057298B">
      <w:pPr>
        <w:pStyle w:val="ListParagraph"/>
        <w:autoSpaceDE w:val="0"/>
        <w:autoSpaceDN w:val="0"/>
        <w:adjustRightInd w:val="0"/>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Data obtained from interviews</w:t>
      </w:r>
      <w:r w:rsidR="005A6DBF">
        <w:rPr>
          <w:rFonts w:ascii="Times New Roman" w:hAnsi="Times New Roman" w:cs="Times New Roman"/>
          <w:sz w:val="24"/>
          <w:szCs w:val="24"/>
          <w:lang w:val="en-US"/>
        </w:rPr>
        <w:t xml:space="preserve">, </w:t>
      </w:r>
      <w:r>
        <w:rPr>
          <w:rFonts w:ascii="Times New Roman" w:hAnsi="Times New Roman" w:cs="Times New Roman"/>
          <w:sz w:val="24"/>
          <w:szCs w:val="24"/>
          <w:lang w:val="en-US"/>
        </w:rPr>
        <w:t>respondents stated that such an approach could improve</w:t>
      </w:r>
      <w:r w:rsidR="005A6DBF">
        <w:rPr>
          <w:rFonts w:ascii="Times New Roman" w:hAnsi="Times New Roman" w:cs="Times New Roman"/>
          <w:sz w:val="24"/>
          <w:szCs w:val="24"/>
          <w:lang w:val="en-US"/>
        </w:rPr>
        <w:t xml:space="preserve"> to </w:t>
      </w:r>
      <w:proofErr w:type="spellStart"/>
      <w:r w:rsidR="005A6DBF">
        <w:rPr>
          <w:rFonts w:ascii="Times New Roman" w:hAnsi="Times New Roman" w:cs="Times New Roman"/>
          <w:sz w:val="24"/>
          <w:szCs w:val="24"/>
          <w:lang w:val="en-US"/>
        </w:rPr>
        <w:t>duolingo</w:t>
      </w:r>
      <w:proofErr w:type="spellEnd"/>
      <w:r w:rsidR="005A6DBF">
        <w:rPr>
          <w:rFonts w:ascii="Times New Roman" w:hAnsi="Times New Roman" w:cs="Times New Roman"/>
          <w:sz w:val="24"/>
          <w:szCs w:val="24"/>
          <w:lang w:val="en-US"/>
        </w:rPr>
        <w:t xml:space="preserve"> descriptive text in reading class. </w:t>
      </w:r>
      <w:r>
        <w:rPr>
          <w:rFonts w:ascii="Times New Roman" w:hAnsi="Times New Roman" w:cs="Times New Roman"/>
          <w:sz w:val="24"/>
          <w:szCs w:val="24"/>
          <w:lang w:val="en-US"/>
        </w:rPr>
        <w:t xml:space="preserve">This can be supported by one observation class. </w:t>
      </w:r>
      <w:r w:rsidR="00882308">
        <w:rPr>
          <w:rFonts w:ascii="Times New Roman" w:hAnsi="Times New Roman" w:cs="Times New Roman"/>
          <w:sz w:val="24"/>
          <w:szCs w:val="24"/>
          <w:lang w:val="en-US"/>
        </w:rPr>
        <w:t xml:space="preserve"> </w:t>
      </w:r>
      <w:r w:rsidR="000F0828">
        <w:rPr>
          <w:rFonts w:ascii="Times New Roman" w:hAnsi="Times New Roman" w:cs="Times New Roman"/>
          <w:sz w:val="24"/>
          <w:szCs w:val="24"/>
          <w:lang w:val="en-US"/>
        </w:rPr>
        <w:t xml:space="preserve"> </w:t>
      </w:r>
    </w:p>
    <w:p w:rsidR="000F0828" w:rsidRDefault="000F0828" w:rsidP="0057298B">
      <w:pPr>
        <w:pStyle w:val="ListParagraph"/>
        <w:autoSpaceDE w:val="0"/>
        <w:autoSpaceDN w:val="0"/>
        <w:adjustRightInd w:val="0"/>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With the discussion obtained is as follows:</w:t>
      </w:r>
    </w:p>
    <w:p w:rsidR="000F0828" w:rsidRDefault="000F0828" w:rsidP="0057298B">
      <w:pPr>
        <w:pStyle w:val="ListParagraph"/>
        <w:autoSpaceDE w:val="0"/>
        <w:autoSpaceDN w:val="0"/>
        <w:adjustRightInd w:val="0"/>
        <w:spacing w:after="0"/>
        <w:ind w:left="0"/>
        <w:jc w:val="both"/>
        <w:rPr>
          <w:rFonts w:ascii="Times New Roman" w:hAnsi="Times New Roman" w:cs="Times New Roman"/>
          <w:sz w:val="24"/>
          <w:szCs w:val="24"/>
          <w:lang w:val="en-US"/>
        </w:rPr>
      </w:pPr>
    </w:p>
    <w:p w:rsidR="0057298B" w:rsidRDefault="00596A4E" w:rsidP="0057298B">
      <w:pPr>
        <w:pStyle w:val="ListParagraph"/>
        <w:autoSpaceDE w:val="0"/>
        <w:autoSpaceDN w:val="0"/>
        <w:adjustRightInd w:val="0"/>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To be a meeting,</w:t>
      </w:r>
      <w:r w:rsidR="000F0828">
        <w:rPr>
          <w:rFonts w:ascii="Times New Roman" w:hAnsi="Times New Roman" w:cs="Times New Roman"/>
          <w:sz w:val="24"/>
          <w:szCs w:val="24"/>
          <w:lang w:val="en-US"/>
        </w:rPr>
        <w:t xml:space="preserve"> </w:t>
      </w:r>
      <w:r w:rsidR="00AD141B">
        <w:rPr>
          <w:rFonts w:ascii="Times New Roman" w:hAnsi="Times New Roman" w:cs="Times New Roman"/>
          <w:sz w:val="24"/>
          <w:szCs w:val="24"/>
          <w:lang w:val="en-US"/>
        </w:rPr>
        <w:t xml:space="preserve">students still seem to be less active the learning process. But </w:t>
      </w:r>
      <w:r>
        <w:rPr>
          <w:rFonts w:ascii="Times New Roman" w:hAnsi="Times New Roman" w:cs="Times New Roman"/>
          <w:sz w:val="24"/>
          <w:szCs w:val="24"/>
          <w:lang w:val="en-US"/>
        </w:rPr>
        <w:t>at a later meeting</w:t>
      </w:r>
      <w:r w:rsidR="00AD141B">
        <w:rPr>
          <w:rFonts w:ascii="Times New Roman" w:hAnsi="Times New Roman" w:cs="Times New Roman"/>
          <w:sz w:val="24"/>
          <w:szCs w:val="24"/>
          <w:lang w:val="en-US"/>
        </w:rPr>
        <w:t xml:space="preserve"> it was seen that some students who began to be active and had a great knowledge of what was taught by the teacher. </w:t>
      </w:r>
      <w:r w:rsidR="00913E4E">
        <w:rPr>
          <w:rFonts w:ascii="Times New Roman" w:hAnsi="Times New Roman" w:cs="Times New Roman"/>
          <w:sz w:val="24"/>
          <w:szCs w:val="24"/>
          <w:lang w:val="en-US"/>
        </w:rPr>
        <w:t>Students must come in</w:t>
      </w:r>
      <w:r w:rsidR="00AD141B">
        <w:rPr>
          <w:rFonts w:ascii="Times New Roman" w:hAnsi="Times New Roman" w:cs="Times New Roman"/>
          <w:sz w:val="24"/>
          <w:szCs w:val="24"/>
          <w:lang w:val="en-US"/>
        </w:rPr>
        <w:t xml:space="preserve"> less active are assisted by peers to understand learning that is not understood. </w:t>
      </w:r>
      <w:r w:rsidR="00005FD0">
        <w:rPr>
          <w:rFonts w:ascii="Times New Roman" w:hAnsi="Times New Roman" w:cs="Times New Roman"/>
          <w:sz w:val="24"/>
          <w:szCs w:val="24"/>
          <w:lang w:val="en-US"/>
        </w:rPr>
        <w:t xml:space="preserve">Students are initially taught with descriptive paragraphs and sentences and they fill in the answers </w:t>
      </w:r>
      <w:r w:rsidR="009A2ABD">
        <w:rPr>
          <w:rFonts w:ascii="Times New Roman" w:hAnsi="Times New Roman" w:cs="Times New Roman"/>
          <w:sz w:val="24"/>
          <w:szCs w:val="24"/>
          <w:lang w:val="en-US"/>
        </w:rPr>
        <w:t>from</w:t>
      </w:r>
      <w:r w:rsidR="00005FD0">
        <w:rPr>
          <w:rFonts w:ascii="Times New Roman" w:hAnsi="Times New Roman" w:cs="Times New Roman"/>
          <w:sz w:val="24"/>
          <w:szCs w:val="24"/>
          <w:lang w:val="en-US"/>
        </w:rPr>
        <w:t xml:space="preserve"> the questions given. </w:t>
      </w:r>
      <w:r w:rsidR="009A2ABD">
        <w:rPr>
          <w:rFonts w:ascii="Times New Roman" w:hAnsi="Times New Roman" w:cs="Times New Roman"/>
          <w:sz w:val="24"/>
          <w:szCs w:val="24"/>
          <w:lang w:val="en-US"/>
        </w:rPr>
        <w:t>Even though they don’t understand</w:t>
      </w:r>
      <w:r w:rsidR="00005FD0">
        <w:rPr>
          <w:rFonts w:ascii="Times New Roman" w:hAnsi="Times New Roman" w:cs="Times New Roman"/>
          <w:sz w:val="24"/>
          <w:szCs w:val="24"/>
          <w:lang w:val="en-US"/>
        </w:rPr>
        <w:t xml:space="preserve"> students still </w:t>
      </w:r>
      <w:r w:rsidR="00FB4B43">
        <w:rPr>
          <w:rFonts w:ascii="Times New Roman" w:hAnsi="Times New Roman" w:cs="Times New Roman"/>
          <w:sz w:val="24"/>
          <w:szCs w:val="24"/>
          <w:lang w:val="en-US"/>
        </w:rPr>
        <w:t xml:space="preserve">pay attention to the material that the teacher gives to their students. They also asked related material, such as descriptive types of the benefits of descriptive text what are the linguistic features contained in descriptive text. </w:t>
      </w:r>
      <w:r w:rsidR="00F342A6">
        <w:rPr>
          <w:rFonts w:ascii="Times New Roman" w:hAnsi="Times New Roman" w:cs="Times New Roman"/>
          <w:sz w:val="24"/>
          <w:szCs w:val="24"/>
          <w:lang w:val="en-US"/>
        </w:rPr>
        <w:t xml:space="preserve">Although there are still many </w:t>
      </w:r>
      <w:r w:rsidR="009A2ABD">
        <w:rPr>
          <w:rFonts w:ascii="Times New Roman" w:hAnsi="Times New Roman" w:cs="Times New Roman"/>
          <w:sz w:val="24"/>
          <w:szCs w:val="24"/>
          <w:lang w:val="en-US"/>
        </w:rPr>
        <w:t xml:space="preserve">students to </w:t>
      </w:r>
      <w:proofErr w:type="gramStart"/>
      <w:r w:rsidR="009A2ABD">
        <w:rPr>
          <w:rFonts w:ascii="Times New Roman" w:hAnsi="Times New Roman" w:cs="Times New Roman"/>
          <w:sz w:val="24"/>
          <w:szCs w:val="24"/>
          <w:lang w:val="en-US"/>
        </w:rPr>
        <w:t xml:space="preserve">be </w:t>
      </w:r>
      <w:r w:rsidR="00F342A6">
        <w:rPr>
          <w:rFonts w:ascii="Times New Roman" w:hAnsi="Times New Roman" w:cs="Times New Roman"/>
          <w:sz w:val="24"/>
          <w:szCs w:val="24"/>
          <w:lang w:val="en-US"/>
        </w:rPr>
        <w:t xml:space="preserve"> less</w:t>
      </w:r>
      <w:proofErr w:type="gramEnd"/>
      <w:r w:rsidR="00F342A6">
        <w:rPr>
          <w:rFonts w:ascii="Times New Roman" w:hAnsi="Times New Roman" w:cs="Times New Roman"/>
          <w:sz w:val="24"/>
          <w:szCs w:val="24"/>
          <w:lang w:val="en-US"/>
        </w:rPr>
        <w:t xml:space="preserve"> </w:t>
      </w:r>
      <w:proofErr w:type="spellStart"/>
      <w:r w:rsidR="00F342A6">
        <w:rPr>
          <w:rFonts w:ascii="Times New Roman" w:hAnsi="Times New Roman" w:cs="Times New Roman"/>
          <w:sz w:val="24"/>
          <w:szCs w:val="24"/>
          <w:lang w:val="en-US"/>
        </w:rPr>
        <w:t>active,the</w:t>
      </w:r>
      <w:proofErr w:type="spellEnd"/>
      <w:r w:rsidR="00F342A6">
        <w:rPr>
          <w:rFonts w:ascii="Times New Roman" w:hAnsi="Times New Roman" w:cs="Times New Roman"/>
          <w:sz w:val="24"/>
          <w:szCs w:val="24"/>
          <w:lang w:val="en-US"/>
        </w:rPr>
        <w:t xml:space="preserve"> learning process is still going well.</w:t>
      </w:r>
      <w:r w:rsidR="005A6DBF">
        <w:rPr>
          <w:rFonts w:ascii="Times New Roman" w:hAnsi="Times New Roman" w:cs="Times New Roman"/>
          <w:sz w:val="24"/>
          <w:szCs w:val="24"/>
          <w:lang w:val="en-US"/>
        </w:rPr>
        <w:t xml:space="preserve">  </w:t>
      </w:r>
    </w:p>
    <w:p w:rsidR="00F342A6" w:rsidRDefault="00F342A6" w:rsidP="0057298B">
      <w:pPr>
        <w:pStyle w:val="ListParagraph"/>
        <w:autoSpaceDE w:val="0"/>
        <w:autoSpaceDN w:val="0"/>
        <w:adjustRightInd w:val="0"/>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In the second meeting, students have started to</w:t>
      </w:r>
      <w:r w:rsidR="0001615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 active compared to the </w:t>
      </w:r>
      <w:r w:rsidR="009A2ABD">
        <w:rPr>
          <w:rFonts w:ascii="Times New Roman" w:hAnsi="Times New Roman" w:cs="Times New Roman"/>
          <w:sz w:val="24"/>
          <w:szCs w:val="24"/>
          <w:lang w:val="en-US"/>
        </w:rPr>
        <w:t>initial meeting</w:t>
      </w:r>
      <w:r>
        <w:rPr>
          <w:rFonts w:ascii="Times New Roman" w:hAnsi="Times New Roman" w:cs="Times New Roman"/>
          <w:sz w:val="24"/>
          <w:szCs w:val="24"/>
          <w:lang w:val="en-US"/>
        </w:rPr>
        <w:t>. Students are more interactive with the material in class</w:t>
      </w:r>
      <w:r w:rsidR="009A2ABD">
        <w:rPr>
          <w:rFonts w:ascii="Times New Roman" w:hAnsi="Times New Roman" w:cs="Times New Roman"/>
          <w:sz w:val="24"/>
          <w:szCs w:val="24"/>
          <w:lang w:val="en-US"/>
        </w:rPr>
        <w:t>room</w:t>
      </w:r>
      <w:r>
        <w:rPr>
          <w:rFonts w:ascii="Times New Roman" w:hAnsi="Times New Roman" w:cs="Times New Roman"/>
          <w:sz w:val="24"/>
          <w:szCs w:val="24"/>
          <w:lang w:val="en-US"/>
        </w:rPr>
        <w:t xml:space="preserve"> and are very enthusiastic about what is </w:t>
      </w:r>
      <w:proofErr w:type="gramStart"/>
      <w:r>
        <w:rPr>
          <w:rFonts w:ascii="Times New Roman" w:hAnsi="Times New Roman" w:cs="Times New Roman"/>
          <w:sz w:val="24"/>
          <w:szCs w:val="24"/>
          <w:lang w:val="en-US"/>
        </w:rPr>
        <w:t>there,</w:t>
      </w:r>
      <w:proofErr w:type="gramEnd"/>
      <w:r>
        <w:rPr>
          <w:rFonts w:ascii="Times New Roman" w:hAnsi="Times New Roman" w:cs="Times New Roman"/>
          <w:sz w:val="24"/>
          <w:szCs w:val="24"/>
          <w:lang w:val="en-US"/>
        </w:rPr>
        <w:t xml:space="preserve"> they also have different</w:t>
      </w:r>
      <w:r w:rsidR="00852228">
        <w:rPr>
          <w:rFonts w:ascii="Times New Roman" w:hAnsi="Times New Roman" w:cs="Times New Roman"/>
          <w:sz w:val="24"/>
          <w:szCs w:val="24"/>
          <w:lang w:val="en-US"/>
        </w:rPr>
        <w:t xml:space="preserve"> opinions that can give the impression of being very active to learn in the class. For example, they can determine the wrong thing by </w:t>
      </w:r>
      <w:proofErr w:type="gramStart"/>
      <w:r w:rsidR="00852228">
        <w:rPr>
          <w:rFonts w:ascii="Times New Roman" w:hAnsi="Times New Roman" w:cs="Times New Roman"/>
          <w:sz w:val="24"/>
          <w:szCs w:val="24"/>
          <w:lang w:val="en-US"/>
        </w:rPr>
        <w:t>saying :</w:t>
      </w:r>
      <w:proofErr w:type="gramEnd"/>
      <w:r w:rsidR="00852228">
        <w:rPr>
          <w:rFonts w:ascii="Times New Roman" w:hAnsi="Times New Roman" w:cs="Times New Roman"/>
          <w:sz w:val="24"/>
          <w:szCs w:val="24"/>
          <w:lang w:val="en-US"/>
        </w:rPr>
        <w:t xml:space="preserve"> </w:t>
      </w:r>
    </w:p>
    <w:p w:rsidR="00852228" w:rsidRPr="00852228" w:rsidRDefault="00852228" w:rsidP="00852228">
      <w:pPr>
        <w:pStyle w:val="ListParagraph"/>
        <w:numPr>
          <w:ilvl w:val="0"/>
          <w:numId w:val="31"/>
        </w:num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w:t>
      </w:r>
      <w:r>
        <w:rPr>
          <w:rFonts w:ascii="Times New Roman" w:eastAsia="Malgun Gothic" w:hAnsi="Times New Roman" w:cs="Times New Roman"/>
          <w:bCs/>
          <w:color w:val="000000"/>
          <w:sz w:val="24"/>
          <w:szCs w:val="24"/>
          <w:lang w:val="en-US"/>
        </w:rPr>
        <w:t xml:space="preserve">I have a rabbit. His fur is white and has black spots. </w:t>
      </w:r>
      <w:r w:rsidR="00D550F4">
        <w:rPr>
          <w:rFonts w:ascii="Times New Roman" w:eastAsia="Malgun Gothic" w:hAnsi="Times New Roman" w:cs="Times New Roman"/>
          <w:bCs/>
          <w:color w:val="000000"/>
          <w:sz w:val="24"/>
          <w:szCs w:val="24"/>
          <w:lang w:val="en-US"/>
        </w:rPr>
        <w:t>He has quite long ears and a short tail.</w:t>
      </w:r>
      <w:r>
        <w:rPr>
          <w:rFonts w:ascii="Times New Roman" w:eastAsia="Malgun Gothic" w:hAnsi="Times New Roman" w:cs="Times New Roman"/>
          <w:bCs/>
          <w:color w:val="000000"/>
          <w:sz w:val="24"/>
          <w:szCs w:val="24"/>
          <w:lang w:val="en-US"/>
        </w:rPr>
        <w:t xml:space="preserve"> He cute red big eyes!”</w:t>
      </w:r>
    </w:p>
    <w:p w:rsidR="00852228" w:rsidRDefault="00852228" w:rsidP="00852228">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Sometimes, if students find vocabulary like the sentences above they will </w:t>
      </w:r>
      <w:r w:rsidR="00D550F4">
        <w:rPr>
          <w:rFonts w:ascii="Times New Roman" w:hAnsi="Times New Roman" w:cs="Times New Roman"/>
          <w:sz w:val="24"/>
          <w:szCs w:val="24"/>
          <w:lang w:val="en-US"/>
        </w:rPr>
        <w:t>teacher ask</w:t>
      </w:r>
      <w:r>
        <w:rPr>
          <w:rFonts w:ascii="Times New Roman" w:hAnsi="Times New Roman" w:cs="Times New Roman"/>
          <w:sz w:val="24"/>
          <w:szCs w:val="24"/>
          <w:lang w:val="en-US"/>
        </w:rPr>
        <w:t xml:space="preserve"> the bales or close friends. </w:t>
      </w:r>
      <w:r w:rsidR="0001615B">
        <w:rPr>
          <w:rFonts w:ascii="Times New Roman" w:hAnsi="Times New Roman" w:cs="Times New Roman"/>
          <w:sz w:val="24"/>
          <w:szCs w:val="24"/>
          <w:lang w:val="en-US"/>
        </w:rPr>
        <w:t xml:space="preserve">Even though they are confused, </w:t>
      </w:r>
      <w:r w:rsidR="00D550F4">
        <w:rPr>
          <w:rFonts w:ascii="Times New Roman" w:hAnsi="Times New Roman" w:cs="Times New Roman"/>
          <w:sz w:val="24"/>
          <w:szCs w:val="24"/>
          <w:lang w:val="en-US"/>
        </w:rPr>
        <w:t>this is a challenge for students to be able to solve problems.</w:t>
      </w:r>
      <w:r w:rsidR="0001615B">
        <w:rPr>
          <w:rFonts w:ascii="Times New Roman" w:hAnsi="Times New Roman" w:cs="Times New Roman"/>
          <w:sz w:val="24"/>
          <w:szCs w:val="24"/>
          <w:lang w:val="en-US"/>
        </w:rPr>
        <w:t xml:space="preserve"> At that time they were required to make notes in their books. This means they can re-read </w:t>
      </w:r>
      <w:r w:rsidR="00D550F4">
        <w:rPr>
          <w:rFonts w:ascii="Times New Roman" w:hAnsi="Times New Roman" w:cs="Times New Roman"/>
          <w:sz w:val="24"/>
          <w:szCs w:val="24"/>
          <w:lang w:val="en-US"/>
        </w:rPr>
        <w:t>which is owned</w:t>
      </w:r>
      <w:r w:rsidR="0001615B">
        <w:rPr>
          <w:rFonts w:ascii="Times New Roman" w:hAnsi="Times New Roman" w:cs="Times New Roman"/>
          <w:sz w:val="24"/>
          <w:szCs w:val="24"/>
          <w:lang w:val="en-US"/>
        </w:rPr>
        <w:t xml:space="preserve"> written and can be understood, especially in reading. And thi</w:t>
      </w:r>
      <w:r w:rsidR="009A2ABD">
        <w:rPr>
          <w:rFonts w:ascii="Times New Roman" w:hAnsi="Times New Roman" w:cs="Times New Roman"/>
          <w:sz w:val="24"/>
          <w:szCs w:val="24"/>
          <w:lang w:val="en-US"/>
        </w:rPr>
        <w:t>s meeting can be better than the</w:t>
      </w:r>
      <w:r w:rsidR="0001615B">
        <w:rPr>
          <w:rFonts w:ascii="Times New Roman" w:hAnsi="Times New Roman" w:cs="Times New Roman"/>
          <w:sz w:val="24"/>
          <w:szCs w:val="24"/>
          <w:lang w:val="en-US"/>
        </w:rPr>
        <w:t xml:space="preserve"> first meeting. </w:t>
      </w:r>
    </w:p>
    <w:p w:rsidR="009F530D" w:rsidRDefault="009F530D" w:rsidP="00852228">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last meeting, </w:t>
      </w:r>
      <w:r w:rsidR="00477E54">
        <w:rPr>
          <w:rFonts w:ascii="Times New Roman" w:hAnsi="Times New Roman" w:cs="Times New Roman"/>
          <w:sz w:val="24"/>
          <w:szCs w:val="24"/>
          <w:lang w:val="en-US"/>
        </w:rPr>
        <w:t xml:space="preserve">students participate in this activity. Because in the 2013 curriculum they are required to work in groups before they have already sat in groups so it is not difficult </w:t>
      </w:r>
      <w:r w:rsidR="00B54A79">
        <w:rPr>
          <w:rFonts w:ascii="Times New Roman" w:hAnsi="Times New Roman" w:cs="Times New Roman"/>
          <w:sz w:val="24"/>
          <w:szCs w:val="24"/>
          <w:lang w:val="en-US"/>
        </w:rPr>
        <w:t>and can share it.</w:t>
      </w:r>
      <w:r w:rsidR="00477E54">
        <w:rPr>
          <w:rFonts w:ascii="Times New Roman" w:hAnsi="Times New Roman" w:cs="Times New Roman"/>
          <w:sz w:val="24"/>
          <w:szCs w:val="24"/>
          <w:lang w:val="en-US"/>
        </w:rPr>
        <w:t xml:space="preserve"> Students also follow the instructions given the teacher by </w:t>
      </w:r>
      <w:proofErr w:type="spellStart"/>
      <w:r w:rsidR="00477E54">
        <w:rPr>
          <w:rFonts w:ascii="Times New Roman" w:hAnsi="Times New Roman" w:cs="Times New Roman"/>
          <w:sz w:val="24"/>
          <w:szCs w:val="24"/>
          <w:lang w:val="en-US"/>
        </w:rPr>
        <w:t>carring</w:t>
      </w:r>
      <w:proofErr w:type="spellEnd"/>
      <w:r w:rsidR="00477E54">
        <w:rPr>
          <w:rFonts w:ascii="Times New Roman" w:hAnsi="Times New Roman" w:cs="Times New Roman"/>
          <w:sz w:val="24"/>
          <w:szCs w:val="24"/>
          <w:lang w:val="en-US"/>
        </w:rPr>
        <w:t xml:space="preserve"> tools such as laptops. Each group was instructed to bring a laptop from to home to use at school. In this final lesson students </w:t>
      </w:r>
      <w:r w:rsidR="00B54A79">
        <w:rPr>
          <w:rFonts w:ascii="Times New Roman" w:hAnsi="Times New Roman" w:cs="Times New Roman"/>
          <w:sz w:val="24"/>
          <w:szCs w:val="24"/>
          <w:lang w:val="en-US"/>
        </w:rPr>
        <w:t>give questions</w:t>
      </w:r>
      <w:r w:rsidR="00477E54">
        <w:rPr>
          <w:rFonts w:ascii="Times New Roman" w:hAnsi="Times New Roman" w:cs="Times New Roman"/>
          <w:sz w:val="24"/>
          <w:szCs w:val="24"/>
          <w:lang w:val="en-US"/>
        </w:rPr>
        <w:t xml:space="preserve"> to </w:t>
      </w:r>
      <w:proofErr w:type="gramStart"/>
      <w:r w:rsidR="00477E54">
        <w:rPr>
          <w:rFonts w:ascii="Times New Roman" w:hAnsi="Times New Roman" w:cs="Times New Roman"/>
          <w:sz w:val="24"/>
          <w:szCs w:val="24"/>
          <w:lang w:val="en-US"/>
        </w:rPr>
        <w:t>look  for</w:t>
      </w:r>
      <w:proofErr w:type="gramEnd"/>
      <w:r w:rsidR="00477E54">
        <w:rPr>
          <w:rFonts w:ascii="Times New Roman" w:hAnsi="Times New Roman" w:cs="Times New Roman"/>
          <w:sz w:val="24"/>
          <w:szCs w:val="24"/>
          <w:lang w:val="en-US"/>
        </w:rPr>
        <w:t xml:space="preserve"> the learning media </w:t>
      </w:r>
      <w:proofErr w:type="spellStart"/>
      <w:r w:rsidR="00477E54">
        <w:rPr>
          <w:rFonts w:ascii="Times New Roman" w:hAnsi="Times New Roman" w:cs="Times New Roman"/>
          <w:sz w:val="24"/>
          <w:szCs w:val="24"/>
          <w:lang w:val="en-US"/>
        </w:rPr>
        <w:t>duolingo</w:t>
      </w:r>
      <w:proofErr w:type="spellEnd"/>
      <w:r w:rsidR="00477E54">
        <w:rPr>
          <w:rFonts w:ascii="Times New Roman" w:hAnsi="Times New Roman" w:cs="Times New Roman"/>
          <w:sz w:val="24"/>
          <w:szCs w:val="24"/>
          <w:lang w:val="en-US"/>
        </w:rPr>
        <w:t xml:space="preserve">, then each group reads sentences in the media. </w:t>
      </w:r>
      <w:r w:rsidR="007725E1">
        <w:rPr>
          <w:rFonts w:ascii="Times New Roman" w:hAnsi="Times New Roman" w:cs="Times New Roman"/>
          <w:sz w:val="24"/>
          <w:szCs w:val="24"/>
          <w:lang w:val="en-US"/>
        </w:rPr>
        <w:t xml:space="preserve">They are very interactive, responsive, and like the media provided. They were quick to ask questions that they thought were quite difficult, but before </w:t>
      </w:r>
      <w:r w:rsidR="007725E1">
        <w:rPr>
          <w:rFonts w:ascii="Times New Roman" w:hAnsi="Times New Roman" w:cs="Times New Roman"/>
          <w:sz w:val="24"/>
          <w:szCs w:val="24"/>
          <w:lang w:val="en-US"/>
        </w:rPr>
        <w:lastRenderedPageBreak/>
        <w:t xml:space="preserve">this learning was done students had previously known the </w:t>
      </w:r>
      <w:proofErr w:type="spellStart"/>
      <w:r w:rsidR="007725E1">
        <w:rPr>
          <w:rFonts w:ascii="Times New Roman" w:hAnsi="Times New Roman" w:cs="Times New Roman"/>
          <w:sz w:val="24"/>
          <w:szCs w:val="24"/>
          <w:lang w:val="en-US"/>
        </w:rPr>
        <w:t>Duolingo</w:t>
      </w:r>
      <w:proofErr w:type="spellEnd"/>
      <w:r w:rsidR="007725E1">
        <w:rPr>
          <w:rFonts w:ascii="Times New Roman" w:hAnsi="Times New Roman" w:cs="Times New Roman"/>
          <w:sz w:val="24"/>
          <w:szCs w:val="24"/>
          <w:lang w:val="en-US"/>
        </w:rPr>
        <w:t xml:space="preserve"> application and had been applied </w:t>
      </w:r>
      <w:r w:rsidR="00B54A79">
        <w:rPr>
          <w:rFonts w:ascii="Times New Roman" w:hAnsi="Times New Roman" w:cs="Times New Roman"/>
          <w:sz w:val="24"/>
          <w:szCs w:val="24"/>
          <w:lang w:val="en-US"/>
        </w:rPr>
        <w:t>at a certain time.</w:t>
      </w:r>
      <w:r w:rsidR="007725E1">
        <w:rPr>
          <w:rFonts w:ascii="Times New Roman" w:hAnsi="Times New Roman" w:cs="Times New Roman"/>
          <w:sz w:val="24"/>
          <w:szCs w:val="24"/>
          <w:lang w:val="en-US"/>
        </w:rPr>
        <w:t xml:space="preserve"> </w:t>
      </w:r>
    </w:p>
    <w:p w:rsidR="00EE320A" w:rsidRDefault="00EE320A" w:rsidP="00852228">
      <w:pPr>
        <w:autoSpaceDE w:val="0"/>
        <w:autoSpaceDN w:val="0"/>
        <w:adjustRightInd w:val="0"/>
        <w:spacing w:after="0"/>
        <w:jc w:val="both"/>
        <w:rPr>
          <w:rFonts w:ascii="Times New Roman" w:hAnsi="Times New Roman" w:cs="Times New Roman"/>
          <w:sz w:val="24"/>
          <w:szCs w:val="24"/>
          <w:lang w:val="en-US"/>
        </w:rPr>
      </w:pPr>
    </w:p>
    <w:p w:rsidR="00EE320A" w:rsidRPr="00852228" w:rsidRDefault="00EE320A" w:rsidP="00852228">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From observations taken by researchers, it can be concluded that the research taken proves that its use is effective for 7</w:t>
      </w:r>
      <w:r w:rsidRPr="00EE320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grade </w:t>
      </w:r>
      <w:r w:rsidR="00B54A79">
        <w:rPr>
          <w:rFonts w:ascii="Times New Roman" w:hAnsi="Times New Roman" w:cs="Times New Roman"/>
          <w:sz w:val="24"/>
          <w:szCs w:val="24"/>
          <w:lang w:val="en-US"/>
        </w:rPr>
        <w:t>first school level</w:t>
      </w:r>
      <w:r>
        <w:rPr>
          <w:rFonts w:ascii="Times New Roman" w:hAnsi="Times New Roman" w:cs="Times New Roman"/>
          <w:sz w:val="24"/>
          <w:szCs w:val="24"/>
          <w:lang w:val="en-US"/>
        </w:rPr>
        <w:t xml:space="preserve"> students</w:t>
      </w:r>
      <w:r w:rsidR="009249AF">
        <w:rPr>
          <w:rFonts w:ascii="Times New Roman" w:hAnsi="Times New Roman" w:cs="Times New Roman"/>
          <w:sz w:val="24"/>
          <w:szCs w:val="24"/>
          <w:lang w:val="en-US"/>
        </w:rPr>
        <w:t xml:space="preserve">. This </w:t>
      </w:r>
      <w:r w:rsidR="00B54A79">
        <w:rPr>
          <w:rFonts w:ascii="Times New Roman" w:hAnsi="Times New Roman" w:cs="Times New Roman"/>
          <w:sz w:val="24"/>
          <w:szCs w:val="24"/>
          <w:lang w:val="en-US"/>
        </w:rPr>
        <w:t>theory is supported from</w:t>
      </w:r>
      <w:r w:rsidR="009249AF">
        <w:rPr>
          <w:rFonts w:ascii="Times New Roman" w:hAnsi="Times New Roman" w:cs="Times New Roman"/>
          <w:sz w:val="24"/>
          <w:szCs w:val="24"/>
          <w:lang w:val="en-US"/>
        </w:rPr>
        <w:t xml:space="preserve"> </w:t>
      </w:r>
      <w:r w:rsidR="009249AF">
        <w:rPr>
          <w:rFonts w:ascii="Times New Roman" w:hAnsi="Times New Roman" w:cs="Times New Roman"/>
          <w:sz w:val="24"/>
          <w:szCs w:val="24"/>
          <w:lang w:val="en-US"/>
        </w:rPr>
        <w:fldChar w:fldCharType="begin" w:fldLock="1"/>
      </w:r>
      <w:r w:rsidR="009249AF">
        <w:rPr>
          <w:rFonts w:ascii="Times New Roman" w:hAnsi="Times New Roman" w:cs="Times New Roman"/>
          <w:sz w:val="24"/>
          <w:szCs w:val="24"/>
          <w:lang w:val="en-US"/>
        </w:rPr>
        <w:instrText>ADDIN CSL_CITATION {"citationItems":[{"id":"ITEM-1","itemData":{"author":[{"dropping-particle":"","family":"Arista","given":"Fitra Suci","non-dropping-particle":"","parse-names":false,"suffix":""},{"dropping-particle":"","family":"Education","given":"Physics","non-dropping-particle":"","parse-names":false,"suffix":""},{"dropping-particle":"","family":"Program","given":"Postgraduate","non-dropping-particle":"","parse-names":false,"suffix":""},{"dropping-particle":"","family":"Kuswanto","given":"Heru","non-dropping-particle":"","parse-names":false,"suffix":""},{"dropping-particle":"","family":"Education","given":"Physics","non-dropping-particle":"","parse-names":false,"suffix":""},{"dropping-particle":"","family":"Program","given":"Postgraduate","non-dropping-particle":"","parse-names":false,"suffix":""}],"id":"ITEM-1","issue":"1","issued":{"date-parts":[["2018"]]},"page":"1-16","title":"Virtual Physics Laboratory Application Based on the Android Smartphone to Improve Learning Independence and Conceptual Understanding","type":"article-journal","volume":"11"},"uris":["http://www.mendeley.com/documents/?uuid=86f25be8-122d-4e35-aa56-98ffc4dc1cee"]}],"mendeley":{"formattedCitation":"(Arista et al., 2018)","manualFormatting":"( Arun, &amp; Mohit, 2016)","plainTextFormattedCitation":"(Arista et al., 2018)","previouslyFormattedCitation":"(Arista et al., 2018)"},"properties":{"noteIndex":0},"schema":"https://github.com/citation-style-language/schema/raw/master/csl-citation.json"}</w:instrText>
      </w:r>
      <w:r w:rsidR="009249AF">
        <w:rPr>
          <w:rFonts w:ascii="Times New Roman" w:hAnsi="Times New Roman" w:cs="Times New Roman"/>
          <w:sz w:val="24"/>
          <w:szCs w:val="24"/>
          <w:lang w:val="en-US"/>
        </w:rPr>
        <w:fldChar w:fldCharType="separate"/>
      </w:r>
      <w:r w:rsidR="009249AF" w:rsidRPr="009249AF">
        <w:rPr>
          <w:rFonts w:ascii="Times New Roman" w:hAnsi="Times New Roman" w:cs="Times New Roman"/>
          <w:noProof/>
          <w:sz w:val="24"/>
          <w:szCs w:val="24"/>
          <w:lang w:val="en-US"/>
        </w:rPr>
        <w:t>(</w:t>
      </w:r>
      <w:r w:rsidR="009249AF" w:rsidRPr="009249AF">
        <w:rPr>
          <w:rFonts w:ascii="Times New Roman" w:hAnsi="Times New Roman" w:cs="Times New Roman"/>
          <w:noProof/>
          <w:sz w:val="20"/>
          <w:szCs w:val="20"/>
          <w:lang w:val="en-US"/>
        </w:rPr>
        <w:t xml:space="preserve"> </w:t>
      </w:r>
      <w:r w:rsidR="009249AF" w:rsidRPr="009249AF">
        <w:rPr>
          <w:rFonts w:ascii="Times New Roman" w:hAnsi="Times New Roman" w:cs="Times New Roman"/>
          <w:noProof/>
          <w:sz w:val="24"/>
          <w:szCs w:val="24"/>
          <w:lang w:val="en-US"/>
        </w:rPr>
        <w:t>Arun, &amp; Mohit, 2016)</w:t>
      </w:r>
      <w:r w:rsidR="009249AF">
        <w:rPr>
          <w:rFonts w:ascii="Times New Roman" w:hAnsi="Times New Roman" w:cs="Times New Roman"/>
          <w:sz w:val="24"/>
          <w:szCs w:val="24"/>
          <w:lang w:val="en-US"/>
        </w:rPr>
        <w:fldChar w:fldCharType="end"/>
      </w:r>
      <w:r w:rsidR="009249AF">
        <w:rPr>
          <w:rFonts w:ascii="Times New Roman" w:hAnsi="Times New Roman" w:cs="Times New Roman"/>
          <w:sz w:val="24"/>
          <w:szCs w:val="24"/>
          <w:lang w:val="en-US"/>
        </w:rPr>
        <w:t xml:space="preserve"> as cited in (Arista et al, 2018) “ the Computer based learning that could be used by the teachers takes the form of smartphone based stimulation technology”. </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57298B" w:rsidRPr="00A31673" w:rsidRDefault="0057298B" w:rsidP="0057298B">
      <w:pPr>
        <w:pStyle w:val="ListParagraph"/>
        <w:autoSpaceDE w:val="0"/>
        <w:autoSpaceDN w:val="0"/>
        <w:adjustRightInd w:val="0"/>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153BE7">
        <w:rPr>
          <w:rFonts w:ascii="Times New Roman" w:hAnsi="Times New Roman" w:cs="Times New Roman"/>
          <w:sz w:val="24"/>
          <w:szCs w:val="24"/>
          <w:lang w:val="en-US"/>
        </w:rPr>
        <w:t>uses</w:t>
      </w:r>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Duolingo</w:t>
      </w:r>
      <w:proofErr w:type="spellEnd"/>
      <w:r>
        <w:rPr>
          <w:rFonts w:ascii="Times New Roman" w:hAnsi="Times New Roman" w:cs="Times New Roman"/>
          <w:sz w:val="24"/>
          <w:szCs w:val="24"/>
          <w:lang w:val="en-US"/>
        </w:rPr>
        <w:t xml:space="preserve"> descriptive text method is can effectively help them in classroom learning especially reading. They really like the methods provided with the varied learning models and don’t make students bored </w:t>
      </w:r>
      <w:r w:rsidR="00153BE7">
        <w:rPr>
          <w:rFonts w:ascii="Times New Roman" w:hAnsi="Times New Roman" w:cs="Times New Roman"/>
          <w:sz w:val="24"/>
          <w:szCs w:val="24"/>
          <w:lang w:val="en-US"/>
        </w:rPr>
        <w:t>learning approaches</w:t>
      </w:r>
      <w:r>
        <w:rPr>
          <w:rFonts w:ascii="Times New Roman" w:hAnsi="Times New Roman" w:cs="Times New Roman"/>
          <w:sz w:val="24"/>
          <w:szCs w:val="24"/>
          <w:lang w:val="en-US"/>
        </w:rPr>
        <w:t xml:space="preserve"> process. </w:t>
      </w:r>
      <w:r w:rsidR="00153BE7">
        <w:rPr>
          <w:rFonts w:ascii="Times New Roman" w:hAnsi="Times New Roman" w:cs="Times New Roman"/>
          <w:sz w:val="24"/>
          <w:szCs w:val="24"/>
          <w:lang w:val="en-US"/>
        </w:rPr>
        <w:t xml:space="preserve">Giving methods can </w:t>
      </w:r>
      <w:proofErr w:type="gramStart"/>
      <w:r w:rsidR="00153BE7">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 activating</w:t>
      </w:r>
      <w:proofErr w:type="gramEnd"/>
      <w:r>
        <w:rPr>
          <w:rFonts w:ascii="Times New Roman" w:hAnsi="Times New Roman" w:cs="Times New Roman"/>
          <w:sz w:val="24"/>
          <w:szCs w:val="24"/>
          <w:lang w:val="en-US"/>
        </w:rPr>
        <w:t xml:space="preserve">, summarizing, monitoring and clarifying, visualizing and organizing, searching and selecting, questioning, and conclusion.  </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57298B" w:rsidRDefault="0057298B" w:rsidP="0057298B">
      <w:pPr>
        <w:jc w:val="both"/>
        <w:rPr>
          <w:rFonts w:ascii="Times New Roman" w:hAnsi="Times New Roman" w:cs="Times New Roman"/>
          <w:sz w:val="24"/>
          <w:szCs w:val="24"/>
        </w:rPr>
      </w:pPr>
      <w:r>
        <w:rPr>
          <w:rFonts w:ascii="Times New Roman" w:hAnsi="Times New Roman" w:cs="Times New Roman"/>
          <w:sz w:val="24"/>
          <w:szCs w:val="24"/>
        </w:rPr>
        <w:t xml:space="preserve">Praise giving thanks to the presence of Allah SWT who has bestowed blessings and grace and his gifts, so that the author can complete a thesis entitled “ THE IMPLEMENTATION OF DUOLINGO TO TEACH DESCRIPTIVE TEXT IN SCIENTIFIC APPROACH”. This thesis is made to fulfill part of the requirement of obtaining English Language Education degree. </w:t>
      </w:r>
    </w:p>
    <w:p w:rsidR="0057298B" w:rsidRPr="00DC5B4F" w:rsidRDefault="0057298B" w:rsidP="0057298B">
      <w:pPr>
        <w:pStyle w:val="ListParagraph"/>
        <w:autoSpaceDE w:val="0"/>
        <w:autoSpaceDN w:val="0"/>
        <w:adjustRightInd w:val="0"/>
        <w:spacing w:after="0"/>
        <w:ind w:left="0"/>
        <w:jc w:val="both"/>
        <w:rPr>
          <w:rFonts w:ascii="Times New Roman" w:hAnsi="Times New Roman" w:cs="Times New Roman"/>
          <w:b/>
          <w:sz w:val="24"/>
          <w:szCs w:val="24"/>
          <w:lang w:val="en-US"/>
        </w:rPr>
      </w:pPr>
      <w:r>
        <w:rPr>
          <w:rFonts w:ascii="Times New Roman" w:hAnsi="Times New Roman" w:cs="Times New Roman"/>
          <w:sz w:val="24"/>
          <w:szCs w:val="24"/>
        </w:rPr>
        <w:t xml:space="preserve">The </w:t>
      </w:r>
      <w:r>
        <w:rPr>
          <w:rFonts w:ascii="Times New Roman" w:hAnsi="Times New Roman" w:cs="Times New Roman"/>
          <w:sz w:val="24"/>
          <w:szCs w:val="24"/>
          <w:lang w:val="en-US"/>
        </w:rPr>
        <w:t>researcher</w:t>
      </w:r>
      <w:r>
        <w:rPr>
          <w:rFonts w:ascii="Times New Roman" w:hAnsi="Times New Roman" w:cs="Times New Roman"/>
          <w:sz w:val="24"/>
          <w:szCs w:val="24"/>
        </w:rPr>
        <w:t xml:space="preserve"> </w:t>
      </w:r>
      <w:r w:rsidR="00153BE7">
        <w:rPr>
          <w:rFonts w:ascii="Times New Roman" w:hAnsi="Times New Roman" w:cs="Times New Roman"/>
          <w:sz w:val="24"/>
          <w:szCs w:val="24"/>
          <w:lang w:val="en-US"/>
        </w:rPr>
        <w:t>want to give happiness</w:t>
      </w:r>
      <w:r>
        <w:rPr>
          <w:rFonts w:ascii="Times New Roman" w:hAnsi="Times New Roman" w:cs="Times New Roman"/>
          <w:sz w:val="24"/>
          <w:szCs w:val="24"/>
        </w:rPr>
        <w:t xml:space="preserve"> special gratitude to those who has given their help, guidance, correction, comments, suggestions, and support that greatly improved this paper. Therefore, in the respect the writer would like to express her gratitude to</w:t>
      </w:r>
      <w:r>
        <w:rPr>
          <w:rFonts w:ascii="Times New Roman" w:hAnsi="Times New Roman" w:cs="Times New Roman"/>
          <w:sz w:val="24"/>
          <w:szCs w:val="24"/>
          <w:lang w:val="en-US"/>
        </w:rPr>
        <w:t xml:space="preserve"> all in assisting in completing the journal. </w:t>
      </w:r>
    </w:p>
    <w:p w:rsidR="0057298B" w:rsidRDefault="0057298B" w:rsidP="0057298B">
      <w:pPr>
        <w:pStyle w:val="ListParagraph"/>
        <w:autoSpaceDE w:val="0"/>
        <w:autoSpaceDN w:val="0"/>
        <w:adjustRightInd w:val="0"/>
        <w:spacing w:after="0" w:line="480" w:lineRule="auto"/>
        <w:ind w:left="0"/>
        <w:jc w:val="both"/>
        <w:rPr>
          <w:rFonts w:ascii="Times New Roman" w:hAnsi="Times New Roman" w:cs="Times New Roman"/>
          <w:b/>
          <w:sz w:val="24"/>
          <w:szCs w:val="24"/>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9249AF" w:rsidRPr="009249AF" w:rsidRDefault="009249AF" w:rsidP="009249A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Pr="009249AF">
        <w:rPr>
          <w:rFonts w:ascii="Times New Roman" w:hAnsi="Times New Roman" w:cs="Times New Roman"/>
          <w:noProof/>
          <w:sz w:val="24"/>
          <w:szCs w:val="24"/>
        </w:rPr>
        <w:t xml:space="preserve">Arista, F. S., Education, P., Program, P., Kuswanto, H., Education, P., &amp; Program, P. (2018). </w:t>
      </w:r>
      <w:r w:rsidRPr="009249AF">
        <w:rPr>
          <w:rFonts w:ascii="Times New Roman" w:hAnsi="Times New Roman" w:cs="Times New Roman"/>
          <w:i/>
          <w:iCs/>
          <w:noProof/>
          <w:sz w:val="24"/>
          <w:szCs w:val="24"/>
        </w:rPr>
        <w:t>Virtual Physics Laboratory Application Based on the Android Smartphone to Improve Learning Independence and Conceptual Understanding</w:t>
      </w:r>
      <w:r w:rsidRPr="009249AF">
        <w:rPr>
          <w:rFonts w:ascii="Times New Roman" w:hAnsi="Times New Roman" w:cs="Times New Roman"/>
          <w:noProof/>
          <w:sz w:val="24"/>
          <w:szCs w:val="24"/>
        </w:rPr>
        <w:t xml:space="preserve">. </w:t>
      </w:r>
      <w:r w:rsidRPr="009249AF">
        <w:rPr>
          <w:rFonts w:ascii="Times New Roman" w:hAnsi="Times New Roman" w:cs="Times New Roman"/>
          <w:i/>
          <w:iCs/>
          <w:noProof/>
          <w:sz w:val="24"/>
          <w:szCs w:val="24"/>
        </w:rPr>
        <w:t>11</w:t>
      </w:r>
      <w:r w:rsidRPr="009249AF">
        <w:rPr>
          <w:rFonts w:ascii="Times New Roman" w:hAnsi="Times New Roman" w:cs="Times New Roman"/>
          <w:noProof/>
          <w:sz w:val="24"/>
          <w:szCs w:val="24"/>
        </w:rPr>
        <w:t>(1), 1–16.</w:t>
      </w:r>
    </w:p>
    <w:p w:rsidR="009249AF" w:rsidRPr="009249AF" w:rsidRDefault="009249AF" w:rsidP="009249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49AF">
        <w:rPr>
          <w:rFonts w:ascii="Times New Roman" w:hAnsi="Times New Roman" w:cs="Times New Roman"/>
          <w:noProof/>
          <w:sz w:val="24"/>
          <w:szCs w:val="24"/>
        </w:rPr>
        <w:t xml:space="preserve">Eqbali, M. H. (2003). </w:t>
      </w:r>
      <w:r w:rsidRPr="009249AF">
        <w:rPr>
          <w:rFonts w:ascii="Times New Roman" w:hAnsi="Times New Roman" w:cs="Times New Roman"/>
          <w:i/>
          <w:iCs/>
          <w:noProof/>
          <w:sz w:val="24"/>
          <w:szCs w:val="24"/>
        </w:rPr>
        <w:t>DUOLINGO : A MOBILE APPLICATION TO ASSIST SECOND LANGUAGE LEARNING ( App Review )</w:t>
      </w:r>
      <w:r w:rsidRPr="009249AF">
        <w:rPr>
          <w:rFonts w:ascii="Times New Roman" w:hAnsi="Times New Roman" w:cs="Times New Roman"/>
          <w:noProof/>
          <w:sz w:val="24"/>
          <w:szCs w:val="24"/>
        </w:rPr>
        <w:t xml:space="preserve">. </w:t>
      </w:r>
      <w:r w:rsidRPr="009249AF">
        <w:rPr>
          <w:rFonts w:ascii="Times New Roman" w:hAnsi="Times New Roman" w:cs="Times New Roman"/>
          <w:i/>
          <w:iCs/>
          <w:noProof/>
          <w:sz w:val="24"/>
          <w:szCs w:val="24"/>
        </w:rPr>
        <w:t>17</w:t>
      </w:r>
      <w:r w:rsidRPr="009249AF">
        <w:rPr>
          <w:rFonts w:ascii="Times New Roman" w:hAnsi="Times New Roman" w:cs="Times New Roman"/>
          <w:noProof/>
          <w:sz w:val="24"/>
          <w:szCs w:val="24"/>
        </w:rPr>
        <w:t>(1), 89–98.</w:t>
      </w:r>
    </w:p>
    <w:p w:rsidR="009249AF" w:rsidRPr="009249AF" w:rsidRDefault="009249AF" w:rsidP="009249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49AF">
        <w:rPr>
          <w:rFonts w:ascii="Times New Roman" w:hAnsi="Times New Roman" w:cs="Times New Roman"/>
          <w:noProof/>
          <w:sz w:val="24"/>
          <w:szCs w:val="24"/>
        </w:rPr>
        <w:t xml:space="preserve">Hasibuan, A., &amp; Irmayana, A. (2019). </w:t>
      </w:r>
      <w:r w:rsidRPr="009249AF">
        <w:rPr>
          <w:rFonts w:ascii="Times New Roman" w:hAnsi="Times New Roman" w:cs="Times New Roman"/>
          <w:i/>
          <w:iCs/>
          <w:noProof/>
          <w:sz w:val="24"/>
          <w:szCs w:val="24"/>
        </w:rPr>
        <w:t>THE EFFECT OF USING THINK PAIR SHARE ( TPS ) MODEL ON STUDENTS ’ IN WRITING DESCRIPTIVE TEXT ABILITY ( A Study at the Tenth Grade Students of SMA Negeri 1 Pinangsori 2018 / 2019 Academic Year )</w:t>
      </w:r>
      <w:r w:rsidRPr="009249AF">
        <w:rPr>
          <w:rFonts w:ascii="Times New Roman" w:hAnsi="Times New Roman" w:cs="Times New Roman"/>
          <w:noProof/>
          <w:sz w:val="24"/>
          <w:szCs w:val="24"/>
        </w:rPr>
        <w:t xml:space="preserve">. </w:t>
      </w:r>
      <w:r w:rsidRPr="009249AF">
        <w:rPr>
          <w:rFonts w:ascii="Times New Roman" w:hAnsi="Times New Roman" w:cs="Times New Roman"/>
          <w:i/>
          <w:iCs/>
          <w:noProof/>
          <w:sz w:val="24"/>
          <w:szCs w:val="24"/>
        </w:rPr>
        <w:t>2</w:t>
      </w:r>
      <w:r w:rsidRPr="009249AF">
        <w:rPr>
          <w:rFonts w:ascii="Times New Roman" w:hAnsi="Times New Roman" w:cs="Times New Roman"/>
          <w:noProof/>
          <w:sz w:val="24"/>
          <w:szCs w:val="24"/>
        </w:rPr>
        <w:t>(1), 57–70.</w:t>
      </w:r>
    </w:p>
    <w:p w:rsidR="009249AF" w:rsidRPr="009249AF" w:rsidRDefault="009249AF" w:rsidP="009249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49AF">
        <w:rPr>
          <w:rFonts w:ascii="Times New Roman" w:hAnsi="Times New Roman" w:cs="Times New Roman"/>
          <w:i/>
          <w:iCs/>
          <w:noProof/>
          <w:sz w:val="24"/>
          <w:szCs w:val="24"/>
        </w:rPr>
        <w:t>No Title</w:t>
      </w:r>
      <w:r w:rsidRPr="009249AF">
        <w:rPr>
          <w:rFonts w:ascii="Times New Roman" w:hAnsi="Times New Roman" w:cs="Times New Roman"/>
          <w:noProof/>
          <w:sz w:val="24"/>
          <w:szCs w:val="24"/>
        </w:rPr>
        <w:t>. (n.d.).</w:t>
      </w:r>
    </w:p>
    <w:p w:rsidR="009249AF" w:rsidRPr="009249AF" w:rsidRDefault="009249AF" w:rsidP="009249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49AF">
        <w:rPr>
          <w:rFonts w:ascii="Times New Roman" w:hAnsi="Times New Roman" w:cs="Times New Roman"/>
          <w:noProof/>
          <w:sz w:val="24"/>
          <w:szCs w:val="24"/>
        </w:rPr>
        <w:t xml:space="preserve">Nurmalasari, M., &amp; Apsari, Y. (2019). </w:t>
      </w:r>
      <w:r w:rsidRPr="009249AF">
        <w:rPr>
          <w:rFonts w:ascii="Times New Roman" w:hAnsi="Times New Roman" w:cs="Times New Roman"/>
          <w:i/>
          <w:iCs/>
          <w:noProof/>
          <w:sz w:val="24"/>
          <w:szCs w:val="24"/>
        </w:rPr>
        <w:t>IMPROVING STUDENTS ’ PARTICIPATION IN SPEAKING</w:t>
      </w:r>
      <w:r w:rsidRPr="009249AF">
        <w:rPr>
          <w:rFonts w:ascii="Times New Roman" w:hAnsi="Times New Roman" w:cs="Times New Roman"/>
          <w:noProof/>
          <w:sz w:val="24"/>
          <w:szCs w:val="24"/>
        </w:rPr>
        <w:t xml:space="preserve">. </w:t>
      </w:r>
      <w:r w:rsidRPr="009249AF">
        <w:rPr>
          <w:rFonts w:ascii="Times New Roman" w:hAnsi="Times New Roman" w:cs="Times New Roman"/>
          <w:i/>
          <w:iCs/>
          <w:noProof/>
          <w:sz w:val="24"/>
          <w:szCs w:val="24"/>
        </w:rPr>
        <w:t>2</w:t>
      </w:r>
      <w:r w:rsidRPr="009249AF">
        <w:rPr>
          <w:rFonts w:ascii="Times New Roman" w:hAnsi="Times New Roman" w:cs="Times New Roman"/>
          <w:noProof/>
          <w:sz w:val="24"/>
          <w:szCs w:val="24"/>
        </w:rPr>
        <w:t>(2), 14–20.</w:t>
      </w:r>
    </w:p>
    <w:p w:rsidR="009249AF" w:rsidRPr="009249AF" w:rsidRDefault="009249AF" w:rsidP="009249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49AF">
        <w:rPr>
          <w:rFonts w:ascii="Times New Roman" w:hAnsi="Times New Roman" w:cs="Times New Roman"/>
          <w:noProof/>
          <w:sz w:val="24"/>
          <w:szCs w:val="24"/>
        </w:rPr>
        <w:t xml:space="preserve">Panti, P., Al, A., Di, M., &amp; Ngajum, D. (2019). </w:t>
      </w:r>
      <w:r w:rsidRPr="009249AF">
        <w:rPr>
          <w:rFonts w:ascii="Times New Roman" w:hAnsi="Times New Roman" w:cs="Times New Roman"/>
          <w:i/>
          <w:iCs/>
          <w:noProof/>
          <w:sz w:val="24"/>
          <w:szCs w:val="24"/>
        </w:rPr>
        <w:t>Pembelajaran bahasa inggris melalui media game pada panti asuhan al maun di desa ngajum</w:t>
      </w:r>
      <w:r w:rsidRPr="009249AF">
        <w:rPr>
          <w:rFonts w:ascii="Times New Roman" w:hAnsi="Times New Roman" w:cs="Times New Roman"/>
          <w:noProof/>
          <w:sz w:val="24"/>
          <w:szCs w:val="24"/>
        </w:rPr>
        <w:t>. (September).</w:t>
      </w:r>
    </w:p>
    <w:p w:rsidR="009249AF" w:rsidRPr="009249AF" w:rsidRDefault="009249AF" w:rsidP="009249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249AF">
        <w:rPr>
          <w:rFonts w:ascii="Times New Roman" w:hAnsi="Times New Roman" w:cs="Times New Roman"/>
          <w:noProof/>
          <w:sz w:val="24"/>
          <w:szCs w:val="24"/>
        </w:rPr>
        <w:t xml:space="preserve">Siliwangi, I. (2014). </w:t>
      </w:r>
      <w:r w:rsidRPr="009249AF">
        <w:rPr>
          <w:rFonts w:ascii="Times New Roman" w:hAnsi="Times New Roman" w:cs="Times New Roman"/>
          <w:i/>
          <w:iCs/>
          <w:noProof/>
          <w:sz w:val="24"/>
          <w:szCs w:val="24"/>
        </w:rPr>
        <w:t>THE STUDY CORRELATION BETWEEN READING HABIT AND PRONUNCIATION ABILITY AT THE SECOND GRADE STUDENTS</w:t>
      </w:r>
      <w:r w:rsidRPr="009249AF">
        <w:rPr>
          <w:rFonts w:ascii="Times New Roman" w:hAnsi="Times New Roman" w:cs="Times New Roman"/>
          <w:noProof/>
          <w:sz w:val="24"/>
          <w:szCs w:val="24"/>
        </w:rPr>
        <w:t>. 1–7.</w:t>
      </w:r>
    </w:p>
    <w:p w:rsidR="007C767F" w:rsidRDefault="007C767F" w:rsidP="009249AF">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p>
    <w:p w:rsidR="009249AF" w:rsidRPr="009249AF" w:rsidRDefault="009249AF" w:rsidP="009249AF">
      <w:pPr>
        <w:widowControl w:val="0"/>
        <w:autoSpaceDE w:val="0"/>
        <w:autoSpaceDN w:val="0"/>
        <w:adjustRightInd w:val="0"/>
        <w:spacing w:after="0" w:line="240" w:lineRule="auto"/>
        <w:ind w:left="480" w:hanging="480"/>
        <w:rPr>
          <w:rFonts w:ascii="Times New Roman" w:hAnsi="Times New Roman" w:cs="Times New Roman"/>
          <w:noProof/>
          <w:sz w:val="24"/>
        </w:rPr>
      </w:pPr>
      <w:r w:rsidRPr="009249AF">
        <w:rPr>
          <w:rFonts w:ascii="Times New Roman" w:hAnsi="Times New Roman" w:cs="Times New Roman"/>
          <w:noProof/>
          <w:sz w:val="24"/>
          <w:szCs w:val="24"/>
        </w:rPr>
        <w:t xml:space="preserve">Zaim, M. (2017). </w:t>
      </w:r>
      <w:r w:rsidRPr="009249AF">
        <w:rPr>
          <w:rFonts w:ascii="Times New Roman" w:hAnsi="Times New Roman" w:cs="Times New Roman"/>
          <w:i/>
          <w:iCs/>
          <w:noProof/>
          <w:sz w:val="24"/>
          <w:szCs w:val="24"/>
        </w:rPr>
        <w:t xml:space="preserve">Implementing Scientific Approach to Teach English at Senior High School </w:t>
      </w:r>
      <w:r w:rsidRPr="009249AF">
        <w:rPr>
          <w:rFonts w:ascii="Times New Roman" w:hAnsi="Times New Roman" w:cs="Times New Roman"/>
          <w:i/>
          <w:iCs/>
          <w:noProof/>
          <w:sz w:val="24"/>
          <w:szCs w:val="24"/>
        </w:rPr>
        <w:lastRenderedPageBreak/>
        <w:t>in Indonesia</w:t>
      </w:r>
      <w:r w:rsidRPr="009249AF">
        <w:rPr>
          <w:rFonts w:ascii="Times New Roman" w:hAnsi="Times New Roman" w:cs="Times New Roman"/>
          <w:noProof/>
          <w:sz w:val="24"/>
          <w:szCs w:val="24"/>
        </w:rPr>
        <w:t xml:space="preserve">. </w:t>
      </w:r>
      <w:r w:rsidRPr="009249AF">
        <w:rPr>
          <w:rFonts w:ascii="Times New Roman" w:hAnsi="Times New Roman" w:cs="Times New Roman"/>
          <w:i/>
          <w:iCs/>
          <w:noProof/>
          <w:sz w:val="24"/>
          <w:szCs w:val="24"/>
        </w:rPr>
        <w:t>13</w:t>
      </w:r>
      <w:r w:rsidRPr="009249AF">
        <w:rPr>
          <w:rFonts w:ascii="Times New Roman" w:hAnsi="Times New Roman" w:cs="Times New Roman"/>
          <w:noProof/>
          <w:sz w:val="24"/>
          <w:szCs w:val="24"/>
        </w:rPr>
        <w:t>(2), 33–40. https://doi.org/10.5539/ass.v13n2p33</w:t>
      </w:r>
    </w:p>
    <w:p w:rsidR="00B32D1D" w:rsidRPr="009249AF" w:rsidRDefault="009249AF" w:rsidP="00A576D6">
      <w:pPr>
        <w:autoSpaceDE w:val="0"/>
        <w:autoSpaceDN w:val="0"/>
        <w:adjustRightInd w:val="0"/>
        <w:spacing w:after="0" w:line="240" w:lineRule="auto"/>
        <w:ind w:left="851" w:hanging="851"/>
        <w:jc w:val="both"/>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sectPr w:rsidR="00B32D1D" w:rsidRPr="009249AF"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79" w:rsidRDefault="00175579" w:rsidP="006A03BB">
      <w:pPr>
        <w:spacing w:after="0" w:line="240" w:lineRule="auto"/>
      </w:pPr>
      <w:r>
        <w:separator/>
      </w:r>
    </w:p>
  </w:endnote>
  <w:endnote w:type="continuationSeparator" w:id="0">
    <w:p w:rsidR="00175579" w:rsidRDefault="0017557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01615B" w:rsidRDefault="0001615B">
        <w:pPr>
          <w:pStyle w:val="Footer"/>
        </w:pPr>
        <w:r>
          <w:fldChar w:fldCharType="begin"/>
        </w:r>
        <w:r>
          <w:instrText xml:space="preserve"> PAGE   \* MERGEFORMAT </w:instrText>
        </w:r>
        <w:r>
          <w:fldChar w:fldCharType="separate"/>
        </w:r>
        <w:r w:rsidR="00814FF4">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B" w:rsidRDefault="0001615B">
    <w:pPr>
      <w:pStyle w:val="Footer"/>
      <w:jc w:val="center"/>
    </w:pPr>
  </w:p>
  <w:p w:rsidR="0001615B" w:rsidRDefault="0001615B"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4FF4">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B" w:rsidRPr="00E11594" w:rsidRDefault="0001615B"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4FF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79" w:rsidRDefault="00175579" w:rsidP="006A03BB">
      <w:pPr>
        <w:spacing w:after="0" w:line="240" w:lineRule="auto"/>
      </w:pPr>
      <w:r>
        <w:separator/>
      </w:r>
    </w:p>
  </w:footnote>
  <w:footnote w:type="continuationSeparator" w:id="0">
    <w:p w:rsidR="00175579" w:rsidRDefault="0017557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B" w:rsidRPr="0042013B" w:rsidRDefault="0001615B"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01615B" w:rsidRPr="0042013B" w:rsidRDefault="0001615B"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B" w:rsidRPr="0042013B" w:rsidRDefault="0001615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B" w:rsidRPr="00E7755A" w:rsidRDefault="0001615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01615B" w:rsidRPr="002A0F3B" w:rsidRDefault="0001615B"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01615B" w:rsidRPr="005B539C" w:rsidRDefault="0001615B"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01615B" w:rsidRDefault="0001615B" w:rsidP="005B539C">
    <w:pPr>
      <w:tabs>
        <w:tab w:val="left" w:pos="1843"/>
      </w:tabs>
      <w:spacing w:after="0" w:line="240" w:lineRule="auto"/>
      <w:rPr>
        <w:rFonts w:ascii="Times New Roman" w:hAnsi="Times New Roman" w:cs="Times New Roman"/>
        <w:sz w:val="20"/>
        <w:lang w:val="en-US"/>
      </w:rPr>
    </w:pPr>
  </w:p>
  <w:p w:rsidR="0001615B" w:rsidRDefault="0001615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605D43"/>
    <w:multiLevelType w:val="hybridMultilevel"/>
    <w:tmpl w:val="F58CB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E24E11"/>
    <w:multiLevelType w:val="hybridMultilevel"/>
    <w:tmpl w:val="B838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A35019"/>
    <w:multiLevelType w:val="hybridMultilevel"/>
    <w:tmpl w:val="5CBAA1AA"/>
    <w:lvl w:ilvl="0" w:tplc="9CE4814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3C4B2E"/>
    <w:multiLevelType w:val="hybridMultilevel"/>
    <w:tmpl w:val="63565492"/>
    <w:lvl w:ilvl="0" w:tplc="1CCE74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4D7124B4"/>
    <w:multiLevelType w:val="hybridMultilevel"/>
    <w:tmpl w:val="6946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6"/>
  </w:num>
  <w:num w:numId="4">
    <w:abstractNumId w:val="20"/>
  </w:num>
  <w:num w:numId="5">
    <w:abstractNumId w:val="8"/>
  </w:num>
  <w:num w:numId="6">
    <w:abstractNumId w:val="23"/>
  </w:num>
  <w:num w:numId="7">
    <w:abstractNumId w:val="3"/>
  </w:num>
  <w:num w:numId="8">
    <w:abstractNumId w:val="24"/>
  </w:num>
  <w:num w:numId="9">
    <w:abstractNumId w:val="13"/>
  </w:num>
  <w:num w:numId="10">
    <w:abstractNumId w:val="21"/>
  </w:num>
  <w:num w:numId="11">
    <w:abstractNumId w:val="25"/>
  </w:num>
  <w:num w:numId="12">
    <w:abstractNumId w:val="26"/>
  </w:num>
  <w:num w:numId="13">
    <w:abstractNumId w:val="28"/>
  </w:num>
  <w:num w:numId="14">
    <w:abstractNumId w:val="6"/>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9"/>
  </w:num>
  <w:num w:numId="28">
    <w:abstractNumId w:val="12"/>
  </w:num>
  <w:num w:numId="29">
    <w:abstractNumId w:val="5"/>
  </w:num>
  <w:num w:numId="30">
    <w:abstractNumId w:val="17"/>
  </w:num>
  <w:num w:numId="3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5FD0"/>
    <w:rsid w:val="00007D76"/>
    <w:rsid w:val="000145FD"/>
    <w:rsid w:val="0001615B"/>
    <w:rsid w:val="00017AD9"/>
    <w:rsid w:val="00024BD0"/>
    <w:rsid w:val="00035B5F"/>
    <w:rsid w:val="0004557B"/>
    <w:rsid w:val="000532A9"/>
    <w:rsid w:val="0006145D"/>
    <w:rsid w:val="0006238A"/>
    <w:rsid w:val="00067DD4"/>
    <w:rsid w:val="00070B0F"/>
    <w:rsid w:val="00071882"/>
    <w:rsid w:val="00077244"/>
    <w:rsid w:val="000774D8"/>
    <w:rsid w:val="00083132"/>
    <w:rsid w:val="00086862"/>
    <w:rsid w:val="00086BE3"/>
    <w:rsid w:val="000915CE"/>
    <w:rsid w:val="000B1117"/>
    <w:rsid w:val="000B1A9C"/>
    <w:rsid w:val="000B2045"/>
    <w:rsid w:val="000B79A5"/>
    <w:rsid w:val="000E17A4"/>
    <w:rsid w:val="000E2907"/>
    <w:rsid w:val="000E2DD8"/>
    <w:rsid w:val="000F0828"/>
    <w:rsid w:val="000F26F3"/>
    <w:rsid w:val="000F6F20"/>
    <w:rsid w:val="0010144A"/>
    <w:rsid w:val="00102B74"/>
    <w:rsid w:val="00106F02"/>
    <w:rsid w:val="00106F11"/>
    <w:rsid w:val="00112B28"/>
    <w:rsid w:val="00113FDF"/>
    <w:rsid w:val="001163C6"/>
    <w:rsid w:val="00134C1A"/>
    <w:rsid w:val="00141FE7"/>
    <w:rsid w:val="001450F0"/>
    <w:rsid w:val="00150E46"/>
    <w:rsid w:val="00153BE7"/>
    <w:rsid w:val="00154B06"/>
    <w:rsid w:val="00156026"/>
    <w:rsid w:val="00157844"/>
    <w:rsid w:val="001650F7"/>
    <w:rsid w:val="001658A3"/>
    <w:rsid w:val="00170507"/>
    <w:rsid w:val="00175579"/>
    <w:rsid w:val="00184344"/>
    <w:rsid w:val="0019036C"/>
    <w:rsid w:val="00190C90"/>
    <w:rsid w:val="00193AA4"/>
    <w:rsid w:val="00195A1C"/>
    <w:rsid w:val="001979CD"/>
    <w:rsid w:val="001A363E"/>
    <w:rsid w:val="001B0654"/>
    <w:rsid w:val="001C7149"/>
    <w:rsid w:val="001C7963"/>
    <w:rsid w:val="001D4CB9"/>
    <w:rsid w:val="001D5D60"/>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57E7C"/>
    <w:rsid w:val="00262007"/>
    <w:rsid w:val="00265674"/>
    <w:rsid w:val="00265E92"/>
    <w:rsid w:val="00270122"/>
    <w:rsid w:val="00271AF4"/>
    <w:rsid w:val="00273E53"/>
    <w:rsid w:val="002857CE"/>
    <w:rsid w:val="00290B40"/>
    <w:rsid w:val="002A0F3B"/>
    <w:rsid w:val="002A3664"/>
    <w:rsid w:val="002A7A74"/>
    <w:rsid w:val="002B10E9"/>
    <w:rsid w:val="002C1B03"/>
    <w:rsid w:val="002C4053"/>
    <w:rsid w:val="002C6423"/>
    <w:rsid w:val="002C7E56"/>
    <w:rsid w:val="002D52D8"/>
    <w:rsid w:val="002D7373"/>
    <w:rsid w:val="002E2F58"/>
    <w:rsid w:val="002F0943"/>
    <w:rsid w:val="002F0A19"/>
    <w:rsid w:val="002F0DAB"/>
    <w:rsid w:val="002F6323"/>
    <w:rsid w:val="002F7ECE"/>
    <w:rsid w:val="0030787D"/>
    <w:rsid w:val="00311908"/>
    <w:rsid w:val="00312AB5"/>
    <w:rsid w:val="003131B9"/>
    <w:rsid w:val="003161D9"/>
    <w:rsid w:val="00321584"/>
    <w:rsid w:val="003312D2"/>
    <w:rsid w:val="0033174E"/>
    <w:rsid w:val="00332400"/>
    <w:rsid w:val="003355C7"/>
    <w:rsid w:val="00340BE0"/>
    <w:rsid w:val="00343BC4"/>
    <w:rsid w:val="0035546B"/>
    <w:rsid w:val="0035600F"/>
    <w:rsid w:val="00357677"/>
    <w:rsid w:val="00360A88"/>
    <w:rsid w:val="0036188C"/>
    <w:rsid w:val="00362639"/>
    <w:rsid w:val="0037549E"/>
    <w:rsid w:val="00382B06"/>
    <w:rsid w:val="00386B7E"/>
    <w:rsid w:val="003876FF"/>
    <w:rsid w:val="003879DA"/>
    <w:rsid w:val="0039567C"/>
    <w:rsid w:val="00395735"/>
    <w:rsid w:val="003A3FB5"/>
    <w:rsid w:val="003B08C1"/>
    <w:rsid w:val="003B36A6"/>
    <w:rsid w:val="003B471F"/>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77E54"/>
    <w:rsid w:val="00492AAF"/>
    <w:rsid w:val="00492CDB"/>
    <w:rsid w:val="004A07A9"/>
    <w:rsid w:val="004A153F"/>
    <w:rsid w:val="004A1BB6"/>
    <w:rsid w:val="004A5514"/>
    <w:rsid w:val="004B3149"/>
    <w:rsid w:val="004B34F0"/>
    <w:rsid w:val="004B4972"/>
    <w:rsid w:val="004B70CB"/>
    <w:rsid w:val="004D4337"/>
    <w:rsid w:val="004D5925"/>
    <w:rsid w:val="004D6ED8"/>
    <w:rsid w:val="004E1FA3"/>
    <w:rsid w:val="004E61DE"/>
    <w:rsid w:val="005040B9"/>
    <w:rsid w:val="00510AA8"/>
    <w:rsid w:val="00513AAA"/>
    <w:rsid w:val="0052047D"/>
    <w:rsid w:val="00530AE9"/>
    <w:rsid w:val="005344FC"/>
    <w:rsid w:val="00540338"/>
    <w:rsid w:val="005433E2"/>
    <w:rsid w:val="00563A9D"/>
    <w:rsid w:val="00564290"/>
    <w:rsid w:val="00571D9D"/>
    <w:rsid w:val="0057298B"/>
    <w:rsid w:val="005736C3"/>
    <w:rsid w:val="005751B3"/>
    <w:rsid w:val="00581285"/>
    <w:rsid w:val="00584C73"/>
    <w:rsid w:val="00585AFC"/>
    <w:rsid w:val="00590F4E"/>
    <w:rsid w:val="005954DD"/>
    <w:rsid w:val="00596A4E"/>
    <w:rsid w:val="005A01E6"/>
    <w:rsid w:val="005A05CF"/>
    <w:rsid w:val="005A266C"/>
    <w:rsid w:val="005A4EF0"/>
    <w:rsid w:val="005A524F"/>
    <w:rsid w:val="005A6DBF"/>
    <w:rsid w:val="005B33DD"/>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2A80"/>
    <w:rsid w:val="00647871"/>
    <w:rsid w:val="0065331E"/>
    <w:rsid w:val="006533A7"/>
    <w:rsid w:val="00653468"/>
    <w:rsid w:val="0065780D"/>
    <w:rsid w:val="006632C0"/>
    <w:rsid w:val="00671C61"/>
    <w:rsid w:val="0067726E"/>
    <w:rsid w:val="006904A5"/>
    <w:rsid w:val="006A03BB"/>
    <w:rsid w:val="006C4325"/>
    <w:rsid w:val="006D1E6F"/>
    <w:rsid w:val="006D2565"/>
    <w:rsid w:val="006E3B23"/>
    <w:rsid w:val="006E73B7"/>
    <w:rsid w:val="006F7069"/>
    <w:rsid w:val="00700D23"/>
    <w:rsid w:val="00701679"/>
    <w:rsid w:val="0070435C"/>
    <w:rsid w:val="00704444"/>
    <w:rsid w:val="00710BAB"/>
    <w:rsid w:val="00723CB8"/>
    <w:rsid w:val="007268BB"/>
    <w:rsid w:val="0073395F"/>
    <w:rsid w:val="00737980"/>
    <w:rsid w:val="00742467"/>
    <w:rsid w:val="007452F5"/>
    <w:rsid w:val="007465B9"/>
    <w:rsid w:val="007473E8"/>
    <w:rsid w:val="00751EEC"/>
    <w:rsid w:val="00757916"/>
    <w:rsid w:val="007725E1"/>
    <w:rsid w:val="00772922"/>
    <w:rsid w:val="007754E1"/>
    <w:rsid w:val="00775E70"/>
    <w:rsid w:val="00790958"/>
    <w:rsid w:val="00791C69"/>
    <w:rsid w:val="007A18E0"/>
    <w:rsid w:val="007A5BB3"/>
    <w:rsid w:val="007B0EFD"/>
    <w:rsid w:val="007C016F"/>
    <w:rsid w:val="007C119C"/>
    <w:rsid w:val="007C6F74"/>
    <w:rsid w:val="007C767F"/>
    <w:rsid w:val="007D3D2F"/>
    <w:rsid w:val="007D63E3"/>
    <w:rsid w:val="007D69FD"/>
    <w:rsid w:val="007E4460"/>
    <w:rsid w:val="007F16FB"/>
    <w:rsid w:val="007F4A44"/>
    <w:rsid w:val="007F626E"/>
    <w:rsid w:val="00813139"/>
    <w:rsid w:val="00814D46"/>
    <w:rsid w:val="00814FF4"/>
    <w:rsid w:val="00817095"/>
    <w:rsid w:val="00817B20"/>
    <w:rsid w:val="00821794"/>
    <w:rsid w:val="008223D7"/>
    <w:rsid w:val="00833DCA"/>
    <w:rsid w:val="00837446"/>
    <w:rsid w:val="008403D7"/>
    <w:rsid w:val="00852145"/>
    <w:rsid w:val="00852228"/>
    <w:rsid w:val="00854F4E"/>
    <w:rsid w:val="008600D1"/>
    <w:rsid w:val="008600D6"/>
    <w:rsid w:val="00880653"/>
    <w:rsid w:val="008819AB"/>
    <w:rsid w:val="00882308"/>
    <w:rsid w:val="0089069F"/>
    <w:rsid w:val="00892B56"/>
    <w:rsid w:val="00897BE2"/>
    <w:rsid w:val="008A53A5"/>
    <w:rsid w:val="008B4A0D"/>
    <w:rsid w:val="008B5AB2"/>
    <w:rsid w:val="008B7931"/>
    <w:rsid w:val="008D1648"/>
    <w:rsid w:val="008D1D9F"/>
    <w:rsid w:val="008D3491"/>
    <w:rsid w:val="008E1A76"/>
    <w:rsid w:val="008E1ECB"/>
    <w:rsid w:val="008E4B4F"/>
    <w:rsid w:val="008E558B"/>
    <w:rsid w:val="008E729E"/>
    <w:rsid w:val="008F0615"/>
    <w:rsid w:val="008F567C"/>
    <w:rsid w:val="008F5B98"/>
    <w:rsid w:val="00913E4E"/>
    <w:rsid w:val="009146A1"/>
    <w:rsid w:val="0092059B"/>
    <w:rsid w:val="00924058"/>
    <w:rsid w:val="009249AF"/>
    <w:rsid w:val="00927605"/>
    <w:rsid w:val="00937118"/>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A2ABD"/>
    <w:rsid w:val="009B389B"/>
    <w:rsid w:val="009B42B3"/>
    <w:rsid w:val="009B523A"/>
    <w:rsid w:val="009C210C"/>
    <w:rsid w:val="009C4CAA"/>
    <w:rsid w:val="009C5597"/>
    <w:rsid w:val="009C59DD"/>
    <w:rsid w:val="009D568F"/>
    <w:rsid w:val="009D5707"/>
    <w:rsid w:val="009D7CE8"/>
    <w:rsid w:val="009E60AA"/>
    <w:rsid w:val="009F530D"/>
    <w:rsid w:val="009F7009"/>
    <w:rsid w:val="00A01D5A"/>
    <w:rsid w:val="00A02CC6"/>
    <w:rsid w:val="00A20C5F"/>
    <w:rsid w:val="00A21FE7"/>
    <w:rsid w:val="00A31806"/>
    <w:rsid w:val="00A370EF"/>
    <w:rsid w:val="00A42EDF"/>
    <w:rsid w:val="00A4355B"/>
    <w:rsid w:val="00A445B3"/>
    <w:rsid w:val="00A5338F"/>
    <w:rsid w:val="00A576D6"/>
    <w:rsid w:val="00A57D81"/>
    <w:rsid w:val="00A61864"/>
    <w:rsid w:val="00A637CD"/>
    <w:rsid w:val="00A675CF"/>
    <w:rsid w:val="00A71C12"/>
    <w:rsid w:val="00A72B72"/>
    <w:rsid w:val="00A744BC"/>
    <w:rsid w:val="00A75E86"/>
    <w:rsid w:val="00A90480"/>
    <w:rsid w:val="00A95CE9"/>
    <w:rsid w:val="00A97568"/>
    <w:rsid w:val="00AA02B1"/>
    <w:rsid w:val="00AA519A"/>
    <w:rsid w:val="00AB48A8"/>
    <w:rsid w:val="00AC5565"/>
    <w:rsid w:val="00AC61A7"/>
    <w:rsid w:val="00AD141B"/>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648"/>
    <w:rsid w:val="00B54A5C"/>
    <w:rsid w:val="00B54A79"/>
    <w:rsid w:val="00B57792"/>
    <w:rsid w:val="00B607BD"/>
    <w:rsid w:val="00B67340"/>
    <w:rsid w:val="00BA2516"/>
    <w:rsid w:val="00BB2B2E"/>
    <w:rsid w:val="00BB4EC7"/>
    <w:rsid w:val="00BC23B7"/>
    <w:rsid w:val="00BC29B5"/>
    <w:rsid w:val="00BC7E7D"/>
    <w:rsid w:val="00BD161C"/>
    <w:rsid w:val="00BD5BAB"/>
    <w:rsid w:val="00BE3A35"/>
    <w:rsid w:val="00BE567C"/>
    <w:rsid w:val="00BE6116"/>
    <w:rsid w:val="00BF383A"/>
    <w:rsid w:val="00C002A3"/>
    <w:rsid w:val="00C01446"/>
    <w:rsid w:val="00C035DF"/>
    <w:rsid w:val="00C12993"/>
    <w:rsid w:val="00C14ABB"/>
    <w:rsid w:val="00C177F9"/>
    <w:rsid w:val="00C205CE"/>
    <w:rsid w:val="00C2690E"/>
    <w:rsid w:val="00C3328D"/>
    <w:rsid w:val="00C35081"/>
    <w:rsid w:val="00C4334C"/>
    <w:rsid w:val="00C467DF"/>
    <w:rsid w:val="00C51094"/>
    <w:rsid w:val="00C60F70"/>
    <w:rsid w:val="00C70D29"/>
    <w:rsid w:val="00C71F34"/>
    <w:rsid w:val="00C809F3"/>
    <w:rsid w:val="00C869F9"/>
    <w:rsid w:val="00C878E2"/>
    <w:rsid w:val="00C91894"/>
    <w:rsid w:val="00CA52AE"/>
    <w:rsid w:val="00CB240A"/>
    <w:rsid w:val="00CC16A1"/>
    <w:rsid w:val="00CC5281"/>
    <w:rsid w:val="00CC5867"/>
    <w:rsid w:val="00CC6A20"/>
    <w:rsid w:val="00CD0068"/>
    <w:rsid w:val="00CD4B0F"/>
    <w:rsid w:val="00CD6250"/>
    <w:rsid w:val="00CE0EE8"/>
    <w:rsid w:val="00CE144E"/>
    <w:rsid w:val="00CE4AE9"/>
    <w:rsid w:val="00CF040D"/>
    <w:rsid w:val="00D05DCB"/>
    <w:rsid w:val="00D14516"/>
    <w:rsid w:val="00D25735"/>
    <w:rsid w:val="00D3336E"/>
    <w:rsid w:val="00D34ADD"/>
    <w:rsid w:val="00D36FD2"/>
    <w:rsid w:val="00D379FE"/>
    <w:rsid w:val="00D550F4"/>
    <w:rsid w:val="00D575F8"/>
    <w:rsid w:val="00D6112D"/>
    <w:rsid w:val="00D62AF1"/>
    <w:rsid w:val="00D649D1"/>
    <w:rsid w:val="00D667D9"/>
    <w:rsid w:val="00D7227A"/>
    <w:rsid w:val="00D75A14"/>
    <w:rsid w:val="00D862FB"/>
    <w:rsid w:val="00D90A1B"/>
    <w:rsid w:val="00D93F4C"/>
    <w:rsid w:val="00DA070A"/>
    <w:rsid w:val="00DA7512"/>
    <w:rsid w:val="00DB5035"/>
    <w:rsid w:val="00DC0A0E"/>
    <w:rsid w:val="00DD2D69"/>
    <w:rsid w:val="00DD561D"/>
    <w:rsid w:val="00DE05D9"/>
    <w:rsid w:val="00DE4E77"/>
    <w:rsid w:val="00DE6C5E"/>
    <w:rsid w:val="00DF05BF"/>
    <w:rsid w:val="00DF15B9"/>
    <w:rsid w:val="00DF4D41"/>
    <w:rsid w:val="00DF51F2"/>
    <w:rsid w:val="00DF5A6D"/>
    <w:rsid w:val="00DF6668"/>
    <w:rsid w:val="00DF6AC3"/>
    <w:rsid w:val="00E04052"/>
    <w:rsid w:val="00E11594"/>
    <w:rsid w:val="00E14C6B"/>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4EB6"/>
    <w:rsid w:val="00EA5863"/>
    <w:rsid w:val="00EA73FA"/>
    <w:rsid w:val="00EB01B4"/>
    <w:rsid w:val="00EB3187"/>
    <w:rsid w:val="00EC2653"/>
    <w:rsid w:val="00EC2711"/>
    <w:rsid w:val="00EC2C6C"/>
    <w:rsid w:val="00ED3801"/>
    <w:rsid w:val="00ED5F31"/>
    <w:rsid w:val="00ED6B9F"/>
    <w:rsid w:val="00EE23CF"/>
    <w:rsid w:val="00EE320A"/>
    <w:rsid w:val="00EE56B1"/>
    <w:rsid w:val="00EE7C4A"/>
    <w:rsid w:val="00EF5029"/>
    <w:rsid w:val="00EF6E13"/>
    <w:rsid w:val="00F01853"/>
    <w:rsid w:val="00F021D5"/>
    <w:rsid w:val="00F02F90"/>
    <w:rsid w:val="00F0305D"/>
    <w:rsid w:val="00F141D6"/>
    <w:rsid w:val="00F14EDD"/>
    <w:rsid w:val="00F20927"/>
    <w:rsid w:val="00F22225"/>
    <w:rsid w:val="00F23A66"/>
    <w:rsid w:val="00F2496F"/>
    <w:rsid w:val="00F27191"/>
    <w:rsid w:val="00F342A6"/>
    <w:rsid w:val="00F352A7"/>
    <w:rsid w:val="00F37DD3"/>
    <w:rsid w:val="00F5017F"/>
    <w:rsid w:val="00F52432"/>
    <w:rsid w:val="00F52537"/>
    <w:rsid w:val="00F56FA2"/>
    <w:rsid w:val="00F620A0"/>
    <w:rsid w:val="00F631E0"/>
    <w:rsid w:val="00F704E0"/>
    <w:rsid w:val="00F725C4"/>
    <w:rsid w:val="00F747AB"/>
    <w:rsid w:val="00F87EA7"/>
    <w:rsid w:val="00F92D91"/>
    <w:rsid w:val="00FB4B43"/>
    <w:rsid w:val="00FB5079"/>
    <w:rsid w:val="00FC55F0"/>
    <w:rsid w:val="00FC5F1D"/>
    <w:rsid w:val="00FC66D4"/>
    <w:rsid w:val="00FD498E"/>
    <w:rsid w:val="00FF0FD1"/>
    <w:rsid w:val="00FF226F"/>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67726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67726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itaenglish26@gmail.com" TargetMode="External"/><Relationship Id="rId4" Type="http://schemas.microsoft.com/office/2007/relationships/stylesWithEffects" Target="stylesWithEffects.xml"/><Relationship Id="rId9" Type="http://schemas.openxmlformats.org/officeDocument/2006/relationships/hyperlink" Target="mailto:dyah_sarie@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A641-24DE-42E6-AA4E-9320DD42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7</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TOSHIBA</cp:lastModifiedBy>
  <cp:revision>48</cp:revision>
  <cp:lastPrinted>2016-01-13T06:50:00Z</cp:lastPrinted>
  <dcterms:created xsi:type="dcterms:W3CDTF">2017-05-28T19:43:00Z</dcterms:created>
  <dcterms:modified xsi:type="dcterms:W3CDTF">2020-05-11T04:25:00Z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e4b38f6f-d28f-3fb7-b268-ca5e0d033aa3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