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7C" w:rsidRPr="00517C7C" w:rsidRDefault="00517C7C" w:rsidP="00517C7C">
      <w:pPr>
        <w:spacing w:line="360" w:lineRule="auto"/>
        <w:jc w:val="center"/>
        <w:rPr>
          <w:rFonts w:ascii="Times New Roman" w:hAnsi="Times New Roman" w:cs="Times New Roman"/>
          <w:b/>
          <w:sz w:val="32"/>
          <w:szCs w:val="32"/>
        </w:rPr>
      </w:pPr>
      <w:r w:rsidRPr="00517C7C">
        <w:rPr>
          <w:rFonts w:ascii="Times New Roman" w:hAnsi="Times New Roman" w:cs="Times New Roman"/>
          <w:b/>
          <w:sz w:val="32"/>
          <w:szCs w:val="32"/>
        </w:rPr>
        <w:t xml:space="preserve">AN ENGLISH TEACHER’S PERCEPTION ON THE REMOVAL OF </w:t>
      </w:r>
      <w:r w:rsidR="007337AB">
        <w:rPr>
          <w:rFonts w:ascii="Times New Roman" w:hAnsi="Times New Roman" w:cs="Times New Roman"/>
          <w:b/>
          <w:sz w:val="32"/>
          <w:szCs w:val="32"/>
          <w:lang w:val="en-US"/>
        </w:rPr>
        <w:t xml:space="preserve">THE </w:t>
      </w:r>
      <w:r w:rsidRPr="00517C7C">
        <w:rPr>
          <w:rFonts w:ascii="Times New Roman" w:hAnsi="Times New Roman" w:cs="Times New Roman"/>
          <w:b/>
          <w:sz w:val="32"/>
          <w:szCs w:val="32"/>
        </w:rPr>
        <w:t xml:space="preserve">ENGLISH SUBJECT AT ELEMENTARY SCHOOL </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517C7C"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Elda Nurlatifah</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sidR="0053056A">
        <w:rPr>
          <w:rFonts w:ascii="Times New Roman" w:hAnsi="Times New Roman" w:cs="Times New Roman"/>
          <w:b/>
          <w:sz w:val="24"/>
          <w:lang w:val="en-US"/>
        </w:rPr>
        <w:t>Arham</w:t>
      </w:r>
      <w:proofErr w:type="spellEnd"/>
      <w:r w:rsidR="0053056A">
        <w:rPr>
          <w:rFonts w:ascii="Times New Roman" w:hAnsi="Times New Roman" w:cs="Times New Roman"/>
          <w:b/>
          <w:sz w:val="24"/>
          <w:lang w:val="en-US"/>
        </w:rPr>
        <w:t xml:space="preserve"> Mauriyat</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7337AB">
        <w:rPr>
          <w:rFonts w:ascii="Times New Roman" w:hAnsi="Times New Roman" w:cs="Times New Roman"/>
          <w:szCs w:val="24"/>
          <w:lang w:val="en-US"/>
        </w:rPr>
        <w:t>IKIP</w:t>
      </w:r>
      <w:proofErr w:type="gramEnd"/>
      <w:r w:rsidR="007337AB">
        <w:rPr>
          <w:rFonts w:ascii="Times New Roman" w:hAnsi="Times New Roman" w:cs="Times New Roman"/>
          <w:szCs w:val="24"/>
          <w:lang w:val="en-US"/>
        </w:rPr>
        <w:t xml:space="preserve"> </w:t>
      </w:r>
      <w:proofErr w:type="spellStart"/>
      <w:r w:rsidR="007337AB">
        <w:rPr>
          <w:rFonts w:ascii="Times New Roman" w:hAnsi="Times New Roman" w:cs="Times New Roman"/>
          <w:szCs w:val="24"/>
          <w:lang w:val="en-US"/>
        </w:rPr>
        <w:t>Siliwangi</w:t>
      </w:r>
      <w:proofErr w:type="spellEnd"/>
    </w:p>
    <w:p w:rsidR="005A266C" w:rsidRPr="00386B7E"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53056A">
        <w:rPr>
          <w:rFonts w:ascii="Times New Roman" w:hAnsi="Times New Roman" w:cs="Times New Roman"/>
          <w:szCs w:val="24"/>
          <w:lang w:val="en-US"/>
        </w:rPr>
        <w:t>IKIP</w:t>
      </w:r>
      <w:proofErr w:type="gramEnd"/>
      <w:r w:rsidR="0053056A">
        <w:rPr>
          <w:rFonts w:ascii="Times New Roman" w:hAnsi="Times New Roman" w:cs="Times New Roman"/>
          <w:szCs w:val="24"/>
          <w:lang w:val="en-US"/>
        </w:rPr>
        <w:t xml:space="preserve"> </w:t>
      </w:r>
      <w:proofErr w:type="spellStart"/>
      <w:r w:rsidR="0053056A">
        <w:rPr>
          <w:rFonts w:ascii="Times New Roman" w:hAnsi="Times New Roman" w:cs="Times New Roman"/>
          <w:szCs w:val="24"/>
          <w:lang w:val="en-US"/>
        </w:rPr>
        <w:t>Siliwangi</w:t>
      </w:r>
      <w:proofErr w:type="spellEnd"/>
    </w:p>
    <w:p w:rsidR="005A266C" w:rsidRPr="00A47405" w:rsidRDefault="005A266C" w:rsidP="005A266C">
      <w:pPr>
        <w:spacing w:after="0" w:line="240" w:lineRule="auto"/>
        <w:jc w:val="center"/>
        <w:rPr>
          <w:rFonts w:ascii="Times New Roman" w:hAnsi="Times New Roman" w:cs="Times New Roman"/>
          <w:szCs w:val="20"/>
          <w:lang w:val="en-US"/>
        </w:rPr>
      </w:pPr>
      <w:r w:rsidRPr="00517C7C">
        <w:rPr>
          <w:rFonts w:ascii="Times New Roman" w:hAnsi="Times New Roman" w:cs="Times New Roman"/>
          <w:szCs w:val="20"/>
          <w:vertAlign w:val="superscript"/>
          <w:lang w:val="en-US"/>
        </w:rPr>
        <w:t>1</w:t>
      </w:r>
      <w:r w:rsidR="000C0B67">
        <w:rPr>
          <w:rFonts w:ascii="Times New Roman" w:hAnsi="Times New Roman" w:cs="Times New Roman"/>
          <w:lang w:val="en-US"/>
        </w:rPr>
        <w:t>eldanurlatifah23@student.ikipsiliwangi.ac.id</w:t>
      </w:r>
      <w:r w:rsidRPr="00A47405">
        <w:rPr>
          <w:rFonts w:ascii="Times New Roman" w:hAnsi="Times New Roman" w:cs="Times New Roman"/>
          <w:lang w:val="en-US"/>
        </w:rPr>
        <w:t xml:space="preserve">, </w:t>
      </w:r>
      <w:r w:rsidRPr="0053056A">
        <w:rPr>
          <w:rFonts w:ascii="Times New Roman" w:hAnsi="Times New Roman" w:cs="Times New Roman"/>
          <w:vertAlign w:val="superscript"/>
          <w:lang w:val="en-US"/>
        </w:rPr>
        <w:t>2</w:t>
      </w:r>
      <w:r w:rsidR="0053056A" w:rsidRPr="0053056A">
        <w:rPr>
          <w:rFonts w:ascii="Helvetica" w:hAnsi="Helvetica"/>
          <w:color w:val="555555"/>
          <w:shd w:val="clear" w:color="auto" w:fill="FFFFFF"/>
        </w:rPr>
        <w:t xml:space="preserve"> </w:t>
      </w:r>
      <w:r w:rsidR="00660CAB" w:rsidRPr="00660CAB">
        <w:rPr>
          <w:rFonts w:ascii="Times New Roman" w:hAnsi="Times New Roman" w:cs="Times New Roman"/>
          <w:shd w:val="clear" w:color="auto" w:fill="FEFEFE"/>
        </w:rPr>
        <w:t>arham@ikipsiliwangi.ac.id</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7337AB" w:rsidRPr="00B03913" w:rsidRDefault="007337AB" w:rsidP="007337AB">
      <w:pPr>
        <w:spacing w:after="0" w:line="240" w:lineRule="auto"/>
        <w:jc w:val="center"/>
        <w:rPr>
          <w:rFonts w:ascii="Times New Roman" w:hAnsi="Times New Roman" w:cs="Times New Roman"/>
          <w:b/>
          <w:sz w:val="24"/>
          <w:szCs w:val="24"/>
          <w:lang w:val="en-US"/>
        </w:rPr>
      </w:pPr>
      <w:r w:rsidRPr="00B03913">
        <w:rPr>
          <w:rFonts w:ascii="Times New Roman" w:hAnsi="Times New Roman" w:cs="Times New Roman"/>
          <w:b/>
          <w:sz w:val="24"/>
          <w:szCs w:val="24"/>
          <w:lang w:val="en-US"/>
        </w:rPr>
        <w:t>Abstract</w:t>
      </w:r>
    </w:p>
    <w:p w:rsidR="007337AB" w:rsidRPr="00B03913" w:rsidRDefault="007337AB" w:rsidP="007337AB">
      <w:pPr>
        <w:spacing w:after="0" w:line="240" w:lineRule="auto"/>
        <w:jc w:val="center"/>
        <w:rPr>
          <w:rFonts w:ascii="Times New Roman" w:hAnsi="Times New Roman" w:cs="Times New Roman"/>
          <w:b/>
          <w:sz w:val="24"/>
          <w:szCs w:val="24"/>
          <w:lang w:val="en-US"/>
        </w:rPr>
      </w:pPr>
    </w:p>
    <w:p w:rsidR="007337AB" w:rsidRPr="00B03913" w:rsidRDefault="007337AB" w:rsidP="007337AB">
      <w:pPr>
        <w:spacing w:after="0" w:line="240" w:lineRule="auto"/>
        <w:jc w:val="both"/>
        <w:rPr>
          <w:rFonts w:ascii="Times New Roman" w:hAnsi="Times New Roman" w:cs="Times New Roman"/>
          <w:sz w:val="6"/>
          <w:lang w:val="en-US"/>
        </w:rPr>
      </w:pPr>
    </w:p>
    <w:p w:rsidR="007337AB" w:rsidRDefault="007337AB" w:rsidP="007337AB">
      <w:pPr>
        <w:tabs>
          <w:tab w:val="left" w:pos="567"/>
        </w:tabs>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Pr="00B03913">
        <w:rPr>
          <w:rFonts w:ascii="Times New Roman" w:hAnsi="Times New Roman" w:cs="Times New Roman"/>
          <w:sz w:val="24"/>
          <w:szCs w:val="24"/>
          <w:lang w:val="en-US"/>
        </w:rPr>
        <w:t xml:space="preserve">The removal of English in elementary schools in the 2013 Curriculum has surprised education practitioners in Indonesia, whereas English is an international language that needs to be taught to all students throughout Indonesia. The purpose of this study is to analyze an English teacher’s perception on the removal of the English subject at elementary school in </w:t>
      </w:r>
      <w:proofErr w:type="spellStart"/>
      <w:proofErr w:type="gramStart"/>
      <w:r w:rsidRPr="00B03913">
        <w:rPr>
          <w:rFonts w:ascii="Times New Roman" w:hAnsi="Times New Roman" w:cs="Times New Roman"/>
          <w:sz w:val="24"/>
          <w:szCs w:val="24"/>
          <w:lang w:val="en-US"/>
        </w:rPr>
        <w:t>Cipatat</w:t>
      </w:r>
      <w:proofErr w:type="spellEnd"/>
      <w:r w:rsidRPr="00B03913">
        <w:rPr>
          <w:rFonts w:ascii="Times New Roman" w:hAnsi="Times New Roman" w:cs="Times New Roman"/>
          <w:sz w:val="24"/>
          <w:szCs w:val="24"/>
          <w:lang w:val="en-US"/>
        </w:rPr>
        <w:t>.</w:t>
      </w:r>
      <w:proofErr w:type="gramEnd"/>
      <w:r w:rsidRPr="00B03913">
        <w:rPr>
          <w:rFonts w:ascii="Times New Roman" w:hAnsi="Times New Roman" w:cs="Times New Roman"/>
          <w:sz w:val="24"/>
          <w:szCs w:val="24"/>
          <w:lang w:val="en-US"/>
        </w:rPr>
        <w:t xml:space="preserve"> </w:t>
      </w:r>
    </w:p>
    <w:p w:rsidR="007337AB" w:rsidRPr="00B03913" w:rsidRDefault="007337AB" w:rsidP="00992D95">
      <w:pPr>
        <w:tabs>
          <w:tab w:val="left" w:pos="567"/>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B03913">
        <w:rPr>
          <w:rFonts w:ascii="Times New Roman" w:hAnsi="Times New Roman" w:cs="Times New Roman"/>
          <w:sz w:val="24"/>
          <w:szCs w:val="24"/>
          <w:lang w:val="en-US"/>
        </w:rPr>
        <w:t>This research used a qualitative case study approach that focuses on individual experience through an interview. The results of this research explained that the removal of English made students not enthusiastic in learning English,</w:t>
      </w:r>
      <w:r w:rsidRPr="00B03913">
        <w:rPr>
          <w:lang w:val="en-US"/>
        </w:rPr>
        <w:t xml:space="preserve"> </w:t>
      </w:r>
      <w:r w:rsidRPr="00B03913">
        <w:rPr>
          <w:rFonts w:ascii="Times New Roman" w:hAnsi="Times New Roman" w:cs="Times New Roman"/>
          <w:sz w:val="24"/>
          <w:szCs w:val="24"/>
          <w:lang w:val="en-US"/>
        </w:rPr>
        <w:t>which especially impacted on their lack of knowledge of vocabulary at the next level. Therefore, teachers must give more motivation to students despite their teaching load, and they must be more optimal and creative in teaching with limited time every week. On the other hand, as students in Indonesia tend to lack interest in reading, the removal of English at this level gives them an advantage, which is to make students increase their literacy and love their national language more.</w:t>
      </w:r>
      <w:r w:rsidRPr="00B03913">
        <w:rPr>
          <w:rFonts w:ascii="Times New Roman" w:hAnsi="Times New Roman" w:cs="Times New Roman"/>
          <w:sz w:val="24"/>
          <w:szCs w:val="24"/>
          <w:lang w:val="en-US"/>
        </w:rPr>
        <w:tab/>
      </w:r>
    </w:p>
    <w:p w:rsidR="00992D95" w:rsidRDefault="00992D95" w:rsidP="00992D95">
      <w:pPr>
        <w:tabs>
          <w:tab w:val="left" w:pos="1134"/>
        </w:tabs>
        <w:spacing w:after="0" w:line="240" w:lineRule="auto"/>
        <w:ind w:left="1350" w:hanging="1350"/>
        <w:jc w:val="both"/>
        <w:rPr>
          <w:rFonts w:ascii="Times New Roman" w:eastAsia="Times New Roman" w:hAnsi="Times New Roman" w:cs="Times New Roman"/>
          <w:b/>
          <w:szCs w:val="20"/>
          <w:lang w:val="en-US"/>
        </w:rPr>
      </w:pPr>
    </w:p>
    <w:p w:rsidR="003B5759" w:rsidRPr="007337AB" w:rsidRDefault="007337AB" w:rsidP="00992D95">
      <w:pPr>
        <w:tabs>
          <w:tab w:val="left" w:pos="1134"/>
        </w:tabs>
        <w:spacing w:after="0" w:line="240" w:lineRule="auto"/>
        <w:ind w:left="1350" w:hanging="1350"/>
        <w:jc w:val="both"/>
        <w:rPr>
          <w:rFonts w:ascii="Times New Roman" w:eastAsia="Times New Roman" w:hAnsi="Times New Roman" w:cs="Times New Roman"/>
          <w:i/>
          <w:sz w:val="18"/>
          <w:szCs w:val="20"/>
          <w:lang w:val="en-US"/>
        </w:rPr>
      </w:pPr>
      <w:r w:rsidRPr="00B03913">
        <w:rPr>
          <w:rFonts w:ascii="Times New Roman" w:eastAsia="Times New Roman" w:hAnsi="Times New Roman" w:cs="Times New Roman"/>
          <w:b/>
          <w:szCs w:val="20"/>
          <w:lang w:val="en-US"/>
        </w:rPr>
        <w:t>Keywords</w:t>
      </w:r>
      <w:r w:rsidRPr="00B03913">
        <w:rPr>
          <w:rFonts w:ascii="Times New Roman" w:eastAsia="Times New Roman" w:hAnsi="Times New Roman" w:cs="Times New Roman"/>
          <w:szCs w:val="20"/>
          <w:lang w:val="en-US"/>
        </w:rPr>
        <w:t>:</w:t>
      </w:r>
      <w:r w:rsidRPr="007337AB">
        <w:rPr>
          <w:rFonts w:ascii="Times New Roman" w:eastAsia="Times New Roman" w:hAnsi="Times New Roman" w:cs="Times New Roman"/>
          <w:i/>
          <w:sz w:val="18"/>
          <w:szCs w:val="20"/>
          <w:lang w:val="en-US"/>
        </w:rPr>
        <w:tab/>
      </w:r>
      <w:r w:rsidRPr="007337AB">
        <w:rPr>
          <w:rFonts w:ascii="Times New Roman" w:hAnsi="Times New Roman" w:cs="Times New Roman"/>
          <w:i/>
          <w:szCs w:val="24"/>
          <w:lang w:val="en-US"/>
        </w:rPr>
        <w:t>English, Elementary school, Teaching</w:t>
      </w:r>
    </w:p>
    <w:p w:rsidR="005A266C" w:rsidRDefault="005A266C" w:rsidP="00992D95">
      <w:pPr>
        <w:spacing w:after="0" w:line="240" w:lineRule="auto"/>
        <w:rPr>
          <w:rFonts w:ascii="Times New Roman" w:hAnsi="Times New Roman" w:cs="Times New Roman"/>
          <w:b/>
          <w:noProof/>
          <w:sz w:val="24"/>
          <w:szCs w:val="24"/>
          <w:lang w:val="en-US"/>
        </w:rPr>
      </w:pPr>
    </w:p>
    <w:p w:rsidR="007337AB" w:rsidRDefault="007337AB"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992D95" w:rsidRDefault="001B5B14" w:rsidP="00992D9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92D95" w:rsidRPr="00B03913">
        <w:rPr>
          <w:rFonts w:ascii="Times New Roman" w:hAnsi="Times New Roman" w:cs="Times New Roman"/>
          <w:sz w:val="24"/>
          <w:szCs w:val="24"/>
          <w:lang w:val="en-US"/>
        </w:rPr>
        <w:t xml:space="preserve">English has been recognized as an international language that should be learned by the public, so that they can communicate in the global world. Thus, English education that starts early is not something that can be underestimated. As we all know, English </w:t>
      </w:r>
      <w:r w:rsidR="00515C0D">
        <w:rPr>
          <w:rFonts w:ascii="Times New Roman" w:hAnsi="Times New Roman" w:cs="Times New Roman"/>
          <w:sz w:val="24"/>
          <w:szCs w:val="24"/>
          <w:lang w:val="en-US"/>
        </w:rPr>
        <w:t xml:space="preserve">is a </w:t>
      </w:r>
      <w:r w:rsidR="00992D95" w:rsidRPr="00B03913">
        <w:rPr>
          <w:rFonts w:ascii="Times New Roman" w:hAnsi="Times New Roman" w:cs="Times New Roman"/>
          <w:sz w:val="24"/>
          <w:szCs w:val="24"/>
          <w:lang w:val="en-US"/>
        </w:rPr>
        <w:t>language that is definitely used by all people in the world. So, when we learn English, we will be able to adapt and talk with anyone easily when we move from one country to another. Therefore, by mastering the language which incidentally is the most common language in the world, i</w:t>
      </w:r>
      <w:bookmarkStart w:id="0" w:name="_GoBack"/>
      <w:bookmarkEnd w:id="0"/>
      <w:r w:rsidR="00992D95" w:rsidRPr="00B03913">
        <w:rPr>
          <w:rFonts w:ascii="Times New Roman" w:hAnsi="Times New Roman" w:cs="Times New Roman"/>
          <w:sz w:val="24"/>
          <w:szCs w:val="24"/>
          <w:lang w:val="en-US"/>
        </w:rPr>
        <w:t xml:space="preserve">t is our main capital to expand our relationships throughout the world. English is not only important in education, but is very useful for politics, economics, employment, and so on. It is thus not surprising that in English </w:t>
      </w:r>
      <w:proofErr w:type="gramStart"/>
      <w:r w:rsidR="00992D95" w:rsidRPr="00B03913">
        <w:rPr>
          <w:rFonts w:ascii="Times New Roman" w:hAnsi="Times New Roman" w:cs="Times New Roman"/>
          <w:sz w:val="24"/>
          <w:szCs w:val="24"/>
          <w:lang w:val="en-US"/>
        </w:rPr>
        <w:t>as a foreign language (EFL) countries</w:t>
      </w:r>
      <w:proofErr w:type="gramEnd"/>
      <w:r w:rsidR="00992D95" w:rsidRPr="00B03913">
        <w:rPr>
          <w:rFonts w:ascii="Times New Roman" w:hAnsi="Times New Roman" w:cs="Times New Roman"/>
          <w:sz w:val="24"/>
          <w:szCs w:val="24"/>
          <w:lang w:val="en-US"/>
        </w:rPr>
        <w:t xml:space="preserve">, English begins to be introduced at elementary school. </w:t>
      </w:r>
    </w:p>
    <w:p w:rsidR="00992D95" w:rsidRPr="00B03913" w:rsidRDefault="00992D95" w:rsidP="00992D95">
      <w:pPr>
        <w:spacing w:after="0" w:line="240" w:lineRule="auto"/>
        <w:ind w:firstLine="720"/>
        <w:jc w:val="both"/>
        <w:rPr>
          <w:rFonts w:ascii="Times New Roman" w:hAnsi="Times New Roman" w:cs="Times New Roman"/>
          <w:sz w:val="24"/>
          <w:szCs w:val="24"/>
          <w:lang w:val="en-US"/>
        </w:rPr>
      </w:pPr>
      <w:r w:rsidRPr="00B03913">
        <w:rPr>
          <w:rFonts w:ascii="Times New Roman" w:hAnsi="Times New Roman" w:cs="Times New Roman"/>
          <w:sz w:val="24"/>
          <w:szCs w:val="24"/>
          <w:lang w:val="en-US"/>
        </w:rPr>
        <w:t xml:space="preserve">In elementary school, education focuses more on cognitive, physical and social skills and academic development. Family and environmental influences in personal formation and skills are already universally recognized, but for the improvement and development of their </w:t>
      </w:r>
      <w:r w:rsidRPr="00B03913">
        <w:rPr>
          <w:rFonts w:ascii="Times New Roman" w:hAnsi="Times New Roman" w:cs="Times New Roman"/>
          <w:sz w:val="24"/>
          <w:szCs w:val="24"/>
          <w:lang w:val="en-US"/>
        </w:rPr>
        <w:lastRenderedPageBreak/>
        <w:t xml:space="preserve">skills as adults, they need to be guided towards optimal development through formal education, which begins at elementary school. As children grow older, their analytical skills will be further developed. This </w:t>
      </w:r>
      <w:r>
        <w:rPr>
          <w:rFonts w:ascii="Times New Roman" w:hAnsi="Times New Roman" w:cs="Times New Roman"/>
          <w:sz w:val="24"/>
          <w:szCs w:val="24"/>
          <w:lang w:val="en-US"/>
        </w:rPr>
        <w:t xml:space="preserve">would help </w:t>
      </w:r>
      <w:r w:rsidRPr="00B03913">
        <w:rPr>
          <w:rFonts w:ascii="Times New Roman" w:hAnsi="Times New Roman" w:cs="Times New Roman"/>
          <w:sz w:val="24"/>
          <w:szCs w:val="24"/>
          <w:lang w:val="en-US"/>
        </w:rPr>
        <w:t>children</w:t>
      </w:r>
      <w:r>
        <w:rPr>
          <w:rFonts w:ascii="Times New Roman" w:hAnsi="Times New Roman" w:cs="Times New Roman"/>
          <w:sz w:val="24"/>
          <w:szCs w:val="24"/>
          <w:lang w:val="en-US"/>
        </w:rPr>
        <w:t>’s</w:t>
      </w:r>
      <w:r w:rsidRPr="00B03913">
        <w:rPr>
          <w:rFonts w:ascii="Times New Roman" w:hAnsi="Times New Roman" w:cs="Times New Roman"/>
          <w:sz w:val="24"/>
          <w:szCs w:val="24"/>
          <w:lang w:val="en-US"/>
        </w:rPr>
        <w:t xml:space="preserve"> cognitive, affectiv</w:t>
      </w:r>
      <w:r>
        <w:rPr>
          <w:rFonts w:ascii="Times New Roman" w:hAnsi="Times New Roman" w:cs="Times New Roman"/>
          <w:sz w:val="24"/>
          <w:szCs w:val="24"/>
          <w:lang w:val="en-US"/>
        </w:rPr>
        <w:t>e</w:t>
      </w:r>
      <w:r w:rsidRPr="00B03913">
        <w:rPr>
          <w:rFonts w:ascii="Times New Roman" w:hAnsi="Times New Roman" w:cs="Times New Roman"/>
          <w:sz w:val="24"/>
          <w:szCs w:val="24"/>
          <w:lang w:val="en-US"/>
        </w:rPr>
        <w:t xml:space="preserve"> and psychomotor</w:t>
      </w:r>
      <w:r>
        <w:rPr>
          <w:rFonts w:ascii="Times New Roman" w:hAnsi="Times New Roman" w:cs="Times New Roman"/>
          <w:sz w:val="24"/>
          <w:szCs w:val="24"/>
          <w:lang w:val="en-US"/>
        </w:rPr>
        <w:t xml:space="preserve"> </w:t>
      </w:r>
      <w:r w:rsidRPr="00B03913">
        <w:rPr>
          <w:rFonts w:ascii="Times New Roman" w:hAnsi="Times New Roman" w:cs="Times New Roman"/>
          <w:sz w:val="24"/>
          <w:szCs w:val="24"/>
          <w:lang w:val="en-US"/>
        </w:rPr>
        <w:t>develop</w:t>
      </w:r>
      <w:r>
        <w:rPr>
          <w:rFonts w:ascii="Times New Roman" w:hAnsi="Times New Roman" w:cs="Times New Roman"/>
          <w:sz w:val="24"/>
          <w:szCs w:val="24"/>
          <w:lang w:val="en-US"/>
        </w:rPr>
        <w:t>ment</w:t>
      </w:r>
      <w:r w:rsidRPr="00B03913">
        <w:rPr>
          <w:rFonts w:ascii="Times New Roman" w:hAnsi="Times New Roman" w:cs="Times New Roman"/>
          <w:sz w:val="24"/>
          <w:szCs w:val="24"/>
          <w:lang w:val="en-US"/>
        </w:rPr>
        <w:t xml:space="preserve"> </w:t>
      </w:r>
      <w:r>
        <w:rPr>
          <w:rFonts w:ascii="Times New Roman" w:hAnsi="Times New Roman" w:cs="Times New Roman"/>
          <w:sz w:val="24"/>
          <w:szCs w:val="24"/>
          <w:lang w:val="en-US"/>
        </w:rPr>
        <w:t>continue to</w:t>
      </w:r>
      <w:r w:rsidRPr="00B03913">
        <w:rPr>
          <w:rFonts w:ascii="Times New Roman" w:hAnsi="Times New Roman" w:cs="Times New Roman"/>
          <w:sz w:val="24"/>
          <w:szCs w:val="24"/>
          <w:lang w:val="en-US"/>
        </w:rPr>
        <w:t xml:space="preserve"> the next </w:t>
      </w:r>
      <w:r w:rsidRPr="00577345">
        <w:rPr>
          <w:rFonts w:ascii="Times New Roman" w:hAnsi="Times New Roman" w:cs="Times New Roman"/>
          <w:sz w:val="24"/>
          <w:szCs w:val="24"/>
          <w:lang w:val="en-US"/>
        </w:rPr>
        <w:t xml:space="preserve">level </w:t>
      </w:r>
      <w:r>
        <w:rPr>
          <w:rFonts w:ascii="Times New Roman" w:hAnsi="Times New Roman" w:cs="Times New Roman"/>
          <w:sz w:val="24"/>
          <w:szCs w:val="24"/>
          <w:lang w:val="en-US"/>
        </w:rPr>
        <w:t xml:space="preserve">of their </w:t>
      </w:r>
      <w:r w:rsidRPr="00B03913">
        <w:rPr>
          <w:rFonts w:ascii="Times New Roman" w:hAnsi="Times New Roman" w:cs="Times New Roman"/>
          <w:sz w:val="24"/>
          <w:szCs w:val="24"/>
          <w:lang w:val="en-US"/>
        </w:rPr>
        <w:t>education.</w:t>
      </w:r>
    </w:p>
    <w:p w:rsidR="00992D95" w:rsidRPr="00B03913" w:rsidRDefault="00992D95" w:rsidP="00A0358B">
      <w:pPr>
        <w:spacing w:after="0" w:line="240" w:lineRule="auto"/>
        <w:ind w:firstLine="720"/>
        <w:jc w:val="both"/>
        <w:rPr>
          <w:rFonts w:ascii="Times New Roman" w:eastAsia="Times New Roman" w:hAnsi="Times New Roman" w:cs="Times New Roman"/>
          <w:sz w:val="24"/>
          <w:lang w:val="en-US"/>
        </w:rPr>
      </w:pPr>
      <w:r w:rsidRPr="00B03913">
        <w:rPr>
          <w:rFonts w:ascii="Times New Roman" w:hAnsi="Times New Roman" w:cs="Times New Roman"/>
          <w:sz w:val="24"/>
          <w:szCs w:val="24"/>
          <w:lang w:val="en-US"/>
        </w:rPr>
        <w:t xml:space="preserve">Cameron (2001, as cited in </w:t>
      </w:r>
      <w:r w:rsidRPr="00B03913">
        <w:rPr>
          <w:rFonts w:ascii="Times New Roman" w:hAnsi="Times New Roman" w:cs="Times New Roman"/>
          <w:sz w:val="24"/>
          <w:szCs w:val="24"/>
          <w:lang w:val="en-US"/>
        </w:rPr>
        <w:fldChar w:fldCharType="begin" w:fldLock="1"/>
      </w:r>
      <w:r w:rsidRPr="00B03913">
        <w:rPr>
          <w:rFonts w:ascii="Times New Roman" w:hAnsi="Times New Roman" w:cs="Times New Roman"/>
          <w:sz w:val="24"/>
          <w:szCs w:val="24"/>
          <w:lang w:val="en-US"/>
        </w:rPr>
        <w:instrText>ADDIN CSL_CITATION {"citationItems":[{"id":"ITEM-1","itemData":{"author":[{"dropping-particle":"","family":"Jazuly","given":"Ahmad","non-dropping-particle":"","parse-names":false,"suffix":""},{"dropping-particle":"","family":"Indrayani","given":"Ninuk","non-dropping-particle":"","parse-names":false,"suffix":""}],"id":"ITEM-1","issued":{"date-parts":[["2018"]]},"page":"168-179","title":"GUIDANCE OF TEACHING ENGLISH TO YOUNG LEARNERS ( TEYL ) FOR EARLY CHILDHOOD EDUCATION TEACHERS AT AD DHUHA KINDERGARTEN OF JEMBER","type":"article-journal","volume":"1"},"uris":["http://www.mendeley.com/documents/?uuid=96e879bb-df5d-468a-98ba-fb45e8417179"]}],"mendeley":{"formattedCitation":"(Jazuly &amp; Indrayani, 2018)","manualFormatting":"Jazuly &amp; Indrayani, 2018)","plainTextFormattedCitation":"(Jazuly &amp; Indrayani, 2018)","previouslyFormattedCitation":"(Jazuly &amp; Indrayani, 2018)"},"properties":{"noteIndex":0},"schema":"https://github.com/citation-style-language/schema/raw/master/csl-citation.json"}</w:instrText>
      </w:r>
      <w:r w:rsidRPr="00B03913">
        <w:rPr>
          <w:rFonts w:ascii="Times New Roman" w:hAnsi="Times New Roman" w:cs="Times New Roman"/>
          <w:sz w:val="24"/>
          <w:szCs w:val="24"/>
          <w:lang w:val="en-US"/>
        </w:rPr>
        <w:fldChar w:fldCharType="separate"/>
      </w:r>
      <w:r w:rsidRPr="00B03913">
        <w:rPr>
          <w:rFonts w:ascii="Times New Roman" w:hAnsi="Times New Roman" w:cs="Times New Roman"/>
          <w:noProof/>
          <w:sz w:val="24"/>
          <w:szCs w:val="24"/>
          <w:lang w:val="en-US"/>
        </w:rPr>
        <w:t>Jazuly &amp; Indrayani, 2018)</w:t>
      </w:r>
      <w:r w:rsidRPr="00B03913">
        <w:rPr>
          <w:rFonts w:ascii="Times New Roman" w:hAnsi="Times New Roman" w:cs="Times New Roman"/>
          <w:sz w:val="24"/>
          <w:szCs w:val="24"/>
          <w:lang w:val="en-US"/>
        </w:rPr>
        <w:fldChar w:fldCharType="end"/>
      </w:r>
      <w:r w:rsidRPr="00B03913">
        <w:rPr>
          <w:rFonts w:ascii="Times New Roman" w:hAnsi="Times New Roman" w:cs="Times New Roman"/>
          <w:sz w:val="24"/>
          <w:szCs w:val="24"/>
          <w:lang w:val="en-US"/>
        </w:rPr>
        <w:t xml:space="preserve"> argues that children are born with a natural appetite and interest for learning, and their desire to learn should be fueled when they begin school. Psychologically, students aged 7-12 years old have a period of time referred to as middle childhood, which is a time suitable for learning language other than their mother tongue (first language). This is because the child’s brain condition is still flexible, so they absorb language more easily, especially if the material is related to the language used as a means of communication. This idea </w:t>
      </w:r>
      <w:r>
        <w:rPr>
          <w:rFonts w:ascii="Times New Roman" w:hAnsi="Times New Roman" w:cs="Times New Roman"/>
          <w:sz w:val="24"/>
          <w:szCs w:val="24"/>
          <w:lang w:val="en-US"/>
        </w:rPr>
        <w:t>is</w:t>
      </w:r>
      <w:r w:rsidRPr="00B03913">
        <w:rPr>
          <w:rFonts w:ascii="Times New Roman" w:hAnsi="Times New Roman" w:cs="Times New Roman"/>
          <w:sz w:val="24"/>
          <w:szCs w:val="24"/>
          <w:lang w:val="en-US"/>
        </w:rPr>
        <w:t xml:space="preserve"> supported by </w:t>
      </w:r>
      <w:proofErr w:type="spellStart"/>
      <w:r w:rsidRPr="00B03913">
        <w:rPr>
          <w:rFonts w:ascii="Times New Roman" w:hAnsi="Times New Roman" w:cs="Times New Roman"/>
          <w:sz w:val="24"/>
          <w:szCs w:val="24"/>
          <w:lang w:val="en-US"/>
        </w:rPr>
        <w:t>Tarigan</w:t>
      </w:r>
      <w:proofErr w:type="spellEnd"/>
      <w:r w:rsidRPr="00B03913">
        <w:rPr>
          <w:rFonts w:ascii="Times New Roman" w:hAnsi="Times New Roman" w:cs="Times New Roman"/>
          <w:sz w:val="24"/>
          <w:szCs w:val="24"/>
          <w:lang w:val="en-US"/>
        </w:rPr>
        <w:t xml:space="preserve"> (1987, as cited in </w:t>
      </w:r>
      <w:r w:rsidRPr="00B03913">
        <w:rPr>
          <w:rFonts w:ascii="Times New Roman" w:hAnsi="Times New Roman" w:cs="Times New Roman"/>
          <w:sz w:val="24"/>
          <w:szCs w:val="24"/>
          <w:lang w:val="en-US"/>
        </w:rPr>
        <w:fldChar w:fldCharType="begin" w:fldLock="1"/>
      </w:r>
      <w:r w:rsidRPr="00B03913">
        <w:rPr>
          <w:rFonts w:ascii="Times New Roman" w:hAnsi="Times New Roman" w:cs="Times New Roman"/>
          <w:sz w:val="24"/>
          <w:szCs w:val="24"/>
          <w:lang w:val="en-US"/>
        </w:rPr>
        <w:instrText>ADDIN CSL_CITATION {"citationItems":[{"id":"ITEM-1","itemData":{"DOI":"10.22460/pej.v1i1.668","ISSN":"2580-9326","abstract":"The skills and development of children's language are unique to observe, the researchers found several cases of varying language abilities in the age range of 6-12 years old who are still in primary school. From the perspective of child development psychology, the findings are influenced by several factors that are directly or indirectly related to the child's life. On the basis of this background, the researchers made an analysis of the results of observation of primary school children in the age range of 6-12 years with the object of research made randomly. The result of the data obtained by the researcher is that the elementary school age children have significant differences in the ability to speak in the school environment and outside the school environment.","author":[{"dropping-particle":"","family":"Firmansyah","given":"Dida","non-dropping-particle":"","parse-names":false,"suffix":""}],"container-title":"PrimaryEdu - Journal of Primary Education","id":"ITEM-1","issue":"1","issued":{"date-parts":[["2018"]]},"page":"35","title":"Analysis of Language Skills in Primary School Children (Study Development of Child Psychology of Language)","type":"article-journal","volume":"2"},"uris":["http://www.mendeley.com/documents/?uuid=8198cabc-98cd-45c4-8121-b9d32e40174f"]}],"mendeley":{"formattedCitation":"(Firmansyah, 2018)","manualFormatting":"Firmansyah, 2018)","plainTextFormattedCitation":"(Firmansyah, 2018)","previouslyFormattedCitation":"(Firmansyah, 2018)"},"properties":{"noteIndex":0},"schema":"https://github.com/citation-style-language/schema/raw/master/csl-citation.json"}</w:instrText>
      </w:r>
      <w:r w:rsidRPr="00B03913">
        <w:rPr>
          <w:rFonts w:ascii="Times New Roman" w:hAnsi="Times New Roman" w:cs="Times New Roman"/>
          <w:sz w:val="24"/>
          <w:szCs w:val="24"/>
          <w:lang w:val="en-US"/>
        </w:rPr>
        <w:fldChar w:fldCharType="separate"/>
      </w:r>
      <w:r w:rsidRPr="00B03913">
        <w:rPr>
          <w:rFonts w:ascii="Times New Roman" w:hAnsi="Times New Roman" w:cs="Times New Roman"/>
          <w:noProof/>
          <w:sz w:val="24"/>
          <w:szCs w:val="24"/>
          <w:lang w:val="en-US"/>
        </w:rPr>
        <w:t>Firmansyah, 2018)</w:t>
      </w:r>
      <w:r w:rsidRPr="00B03913">
        <w:rPr>
          <w:rFonts w:ascii="Times New Roman" w:hAnsi="Times New Roman" w:cs="Times New Roman"/>
          <w:sz w:val="24"/>
          <w:szCs w:val="24"/>
          <w:lang w:val="en-US"/>
        </w:rPr>
        <w:fldChar w:fldCharType="end"/>
      </w:r>
      <w:r w:rsidRPr="00B03913">
        <w:rPr>
          <w:rFonts w:ascii="Times New Roman" w:hAnsi="Times New Roman" w:cs="Times New Roman"/>
          <w:sz w:val="24"/>
          <w:szCs w:val="24"/>
          <w:lang w:val="en-US"/>
        </w:rPr>
        <w:t xml:space="preserve"> who found that the speaking skills referred to by the researcher are a language skill that develops in a child’s life, which is only preceded by listening skills, and at that time the ability to speak is learned.</w:t>
      </w:r>
      <w:r w:rsidRPr="00B03913">
        <w:rPr>
          <w:rFonts w:ascii="Times New Roman" w:eastAsia="Times New Roman" w:hAnsi="Times New Roman" w:cs="Times New Roman"/>
          <w:sz w:val="24"/>
          <w:lang w:val="en-US"/>
        </w:rPr>
        <w:t xml:space="preserve"> </w:t>
      </w:r>
    </w:p>
    <w:p w:rsidR="00992D95" w:rsidRPr="00B03913" w:rsidRDefault="00992D95" w:rsidP="00A0358B">
      <w:pPr>
        <w:spacing w:after="0" w:line="240" w:lineRule="auto"/>
        <w:ind w:firstLine="720"/>
        <w:jc w:val="both"/>
        <w:rPr>
          <w:rFonts w:ascii="Times New Roman" w:hAnsi="Times New Roman" w:cs="Times New Roman"/>
          <w:sz w:val="24"/>
          <w:szCs w:val="24"/>
          <w:lang w:val="en-US"/>
        </w:rPr>
      </w:pPr>
      <w:r w:rsidRPr="00B03913">
        <w:rPr>
          <w:rFonts w:ascii="Times New Roman" w:hAnsi="Times New Roman" w:cs="Times New Roman"/>
          <w:sz w:val="24"/>
          <w:szCs w:val="24"/>
          <w:lang w:val="en-US"/>
        </w:rPr>
        <w:t xml:space="preserve">According to Wallace (1992, as cited in </w:t>
      </w:r>
      <w:r w:rsidRPr="00B03913">
        <w:rPr>
          <w:rFonts w:ascii="Times New Roman" w:hAnsi="Times New Roman" w:cs="Times New Roman"/>
          <w:sz w:val="24"/>
          <w:szCs w:val="24"/>
          <w:lang w:val="en-US"/>
        </w:rPr>
        <w:fldChar w:fldCharType="begin" w:fldLock="1"/>
      </w:r>
      <w:r w:rsidRPr="00B03913">
        <w:rPr>
          <w:rFonts w:ascii="Times New Roman" w:hAnsi="Times New Roman" w:cs="Times New Roman"/>
          <w:sz w:val="24"/>
          <w:szCs w:val="24"/>
          <w:lang w:val="en-US"/>
        </w:rPr>
        <w:instrText>ADDIN CSL_CITATION {"citationItems":[{"id":"ITEM-1","itemData":{"DOI":"10.17265/1539-8080/2018.04.001","ISSN":"15398080","abstract":"The aim of this study is to investigate the impact of using electronic games on teaching English vocabulary to kindergarten students to find out if these selected games could facilitate the competences of English language learners. To accomplish the goal of the study, a pre-and post-test was conducted in order to measure the level of the students in English. The sample of the study consisted of 100 kindergarten students in private kindergartens in Irbid during the first semester 2016-2017 and was given out into four parties, which were chosen purposefully: two experimental and two control groups. The results of the study indicated that there were statistically significant differences in the post-test between the control and the experimental groups in favor of the experimental group. Furthermore, there were no statistically significant differences in the achievement of the students due to gender or to the interaction between group and gender.","author":[{"dropping-particle":"","family":"Amal Shehadeh AlNatour","given":"","non-dropping-particle":"","parse-names":false,"suffix":""},{"dropping-particle":"","family":"Dima Hijazi","given":"","non-dropping-particle":"","parse-names":false,"suffix":""}],"container-title":"US-China Foreign Language","id":"ITEM-1","issue":"4","issued":{"date-parts":[["2018"]]},"page":"193-205","title":"The Impact of Using Electronic Games on Teaching English Vocabulary for Kindergarten Students","type":"article-journal","volume":"16"},"uris":["http://www.mendeley.com/documents/?uuid=5f536821-703f-4389-b6ad-96417834b842"]}],"mendeley":{"formattedCitation":"(Amal Shehadeh AlNatour &amp; Dima Hijazi, 2018)","manualFormatting":"AlNatour &amp; Hijazi, 2018)","plainTextFormattedCitation":"(Amal Shehadeh AlNatour &amp; Dima Hijazi, 2018)","previouslyFormattedCitation":"(Amal Shehadeh AlNatour &amp; Dima Hijazi, 2018)"},"properties":{"noteIndex":0},"schema":"https://github.com/citation-style-language/schema/raw/master/csl-citation.json"}</w:instrText>
      </w:r>
      <w:r w:rsidRPr="00B03913">
        <w:rPr>
          <w:rFonts w:ascii="Times New Roman" w:hAnsi="Times New Roman" w:cs="Times New Roman"/>
          <w:sz w:val="24"/>
          <w:szCs w:val="24"/>
          <w:lang w:val="en-US"/>
        </w:rPr>
        <w:fldChar w:fldCharType="separate"/>
      </w:r>
      <w:r w:rsidRPr="00B03913">
        <w:rPr>
          <w:rFonts w:ascii="Times New Roman" w:hAnsi="Times New Roman" w:cs="Times New Roman"/>
          <w:noProof/>
          <w:sz w:val="24"/>
          <w:szCs w:val="24"/>
          <w:lang w:val="en-US"/>
        </w:rPr>
        <w:t>AlNatour &amp; Hijazi, 2018)</w:t>
      </w:r>
      <w:r w:rsidRPr="00B03913">
        <w:rPr>
          <w:rFonts w:ascii="Times New Roman" w:hAnsi="Times New Roman" w:cs="Times New Roman"/>
          <w:sz w:val="24"/>
          <w:szCs w:val="24"/>
          <w:lang w:val="en-US"/>
        </w:rPr>
        <w:fldChar w:fldCharType="end"/>
      </w:r>
      <w:r w:rsidRPr="00B03913">
        <w:rPr>
          <w:rFonts w:ascii="Times New Roman" w:hAnsi="Times New Roman" w:cs="Times New Roman"/>
          <w:sz w:val="24"/>
          <w:szCs w:val="24"/>
          <w:lang w:val="en-US"/>
        </w:rPr>
        <w:t xml:space="preserve"> educational institutions recognize the importance of English since it is an international channel of communication. This statement is supported by </w:t>
      </w:r>
      <w:r w:rsidRPr="00B03913">
        <w:rPr>
          <w:rFonts w:ascii="Times New Roman" w:hAnsi="Times New Roman" w:cs="Times New Roman"/>
          <w:sz w:val="24"/>
          <w:szCs w:val="24"/>
          <w:lang w:val="en-US"/>
        </w:rPr>
        <w:fldChar w:fldCharType="begin" w:fldLock="1"/>
      </w:r>
      <w:r w:rsidR="00CB1B26">
        <w:rPr>
          <w:rFonts w:ascii="Times New Roman" w:hAnsi="Times New Roman" w:cs="Times New Roman"/>
          <w:sz w:val="24"/>
          <w:szCs w:val="24"/>
          <w:lang w:val="en-US"/>
        </w:rPr>
        <w:instrText>ADDIN CSL_CITATION {"citationItems":[{"id":"ITEM-1","itemData":{"author":[{"dropping-particle":"","family":"Aryana.S &amp; Apsari.Y","given":"","non-dropping-particle":"","parse-names":false,"suffix":""}],"container-title":"ELTIN, Journal of English Language Teaching in Indonesia","id":"ITEM-1","issue":"II","issued":{"date-parts":[["2018"]]},"page":"100-106","title":"Analyz Ing Teacher ’ S Difficulties","type":"article-journal","volume":"6"},"uris":["http://www.mendeley.com/documents/?uuid=10b72d76-fee1-443c-b61a-2ba728eb27aa"]}],"mendeley":{"formattedCitation":"(Aryana.S &amp; Apsari.Y, 2018)","manualFormatting":"Aryana and Apsari (2018)","plainTextFormattedCitation":"(Aryana.S &amp; Apsari.Y, 2018)","previouslyFormattedCitation":"(Aryana.S &amp; Apsari.Y, 2018)"},"properties":{"noteIndex":0},"schema":"https://github.com/citation-style-language/schema/raw/master/csl-citation.json"}</w:instrText>
      </w:r>
      <w:r w:rsidRPr="00B03913">
        <w:rPr>
          <w:rFonts w:ascii="Times New Roman" w:hAnsi="Times New Roman" w:cs="Times New Roman"/>
          <w:sz w:val="24"/>
          <w:szCs w:val="24"/>
          <w:lang w:val="en-US"/>
        </w:rPr>
        <w:fldChar w:fldCharType="separate"/>
      </w:r>
      <w:r w:rsidRPr="00B03913">
        <w:rPr>
          <w:rFonts w:ascii="Times New Roman" w:hAnsi="Times New Roman" w:cs="Times New Roman"/>
          <w:noProof/>
          <w:sz w:val="24"/>
          <w:szCs w:val="24"/>
          <w:lang w:val="en-US"/>
        </w:rPr>
        <w:t xml:space="preserve">Aryana </w:t>
      </w:r>
      <w:r>
        <w:rPr>
          <w:rFonts w:ascii="Times New Roman" w:hAnsi="Times New Roman" w:cs="Times New Roman"/>
          <w:noProof/>
          <w:sz w:val="24"/>
          <w:szCs w:val="24"/>
          <w:lang w:val="en-US"/>
        </w:rPr>
        <w:t>and</w:t>
      </w:r>
      <w:r w:rsidRPr="00B03913">
        <w:rPr>
          <w:rFonts w:ascii="Times New Roman" w:hAnsi="Times New Roman" w:cs="Times New Roman"/>
          <w:noProof/>
          <w:sz w:val="24"/>
          <w:szCs w:val="24"/>
          <w:lang w:val="en-US"/>
        </w:rPr>
        <w:t xml:space="preserve"> Apsari </w:t>
      </w:r>
      <w:r>
        <w:rPr>
          <w:rFonts w:ascii="Times New Roman" w:hAnsi="Times New Roman" w:cs="Times New Roman"/>
          <w:noProof/>
          <w:sz w:val="24"/>
          <w:szCs w:val="24"/>
          <w:lang w:val="en-US"/>
        </w:rPr>
        <w:t>(</w:t>
      </w:r>
      <w:r w:rsidRPr="00B03913">
        <w:rPr>
          <w:rFonts w:ascii="Times New Roman" w:hAnsi="Times New Roman" w:cs="Times New Roman"/>
          <w:noProof/>
          <w:sz w:val="24"/>
          <w:szCs w:val="24"/>
          <w:lang w:val="en-US"/>
        </w:rPr>
        <w:t>2018)</w:t>
      </w:r>
      <w:r w:rsidRPr="00B03913">
        <w:rPr>
          <w:rFonts w:ascii="Times New Roman" w:hAnsi="Times New Roman" w:cs="Times New Roman"/>
          <w:sz w:val="24"/>
          <w:szCs w:val="24"/>
          <w:lang w:val="en-US"/>
        </w:rPr>
        <w:fldChar w:fldCharType="end"/>
      </w:r>
      <w:r w:rsidRPr="00B03913">
        <w:rPr>
          <w:rFonts w:ascii="Times New Roman" w:hAnsi="Times New Roman" w:cs="Times New Roman"/>
          <w:sz w:val="24"/>
          <w:szCs w:val="24"/>
          <w:lang w:val="en-US"/>
        </w:rPr>
        <w:t xml:space="preserve"> who state that English is an international language that all countries in the world use, and that English also becomes a material for final examinations in Indonesia which all students have to pass. As a result, English is taught at schools and universities all over the world, and in some countries as a foreign or a second language. In Indonesia, the English subject was initiated with the Decree of the Indonesian Minister of Education and Culture Number 060 Year 1993 by introducing it to fourth grade students in elementary school. </w:t>
      </w:r>
    </w:p>
    <w:p w:rsidR="00992D95" w:rsidRPr="00B03913" w:rsidRDefault="00992D95" w:rsidP="00A0358B">
      <w:pPr>
        <w:spacing w:after="0" w:line="240" w:lineRule="auto"/>
        <w:ind w:firstLine="720"/>
        <w:jc w:val="both"/>
        <w:rPr>
          <w:rFonts w:ascii="Times New Roman" w:hAnsi="Times New Roman" w:cs="Times New Roman"/>
          <w:sz w:val="24"/>
          <w:szCs w:val="24"/>
          <w:lang w:val="en-US"/>
        </w:rPr>
      </w:pPr>
      <w:r w:rsidRPr="00B03913">
        <w:rPr>
          <w:rFonts w:ascii="Times New Roman" w:hAnsi="Times New Roman" w:cs="Times New Roman"/>
          <w:sz w:val="24"/>
          <w:szCs w:val="24"/>
          <w:lang w:val="en-US"/>
        </w:rPr>
        <w:t xml:space="preserve">In teaching young language learners, Pinter (2006, as cited in </w:t>
      </w:r>
      <w:r w:rsidRPr="00B03913">
        <w:rPr>
          <w:rFonts w:ascii="Times New Roman" w:hAnsi="Times New Roman" w:cs="Times New Roman"/>
          <w:sz w:val="24"/>
          <w:szCs w:val="24"/>
          <w:lang w:val="en-US"/>
        </w:rPr>
        <w:fldChar w:fldCharType="begin" w:fldLock="1"/>
      </w:r>
      <w:r w:rsidRPr="00B03913">
        <w:rPr>
          <w:rFonts w:ascii="Times New Roman" w:hAnsi="Times New Roman" w:cs="Times New Roman"/>
          <w:sz w:val="24"/>
          <w:szCs w:val="24"/>
          <w:lang w:val="en-US"/>
        </w:rPr>
        <w:instrText>ADDIN CSL_CITATION {"citationItems":[{"id":"ITEM-1","itemData":{"author":[{"dropping-particle":"","family":"Jazuly","given":"Ahmad","non-dropping-particle":"","parse-names":false,"suffix":""},{"dropping-particle":"","family":"Indrayani","given":"Ninuk","non-dropping-particle":"","parse-names":false,"suffix":""}],"id":"ITEM-1","issued":{"date-parts":[["2018"]]},"page":"168-179","title":"GUIDANCE OF TEACHING ENGLISH TO YOUNG LEARNERS ( TEYL ) FOR EARLY CHILDHOOD EDUCATION TEACHERS AT AD DHUHA KINDERGARTEN OF JEMBER","type":"article-journal","volume":"1"},"uris":["http://www.mendeley.com/documents/?uuid=96e879bb-df5d-468a-98ba-fb45e8417179"]}],"mendeley":{"formattedCitation":"(Jazuly &amp; Indrayani, 2018)","manualFormatting":"Jazuly &amp; Indrayani, 2018)","plainTextFormattedCitation":"(Jazuly &amp; Indrayani, 2018)","previouslyFormattedCitation":"(Jazuly &amp; Indrayani, 2018)"},"properties":{"noteIndex":0},"schema":"https://github.com/citation-style-language/schema/raw/master/csl-citation.json"}</w:instrText>
      </w:r>
      <w:r w:rsidRPr="00B03913">
        <w:rPr>
          <w:rFonts w:ascii="Times New Roman" w:hAnsi="Times New Roman" w:cs="Times New Roman"/>
          <w:sz w:val="24"/>
          <w:szCs w:val="24"/>
          <w:lang w:val="en-US"/>
        </w:rPr>
        <w:fldChar w:fldCharType="separate"/>
      </w:r>
      <w:r w:rsidRPr="00B03913">
        <w:rPr>
          <w:rFonts w:ascii="Times New Roman" w:hAnsi="Times New Roman" w:cs="Times New Roman"/>
          <w:noProof/>
          <w:sz w:val="24"/>
          <w:szCs w:val="24"/>
          <w:lang w:val="en-US"/>
        </w:rPr>
        <w:t>Jazuly &amp; Indrayani, 2018)</w:t>
      </w:r>
      <w:r w:rsidRPr="00B03913">
        <w:rPr>
          <w:rFonts w:ascii="Times New Roman" w:hAnsi="Times New Roman" w:cs="Times New Roman"/>
          <w:sz w:val="24"/>
          <w:szCs w:val="24"/>
          <w:lang w:val="en-US"/>
        </w:rPr>
        <w:fldChar w:fldCharType="end"/>
      </w:r>
      <w:r w:rsidRPr="00B03913">
        <w:rPr>
          <w:rFonts w:ascii="Times New Roman" w:hAnsi="Times New Roman" w:cs="Times New Roman"/>
          <w:sz w:val="24"/>
          <w:szCs w:val="24"/>
          <w:lang w:val="en-US"/>
        </w:rPr>
        <w:t xml:space="preserve"> points out a number of reasons why children can benefit from learning a foreign language</w:t>
      </w:r>
      <w:r w:rsidRPr="00B03913">
        <w:rPr>
          <w:rFonts w:ascii="Times New Roman" w:eastAsia="Times New Roman" w:hAnsi="Times New Roman" w:cs="Times New Roman"/>
          <w:sz w:val="24"/>
          <w:lang w:val="en-US"/>
        </w:rPr>
        <w:t xml:space="preserve">. The reason is </w:t>
      </w:r>
      <w:r>
        <w:rPr>
          <w:rFonts w:ascii="Times New Roman" w:eastAsia="Times New Roman" w:hAnsi="Times New Roman" w:cs="Times New Roman"/>
          <w:sz w:val="24"/>
          <w:lang w:val="en-US"/>
        </w:rPr>
        <w:t xml:space="preserve">that </w:t>
      </w:r>
      <w:r w:rsidRPr="00B03913">
        <w:rPr>
          <w:rFonts w:ascii="Times New Roman" w:eastAsia="Times New Roman" w:hAnsi="Times New Roman" w:cs="Times New Roman"/>
          <w:sz w:val="24"/>
          <w:lang w:val="en-US"/>
        </w:rPr>
        <w:t xml:space="preserve">it can develop children's basic communication skills in language. This communication ability needs to be stimulated and learned as early as possible. </w:t>
      </w:r>
      <w:r w:rsidRPr="00B03913">
        <w:rPr>
          <w:rFonts w:ascii="Times New Roman" w:hAnsi="Times New Roman" w:cs="Times New Roman"/>
          <w:sz w:val="24"/>
          <w:szCs w:val="24"/>
          <w:lang w:val="en-US"/>
        </w:rPr>
        <w:t xml:space="preserve">Harmer (2007, p. 67, as cited in </w:t>
      </w:r>
      <w:r w:rsidRPr="00B03913">
        <w:rPr>
          <w:rFonts w:ascii="Times New Roman" w:hAnsi="Times New Roman" w:cs="Times New Roman"/>
          <w:sz w:val="24"/>
          <w:szCs w:val="24"/>
          <w:lang w:val="en-US"/>
        </w:rPr>
        <w:fldChar w:fldCharType="begin" w:fldLock="1"/>
      </w:r>
      <w:r w:rsidRPr="00B03913">
        <w:rPr>
          <w:rFonts w:ascii="Times New Roman" w:hAnsi="Times New Roman" w:cs="Times New Roman"/>
          <w:sz w:val="24"/>
          <w:szCs w:val="24"/>
          <w:lang w:val="en-US"/>
        </w:rPr>
        <w:instrText>ADDIN CSL_CITATION {"citationItems":[{"id":"ITEM-1","itemData":{"author":[{"dropping-particle":"","family":"Jazuly","given":"Ahmad","non-dropping-particle":"","parse-names":false,"suffix":""},{"dropping-particle":"","family":"Indrayani","given":"Ninuk","non-dropping-particle":"","parse-names":false,"suffix":""}],"id":"ITEM-1","issued":{"date-parts":[["2018"]]},"page":"168-179","title":"GUIDANCE OF TEACHING ENGLISH TO YOUNG LEARNERS ( TEYL ) FOR EARLY CHILDHOOD EDUCATION TEACHERS AT AD DHUHA KINDERGARTEN OF JEMBER","type":"article-journal","volume":"1"},"uris":["http://www.mendeley.com/documents/?uuid=96e879bb-df5d-468a-98ba-fb45e8417179"]}],"mendeley":{"formattedCitation":"(Jazuly &amp; Indrayani, 2018)","manualFormatting":"Jazuly &amp; Indrayani, 2018)","plainTextFormattedCitation":"(Jazuly &amp; Indrayani, 2018)","previouslyFormattedCitation":"(Jazuly &amp; Indrayani, 2018)"},"properties":{"noteIndex":0},"schema":"https://github.com/citation-style-language/schema/raw/master/csl-citation.json"}</w:instrText>
      </w:r>
      <w:r w:rsidRPr="00B03913">
        <w:rPr>
          <w:rFonts w:ascii="Times New Roman" w:hAnsi="Times New Roman" w:cs="Times New Roman"/>
          <w:sz w:val="24"/>
          <w:szCs w:val="24"/>
          <w:lang w:val="en-US"/>
        </w:rPr>
        <w:fldChar w:fldCharType="separate"/>
      </w:r>
      <w:r w:rsidRPr="00B03913">
        <w:rPr>
          <w:rFonts w:ascii="Times New Roman" w:hAnsi="Times New Roman" w:cs="Times New Roman"/>
          <w:noProof/>
          <w:sz w:val="24"/>
          <w:szCs w:val="24"/>
          <w:lang w:val="en-US"/>
        </w:rPr>
        <w:t>Jazuly &amp; Indrayani, 2018)</w:t>
      </w:r>
      <w:r w:rsidRPr="00B03913">
        <w:rPr>
          <w:rFonts w:ascii="Times New Roman" w:hAnsi="Times New Roman" w:cs="Times New Roman"/>
          <w:sz w:val="24"/>
          <w:szCs w:val="24"/>
          <w:lang w:val="en-US"/>
        </w:rPr>
        <w:fldChar w:fldCharType="end"/>
      </w:r>
      <w:r w:rsidRPr="00B03913">
        <w:rPr>
          <w:rFonts w:ascii="Times New Roman" w:hAnsi="Times New Roman" w:cs="Times New Roman"/>
          <w:sz w:val="24"/>
          <w:szCs w:val="24"/>
          <w:lang w:val="en-US"/>
        </w:rPr>
        <w:t xml:space="preserve"> states that </w:t>
      </w:r>
      <w:r>
        <w:rPr>
          <w:rFonts w:ascii="Times New Roman" w:hAnsi="Times New Roman" w:cs="Times New Roman"/>
          <w:sz w:val="24"/>
          <w:szCs w:val="24"/>
          <w:lang w:val="en-US"/>
        </w:rPr>
        <w:t>“</w:t>
      </w:r>
      <w:r w:rsidRPr="00B03913">
        <w:rPr>
          <w:rFonts w:ascii="Times New Roman" w:hAnsi="Times New Roman" w:cs="Times New Roman"/>
          <w:sz w:val="24"/>
          <w:szCs w:val="24"/>
          <w:lang w:val="en-US"/>
        </w:rPr>
        <w:t>children’s understanding comes not from the explanation, but from what they see and hear, and crucially, have a chance to touch and interact with.</w:t>
      </w:r>
      <w:r>
        <w:rPr>
          <w:rFonts w:ascii="Times New Roman" w:hAnsi="Times New Roman" w:cs="Times New Roman"/>
          <w:sz w:val="24"/>
          <w:szCs w:val="24"/>
          <w:lang w:val="en-US"/>
        </w:rPr>
        <w:t>”</w:t>
      </w:r>
      <w:r w:rsidRPr="00B03913">
        <w:rPr>
          <w:rFonts w:ascii="Times New Roman" w:hAnsi="Times New Roman" w:cs="Times New Roman"/>
          <w:sz w:val="24"/>
          <w:szCs w:val="24"/>
          <w:lang w:val="en-US"/>
        </w:rPr>
        <w:t xml:space="preserve"> While in junior high school, their analytical skills lie on the linguistic side, where they learn and understand differences in structure, tenses, pronunciation, etc. In other words, if students start learning English at the junior high school level, they will have difficulty developing their cognitive skills and knowledge in English, especially in terms of communication. This idea is supported by Tomlinson (1985, as cited in </w:t>
      </w:r>
      <w:r w:rsidRPr="00B03913">
        <w:rPr>
          <w:rFonts w:ascii="Times New Roman" w:hAnsi="Times New Roman" w:cs="Times New Roman"/>
          <w:sz w:val="24"/>
          <w:szCs w:val="24"/>
          <w:lang w:val="en-US"/>
        </w:rPr>
        <w:fldChar w:fldCharType="begin" w:fldLock="1"/>
      </w:r>
      <w:r w:rsidRPr="00B03913">
        <w:rPr>
          <w:rFonts w:ascii="Times New Roman" w:hAnsi="Times New Roman" w:cs="Times New Roman"/>
          <w:sz w:val="24"/>
          <w:szCs w:val="24"/>
          <w:lang w:val="en-US"/>
        </w:rPr>
        <w:instrText>ADDIN CSL_CITATION {"citationItems":[{"id":"ITEM-1","itemData":{"DOI":"10.36597/jelp.v1i1.2797","ISSN":"2527-3655","abstract":"The process of teaching English as a foreign language involves the use of target language as a means of providing language exposure to the students. The apropriate amount and quality of the use of target language affect the quality of the instruction. The present paper reports an effort of describing degree of the use of English by teachers in teaching process, techniques teachers use and problems the teachers usually face of their teaching activity. This research belongs to a case study involving four English teachers in Kutoarjo District. Two teachers were selected from advanced schools with complete facilities, while the other two from rural schools with mediocre facilities. The result shows that degree of the use of English by teachers varies. T1 uses 25% English in teaching, T2 20%, T3 35% and T4 40% in their instruction. Further, it is also revealed that teachers use various techniques in their teaching process. They also face some problems. For example T1’s students have poor vocabulary mastery which can affect the teaching learning process. T2 often feels difficult to master the classroom atmosphere. Some T2’s students have unstable motivation to learn English. The pronunciation of T4 find students’ poor pronunciation becomes a problem.","author":[{"dropping-particle":"","family":"Kuwat","given":"Kuwat","non-dropping-particle":"","parse-names":false,"suffix":""},{"dropping-particle":"","family":"Ghozali","given":"Imam","non-dropping-particle":"","parse-names":false,"suffix":""}],"container-title":"Journal of English Language and Pedagogy","id":"ITEM-1","issue":"1","issued":{"date-parts":[["2018"]]},"page":"1-9","title":"Teaching English to the Elementary School Students in Kutoarjo District","type":"article-journal","volume":"1"},"uris":["http://www.mendeley.com/documents/?uuid=ce81e541-70fd-452b-9290-552c32af3aba"]}],"mendeley":{"formattedCitation":"(Kuwat &amp; Ghozali, 2018)","manualFormatting":"Kuwat &amp; Ghozali, 2018)","plainTextFormattedCitation":"(Kuwat &amp; Ghozali, 2018)","previouslyFormattedCitation":"(Kuwat &amp; Ghozali, 2018)"},"properties":{"noteIndex":0},"schema":"https://github.com/citation-style-language/schema/raw/master/csl-citation.json"}</w:instrText>
      </w:r>
      <w:r w:rsidRPr="00B03913">
        <w:rPr>
          <w:rFonts w:ascii="Times New Roman" w:hAnsi="Times New Roman" w:cs="Times New Roman"/>
          <w:sz w:val="24"/>
          <w:szCs w:val="24"/>
          <w:lang w:val="en-US"/>
        </w:rPr>
        <w:fldChar w:fldCharType="separate"/>
      </w:r>
      <w:r w:rsidRPr="00B03913">
        <w:rPr>
          <w:rFonts w:ascii="Times New Roman" w:hAnsi="Times New Roman" w:cs="Times New Roman"/>
          <w:noProof/>
          <w:sz w:val="24"/>
          <w:szCs w:val="24"/>
          <w:lang w:val="en-US"/>
        </w:rPr>
        <w:t>Kuwat &amp; Ghozali, 2018)</w:t>
      </w:r>
      <w:r w:rsidRPr="00B03913">
        <w:rPr>
          <w:rFonts w:ascii="Times New Roman" w:hAnsi="Times New Roman" w:cs="Times New Roman"/>
          <w:sz w:val="24"/>
          <w:szCs w:val="24"/>
          <w:lang w:val="en-US"/>
        </w:rPr>
        <w:fldChar w:fldCharType="end"/>
      </w:r>
      <w:r w:rsidRPr="00B03913">
        <w:rPr>
          <w:rFonts w:ascii="Times New Roman" w:hAnsi="Times New Roman" w:cs="Times New Roman"/>
          <w:sz w:val="24"/>
          <w:szCs w:val="24"/>
          <w:lang w:val="en-US"/>
        </w:rPr>
        <w:t xml:space="preserve"> who found that after learning English for six years, such students were not able to perform simple communication. Therefore, teaching English at the earlier stages will most likely help young learners establish language development which enables them to learn vocabulary and more developed conversational skills (Cameron, 2001, as cited in </w:t>
      </w:r>
      <w:r w:rsidRPr="00B03913">
        <w:rPr>
          <w:rFonts w:ascii="Times New Roman" w:hAnsi="Times New Roman" w:cs="Times New Roman"/>
          <w:sz w:val="24"/>
          <w:szCs w:val="24"/>
          <w:lang w:val="en-US"/>
        </w:rPr>
        <w:fldChar w:fldCharType="begin" w:fldLock="1"/>
      </w:r>
      <w:r w:rsidRPr="00B03913">
        <w:rPr>
          <w:rFonts w:ascii="Times New Roman" w:hAnsi="Times New Roman" w:cs="Times New Roman"/>
          <w:sz w:val="24"/>
          <w:szCs w:val="24"/>
          <w:lang w:val="en-US"/>
        </w:rPr>
        <w:instrText>ADDIN CSL_CITATION {"citationItems":[{"id":"ITEM-1","itemData":{"DOI":"10.22460/eltin.v6i2.p85-99","ISSN":"2339-1561","abstract":"The ultimate purpose of conducting this study is to explore teaching performance of pre-service in teaching English to young learners. This is an instrumental case study, using explanatory approach which scrutinize a particular case to gain insight to an issue or theory by involving sources of information to provide in-depth study. Furthermore the findings of this research is expected to underpin realistic aims and current curricular innovation for teaching English to young learners (TEYL). The findings of this study are classified into four aspects: Teaching Aim, Teaching Reflection, Teaching Approach, and Teaching Challenges. Pre-service teachers understood their purpose in teaching English young learners. Throughout the classroom observations and interviews, it was found that pre-service teachers provided relatable tasks for young learners; they focused on course objective; they established good bond with young learners before implementing the lessons. Their challenges in Teaching are to establish parent-teacher relationship and to identify learners’ learning skills. This study is expected to contribute insights to English language teaching area about Pre-service Teachers’ Teaching Performance in Teaching English to Young Learners by immersing into the world of teaching English to Young learners.","author":[{"dropping-particle":"","family":"Simanjuntak","given":"Debora Chaterin","non-dropping-particle":"","parse-names":false,"suffix":""}],"container-title":"ELTIN JOURNAL, Journal of English Language Teaching in Indonesia","id":"ITEM-1","issue":"2","issued":{"date-parts":[["2018"]]},"page":"85","title":"Pre-Service Teachers’ Teaching Performance in Teaching English To Young Learners: Instrumental Case Study Approach","type":"article-journal","volume":"6"},"uris":["http://www.mendeley.com/documents/?uuid=303dc5c1-f288-4f73-981b-aba78e0de715"]}],"mendeley":{"formattedCitation":"(Simanjuntak, 2018)","manualFormatting":"Simanjuntak, 2018)","plainTextFormattedCitation":"(Simanjuntak, 2018)","previouslyFormattedCitation":"(Simanjuntak, 2018)"},"properties":{"noteIndex":0},"schema":"https://github.com/citation-style-language/schema/raw/master/csl-citation.json"}</w:instrText>
      </w:r>
      <w:r w:rsidRPr="00B03913">
        <w:rPr>
          <w:rFonts w:ascii="Times New Roman" w:hAnsi="Times New Roman" w:cs="Times New Roman"/>
          <w:sz w:val="24"/>
          <w:szCs w:val="24"/>
          <w:lang w:val="en-US"/>
        </w:rPr>
        <w:fldChar w:fldCharType="separate"/>
      </w:r>
      <w:r w:rsidRPr="00B03913">
        <w:rPr>
          <w:rFonts w:ascii="Times New Roman" w:hAnsi="Times New Roman" w:cs="Times New Roman"/>
          <w:noProof/>
          <w:sz w:val="24"/>
          <w:szCs w:val="24"/>
          <w:lang w:val="en-US"/>
        </w:rPr>
        <w:t>Simanjuntak, 2018)</w:t>
      </w:r>
      <w:r w:rsidRPr="00B03913">
        <w:rPr>
          <w:rFonts w:ascii="Times New Roman" w:hAnsi="Times New Roman" w:cs="Times New Roman"/>
          <w:sz w:val="24"/>
          <w:szCs w:val="24"/>
          <w:lang w:val="en-US"/>
        </w:rPr>
        <w:fldChar w:fldCharType="end"/>
      </w:r>
      <w:r w:rsidRPr="00B03913">
        <w:rPr>
          <w:rFonts w:ascii="Times New Roman" w:hAnsi="Times New Roman" w:cs="Times New Roman"/>
          <w:sz w:val="24"/>
          <w:szCs w:val="24"/>
          <w:lang w:val="en-US"/>
        </w:rPr>
        <w:t>.</w:t>
      </w:r>
    </w:p>
    <w:p w:rsidR="00992D95" w:rsidRPr="00B03913" w:rsidRDefault="00992D95" w:rsidP="00A0358B">
      <w:pPr>
        <w:spacing w:after="0" w:line="240" w:lineRule="auto"/>
        <w:ind w:firstLine="720"/>
        <w:jc w:val="both"/>
        <w:rPr>
          <w:rFonts w:ascii="Times New Roman" w:hAnsi="Times New Roman" w:cs="Times New Roman"/>
          <w:sz w:val="24"/>
          <w:szCs w:val="24"/>
          <w:lang w:val="en-US"/>
        </w:rPr>
      </w:pPr>
      <w:r w:rsidRPr="00B03913">
        <w:rPr>
          <w:rFonts w:ascii="Times New Roman" w:hAnsi="Times New Roman" w:cs="Times New Roman"/>
          <w:sz w:val="24"/>
          <w:szCs w:val="24"/>
          <w:lang w:val="en-US"/>
        </w:rPr>
        <w:t xml:space="preserve">According to </w:t>
      </w:r>
      <w:r w:rsidRPr="00B03913">
        <w:rPr>
          <w:rFonts w:ascii="Times New Roman" w:hAnsi="Times New Roman" w:cs="Times New Roman"/>
          <w:sz w:val="24"/>
          <w:szCs w:val="24"/>
          <w:lang w:val="en-US"/>
        </w:rPr>
        <w:fldChar w:fldCharType="begin" w:fldLock="1"/>
      </w:r>
      <w:r w:rsidR="00CB1B26">
        <w:rPr>
          <w:rFonts w:ascii="Times New Roman" w:hAnsi="Times New Roman" w:cs="Times New Roman"/>
          <w:sz w:val="24"/>
          <w:szCs w:val="24"/>
          <w:lang w:val="en-US"/>
        </w:rPr>
        <w:instrText>ADDIN CSL_CITATION {"citationItems":[{"id":"ITEM-1","itemData":{"abstract":"English learning at an Elementary is needed until implemented curricula 2013, even though there are many problems in implementing the process of English learning in the classroom. Why does English at elementary school need in learning English, First, a young learner learn language easily; Second, all of life system uses English in this digital period, so that it can be easier to accept technology; Third, The young learner accept English easily when they will continue to study at the junior high school. The result of this research from English teacher, headmaster at elementary schools at Jakarta said that English need in teaching at elementary school.","author":[{"dropping-particle":"","family":"Maili","given":"Sjafty Nursiti","non-dropping-particle":"","parse-names":false,"suffix":""}],"container-title":"Jurnal Pendidika Unsika","id":"ITEM-1","issue":"1","issued":{"date-parts":[["2018"]]},"page":"23-28","title":"Bahasa Inggris pada Sekolah Dasar: Mengapa Perlu dan Mengapa dipersoalkan","type":"article-journal","volume":"6"},"uris":["http://www.mendeley.com/documents/?uuid=cf784f72-20df-475a-a211-b1b61c806b37"]}],"mendeley":{"formattedCitation":"(Maili, 2018)","manualFormatting":"Maili (2018)","plainTextFormattedCitation":"(Maili, 2018)","previouslyFormattedCitation":"(Maili, 2018)"},"properties":{"noteIndex":0},"schema":"https://github.com/citation-style-language/schema/raw/master/csl-citation.json"}</w:instrText>
      </w:r>
      <w:r w:rsidRPr="00B03913">
        <w:rPr>
          <w:rFonts w:ascii="Times New Roman" w:hAnsi="Times New Roman" w:cs="Times New Roman"/>
          <w:sz w:val="24"/>
          <w:szCs w:val="24"/>
          <w:lang w:val="en-US"/>
        </w:rPr>
        <w:fldChar w:fldCharType="separate"/>
      </w:r>
      <w:r w:rsidRPr="00B03913">
        <w:rPr>
          <w:rFonts w:ascii="Times New Roman" w:hAnsi="Times New Roman" w:cs="Times New Roman"/>
          <w:noProof/>
          <w:sz w:val="24"/>
          <w:szCs w:val="24"/>
          <w:lang w:val="en-US"/>
        </w:rPr>
        <w:t xml:space="preserve">Maili </w:t>
      </w:r>
      <w:r>
        <w:rPr>
          <w:rFonts w:ascii="Times New Roman" w:hAnsi="Times New Roman" w:cs="Times New Roman"/>
          <w:noProof/>
          <w:sz w:val="24"/>
          <w:szCs w:val="24"/>
          <w:lang w:val="en-US"/>
        </w:rPr>
        <w:t>(</w:t>
      </w:r>
      <w:r w:rsidRPr="00B03913">
        <w:rPr>
          <w:rFonts w:ascii="Times New Roman" w:hAnsi="Times New Roman" w:cs="Times New Roman"/>
          <w:noProof/>
          <w:sz w:val="24"/>
          <w:szCs w:val="24"/>
          <w:lang w:val="en-US"/>
        </w:rPr>
        <w:t>2018)</w:t>
      </w:r>
      <w:r w:rsidRPr="00B03913">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Pr="00B03913">
        <w:rPr>
          <w:rFonts w:ascii="Times New Roman" w:hAnsi="Times New Roman" w:cs="Times New Roman"/>
          <w:sz w:val="24"/>
          <w:szCs w:val="24"/>
          <w:lang w:val="en-US"/>
        </w:rPr>
        <w:t xml:space="preserve"> English </w:t>
      </w:r>
      <w:r>
        <w:rPr>
          <w:rFonts w:ascii="Times New Roman" w:hAnsi="Times New Roman" w:cs="Times New Roman"/>
          <w:sz w:val="24"/>
          <w:szCs w:val="24"/>
          <w:lang w:val="en-US"/>
        </w:rPr>
        <w:t>at</w:t>
      </w:r>
      <w:r w:rsidRPr="00B03913">
        <w:rPr>
          <w:rFonts w:ascii="Times New Roman" w:hAnsi="Times New Roman" w:cs="Times New Roman"/>
          <w:sz w:val="24"/>
          <w:szCs w:val="24"/>
          <w:lang w:val="en-US"/>
        </w:rPr>
        <w:t xml:space="preserve"> elementary school</w:t>
      </w:r>
      <w:r>
        <w:rPr>
          <w:rFonts w:ascii="Times New Roman" w:hAnsi="Times New Roman" w:cs="Times New Roman"/>
          <w:sz w:val="24"/>
          <w:szCs w:val="24"/>
          <w:lang w:val="en-US"/>
        </w:rPr>
        <w:t xml:space="preserve"> level</w:t>
      </w:r>
      <w:r w:rsidRPr="00B039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was removed </w:t>
      </w:r>
      <w:r w:rsidRPr="0055273C">
        <w:rPr>
          <w:rFonts w:ascii="Times New Roman" w:hAnsi="Times New Roman" w:cs="Times New Roman"/>
          <w:sz w:val="24"/>
          <w:szCs w:val="24"/>
          <w:lang w:val="en-US"/>
        </w:rPr>
        <w:t xml:space="preserve">officially </w:t>
      </w:r>
      <w:r>
        <w:rPr>
          <w:rFonts w:ascii="Times New Roman" w:hAnsi="Times New Roman" w:cs="Times New Roman"/>
          <w:sz w:val="24"/>
          <w:szCs w:val="24"/>
          <w:lang w:val="en-US"/>
        </w:rPr>
        <w:t>starting from the</w:t>
      </w:r>
      <w:r w:rsidRPr="0055273C">
        <w:rPr>
          <w:rFonts w:ascii="Times New Roman" w:hAnsi="Times New Roman" w:cs="Times New Roman"/>
          <w:sz w:val="24"/>
          <w:szCs w:val="24"/>
          <w:lang w:val="en-US"/>
        </w:rPr>
        <w:t xml:space="preserve"> 2013/2014</w:t>
      </w:r>
      <w:r>
        <w:rPr>
          <w:rFonts w:ascii="Times New Roman" w:hAnsi="Times New Roman" w:cs="Times New Roman"/>
          <w:sz w:val="24"/>
          <w:szCs w:val="24"/>
          <w:lang w:val="en-US"/>
        </w:rPr>
        <w:t xml:space="preserve"> school year </w:t>
      </w:r>
      <w:r w:rsidRPr="00B03913">
        <w:rPr>
          <w:rFonts w:ascii="Times New Roman" w:hAnsi="Times New Roman" w:cs="Times New Roman"/>
          <w:sz w:val="24"/>
          <w:szCs w:val="24"/>
          <w:lang w:val="en-US"/>
        </w:rPr>
        <w:t xml:space="preserve">by </w:t>
      </w:r>
      <w:r>
        <w:rPr>
          <w:rFonts w:ascii="Times New Roman" w:hAnsi="Times New Roman" w:cs="Times New Roman"/>
          <w:sz w:val="24"/>
          <w:szCs w:val="24"/>
          <w:lang w:val="en-US"/>
        </w:rPr>
        <w:t>the Indonesian Ministry of Education and Culture (</w:t>
      </w:r>
      <w:proofErr w:type="spellStart"/>
      <w:r w:rsidRPr="00B03913">
        <w:rPr>
          <w:rFonts w:ascii="Times New Roman" w:hAnsi="Times New Roman" w:cs="Times New Roman"/>
          <w:sz w:val="24"/>
          <w:szCs w:val="24"/>
          <w:lang w:val="en-US"/>
        </w:rPr>
        <w:t>Ke</w:t>
      </w:r>
      <w:r>
        <w:rPr>
          <w:rFonts w:ascii="Times New Roman" w:hAnsi="Times New Roman" w:cs="Times New Roman"/>
          <w:sz w:val="24"/>
          <w:szCs w:val="24"/>
          <w:lang w:val="en-US"/>
        </w:rPr>
        <w:t>me</w:t>
      </w:r>
      <w:r w:rsidRPr="00B03913">
        <w:rPr>
          <w:rFonts w:ascii="Times New Roman" w:hAnsi="Times New Roman" w:cs="Times New Roman"/>
          <w:sz w:val="24"/>
          <w:szCs w:val="24"/>
          <w:lang w:val="en-US"/>
        </w:rPr>
        <w:t>ndikbud</w:t>
      </w:r>
      <w:proofErr w:type="spellEnd"/>
      <w:r>
        <w:rPr>
          <w:rFonts w:ascii="Times New Roman" w:hAnsi="Times New Roman" w:cs="Times New Roman"/>
          <w:sz w:val="24"/>
          <w:szCs w:val="24"/>
          <w:lang w:val="en-US"/>
        </w:rPr>
        <w:t>)</w:t>
      </w:r>
      <w:r w:rsidRPr="00B03913">
        <w:rPr>
          <w:rFonts w:ascii="Times New Roman" w:hAnsi="Times New Roman" w:cs="Times New Roman"/>
          <w:sz w:val="24"/>
          <w:szCs w:val="24"/>
          <w:lang w:val="en-US"/>
        </w:rPr>
        <w:t xml:space="preserve"> because it </w:t>
      </w:r>
      <w:r>
        <w:rPr>
          <w:rFonts w:ascii="Times New Roman" w:hAnsi="Times New Roman" w:cs="Times New Roman"/>
          <w:sz w:val="24"/>
          <w:szCs w:val="24"/>
          <w:lang w:val="en-US"/>
        </w:rPr>
        <w:t>was</w:t>
      </w:r>
      <w:r w:rsidRPr="00B03913">
        <w:rPr>
          <w:rFonts w:ascii="Times New Roman" w:hAnsi="Times New Roman" w:cs="Times New Roman"/>
          <w:sz w:val="24"/>
          <w:szCs w:val="24"/>
          <w:lang w:val="en-US"/>
        </w:rPr>
        <w:t xml:space="preserve"> considered </w:t>
      </w:r>
      <w:r>
        <w:rPr>
          <w:rFonts w:ascii="Times New Roman" w:hAnsi="Times New Roman" w:cs="Times New Roman"/>
          <w:sz w:val="24"/>
          <w:szCs w:val="24"/>
          <w:lang w:val="en-US"/>
        </w:rPr>
        <w:t xml:space="preserve">a </w:t>
      </w:r>
      <w:r w:rsidRPr="00B03913">
        <w:rPr>
          <w:rFonts w:ascii="Times New Roman" w:hAnsi="Times New Roman" w:cs="Times New Roman"/>
          <w:sz w:val="24"/>
          <w:szCs w:val="24"/>
          <w:lang w:val="en-US"/>
        </w:rPr>
        <w:t xml:space="preserve">burden to students. The removal plan </w:t>
      </w:r>
      <w:r>
        <w:rPr>
          <w:rFonts w:ascii="Times New Roman" w:hAnsi="Times New Roman" w:cs="Times New Roman"/>
          <w:sz w:val="24"/>
          <w:szCs w:val="24"/>
          <w:lang w:val="en-US"/>
        </w:rPr>
        <w:t xml:space="preserve">was </w:t>
      </w:r>
      <w:r w:rsidRPr="00B03913">
        <w:rPr>
          <w:rFonts w:ascii="Times New Roman" w:hAnsi="Times New Roman" w:cs="Times New Roman"/>
          <w:sz w:val="24"/>
          <w:szCs w:val="24"/>
          <w:lang w:val="en-US"/>
        </w:rPr>
        <w:t xml:space="preserve">carried out in stages until 2016/2017. </w:t>
      </w:r>
      <w:r>
        <w:rPr>
          <w:rFonts w:ascii="Times New Roman" w:hAnsi="Times New Roman" w:cs="Times New Roman"/>
          <w:sz w:val="24"/>
          <w:szCs w:val="24"/>
          <w:lang w:val="en-US"/>
        </w:rPr>
        <w:t xml:space="preserve">Concurrently, </w:t>
      </w:r>
      <w:r w:rsidRPr="008327CB">
        <w:rPr>
          <w:rFonts w:ascii="Times New Roman" w:hAnsi="Times New Roman" w:cs="Times New Roman"/>
          <w:sz w:val="24"/>
          <w:szCs w:val="24"/>
          <w:lang w:val="en-US"/>
        </w:rPr>
        <w:t xml:space="preserve">the 2013 Curriculum makes </w:t>
      </w:r>
      <w:r>
        <w:rPr>
          <w:rFonts w:ascii="Times New Roman" w:hAnsi="Times New Roman" w:cs="Times New Roman"/>
          <w:sz w:val="24"/>
          <w:szCs w:val="24"/>
          <w:lang w:val="en-US"/>
        </w:rPr>
        <w:t xml:space="preserve">the </w:t>
      </w:r>
      <w:r w:rsidRPr="008327CB">
        <w:rPr>
          <w:rFonts w:ascii="Times New Roman" w:hAnsi="Times New Roman" w:cs="Times New Roman"/>
          <w:sz w:val="24"/>
          <w:szCs w:val="24"/>
          <w:lang w:val="en-US"/>
        </w:rPr>
        <w:t xml:space="preserve">English subject an extracurricular activity </w:t>
      </w:r>
      <w:r w:rsidRPr="008327CB">
        <w:rPr>
          <w:rFonts w:ascii="Times New Roman" w:hAnsi="Times New Roman" w:cs="Times New Roman"/>
          <w:sz w:val="24"/>
          <w:szCs w:val="24"/>
          <w:lang w:val="en-US"/>
        </w:rPr>
        <w:fldChar w:fldCharType="begin" w:fldLock="1"/>
      </w:r>
      <w:r w:rsidRPr="008327CB">
        <w:rPr>
          <w:rFonts w:ascii="Times New Roman" w:hAnsi="Times New Roman" w:cs="Times New Roman"/>
          <w:sz w:val="24"/>
          <w:szCs w:val="24"/>
          <w:lang w:val="en-US"/>
        </w:rPr>
        <w:instrText>ADDIN CSL_CITATION {"citationItems":[{"id":"ITEM-1","itemData":{"DOI":"10.30738/ad.v1i1.2081","ISSN":"2615-4889","author":[{"dropping-particle":"","family":"Yulia","given":"Yuyun","non-dropping-particle":"","parse-names":false,"suffix":""},{"dropping-particle":"","family":"Widyarini","given":"Th Laksmi","non-dropping-particle":"","parse-names":false,"suffix":""}],"container-title":"Abdimas Dewantara","id":"ITEM-1","issue":"1","issued":{"date-parts":[["2018"]]},"page":"1","title":"Pendampingan Kegiatan Ekstrakurikuler Bahasa Inggris di SD Kanisius Sleman","type":"article-journal","volume":"1"},"uris":["http://www.mendeley.com/documents/?uuid=b5be5445-01cc-452f-bf43-3f9a71b75c02"]}],"mendeley":{"formattedCitation":"(Yulia &amp; Widyarini, 2018)","plainTextFormattedCitation":"(Yulia &amp; Widyarini, 2018)","previouslyFormattedCitation":"(Yulia &amp; Widyarini, 2018)"},"properties":{"noteIndex":0},"schema":"https://github.com/citation-style-language/schema/raw/master/csl-citation.json"}</w:instrText>
      </w:r>
      <w:r w:rsidRPr="008327CB">
        <w:rPr>
          <w:rFonts w:ascii="Times New Roman" w:hAnsi="Times New Roman" w:cs="Times New Roman"/>
          <w:sz w:val="24"/>
          <w:szCs w:val="24"/>
          <w:lang w:val="en-US"/>
        </w:rPr>
        <w:fldChar w:fldCharType="separate"/>
      </w:r>
      <w:r w:rsidRPr="008327CB">
        <w:rPr>
          <w:rFonts w:ascii="Times New Roman" w:hAnsi="Times New Roman" w:cs="Times New Roman"/>
          <w:noProof/>
          <w:sz w:val="24"/>
          <w:szCs w:val="24"/>
          <w:lang w:val="en-US"/>
        </w:rPr>
        <w:t>(Yulia &amp; Widyarini, 2018)</w:t>
      </w:r>
      <w:r w:rsidRPr="008327CB">
        <w:rPr>
          <w:rFonts w:ascii="Times New Roman" w:hAnsi="Times New Roman" w:cs="Times New Roman"/>
          <w:sz w:val="24"/>
          <w:szCs w:val="24"/>
          <w:lang w:val="en-US"/>
        </w:rPr>
        <w:fldChar w:fldCharType="end"/>
      </w:r>
      <w:r w:rsidRPr="008327C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03913">
        <w:rPr>
          <w:rFonts w:ascii="Times New Roman" w:hAnsi="Times New Roman" w:cs="Times New Roman"/>
          <w:sz w:val="24"/>
          <w:szCs w:val="24"/>
          <w:lang w:val="en-US"/>
        </w:rPr>
        <w:t>This decision met oppositions from several schools in Indonesia, especially from English teachers.</w:t>
      </w:r>
      <w:r w:rsidRPr="00B03913">
        <w:rPr>
          <w:lang w:val="en-US"/>
        </w:rPr>
        <w:t xml:space="preserve"> </w:t>
      </w:r>
      <w:r w:rsidRPr="00B03913">
        <w:rPr>
          <w:rFonts w:ascii="Times New Roman" w:hAnsi="Times New Roman" w:cs="Times New Roman"/>
          <w:sz w:val="24"/>
          <w:szCs w:val="24"/>
          <w:lang w:val="en-US"/>
        </w:rPr>
        <w:t xml:space="preserve">Based on this background, this research aims to analyze an Indonesian teacher’s perception on the removal of the English subject in elementary schools. </w:t>
      </w:r>
    </w:p>
    <w:p w:rsidR="00992D95" w:rsidRPr="00B03913" w:rsidRDefault="00992D95" w:rsidP="00992D95">
      <w:pPr>
        <w:spacing w:after="0" w:line="240" w:lineRule="auto"/>
        <w:jc w:val="both"/>
        <w:rPr>
          <w:rFonts w:ascii="Times New Roman" w:eastAsia="Times New Roman" w:hAnsi="Times New Roman" w:cs="Times New Roman"/>
          <w:sz w:val="10"/>
          <w:lang w:val="en-US"/>
        </w:rPr>
      </w:pPr>
    </w:p>
    <w:p w:rsidR="00992D95" w:rsidRDefault="00992D95" w:rsidP="00992D95">
      <w:pPr>
        <w:spacing w:after="0" w:line="240" w:lineRule="auto"/>
        <w:jc w:val="both"/>
        <w:rPr>
          <w:rFonts w:ascii="Times New Roman" w:hAnsi="Times New Roman" w:cs="Times New Roman"/>
          <w:sz w:val="24"/>
          <w:szCs w:val="24"/>
          <w:lang w:val="en-US"/>
        </w:rPr>
      </w:pPr>
    </w:p>
    <w:p w:rsidR="00A25804" w:rsidRPr="00B03913" w:rsidRDefault="00A25804" w:rsidP="00992D95">
      <w:pPr>
        <w:spacing w:after="0" w:line="240" w:lineRule="auto"/>
        <w:jc w:val="both"/>
        <w:rPr>
          <w:rFonts w:ascii="Times New Roman" w:hAnsi="Times New Roman" w:cs="Times New Roman"/>
          <w:sz w:val="24"/>
          <w:szCs w:val="24"/>
          <w:lang w:val="en-US"/>
        </w:rPr>
      </w:pPr>
    </w:p>
    <w:p w:rsidR="008D245C" w:rsidRDefault="002857CE" w:rsidP="008D245C">
      <w:pPr>
        <w:spacing w:after="0" w:line="240" w:lineRule="auto"/>
        <w:jc w:val="both"/>
        <w:rPr>
          <w:rFonts w:ascii="Times New Roman" w:hAnsi="Times New Roman" w:cs="Times New Roman"/>
          <w:b/>
          <w:sz w:val="24"/>
          <w:lang w:val="en-US"/>
        </w:rPr>
      </w:pPr>
      <w:r w:rsidRPr="00017AD9">
        <w:rPr>
          <w:rFonts w:ascii="Times New Roman" w:hAnsi="Times New Roman" w:cs="Times New Roman"/>
          <w:b/>
          <w:sz w:val="24"/>
          <w:lang w:val="en-US"/>
        </w:rPr>
        <w:lastRenderedPageBreak/>
        <w:t>METHOD</w:t>
      </w:r>
    </w:p>
    <w:p w:rsidR="00992D95" w:rsidRPr="00247777" w:rsidRDefault="00992D95" w:rsidP="00A0358B">
      <w:pPr>
        <w:spacing w:after="0" w:line="240" w:lineRule="auto"/>
        <w:ind w:firstLine="720"/>
        <w:jc w:val="both"/>
        <w:rPr>
          <w:rFonts w:ascii="Times New Roman" w:hAnsi="Times New Roman" w:cs="Times New Roman"/>
          <w:sz w:val="24"/>
          <w:szCs w:val="24"/>
          <w:lang w:val="en-US"/>
        </w:rPr>
      </w:pPr>
      <w:r w:rsidRPr="00B03913">
        <w:rPr>
          <w:rFonts w:ascii="Times New Roman" w:hAnsi="Times New Roman" w:cs="Times New Roman"/>
          <w:sz w:val="24"/>
          <w:szCs w:val="24"/>
          <w:lang w:val="en-US"/>
        </w:rPr>
        <w:t xml:space="preserve">This research used a qualitative case study approach that typically focuses on small groups or individuals within a group and documents related to that group’s or individual’s experience in a specific setting. The data were collected </w:t>
      </w:r>
      <w:r>
        <w:rPr>
          <w:rFonts w:ascii="Times New Roman" w:hAnsi="Times New Roman" w:cs="Times New Roman"/>
          <w:sz w:val="24"/>
          <w:szCs w:val="24"/>
          <w:lang w:val="en-US"/>
        </w:rPr>
        <w:t>through</w:t>
      </w:r>
      <w:r w:rsidRPr="00B03913">
        <w:rPr>
          <w:rFonts w:ascii="Times New Roman" w:hAnsi="Times New Roman" w:cs="Times New Roman"/>
          <w:sz w:val="24"/>
          <w:szCs w:val="24"/>
          <w:lang w:val="en-US"/>
        </w:rPr>
        <w:t xml:space="preserve"> an interview with an English teacher from </w:t>
      </w:r>
      <w:r>
        <w:rPr>
          <w:rFonts w:ascii="Times New Roman" w:hAnsi="Times New Roman" w:cs="Times New Roman"/>
          <w:sz w:val="24"/>
          <w:szCs w:val="24"/>
          <w:lang w:val="en-US"/>
        </w:rPr>
        <w:t>a p</w:t>
      </w:r>
      <w:r w:rsidRPr="00B03913">
        <w:rPr>
          <w:rFonts w:ascii="Times New Roman" w:hAnsi="Times New Roman" w:cs="Times New Roman"/>
          <w:sz w:val="24"/>
          <w:szCs w:val="24"/>
          <w:lang w:val="en-US"/>
        </w:rPr>
        <w:t xml:space="preserve">ublic </w:t>
      </w:r>
      <w:r>
        <w:rPr>
          <w:rFonts w:ascii="Times New Roman" w:hAnsi="Times New Roman" w:cs="Times New Roman"/>
          <w:sz w:val="24"/>
          <w:szCs w:val="24"/>
          <w:lang w:val="en-US"/>
        </w:rPr>
        <w:t>e</w:t>
      </w:r>
      <w:r w:rsidRPr="00B03913">
        <w:rPr>
          <w:rFonts w:ascii="Times New Roman" w:hAnsi="Times New Roman" w:cs="Times New Roman"/>
          <w:sz w:val="24"/>
          <w:szCs w:val="24"/>
          <w:lang w:val="en-US"/>
        </w:rPr>
        <w:t xml:space="preserve">lementary </w:t>
      </w:r>
      <w:r>
        <w:rPr>
          <w:rFonts w:ascii="Times New Roman" w:hAnsi="Times New Roman" w:cs="Times New Roman"/>
          <w:sz w:val="24"/>
          <w:szCs w:val="24"/>
          <w:lang w:val="en-US"/>
        </w:rPr>
        <w:t>s</w:t>
      </w:r>
      <w:r w:rsidRPr="00B03913">
        <w:rPr>
          <w:rFonts w:ascii="Times New Roman" w:hAnsi="Times New Roman" w:cs="Times New Roman"/>
          <w:sz w:val="24"/>
          <w:szCs w:val="24"/>
          <w:lang w:val="en-US"/>
        </w:rPr>
        <w:t xml:space="preserve">chool (SDN) in </w:t>
      </w:r>
      <w:proofErr w:type="spellStart"/>
      <w:r w:rsidRPr="00B03913">
        <w:rPr>
          <w:rFonts w:ascii="Times New Roman" w:hAnsi="Times New Roman" w:cs="Times New Roman"/>
          <w:sz w:val="24"/>
          <w:szCs w:val="24"/>
          <w:lang w:val="en-US"/>
        </w:rPr>
        <w:t>Cipatat</w:t>
      </w:r>
      <w:proofErr w:type="spellEnd"/>
      <w:r>
        <w:rPr>
          <w:rFonts w:ascii="Times New Roman" w:hAnsi="Times New Roman" w:cs="Times New Roman"/>
          <w:sz w:val="24"/>
          <w:szCs w:val="24"/>
          <w:lang w:val="en-US"/>
        </w:rPr>
        <w:t>,</w:t>
      </w:r>
      <w:r w:rsidRPr="00B03913">
        <w:rPr>
          <w:rFonts w:ascii="Times New Roman" w:hAnsi="Times New Roman" w:cs="Times New Roman"/>
          <w:sz w:val="24"/>
          <w:szCs w:val="24"/>
          <w:lang w:val="en-US"/>
        </w:rPr>
        <w:t xml:space="preserve"> Bandung Barat, </w:t>
      </w:r>
      <w:proofErr w:type="gramStart"/>
      <w:r w:rsidRPr="00B03913">
        <w:rPr>
          <w:rFonts w:ascii="Times New Roman" w:hAnsi="Times New Roman" w:cs="Times New Roman"/>
          <w:sz w:val="24"/>
          <w:szCs w:val="24"/>
          <w:lang w:val="en-US"/>
        </w:rPr>
        <w:t>Indonesia</w:t>
      </w:r>
      <w:proofErr w:type="gramEnd"/>
      <w:r w:rsidRPr="00B03913">
        <w:rPr>
          <w:rFonts w:ascii="Times New Roman" w:hAnsi="Times New Roman" w:cs="Times New Roman"/>
          <w:sz w:val="24"/>
          <w:szCs w:val="24"/>
          <w:lang w:val="en-US"/>
        </w:rPr>
        <w:t xml:space="preserve">. </w:t>
      </w:r>
      <w:r w:rsidR="00247777">
        <w:rPr>
          <w:rFonts w:ascii="Times New Roman" w:hAnsi="Times New Roman" w:cs="Times New Roman"/>
          <w:sz w:val="24"/>
          <w:szCs w:val="24"/>
          <w:lang w:val="en-US"/>
        </w:rPr>
        <w:t>T</w:t>
      </w:r>
      <w:r w:rsidR="00247777" w:rsidRPr="00247777">
        <w:rPr>
          <w:rFonts w:ascii="Times New Roman" w:hAnsi="Times New Roman" w:cs="Times New Roman"/>
          <w:sz w:val="24"/>
          <w:szCs w:val="24"/>
          <w:lang w:val="en-US"/>
        </w:rPr>
        <w:t>he reason the author only inte</w:t>
      </w:r>
      <w:r w:rsidR="00247777">
        <w:rPr>
          <w:rFonts w:ascii="Times New Roman" w:hAnsi="Times New Roman" w:cs="Times New Roman"/>
          <w:sz w:val="24"/>
          <w:szCs w:val="24"/>
          <w:lang w:val="en-US"/>
        </w:rPr>
        <w:t xml:space="preserve">rviewed one teacher because the participant was </w:t>
      </w:r>
      <w:r w:rsidR="00247777" w:rsidRPr="00247777">
        <w:rPr>
          <w:rFonts w:ascii="Times New Roman" w:hAnsi="Times New Roman" w:cs="Times New Roman"/>
          <w:sz w:val="24"/>
          <w:szCs w:val="24"/>
          <w:lang w:val="en-US"/>
        </w:rPr>
        <w:t xml:space="preserve">English teacher from </w:t>
      </w:r>
      <w:r w:rsidR="00247777">
        <w:rPr>
          <w:rFonts w:ascii="Times New Roman" w:hAnsi="Times New Roman" w:cs="Times New Roman"/>
          <w:sz w:val="24"/>
          <w:szCs w:val="24"/>
          <w:lang w:val="en-US"/>
        </w:rPr>
        <w:t>the best SDN in that area and sh</w:t>
      </w:r>
      <w:r w:rsidR="00247777" w:rsidRPr="00247777">
        <w:rPr>
          <w:rFonts w:ascii="Times New Roman" w:hAnsi="Times New Roman" w:cs="Times New Roman"/>
          <w:sz w:val="24"/>
          <w:szCs w:val="24"/>
          <w:lang w:val="en-US"/>
        </w:rPr>
        <w:t>e</w:t>
      </w:r>
      <w:r w:rsidR="00247777">
        <w:rPr>
          <w:rFonts w:ascii="Times New Roman" w:hAnsi="Times New Roman" w:cs="Times New Roman"/>
          <w:sz w:val="24"/>
          <w:szCs w:val="24"/>
          <w:lang w:val="en-US"/>
        </w:rPr>
        <w:t xml:space="preserve"> had long experience teaching. The second reason was</w:t>
      </w:r>
      <w:r w:rsidR="00247777" w:rsidRPr="00247777">
        <w:rPr>
          <w:rFonts w:ascii="Times New Roman" w:hAnsi="Times New Roman" w:cs="Times New Roman"/>
          <w:sz w:val="24"/>
          <w:szCs w:val="24"/>
          <w:lang w:val="en-US"/>
        </w:rPr>
        <w:t xml:space="preserve"> the difficulty of interviewing many participants because of the impact of </w:t>
      </w:r>
      <w:proofErr w:type="spellStart"/>
      <w:r w:rsidR="00247777" w:rsidRPr="00247777">
        <w:rPr>
          <w:rFonts w:ascii="Times New Roman" w:hAnsi="Times New Roman" w:cs="Times New Roman"/>
          <w:sz w:val="24"/>
          <w:szCs w:val="24"/>
          <w:lang w:val="en-US"/>
        </w:rPr>
        <w:t>covid</w:t>
      </w:r>
      <w:proofErr w:type="spellEnd"/>
      <w:r w:rsidR="00247777" w:rsidRPr="00247777">
        <w:rPr>
          <w:rFonts w:ascii="Times New Roman" w:hAnsi="Times New Roman" w:cs="Times New Roman"/>
          <w:sz w:val="24"/>
          <w:szCs w:val="24"/>
          <w:lang w:val="en-US"/>
        </w:rPr>
        <w:t xml:space="preserve"> 19 that is </w:t>
      </w:r>
      <w:r w:rsidR="00247777">
        <w:rPr>
          <w:rFonts w:ascii="Times New Roman" w:hAnsi="Times New Roman" w:cs="Times New Roman"/>
          <w:sz w:val="24"/>
          <w:szCs w:val="24"/>
          <w:lang w:val="en-US"/>
        </w:rPr>
        <w:t xml:space="preserve">happening at the moment. </w:t>
      </w:r>
      <w:r w:rsidRPr="00B03913">
        <w:rPr>
          <w:rFonts w:ascii="Times New Roman" w:hAnsi="Times New Roman" w:cs="Times New Roman"/>
          <w:sz w:val="24"/>
          <w:szCs w:val="24"/>
          <w:lang w:val="en-US"/>
        </w:rPr>
        <w:t>The interview contained five closed-ended questions concerning the teacher’s perception and feelings, including about the advantages and disadvantages of removing the English subject from elementary school. Data analysis was carried out by reduction</w:t>
      </w:r>
      <w:r>
        <w:rPr>
          <w:rFonts w:ascii="Times New Roman" w:hAnsi="Times New Roman" w:cs="Times New Roman"/>
          <w:sz w:val="24"/>
          <w:szCs w:val="24"/>
          <w:lang w:val="en-US"/>
        </w:rPr>
        <w:t xml:space="preserve"> of</w:t>
      </w:r>
      <w:r w:rsidRPr="00B03913">
        <w:rPr>
          <w:rFonts w:ascii="Times New Roman" w:hAnsi="Times New Roman" w:cs="Times New Roman"/>
          <w:sz w:val="24"/>
          <w:szCs w:val="24"/>
          <w:lang w:val="en-US"/>
        </w:rPr>
        <w:t xml:space="preserve"> the data </w:t>
      </w:r>
      <w:r>
        <w:rPr>
          <w:rFonts w:ascii="Times New Roman" w:hAnsi="Times New Roman" w:cs="Times New Roman"/>
          <w:sz w:val="24"/>
          <w:szCs w:val="24"/>
          <w:lang w:val="en-US"/>
        </w:rPr>
        <w:t>obtained</w:t>
      </w:r>
      <w:r w:rsidRPr="00B03913">
        <w:rPr>
          <w:rFonts w:ascii="Times New Roman" w:hAnsi="Times New Roman" w:cs="Times New Roman"/>
          <w:sz w:val="24"/>
          <w:szCs w:val="24"/>
          <w:lang w:val="en-US"/>
        </w:rPr>
        <w:t xml:space="preserve"> from the results of the interview with the participant.   </w:t>
      </w:r>
    </w:p>
    <w:p w:rsidR="00247777" w:rsidRDefault="00247777" w:rsidP="00247777">
      <w:pPr>
        <w:pStyle w:val="ListParagraph"/>
        <w:tabs>
          <w:tab w:val="left" w:pos="0"/>
          <w:tab w:val="left" w:pos="426"/>
        </w:tabs>
        <w:spacing w:after="0" w:line="240" w:lineRule="auto"/>
        <w:ind w:left="0"/>
        <w:jc w:val="both"/>
        <w:rPr>
          <w:rFonts w:ascii="Times New Roman" w:hAnsi="Times New Roman" w:cs="Times New Roman"/>
          <w:sz w:val="24"/>
          <w:lang w:val="en-US"/>
        </w:rPr>
      </w:pPr>
    </w:p>
    <w:p w:rsidR="00247777" w:rsidRDefault="00247777" w:rsidP="00247777">
      <w:pPr>
        <w:pStyle w:val="ListParagraph"/>
        <w:tabs>
          <w:tab w:val="left" w:pos="0"/>
          <w:tab w:val="left" w:pos="426"/>
        </w:tabs>
        <w:spacing w:after="0" w:line="240" w:lineRule="auto"/>
        <w:ind w:left="0"/>
        <w:jc w:val="both"/>
        <w:rPr>
          <w:rFonts w:ascii="Times New Roman" w:hAnsi="Times New Roman" w:cs="Times New Roman"/>
          <w:sz w:val="10"/>
          <w:szCs w:val="10"/>
          <w:lang w:val="en-US"/>
        </w:rPr>
      </w:pPr>
    </w:p>
    <w:p w:rsidR="00247777" w:rsidRPr="00247777" w:rsidRDefault="00247777" w:rsidP="00247777">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247777" w:rsidRPr="00B03913" w:rsidRDefault="00247777" w:rsidP="00247777">
      <w:pPr>
        <w:spacing w:after="0" w:line="240" w:lineRule="auto"/>
        <w:jc w:val="both"/>
        <w:rPr>
          <w:rFonts w:ascii="Times New Roman" w:hAnsi="Times New Roman" w:cs="Times New Roman"/>
          <w:b/>
          <w:lang w:val="en-US"/>
        </w:rPr>
      </w:pPr>
      <w:r w:rsidRPr="00B03913">
        <w:rPr>
          <w:rFonts w:ascii="Times New Roman" w:hAnsi="Times New Roman" w:cs="Times New Roman"/>
          <w:b/>
          <w:sz w:val="24"/>
          <w:szCs w:val="24"/>
          <w:lang w:val="en-US"/>
        </w:rPr>
        <w:t>RESULTS AND DISCUSSION</w:t>
      </w:r>
    </w:p>
    <w:p w:rsidR="00247777" w:rsidRPr="00B03913" w:rsidRDefault="00247777" w:rsidP="00247777">
      <w:pPr>
        <w:spacing w:after="0" w:line="240" w:lineRule="auto"/>
        <w:jc w:val="both"/>
        <w:rPr>
          <w:rFonts w:ascii="Times New Roman" w:hAnsi="Times New Roman" w:cs="Times New Roman"/>
          <w:sz w:val="10"/>
          <w:lang w:val="en-US"/>
        </w:rPr>
      </w:pPr>
    </w:p>
    <w:p w:rsidR="00247777" w:rsidRPr="00B03913" w:rsidRDefault="00247777" w:rsidP="00247777">
      <w:pPr>
        <w:spacing w:after="0" w:line="240" w:lineRule="auto"/>
        <w:jc w:val="both"/>
        <w:rPr>
          <w:rFonts w:ascii="Times New Roman" w:hAnsi="Times New Roman" w:cs="Times New Roman"/>
          <w:b/>
          <w:sz w:val="24"/>
          <w:szCs w:val="24"/>
          <w:lang w:val="en-US"/>
        </w:rPr>
      </w:pPr>
      <w:r w:rsidRPr="00B03913">
        <w:rPr>
          <w:rFonts w:ascii="Times New Roman" w:hAnsi="Times New Roman" w:cs="Times New Roman"/>
          <w:b/>
          <w:sz w:val="24"/>
          <w:szCs w:val="24"/>
          <w:lang w:val="en-US"/>
        </w:rPr>
        <w:t>Results</w:t>
      </w:r>
    </w:p>
    <w:p w:rsidR="00247777" w:rsidRPr="00B03913" w:rsidRDefault="00247777" w:rsidP="00A0358B">
      <w:pPr>
        <w:spacing w:after="0" w:line="240" w:lineRule="auto"/>
        <w:ind w:firstLine="720"/>
        <w:jc w:val="both"/>
        <w:rPr>
          <w:rFonts w:ascii="Times New Roman" w:hAnsi="Times New Roman" w:cs="Times New Roman"/>
          <w:sz w:val="24"/>
          <w:szCs w:val="24"/>
          <w:lang w:val="en-US"/>
        </w:rPr>
      </w:pPr>
      <w:r w:rsidRPr="00B03913">
        <w:rPr>
          <w:rFonts w:ascii="Times New Roman" w:hAnsi="Times New Roman" w:cs="Times New Roman"/>
          <w:sz w:val="24"/>
          <w:szCs w:val="24"/>
          <w:lang w:val="en-US"/>
        </w:rPr>
        <w:t xml:space="preserve">In the interview, the speaker explained about her perception, feelings, and what she thought were the advantages and disadvantages of removing the English subject as follows. </w:t>
      </w:r>
    </w:p>
    <w:p w:rsidR="00247777" w:rsidRPr="00B03913" w:rsidRDefault="00247777" w:rsidP="00A0358B">
      <w:pPr>
        <w:spacing w:after="0" w:line="240" w:lineRule="auto"/>
        <w:ind w:firstLine="720"/>
        <w:jc w:val="both"/>
        <w:rPr>
          <w:rFonts w:ascii="Times New Roman" w:hAnsi="Times New Roman" w:cs="Times New Roman"/>
          <w:sz w:val="24"/>
          <w:szCs w:val="24"/>
          <w:lang w:val="en-US"/>
        </w:rPr>
      </w:pPr>
      <w:r w:rsidRPr="00B03913">
        <w:rPr>
          <w:rFonts w:ascii="Times New Roman" w:hAnsi="Times New Roman" w:cs="Times New Roman"/>
          <w:sz w:val="24"/>
          <w:szCs w:val="24"/>
          <w:lang w:val="en-US"/>
        </w:rPr>
        <w:t xml:space="preserve">First, the teacher explained that English should not be removed or changed into local content, because it can have effects on the student learning process. Students become less aware of the importance of learning English for their future, and they will find the material that will be given in junior high school later on difficult to understand. </w:t>
      </w:r>
    </w:p>
    <w:p w:rsidR="00247777" w:rsidRPr="00B03913" w:rsidRDefault="00247777" w:rsidP="00247777">
      <w:pPr>
        <w:spacing w:after="0" w:line="240" w:lineRule="auto"/>
        <w:jc w:val="both"/>
        <w:rPr>
          <w:rFonts w:ascii="Times New Roman" w:hAnsi="Times New Roman" w:cs="Times New Roman"/>
          <w:sz w:val="24"/>
          <w:szCs w:val="24"/>
          <w:lang w:val="en-US"/>
        </w:rPr>
      </w:pPr>
      <w:r w:rsidRPr="00B03913">
        <w:rPr>
          <w:rFonts w:ascii="Times New Roman" w:hAnsi="Times New Roman" w:cs="Times New Roman"/>
          <w:sz w:val="24"/>
          <w:szCs w:val="24"/>
          <w:lang w:val="en-US"/>
        </w:rPr>
        <w:tab/>
        <w:t xml:space="preserve">Second, when she heard about the removal, she felt very disappointed because it easily changed an important lesson into an extracurricular subject. As a result, the teacher saw the students show less interest in learning English than in learning other subjects. Consequently, the teacher had to give more motivation to students in the learning process. </w:t>
      </w:r>
    </w:p>
    <w:p w:rsidR="00247777" w:rsidRPr="00B03913" w:rsidRDefault="00247777" w:rsidP="00247777">
      <w:pPr>
        <w:spacing w:after="0" w:line="240" w:lineRule="auto"/>
        <w:jc w:val="both"/>
        <w:rPr>
          <w:rFonts w:ascii="Times New Roman" w:hAnsi="Times New Roman" w:cs="Times New Roman"/>
          <w:sz w:val="24"/>
          <w:szCs w:val="24"/>
          <w:lang w:val="en-US"/>
        </w:rPr>
      </w:pPr>
      <w:r w:rsidRPr="00B03913">
        <w:rPr>
          <w:rFonts w:ascii="Times New Roman" w:hAnsi="Times New Roman" w:cs="Times New Roman"/>
          <w:sz w:val="24"/>
          <w:szCs w:val="24"/>
          <w:lang w:val="en-US"/>
        </w:rPr>
        <w:tab/>
        <w:t xml:space="preserve">Third, according </w:t>
      </w:r>
      <w:r>
        <w:rPr>
          <w:rFonts w:ascii="Times New Roman" w:hAnsi="Times New Roman" w:cs="Times New Roman"/>
          <w:sz w:val="24"/>
          <w:szCs w:val="24"/>
          <w:lang w:val="en-US"/>
        </w:rPr>
        <w:t xml:space="preserve">to the </w:t>
      </w:r>
      <w:r w:rsidRPr="00B03913">
        <w:rPr>
          <w:rFonts w:ascii="Times New Roman" w:hAnsi="Times New Roman" w:cs="Times New Roman"/>
          <w:sz w:val="24"/>
          <w:szCs w:val="24"/>
          <w:lang w:val="en-US"/>
        </w:rPr>
        <w:t>teacher’s perception</w:t>
      </w:r>
      <w:r>
        <w:rPr>
          <w:rFonts w:ascii="Times New Roman" w:hAnsi="Times New Roman" w:cs="Times New Roman"/>
          <w:sz w:val="24"/>
          <w:szCs w:val="24"/>
          <w:lang w:val="en-US"/>
        </w:rPr>
        <w:t>,</w:t>
      </w:r>
      <w:r w:rsidRPr="00B039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B03913">
        <w:rPr>
          <w:rFonts w:ascii="Times New Roman" w:hAnsi="Times New Roman" w:cs="Times New Roman"/>
          <w:sz w:val="24"/>
          <w:szCs w:val="24"/>
          <w:lang w:val="en-US"/>
        </w:rPr>
        <w:t xml:space="preserve">disadvantage of removing English </w:t>
      </w:r>
      <w:r>
        <w:rPr>
          <w:rFonts w:ascii="Times New Roman" w:hAnsi="Times New Roman" w:cs="Times New Roman"/>
          <w:sz w:val="24"/>
          <w:szCs w:val="24"/>
          <w:lang w:val="en-US"/>
        </w:rPr>
        <w:t>is</w:t>
      </w:r>
      <w:r w:rsidRPr="00B03913">
        <w:rPr>
          <w:rFonts w:ascii="Times New Roman" w:hAnsi="Times New Roman" w:cs="Times New Roman"/>
          <w:sz w:val="24"/>
          <w:szCs w:val="24"/>
          <w:lang w:val="en-US"/>
        </w:rPr>
        <w:t xml:space="preserve"> that students will not be trained more optimally to develop </w:t>
      </w:r>
      <w:r>
        <w:rPr>
          <w:rFonts w:ascii="Times New Roman" w:hAnsi="Times New Roman" w:cs="Times New Roman"/>
          <w:sz w:val="24"/>
          <w:szCs w:val="24"/>
          <w:lang w:val="en-US"/>
        </w:rPr>
        <w:t>l</w:t>
      </w:r>
      <w:r w:rsidRPr="00B03913">
        <w:rPr>
          <w:rFonts w:ascii="Times New Roman" w:hAnsi="Times New Roman" w:cs="Times New Roman"/>
          <w:sz w:val="24"/>
          <w:szCs w:val="24"/>
          <w:lang w:val="en-US"/>
        </w:rPr>
        <w:t xml:space="preserve">inguistic </w:t>
      </w:r>
      <w:r>
        <w:rPr>
          <w:rFonts w:ascii="Times New Roman" w:hAnsi="Times New Roman" w:cs="Times New Roman"/>
          <w:sz w:val="24"/>
          <w:szCs w:val="24"/>
          <w:lang w:val="en-US"/>
        </w:rPr>
        <w:t>i</w:t>
      </w:r>
      <w:r w:rsidRPr="00B03913">
        <w:rPr>
          <w:rFonts w:ascii="Times New Roman" w:hAnsi="Times New Roman" w:cs="Times New Roman"/>
          <w:sz w:val="24"/>
          <w:szCs w:val="24"/>
          <w:lang w:val="en-US"/>
        </w:rPr>
        <w:t xml:space="preserve">ntelligence, </w:t>
      </w:r>
      <w:r>
        <w:rPr>
          <w:rFonts w:ascii="Times New Roman" w:hAnsi="Times New Roman" w:cs="Times New Roman"/>
          <w:sz w:val="24"/>
          <w:szCs w:val="24"/>
          <w:lang w:val="en-US"/>
        </w:rPr>
        <w:t xml:space="preserve">which </w:t>
      </w:r>
      <w:r w:rsidRPr="00B03913">
        <w:rPr>
          <w:rFonts w:ascii="Times New Roman" w:hAnsi="Times New Roman" w:cs="Times New Roman"/>
          <w:sz w:val="24"/>
          <w:szCs w:val="24"/>
          <w:lang w:val="en-US"/>
        </w:rPr>
        <w:t xml:space="preserve">involves sensitivity to spoken and written language, the ability to learn languages, and the capacity to use language to accomplish certain goals (Gardner, 1999, as cited in </w:t>
      </w:r>
      <w:r w:rsidRPr="00B03913">
        <w:rPr>
          <w:rFonts w:ascii="Times New Roman" w:hAnsi="Times New Roman" w:cs="Times New Roman"/>
          <w:sz w:val="24"/>
          <w:szCs w:val="24"/>
          <w:lang w:val="en-US"/>
        </w:rPr>
        <w:fldChar w:fldCharType="begin" w:fldLock="1"/>
      </w:r>
      <w:r w:rsidR="00CB1B26">
        <w:rPr>
          <w:rFonts w:ascii="Times New Roman" w:hAnsi="Times New Roman" w:cs="Times New Roman"/>
          <w:sz w:val="24"/>
          <w:szCs w:val="24"/>
          <w:lang w:val="en-US"/>
        </w:rPr>
        <w:instrText>ADDIN CSL_CITATION {"citationItems":[{"id":"ITEM-1","itemData":{"DOI":"10.33477/alt.v4i1.817","ISSN":"2654-7902","abstract":"The purpose is to discover about Implementation Of Multiple\r Intelligences Theory to increase the ability of student in Islamic education’s\r subject of SMP Negeri 14 Ambon and to discover about supporting and\r obstacle factors of Implementation Of Multiple Intelligences Theory to\r increase the ability of student in Islamic education’s subject of SMP Negeri\r 14 Ambon. This research is using mixed method (qualitative facilitated by\r quantitative). The writer using observation, interview, documentation, and\r questionnaire to collect data. The results of this research has shown that\r Implementation Of Multiple Intelligences Theory to increase the ability of\r student in Islamic education’s subject of SMP Negeri 14 Ambon is greatly\r achieved. Proven with all activities like learning process and extracurricular\r programs in schools is already supported and developed the ninth\r intelligences. Although in developing process not all of that intelligences can\r perfectly achieved and not all that intelligences has achieved at the same\r time. The ninth intelligencesis linguistic-verbal intelligence, mathematiclogic\r \r intelligence, visual-spacial intelligence, kinesthetic intelligence,\r musical intelligence, interpersonal intelligence, intrapersonal intelligence,\r and existencial spiritual intelligence. The supporting factors of Multiple\r Intelligences Theory is suficient infrastructure facilities and teacher, good\r interaction within teacher and student, and great cooperation with public.\r Otherwise the obstacle factors of Multiple Intelligences Theory is less\r participation from parents, busy teacher, less information about intraschool\r competition’s events and the variance levels of student intelligences.","author":[{"dropping-particle":"","family":"Samad Umarella","given":"Mahatir Afandi Attamimi,","non-dropping-particle":"","parse-names":false,"suffix":""}],"container-title":"al-Iltizam: Jurnal Pendidikan Agama Islam","id":"ITEM-1","issue":"1","issued":{"date-parts":[["2019"]]},"page":"73","title":"Implementation of the Theory Multiple Intelligences in Improve Competence of Learners on the Subjects of Islamic Religious Education in Smp Negeri 14 Ambon","type":"article-journal","volume":"4"},"uris":["http://www.mendeley.com/documents/?uuid=83631e54-bc73-4231-83a2-9d420c1b55f1"]}],"mendeley":{"formattedCitation":"(Samad Umarella, 2019)","manualFormatting":"Attamimi &amp; Umarella, 2019)","plainTextFormattedCitation":"(Samad Umarella, 2019)","previouslyFormattedCitation":"(Samad Umarella, 2019)"},"properties":{"noteIndex":0},"schema":"https://github.com/citation-style-language/schema/raw/master/csl-citation.json"}</w:instrText>
      </w:r>
      <w:r w:rsidRPr="00B03913">
        <w:rPr>
          <w:rFonts w:ascii="Times New Roman" w:hAnsi="Times New Roman" w:cs="Times New Roman"/>
          <w:sz w:val="24"/>
          <w:szCs w:val="24"/>
          <w:lang w:val="en-US"/>
        </w:rPr>
        <w:fldChar w:fldCharType="separate"/>
      </w:r>
      <w:r w:rsidRPr="008659FF">
        <w:rPr>
          <w:rFonts w:ascii="Times New Roman" w:hAnsi="Times New Roman" w:cs="Times New Roman"/>
          <w:noProof/>
          <w:sz w:val="24"/>
          <w:szCs w:val="24"/>
        </w:rPr>
        <w:t>Attamimi</w:t>
      </w:r>
      <w:r w:rsidRPr="008659FF">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&amp; U</w:t>
      </w:r>
      <w:r w:rsidRPr="00B03913">
        <w:rPr>
          <w:rFonts w:ascii="Times New Roman" w:hAnsi="Times New Roman" w:cs="Times New Roman"/>
          <w:noProof/>
          <w:sz w:val="24"/>
          <w:szCs w:val="24"/>
          <w:lang w:val="en-US"/>
        </w:rPr>
        <w:t>marella, 2019)</w:t>
      </w:r>
      <w:r w:rsidRPr="00B03913">
        <w:rPr>
          <w:rFonts w:ascii="Times New Roman" w:hAnsi="Times New Roman" w:cs="Times New Roman"/>
          <w:sz w:val="24"/>
          <w:szCs w:val="24"/>
          <w:lang w:val="en-US"/>
        </w:rPr>
        <w:fldChar w:fldCharType="end"/>
      </w:r>
      <w:r w:rsidRPr="00B03913">
        <w:rPr>
          <w:rFonts w:ascii="Times New Roman" w:hAnsi="Times New Roman" w:cs="Times New Roman"/>
          <w:sz w:val="24"/>
          <w:szCs w:val="24"/>
          <w:lang w:val="en-US"/>
        </w:rPr>
        <w:t xml:space="preserve">. In other words, English vocabulary that students have will be very minimal and make them not ready to face English lessons at the next level, and that by changing it to extracurricular class hours are reduced </w:t>
      </w:r>
      <w:r>
        <w:rPr>
          <w:rFonts w:ascii="Times New Roman" w:hAnsi="Times New Roman" w:cs="Times New Roman"/>
          <w:sz w:val="24"/>
          <w:szCs w:val="24"/>
          <w:lang w:val="en-US"/>
        </w:rPr>
        <w:t>to</w:t>
      </w:r>
      <w:r w:rsidRPr="00B03913">
        <w:rPr>
          <w:rFonts w:ascii="Times New Roman" w:hAnsi="Times New Roman" w:cs="Times New Roman"/>
          <w:sz w:val="24"/>
          <w:szCs w:val="24"/>
          <w:lang w:val="en-US"/>
        </w:rPr>
        <w:t xml:space="preserve"> only one hour, </w:t>
      </w:r>
      <w:r>
        <w:rPr>
          <w:rFonts w:ascii="Times New Roman" w:hAnsi="Times New Roman" w:cs="Times New Roman"/>
          <w:sz w:val="24"/>
          <w:szCs w:val="24"/>
          <w:lang w:val="en-US"/>
        </w:rPr>
        <w:t xml:space="preserve">which </w:t>
      </w:r>
      <w:r w:rsidRPr="00B03913">
        <w:rPr>
          <w:rFonts w:ascii="Times New Roman" w:hAnsi="Times New Roman" w:cs="Times New Roman"/>
          <w:sz w:val="24"/>
          <w:szCs w:val="24"/>
          <w:lang w:val="en-US"/>
        </w:rPr>
        <w:t>is less than optimal in teaching the material</w:t>
      </w:r>
      <w:r>
        <w:rPr>
          <w:rFonts w:ascii="Times New Roman" w:hAnsi="Times New Roman" w:cs="Times New Roman"/>
          <w:sz w:val="24"/>
          <w:szCs w:val="24"/>
          <w:lang w:val="en-US"/>
        </w:rPr>
        <w:t>.</w:t>
      </w:r>
      <w:r w:rsidRPr="00B03913">
        <w:rPr>
          <w:rFonts w:ascii="Times New Roman" w:hAnsi="Times New Roman" w:cs="Times New Roman"/>
          <w:sz w:val="24"/>
          <w:szCs w:val="24"/>
          <w:lang w:val="en-US"/>
        </w:rPr>
        <w:t xml:space="preserve"> Even sometimes the material </w:t>
      </w:r>
      <w:r>
        <w:rPr>
          <w:rFonts w:ascii="Times New Roman" w:hAnsi="Times New Roman" w:cs="Times New Roman"/>
          <w:sz w:val="24"/>
          <w:szCs w:val="24"/>
          <w:lang w:val="en-US"/>
        </w:rPr>
        <w:t xml:space="preserve">which is </w:t>
      </w:r>
      <w:r w:rsidRPr="00B03913">
        <w:rPr>
          <w:rFonts w:ascii="Times New Roman" w:hAnsi="Times New Roman" w:cs="Times New Roman"/>
          <w:sz w:val="24"/>
          <w:szCs w:val="24"/>
          <w:lang w:val="en-US"/>
        </w:rPr>
        <w:t xml:space="preserve">supposed to be delivered for one semester </w:t>
      </w:r>
      <w:r>
        <w:rPr>
          <w:rFonts w:ascii="Times New Roman" w:hAnsi="Times New Roman" w:cs="Times New Roman"/>
          <w:sz w:val="24"/>
          <w:szCs w:val="24"/>
          <w:lang w:val="en-US"/>
        </w:rPr>
        <w:t>can</w:t>
      </w:r>
      <w:r w:rsidRPr="00B03913">
        <w:rPr>
          <w:rFonts w:ascii="Times New Roman" w:hAnsi="Times New Roman" w:cs="Times New Roman"/>
          <w:sz w:val="24"/>
          <w:szCs w:val="24"/>
          <w:lang w:val="en-US"/>
        </w:rPr>
        <w:t xml:space="preserve">not </w:t>
      </w:r>
      <w:r>
        <w:rPr>
          <w:rFonts w:ascii="Times New Roman" w:hAnsi="Times New Roman" w:cs="Times New Roman"/>
          <w:sz w:val="24"/>
          <w:szCs w:val="24"/>
          <w:lang w:val="en-US"/>
        </w:rPr>
        <w:t xml:space="preserve">be </w:t>
      </w:r>
      <w:r w:rsidRPr="00B03913">
        <w:rPr>
          <w:rFonts w:ascii="Times New Roman" w:hAnsi="Times New Roman" w:cs="Times New Roman"/>
          <w:sz w:val="24"/>
          <w:szCs w:val="24"/>
          <w:lang w:val="en-US"/>
        </w:rPr>
        <w:t>fully conveyed by the English teacher.</w:t>
      </w:r>
    </w:p>
    <w:p w:rsidR="00247777" w:rsidRDefault="00247777" w:rsidP="00247777">
      <w:pPr>
        <w:spacing w:after="0" w:line="240" w:lineRule="auto"/>
        <w:jc w:val="both"/>
        <w:rPr>
          <w:rFonts w:ascii="Times New Roman" w:hAnsi="Times New Roman" w:cs="Times New Roman"/>
          <w:sz w:val="24"/>
          <w:szCs w:val="24"/>
          <w:lang w:val="en-US"/>
        </w:rPr>
      </w:pPr>
      <w:r w:rsidRPr="00B03913">
        <w:rPr>
          <w:rFonts w:ascii="Times New Roman" w:hAnsi="Times New Roman" w:cs="Times New Roman"/>
          <w:sz w:val="24"/>
          <w:szCs w:val="24"/>
          <w:lang w:val="en-US"/>
        </w:rPr>
        <w:tab/>
        <w:t>Lastly, she conceded that, with the removal of English, hours of the Indonesian language subject were increased so that students can comprehend and love the Indonesian language. In other words, one expected advantage of this is to increase their literacy in reading, because the lack of student interest in reading becomes one of the reasons for removing English from elementary school.</w:t>
      </w:r>
    </w:p>
    <w:p w:rsidR="00247777" w:rsidRPr="00B03913" w:rsidRDefault="00247777" w:rsidP="00247777">
      <w:pPr>
        <w:spacing w:after="0" w:line="240" w:lineRule="auto"/>
        <w:jc w:val="both"/>
        <w:rPr>
          <w:rFonts w:ascii="Times New Roman" w:hAnsi="Times New Roman" w:cs="Times New Roman"/>
          <w:b/>
          <w:sz w:val="24"/>
          <w:szCs w:val="24"/>
          <w:lang w:val="en-US"/>
        </w:rPr>
      </w:pPr>
    </w:p>
    <w:p w:rsidR="00983DA0" w:rsidRDefault="005A266C" w:rsidP="00983DA0">
      <w:pPr>
        <w:spacing w:after="0" w:line="240" w:lineRule="auto"/>
        <w:jc w:val="both"/>
        <w:rPr>
          <w:rFonts w:ascii="Times New Roman" w:hAnsi="Times New Roman" w:cs="Times New Roman"/>
          <w:b/>
          <w:sz w:val="24"/>
          <w:szCs w:val="24"/>
          <w:lang w:val="en-US"/>
        </w:rPr>
      </w:pPr>
      <w:r w:rsidRPr="002B7AF4">
        <w:rPr>
          <w:rFonts w:ascii="Times New Roman" w:hAnsi="Times New Roman" w:cs="Times New Roman"/>
          <w:b/>
          <w:sz w:val="24"/>
          <w:szCs w:val="24"/>
        </w:rPr>
        <w:t>Discussion</w:t>
      </w:r>
    </w:p>
    <w:p w:rsidR="00A0358B" w:rsidRDefault="007A5607" w:rsidP="00A0358B">
      <w:pPr>
        <w:spacing w:after="0" w:line="240" w:lineRule="auto"/>
        <w:ind w:firstLine="720"/>
        <w:jc w:val="both"/>
        <w:rPr>
          <w:rFonts w:ascii="Times New Roman" w:hAnsi="Times New Roman"/>
          <w:sz w:val="24"/>
          <w:szCs w:val="24"/>
          <w:lang w:val="en-US"/>
        </w:rPr>
      </w:pPr>
      <w:r w:rsidRPr="00B03913">
        <w:rPr>
          <w:rFonts w:ascii="Times New Roman" w:hAnsi="Times New Roman"/>
          <w:sz w:val="24"/>
          <w:szCs w:val="24"/>
          <w:lang w:val="en-US"/>
        </w:rPr>
        <w:t>The removal of English in elementary school can also improve the language skills possessed by students in communication such as reading, speaking, listening and writing</w:t>
      </w:r>
      <w:r>
        <w:rPr>
          <w:rFonts w:ascii="Times New Roman" w:hAnsi="Times New Roman"/>
          <w:sz w:val="24"/>
          <w:szCs w:val="24"/>
          <w:lang w:val="en-US"/>
        </w:rPr>
        <w:t>,</w:t>
      </w:r>
      <w:r w:rsidRPr="00B03913">
        <w:rPr>
          <w:rFonts w:ascii="Times New Roman" w:hAnsi="Times New Roman"/>
          <w:sz w:val="24"/>
          <w:szCs w:val="24"/>
          <w:lang w:val="en-US"/>
        </w:rPr>
        <w:t xml:space="preserve"> </w:t>
      </w:r>
      <w:r>
        <w:rPr>
          <w:rFonts w:ascii="Times New Roman" w:hAnsi="Times New Roman"/>
          <w:sz w:val="24"/>
          <w:szCs w:val="24"/>
          <w:lang w:val="en-US"/>
        </w:rPr>
        <w:t xml:space="preserve">i.e. </w:t>
      </w:r>
      <w:r w:rsidRPr="00B03913">
        <w:rPr>
          <w:rFonts w:ascii="Times New Roman" w:hAnsi="Times New Roman"/>
          <w:sz w:val="24"/>
          <w:szCs w:val="24"/>
          <w:lang w:val="en-US"/>
        </w:rPr>
        <w:t>literacy</w:t>
      </w:r>
      <w:r>
        <w:rPr>
          <w:rFonts w:ascii="Times New Roman" w:hAnsi="Times New Roman"/>
          <w:sz w:val="24"/>
          <w:szCs w:val="24"/>
          <w:lang w:val="en-US"/>
        </w:rPr>
        <w:t>,</w:t>
      </w:r>
      <w:r w:rsidRPr="00B03913">
        <w:rPr>
          <w:rFonts w:ascii="Times New Roman" w:hAnsi="Times New Roman"/>
          <w:sz w:val="24"/>
          <w:szCs w:val="24"/>
          <w:lang w:val="en-US"/>
        </w:rPr>
        <w:t xml:space="preserve"> with the aim of their love </w:t>
      </w:r>
      <w:r>
        <w:rPr>
          <w:rFonts w:ascii="Times New Roman" w:hAnsi="Times New Roman"/>
          <w:sz w:val="24"/>
          <w:szCs w:val="24"/>
          <w:lang w:val="en-US"/>
        </w:rPr>
        <w:t xml:space="preserve">for </w:t>
      </w:r>
      <w:r w:rsidRPr="00B03913">
        <w:rPr>
          <w:rFonts w:ascii="Times New Roman" w:hAnsi="Times New Roman"/>
          <w:sz w:val="24"/>
          <w:szCs w:val="24"/>
          <w:lang w:val="en-US"/>
        </w:rPr>
        <w:t>Indonesian</w:t>
      </w:r>
      <w:r w:rsidRPr="007A5607">
        <w:rPr>
          <w:rFonts w:ascii="Times New Roman" w:hAnsi="Times New Roman" w:cs="Times New Roman"/>
          <w:sz w:val="24"/>
          <w:szCs w:val="24"/>
          <w:lang w:val="en-US"/>
        </w:rPr>
        <w:t>.</w:t>
      </w:r>
      <w:r w:rsidR="00CB1B26">
        <w:rPr>
          <w:rFonts w:ascii="Times New Roman" w:hAnsi="Times New Roman" w:cs="Times New Roman"/>
          <w:sz w:val="24"/>
          <w:szCs w:val="24"/>
          <w:lang w:val="en-US"/>
        </w:rPr>
        <w:t xml:space="preserve"> According </w:t>
      </w:r>
      <w:r w:rsidR="00CB1B26">
        <w:rPr>
          <w:rFonts w:ascii="Times New Roman" w:hAnsi="Times New Roman" w:cs="Times New Roman"/>
          <w:sz w:val="24"/>
          <w:szCs w:val="24"/>
          <w:lang w:val="en-US"/>
        </w:rPr>
        <w:fldChar w:fldCharType="begin" w:fldLock="1"/>
      </w:r>
      <w:r w:rsidR="005E0A20">
        <w:rPr>
          <w:rFonts w:ascii="Times New Roman" w:hAnsi="Times New Roman" w:cs="Times New Roman"/>
          <w:sz w:val="24"/>
          <w:szCs w:val="24"/>
          <w:lang w:val="en-US"/>
        </w:rPr>
        <w:instrText>ADDIN CSL_CITATION {"citationItems":[{"id":"ITEM-1","itemData":{"abstract":"English learning at an Elementary is needed until implemented curricula 2013, even though there are many problems in implementing the process of English learning in the classroom. Why does English at elementary school need in learning English, First, a young learner learn language easily; Second, all of life system uses English in this digital period, so that it can be easier to accept technology; Third, The young learner accept English easily when they will continue to study at the junior high school. The result of this research from English teacher, headmaster at elementary schools at Jakarta said that English need in teaching at elementary school.","author":[{"dropping-particle":"","family":"Maili","given":"Sjafty Nursiti","non-dropping-particle":"","parse-names":false,"suffix":""}],"container-title":"Jurnal Pendidika Unsika","id":"ITEM-1","issue":"1","issued":{"date-parts":[["2018"]]},"page":"23-28","title":"Bahasa Inggris pada Sekolah Dasar: Mengapa Perlu dan Mengapa dipersoalkan","type":"article-journal","volume":"6"},"uris":["http://www.mendeley.com/documents/?uuid=cf784f72-20df-475a-a211-b1b61c806b37"]}],"mendeley":{"formattedCitation":"(Maili, 2018)","manualFormatting":"Maili (2018)","plainTextFormattedCitation":"(Maili, 2018)","previouslyFormattedCitation":"(Maili, 2018)"},"properties":{"noteIndex":0},"schema":"https://github.com/citation-style-language/schema/raw/master/csl-citation.json"}</w:instrText>
      </w:r>
      <w:r w:rsidR="00CB1B26">
        <w:rPr>
          <w:rFonts w:ascii="Times New Roman" w:hAnsi="Times New Roman" w:cs="Times New Roman"/>
          <w:sz w:val="24"/>
          <w:szCs w:val="24"/>
          <w:lang w:val="en-US"/>
        </w:rPr>
        <w:fldChar w:fldCharType="separate"/>
      </w:r>
      <w:r w:rsidR="00CB1B26">
        <w:rPr>
          <w:rFonts w:ascii="Times New Roman" w:hAnsi="Times New Roman" w:cs="Times New Roman"/>
          <w:noProof/>
          <w:sz w:val="24"/>
          <w:szCs w:val="24"/>
          <w:lang w:val="en-US"/>
        </w:rPr>
        <w:t>Maili (</w:t>
      </w:r>
      <w:r w:rsidR="00CB1B26" w:rsidRPr="00CB1B26">
        <w:rPr>
          <w:rFonts w:ascii="Times New Roman" w:hAnsi="Times New Roman" w:cs="Times New Roman"/>
          <w:noProof/>
          <w:sz w:val="24"/>
          <w:szCs w:val="24"/>
          <w:lang w:val="en-US"/>
        </w:rPr>
        <w:t>2018)</w:t>
      </w:r>
      <w:r w:rsidR="00CB1B26">
        <w:rPr>
          <w:rFonts w:ascii="Times New Roman" w:hAnsi="Times New Roman" w:cs="Times New Roman"/>
          <w:sz w:val="24"/>
          <w:szCs w:val="24"/>
          <w:lang w:val="en-US"/>
        </w:rPr>
        <w:fldChar w:fldCharType="end"/>
      </w:r>
      <w:r w:rsidR="00CB1B26">
        <w:rPr>
          <w:rFonts w:ascii="Times New Roman" w:hAnsi="Times New Roman" w:cs="Times New Roman"/>
          <w:sz w:val="24"/>
          <w:szCs w:val="24"/>
          <w:lang w:val="en-US"/>
        </w:rPr>
        <w:t xml:space="preserve"> s</w:t>
      </w:r>
      <w:r>
        <w:rPr>
          <w:rFonts w:ascii="Times New Roman" w:hAnsi="Times New Roman" w:cs="Times New Roman"/>
          <w:sz w:val="24"/>
          <w:szCs w:val="24"/>
          <w:lang w:val="en-US"/>
        </w:rPr>
        <w:t>ince the</w:t>
      </w:r>
      <w:r w:rsidRPr="00B03913">
        <w:rPr>
          <w:rFonts w:ascii="Times New Roman" w:hAnsi="Times New Roman" w:cs="Times New Roman"/>
          <w:sz w:val="24"/>
          <w:szCs w:val="24"/>
          <w:lang w:val="en-US"/>
        </w:rPr>
        <w:t xml:space="preserve"> removal of English</w:t>
      </w:r>
      <w:r w:rsidRPr="00B03913">
        <w:rPr>
          <w:lang w:val="en-US"/>
        </w:rPr>
        <w:t xml:space="preserve">, </w:t>
      </w:r>
      <w:r>
        <w:rPr>
          <w:lang w:val="en-US"/>
        </w:rPr>
        <w:t xml:space="preserve">the </w:t>
      </w:r>
      <w:r w:rsidRPr="00B03913">
        <w:rPr>
          <w:rFonts w:ascii="Times New Roman" w:hAnsi="Times New Roman"/>
          <w:sz w:val="24"/>
          <w:szCs w:val="24"/>
          <w:lang w:val="en-US"/>
        </w:rPr>
        <w:t xml:space="preserve">literacy rate </w:t>
      </w:r>
      <w:r>
        <w:rPr>
          <w:rFonts w:ascii="Times New Roman" w:hAnsi="Times New Roman"/>
          <w:sz w:val="24"/>
          <w:szCs w:val="24"/>
          <w:lang w:val="en-US"/>
        </w:rPr>
        <w:t xml:space="preserve">of </w:t>
      </w:r>
      <w:r w:rsidRPr="00B03913">
        <w:rPr>
          <w:rFonts w:ascii="Times New Roman" w:hAnsi="Times New Roman"/>
          <w:sz w:val="24"/>
          <w:szCs w:val="24"/>
          <w:lang w:val="en-US"/>
        </w:rPr>
        <w:t>Indonesia in recent years has been increasing</w:t>
      </w:r>
      <w:r>
        <w:rPr>
          <w:rFonts w:ascii="Times New Roman" w:hAnsi="Times New Roman"/>
          <w:sz w:val="24"/>
          <w:szCs w:val="24"/>
          <w:lang w:val="en-US"/>
        </w:rPr>
        <w:t>.</w:t>
      </w:r>
      <w:r w:rsidR="00CB1B26">
        <w:rPr>
          <w:rFonts w:ascii="Times New Roman" w:hAnsi="Times New Roman"/>
          <w:sz w:val="24"/>
          <w:szCs w:val="24"/>
          <w:lang w:val="en-US"/>
        </w:rPr>
        <w:t xml:space="preserve"> </w:t>
      </w:r>
      <w:r w:rsidR="00CB1B26" w:rsidRPr="00B03913">
        <w:rPr>
          <w:rFonts w:ascii="Times New Roman" w:hAnsi="Times New Roman"/>
          <w:sz w:val="24"/>
          <w:szCs w:val="24"/>
          <w:lang w:val="en-US"/>
        </w:rPr>
        <w:t xml:space="preserve">However, several international survey results still </w:t>
      </w:r>
      <w:r w:rsidR="00CB1B26">
        <w:rPr>
          <w:rFonts w:ascii="Times New Roman" w:hAnsi="Times New Roman"/>
          <w:sz w:val="24"/>
          <w:szCs w:val="24"/>
          <w:lang w:val="en-US"/>
        </w:rPr>
        <w:t xml:space="preserve">suggest that </w:t>
      </w:r>
      <w:r w:rsidR="00CB1B26" w:rsidRPr="00B03913">
        <w:rPr>
          <w:rFonts w:ascii="Times New Roman" w:hAnsi="Times New Roman"/>
          <w:sz w:val="24"/>
          <w:szCs w:val="24"/>
          <w:lang w:val="en-US"/>
        </w:rPr>
        <w:t>literacy</w:t>
      </w:r>
      <w:r w:rsidR="00CB1B26" w:rsidRPr="00F23D79">
        <w:rPr>
          <w:rFonts w:ascii="Times New Roman" w:hAnsi="Times New Roman"/>
          <w:sz w:val="24"/>
          <w:szCs w:val="24"/>
          <w:lang w:val="en-US"/>
        </w:rPr>
        <w:t xml:space="preserve"> </w:t>
      </w:r>
      <w:r w:rsidR="00CB1B26">
        <w:rPr>
          <w:rFonts w:ascii="Times New Roman" w:hAnsi="Times New Roman"/>
          <w:sz w:val="24"/>
          <w:szCs w:val="24"/>
          <w:lang w:val="en-US"/>
        </w:rPr>
        <w:t xml:space="preserve">needs to be </w:t>
      </w:r>
      <w:r w:rsidR="00CB1B26" w:rsidRPr="00F23D79">
        <w:rPr>
          <w:rFonts w:ascii="Times New Roman" w:hAnsi="Times New Roman"/>
          <w:sz w:val="24"/>
          <w:szCs w:val="24"/>
          <w:lang w:val="en-US"/>
        </w:rPr>
        <w:t>encourage</w:t>
      </w:r>
      <w:r w:rsidR="00CB1B26">
        <w:rPr>
          <w:rFonts w:ascii="Times New Roman" w:hAnsi="Times New Roman"/>
          <w:sz w:val="24"/>
          <w:szCs w:val="24"/>
          <w:lang w:val="en-US"/>
        </w:rPr>
        <w:t>d.</w:t>
      </w:r>
      <w:r w:rsidR="005E0A20">
        <w:rPr>
          <w:rFonts w:ascii="Times New Roman" w:hAnsi="Times New Roman"/>
          <w:sz w:val="24"/>
          <w:szCs w:val="24"/>
          <w:lang w:val="en-US"/>
        </w:rPr>
        <w:t xml:space="preserve"> </w:t>
      </w:r>
      <w:r w:rsidR="005E0A20" w:rsidRPr="005E0A20">
        <w:rPr>
          <w:rFonts w:ascii="Times New Roman" w:hAnsi="Times New Roman"/>
          <w:sz w:val="24"/>
          <w:szCs w:val="24"/>
          <w:lang w:val="en-US"/>
        </w:rPr>
        <w:t>According to</w:t>
      </w:r>
      <w:r w:rsidR="005E0A20">
        <w:rPr>
          <w:rFonts w:ascii="Times New Roman" w:hAnsi="Times New Roman"/>
          <w:sz w:val="24"/>
          <w:szCs w:val="24"/>
          <w:lang w:val="en-US"/>
        </w:rPr>
        <w:t xml:space="preserve"> </w:t>
      </w:r>
      <w:r w:rsidR="005E0A20" w:rsidRPr="005E0A20">
        <w:rPr>
          <w:rFonts w:ascii="Times New Roman" w:hAnsi="Times New Roman"/>
          <w:sz w:val="24"/>
          <w:szCs w:val="24"/>
          <w:lang w:val="en-US"/>
        </w:rPr>
        <w:t xml:space="preserve"> </w:t>
      </w:r>
      <w:r w:rsidR="005E0A20">
        <w:rPr>
          <w:rFonts w:ascii="Times New Roman" w:hAnsi="Times New Roman"/>
          <w:sz w:val="24"/>
          <w:szCs w:val="24"/>
          <w:lang w:val="en-US"/>
        </w:rPr>
        <w:fldChar w:fldCharType="begin" w:fldLock="1"/>
      </w:r>
      <w:r w:rsidR="005E0A20">
        <w:rPr>
          <w:rFonts w:ascii="Times New Roman" w:hAnsi="Times New Roman"/>
          <w:sz w:val="24"/>
          <w:szCs w:val="24"/>
          <w:lang w:val="en-US"/>
        </w:rPr>
        <w:instrText>ADDIN CSL_CITATION {"citationItems":[{"id":"ITEM-1","itemData":{"author":[{"dropping-particle":"","family":"Witanto","given":"Janan","non-dropping-particle":"","parse-names":false,"suffix":""}],"container-title":"Jurnal Perpustakaan Librarian","id":"ITEM-1","issue":"April","issued":{"date-parts":[["2018"]]},"title":"Rendahnya Minat Baca Mata Kuliah Manajemen Kurikulum","type":"article-journal"},"uris":["http://www.mendeley.com/documents/?uuid=7eca0cd3-bce7-45fd-a686-4aa08aabf865"]}],"mendeley":{"formattedCitation":"(Witanto, 2018)","manualFormatting":"Witanto (2018)","plainTextFormattedCitation":"(Witanto, 2018)"},"properties":{"noteIndex":0},"schema":"https://github.com/citation-style-language/schema/raw/master/csl-citation.json"}</w:instrText>
      </w:r>
      <w:r w:rsidR="005E0A20">
        <w:rPr>
          <w:rFonts w:ascii="Times New Roman" w:hAnsi="Times New Roman"/>
          <w:sz w:val="24"/>
          <w:szCs w:val="24"/>
          <w:lang w:val="en-US"/>
        </w:rPr>
        <w:fldChar w:fldCharType="separate"/>
      </w:r>
      <w:r w:rsidR="005E0A20">
        <w:rPr>
          <w:rFonts w:ascii="Times New Roman" w:hAnsi="Times New Roman"/>
          <w:noProof/>
          <w:sz w:val="24"/>
          <w:szCs w:val="24"/>
          <w:lang w:val="en-US"/>
        </w:rPr>
        <w:t>Witanto (</w:t>
      </w:r>
      <w:r w:rsidR="005E0A20" w:rsidRPr="005E0A20">
        <w:rPr>
          <w:rFonts w:ascii="Times New Roman" w:hAnsi="Times New Roman"/>
          <w:noProof/>
          <w:sz w:val="24"/>
          <w:szCs w:val="24"/>
          <w:lang w:val="en-US"/>
        </w:rPr>
        <w:t>2018)</w:t>
      </w:r>
      <w:r w:rsidR="005E0A20">
        <w:rPr>
          <w:rFonts w:ascii="Times New Roman" w:hAnsi="Times New Roman"/>
          <w:sz w:val="24"/>
          <w:szCs w:val="24"/>
          <w:lang w:val="en-US"/>
        </w:rPr>
        <w:fldChar w:fldCharType="end"/>
      </w:r>
      <w:r w:rsidR="005E0A20">
        <w:rPr>
          <w:rFonts w:ascii="Times New Roman" w:hAnsi="Times New Roman"/>
          <w:sz w:val="24"/>
          <w:szCs w:val="24"/>
          <w:lang w:val="en-US"/>
        </w:rPr>
        <w:t xml:space="preserve"> stated that </w:t>
      </w:r>
      <w:r w:rsidR="005E0A20" w:rsidRPr="005E0A20">
        <w:rPr>
          <w:rFonts w:ascii="Times New Roman" w:hAnsi="Times New Roman"/>
          <w:sz w:val="24"/>
          <w:szCs w:val="24"/>
          <w:lang w:val="en-US"/>
        </w:rPr>
        <w:t>sta</w:t>
      </w:r>
      <w:r w:rsidR="005E0A20">
        <w:rPr>
          <w:rFonts w:ascii="Times New Roman" w:hAnsi="Times New Roman"/>
          <w:sz w:val="24"/>
          <w:szCs w:val="24"/>
          <w:lang w:val="en-US"/>
        </w:rPr>
        <w:t xml:space="preserve">tistical data from UNESCO, from </w:t>
      </w:r>
      <w:r w:rsidR="005E0A20" w:rsidRPr="005E0A20">
        <w:rPr>
          <w:rFonts w:ascii="Times New Roman" w:hAnsi="Times New Roman"/>
          <w:sz w:val="24"/>
          <w:szCs w:val="24"/>
          <w:lang w:val="en-US"/>
        </w:rPr>
        <w:t>a total of 61 co</w:t>
      </w:r>
      <w:r w:rsidR="005E0A20">
        <w:rPr>
          <w:rFonts w:ascii="Times New Roman" w:hAnsi="Times New Roman"/>
          <w:sz w:val="24"/>
          <w:szCs w:val="24"/>
          <w:lang w:val="en-US"/>
        </w:rPr>
        <w:t xml:space="preserve">untries, Indonesia is ranked 60 </w:t>
      </w:r>
      <w:r w:rsidR="005E0A20" w:rsidRPr="005E0A20">
        <w:rPr>
          <w:rFonts w:ascii="Times New Roman" w:hAnsi="Times New Roman"/>
          <w:sz w:val="24"/>
          <w:szCs w:val="24"/>
          <w:lang w:val="en-US"/>
        </w:rPr>
        <w:t>with a low literacy rate. Rating 59 is filled in</w:t>
      </w:r>
      <w:r w:rsidR="005E0A20">
        <w:rPr>
          <w:rFonts w:ascii="Times New Roman" w:hAnsi="Times New Roman"/>
          <w:sz w:val="24"/>
          <w:szCs w:val="24"/>
          <w:lang w:val="en-US"/>
        </w:rPr>
        <w:t xml:space="preserve"> </w:t>
      </w:r>
      <w:r w:rsidR="005E0A20" w:rsidRPr="005E0A20">
        <w:rPr>
          <w:rFonts w:ascii="Times New Roman" w:hAnsi="Times New Roman"/>
          <w:sz w:val="24"/>
          <w:szCs w:val="24"/>
          <w:lang w:val="en-US"/>
        </w:rPr>
        <w:t xml:space="preserve">by Thailand and last </w:t>
      </w:r>
      <w:r w:rsidR="005E0A20" w:rsidRPr="005E0A20">
        <w:rPr>
          <w:rFonts w:ascii="Times New Roman" w:hAnsi="Times New Roman"/>
          <w:sz w:val="24"/>
          <w:szCs w:val="24"/>
          <w:lang w:val="en-US"/>
        </w:rPr>
        <w:lastRenderedPageBreak/>
        <w:t>place was filled by</w:t>
      </w:r>
      <w:r w:rsidR="005E0A20">
        <w:rPr>
          <w:rFonts w:ascii="Times New Roman" w:hAnsi="Times New Roman"/>
          <w:sz w:val="24"/>
          <w:szCs w:val="24"/>
          <w:lang w:val="en-US"/>
        </w:rPr>
        <w:t xml:space="preserve"> </w:t>
      </w:r>
      <w:r w:rsidR="005E0A20" w:rsidRPr="005E0A20">
        <w:rPr>
          <w:rFonts w:ascii="Times New Roman" w:hAnsi="Times New Roman"/>
          <w:sz w:val="24"/>
          <w:szCs w:val="24"/>
          <w:lang w:val="en-US"/>
        </w:rPr>
        <w:t>Botswana</w:t>
      </w:r>
      <w:r w:rsidR="005E0A20">
        <w:rPr>
          <w:rFonts w:ascii="Times New Roman" w:hAnsi="Times New Roman"/>
          <w:sz w:val="24"/>
          <w:szCs w:val="24"/>
          <w:lang w:val="en-US"/>
        </w:rPr>
        <w:t>, i</w:t>
      </w:r>
      <w:r w:rsidR="005E0A20" w:rsidRPr="005E0A20">
        <w:rPr>
          <w:rFonts w:ascii="Times New Roman" w:hAnsi="Times New Roman"/>
          <w:sz w:val="24"/>
          <w:szCs w:val="24"/>
          <w:lang w:val="en-US"/>
        </w:rPr>
        <w:t xml:space="preserve">f the average reading ability of OECD countries is 487, Indonesia's score is 371. The first score is China (555), then </w:t>
      </w:r>
      <w:r w:rsidR="005E0A20">
        <w:rPr>
          <w:rFonts w:ascii="Times New Roman" w:hAnsi="Times New Roman"/>
          <w:sz w:val="24"/>
          <w:szCs w:val="24"/>
          <w:lang w:val="en-US"/>
        </w:rPr>
        <w:t xml:space="preserve">Singapore (549) and Macau (525) </w:t>
      </w:r>
      <w:r w:rsidR="00A0358B">
        <w:rPr>
          <w:rFonts w:ascii="Times New Roman" w:hAnsi="Times New Roman"/>
          <w:sz w:val="24"/>
          <w:szCs w:val="24"/>
          <w:lang w:val="en-US"/>
        </w:rPr>
        <w:t xml:space="preserve">the </w:t>
      </w:r>
      <w:r w:rsidR="005E0A20">
        <w:rPr>
          <w:rFonts w:ascii="Times New Roman" w:hAnsi="Times New Roman"/>
          <w:sz w:val="24"/>
          <w:szCs w:val="24"/>
          <w:lang w:val="en-US"/>
        </w:rPr>
        <w:t xml:space="preserve">result of </w:t>
      </w:r>
      <w:proofErr w:type="spellStart"/>
      <w:r w:rsidR="005E0A20">
        <w:rPr>
          <w:rFonts w:ascii="Times New Roman" w:hAnsi="Times New Roman"/>
          <w:sz w:val="24"/>
          <w:szCs w:val="24"/>
          <w:lang w:val="en-US"/>
        </w:rPr>
        <w:t>Programme</w:t>
      </w:r>
      <w:proofErr w:type="spellEnd"/>
      <w:r w:rsidR="005E0A20">
        <w:rPr>
          <w:rFonts w:ascii="Times New Roman" w:hAnsi="Times New Roman"/>
          <w:sz w:val="24"/>
          <w:szCs w:val="24"/>
          <w:lang w:val="en-US"/>
        </w:rPr>
        <w:t xml:space="preserve"> for International Student Assessment </w:t>
      </w:r>
      <w:r w:rsidR="00A0358B">
        <w:rPr>
          <w:rFonts w:ascii="Times New Roman" w:hAnsi="Times New Roman"/>
          <w:sz w:val="24"/>
          <w:szCs w:val="24"/>
          <w:lang w:val="en-US"/>
        </w:rPr>
        <w:t>(PISA) in 2018.</w:t>
      </w:r>
    </w:p>
    <w:p w:rsidR="00A0358B" w:rsidRPr="00A0358B" w:rsidRDefault="00A0358B" w:rsidP="00A0358B">
      <w:pPr>
        <w:spacing w:after="0" w:line="240" w:lineRule="auto"/>
        <w:ind w:firstLine="720"/>
        <w:jc w:val="both"/>
        <w:rPr>
          <w:rFonts w:ascii="Times New Roman" w:hAnsi="Times New Roman"/>
          <w:sz w:val="24"/>
          <w:szCs w:val="24"/>
          <w:lang w:val="en-US"/>
        </w:rPr>
      </w:pPr>
      <w:r w:rsidRPr="00B03913">
        <w:rPr>
          <w:rFonts w:ascii="Times New Roman" w:hAnsi="Times New Roman" w:cs="Times New Roman"/>
          <w:sz w:val="24"/>
          <w:szCs w:val="24"/>
          <w:lang w:val="en-US"/>
        </w:rPr>
        <w:t xml:space="preserve">As stated by Wilson (2002, as cited in </w:t>
      </w:r>
      <w:r w:rsidRPr="00B03913">
        <w:rPr>
          <w:rFonts w:ascii="Times New Roman" w:hAnsi="Times New Roman" w:cs="Times New Roman"/>
          <w:sz w:val="24"/>
          <w:szCs w:val="24"/>
          <w:lang w:val="en-US"/>
        </w:rPr>
        <w:fldChar w:fldCharType="begin" w:fldLock="1"/>
      </w:r>
      <w:r w:rsidRPr="00B03913">
        <w:rPr>
          <w:rFonts w:ascii="Times New Roman" w:hAnsi="Times New Roman" w:cs="Times New Roman"/>
          <w:sz w:val="24"/>
          <w:szCs w:val="24"/>
          <w:lang w:val="en-US"/>
        </w:rPr>
        <w:instrText>ADDIN CSL_CITATION {"citationItems":[{"id":"ITEM-1","itemData":{"DOI":"10.22460/project.v2i1.p7-13","ISSN":"2614-6320","abstract":"Teaching English for Young Learner is not easy for several students. They face the obstacles in applying the science of pedagogy for Young Learners. The also have barriers to interact with children. However the teaching learning process may enjoyable if both of teachers and learners get fun together. This research examines what obstacles faced by several students when  teaching English for Young Learners. This study also aims to explore the phenomenon of how reducing these anxiety. This research uses descriptive qualitative. There are seven persons as  participants in this research. The result shows that they feel dizzy, anxious, and various other anxiety symptoms. They are  anxious about lack of focus of young learners, mispronounce, inappropriate action, and unruly learners. The copping strategies are : prepare and understand the material correctly, find out students’ characteristics, take a breath, and drink. They reduce the anxiety while teaching English for young learners with well prepare and the result are  tranquility, believe, and pleasures. Keywords: copping strategies, reducing anxiety, teaching EYL","author":[{"dropping-particle":"","family":"Yuliani","given":"Mustika","non-dropping-particle":"","parse-names":false,"suffix":""},{"dropping-particle":"","family":"Sintu","given":"Gabriella Maria Mancelina","non-dropping-particle":"","parse-names":false,"suffix":""},{"dropping-particle":"","family":"Yugafiati","given":"Rasi","non-dropping-particle":"","parse-names":false,"suffix":""}],"container-title":"PROJECT (Professional Journal of English Education)","id":"ITEM-1","issue":"1","issued":{"date-parts":[["2019"]]},"page":"7","title":"the Copping Strategies in Reducing Anxiety While Teaching Eyl","type":"article-journal","volume":"2"},"uris":["http://www.mendeley.com/documents/?uuid=628af6b6-64d5-46de-91d6-eb177d3ecd20"]}],"mendeley":{"formattedCitation":"(Yuliani et al., 2019)","manualFormatting":"Yuliani et al., 2019)","plainTextFormattedCitation":"(Yuliani et al., 2019)","previouslyFormattedCitation":"(Yuliani et al., 2019)"},"properties":{"noteIndex":0},"schema":"https://github.com/citation-style-language/schema/raw/master/csl-citation.json"}</w:instrText>
      </w:r>
      <w:r w:rsidRPr="00B03913">
        <w:rPr>
          <w:rFonts w:ascii="Times New Roman" w:hAnsi="Times New Roman" w:cs="Times New Roman"/>
          <w:sz w:val="24"/>
          <w:szCs w:val="24"/>
          <w:lang w:val="en-US"/>
        </w:rPr>
        <w:fldChar w:fldCharType="separate"/>
      </w:r>
      <w:r w:rsidRPr="00B03913">
        <w:rPr>
          <w:rFonts w:ascii="Times New Roman" w:hAnsi="Times New Roman" w:cs="Times New Roman"/>
          <w:sz w:val="24"/>
          <w:szCs w:val="24"/>
          <w:lang w:val="en-US"/>
        </w:rPr>
        <w:t>Yuliani et al., 2019)</w:t>
      </w:r>
      <w:r w:rsidRPr="00B03913">
        <w:rPr>
          <w:rFonts w:ascii="Times New Roman" w:hAnsi="Times New Roman" w:cs="Times New Roman"/>
          <w:sz w:val="24"/>
          <w:szCs w:val="24"/>
          <w:lang w:val="en-US"/>
        </w:rPr>
        <w:fldChar w:fldCharType="end"/>
      </w:r>
      <w:r w:rsidRPr="00B03913">
        <w:rPr>
          <w:rFonts w:ascii="Times New Roman" w:hAnsi="Times New Roman" w:cs="Times New Roman"/>
          <w:sz w:val="24"/>
          <w:szCs w:val="24"/>
          <w:lang w:val="en-US"/>
        </w:rPr>
        <w:t xml:space="preserve">, a limited amount of stress can have a positive impact on motivation and creativity of teachers, while excessive pressure can have a negative impact on them. This </w:t>
      </w:r>
      <w:r>
        <w:rPr>
          <w:rFonts w:ascii="Times New Roman" w:hAnsi="Times New Roman" w:cs="Times New Roman"/>
          <w:sz w:val="24"/>
          <w:szCs w:val="24"/>
          <w:lang w:val="en-US"/>
        </w:rPr>
        <w:t>occurred to</w:t>
      </w:r>
      <w:r w:rsidRPr="00B039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B03913">
        <w:rPr>
          <w:rFonts w:ascii="Times New Roman" w:hAnsi="Times New Roman" w:cs="Times New Roman"/>
          <w:sz w:val="24"/>
          <w:szCs w:val="24"/>
          <w:lang w:val="en-US"/>
        </w:rPr>
        <w:t xml:space="preserve">participant, </w:t>
      </w:r>
      <w:r>
        <w:rPr>
          <w:rFonts w:ascii="Times New Roman" w:hAnsi="Times New Roman" w:cs="Times New Roman"/>
          <w:sz w:val="24"/>
          <w:szCs w:val="24"/>
          <w:lang w:val="en-US"/>
        </w:rPr>
        <w:t xml:space="preserve">as </w:t>
      </w:r>
      <w:r w:rsidRPr="00B03913">
        <w:rPr>
          <w:rFonts w:ascii="Times New Roman" w:hAnsi="Times New Roman" w:cs="Times New Roman"/>
          <w:sz w:val="24"/>
          <w:szCs w:val="24"/>
          <w:lang w:val="en-US"/>
        </w:rPr>
        <w:t>the teacher fe</w:t>
      </w:r>
      <w:r>
        <w:rPr>
          <w:rFonts w:ascii="Times New Roman" w:hAnsi="Times New Roman" w:cs="Times New Roman"/>
          <w:sz w:val="24"/>
          <w:szCs w:val="24"/>
          <w:lang w:val="en-US"/>
        </w:rPr>
        <w:t>lt</w:t>
      </w:r>
      <w:r w:rsidRPr="00B03913">
        <w:rPr>
          <w:rFonts w:ascii="Times New Roman" w:hAnsi="Times New Roman" w:cs="Times New Roman"/>
          <w:sz w:val="24"/>
          <w:szCs w:val="24"/>
          <w:lang w:val="en-US"/>
        </w:rPr>
        <w:t xml:space="preserve"> </w:t>
      </w:r>
      <w:proofErr w:type="gramStart"/>
      <w:r w:rsidRPr="00B03913">
        <w:rPr>
          <w:rFonts w:ascii="Times New Roman" w:hAnsi="Times New Roman" w:cs="Times New Roman"/>
          <w:sz w:val="24"/>
          <w:szCs w:val="24"/>
          <w:lang w:val="en-US"/>
        </w:rPr>
        <w:t>very</w:t>
      </w:r>
      <w:proofErr w:type="gramEnd"/>
      <w:r w:rsidRPr="00B03913">
        <w:rPr>
          <w:rFonts w:ascii="Times New Roman" w:hAnsi="Times New Roman" w:cs="Times New Roman"/>
          <w:sz w:val="24"/>
          <w:szCs w:val="24"/>
          <w:lang w:val="en-US"/>
        </w:rPr>
        <w:t xml:space="preserve"> burdened when teaching in the class, because not only </w:t>
      </w:r>
      <w:r w:rsidRPr="009A5FDE">
        <w:rPr>
          <w:rFonts w:ascii="Times New Roman" w:hAnsi="Times New Roman" w:cs="Times New Roman"/>
          <w:sz w:val="24"/>
          <w:szCs w:val="24"/>
          <w:lang w:val="en-US"/>
        </w:rPr>
        <w:t xml:space="preserve">have </w:t>
      </w:r>
      <w:r>
        <w:rPr>
          <w:rFonts w:ascii="Times New Roman" w:hAnsi="Times New Roman" w:cs="Times New Roman"/>
          <w:sz w:val="24"/>
          <w:szCs w:val="24"/>
          <w:lang w:val="en-US"/>
        </w:rPr>
        <w:t xml:space="preserve">her </w:t>
      </w:r>
      <w:r w:rsidRPr="00B03913">
        <w:rPr>
          <w:rFonts w:ascii="Times New Roman" w:hAnsi="Times New Roman" w:cs="Times New Roman"/>
          <w:sz w:val="24"/>
          <w:szCs w:val="24"/>
          <w:lang w:val="en-US"/>
        </w:rPr>
        <w:t>students los</w:t>
      </w:r>
      <w:r>
        <w:rPr>
          <w:rFonts w:ascii="Times New Roman" w:hAnsi="Times New Roman" w:cs="Times New Roman"/>
          <w:sz w:val="24"/>
          <w:szCs w:val="24"/>
          <w:lang w:val="en-US"/>
        </w:rPr>
        <w:t>t</w:t>
      </w:r>
      <w:r w:rsidRPr="00B03913">
        <w:rPr>
          <w:rFonts w:ascii="Times New Roman" w:hAnsi="Times New Roman" w:cs="Times New Roman"/>
          <w:sz w:val="24"/>
          <w:szCs w:val="24"/>
          <w:lang w:val="en-US"/>
        </w:rPr>
        <w:t xml:space="preserve"> their motivation in learning English, </w:t>
      </w:r>
      <w:r>
        <w:rPr>
          <w:rFonts w:ascii="Times New Roman" w:hAnsi="Times New Roman" w:cs="Times New Roman"/>
          <w:sz w:val="24"/>
          <w:szCs w:val="24"/>
          <w:lang w:val="en-US"/>
        </w:rPr>
        <w:t xml:space="preserve">but </w:t>
      </w:r>
      <w:r w:rsidRPr="00B03913">
        <w:rPr>
          <w:rFonts w:ascii="Times New Roman" w:hAnsi="Times New Roman" w:cs="Times New Roman"/>
          <w:sz w:val="24"/>
          <w:szCs w:val="24"/>
          <w:lang w:val="en-US"/>
        </w:rPr>
        <w:t xml:space="preserve">the teacher </w:t>
      </w:r>
      <w:r>
        <w:rPr>
          <w:rFonts w:ascii="Times New Roman" w:hAnsi="Times New Roman" w:cs="Times New Roman"/>
          <w:sz w:val="24"/>
          <w:szCs w:val="24"/>
          <w:lang w:val="en-US"/>
        </w:rPr>
        <w:t>her</w:t>
      </w:r>
      <w:r w:rsidRPr="00B03913">
        <w:rPr>
          <w:rFonts w:ascii="Times New Roman" w:hAnsi="Times New Roman" w:cs="Times New Roman"/>
          <w:sz w:val="24"/>
          <w:szCs w:val="24"/>
          <w:lang w:val="en-US"/>
        </w:rPr>
        <w:t xml:space="preserve">self </w:t>
      </w:r>
      <w:r>
        <w:rPr>
          <w:rFonts w:ascii="Times New Roman" w:hAnsi="Times New Roman" w:cs="Times New Roman"/>
          <w:sz w:val="24"/>
          <w:szCs w:val="24"/>
          <w:lang w:val="en-US"/>
        </w:rPr>
        <w:t>has</w:t>
      </w:r>
      <w:r w:rsidRPr="00B03913">
        <w:rPr>
          <w:rFonts w:ascii="Times New Roman" w:hAnsi="Times New Roman" w:cs="Times New Roman"/>
          <w:sz w:val="24"/>
          <w:szCs w:val="24"/>
          <w:lang w:val="en-US"/>
        </w:rPr>
        <w:t xml:space="preserve"> in teaching</w:t>
      </w:r>
      <w:r>
        <w:rPr>
          <w:rFonts w:ascii="Times New Roman" w:hAnsi="Times New Roman" w:cs="Times New Roman"/>
          <w:sz w:val="24"/>
          <w:szCs w:val="24"/>
          <w:lang w:val="en-US"/>
        </w:rPr>
        <w:t xml:space="preserve"> as well.</w:t>
      </w:r>
      <w:r w:rsidRPr="00B039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a </w:t>
      </w:r>
      <w:r w:rsidRPr="00B03913">
        <w:rPr>
          <w:rFonts w:ascii="Times New Roman" w:hAnsi="Times New Roman" w:cs="Times New Roman"/>
          <w:sz w:val="24"/>
          <w:szCs w:val="24"/>
          <w:lang w:val="en-US"/>
        </w:rPr>
        <w:t>result</w:t>
      </w:r>
      <w:r>
        <w:rPr>
          <w:rFonts w:ascii="Times New Roman" w:hAnsi="Times New Roman" w:cs="Times New Roman"/>
          <w:sz w:val="24"/>
          <w:szCs w:val="24"/>
          <w:lang w:val="en-US"/>
        </w:rPr>
        <w:t>,</w:t>
      </w:r>
      <w:r w:rsidRPr="00B03913">
        <w:rPr>
          <w:rFonts w:ascii="Times New Roman" w:hAnsi="Times New Roman" w:cs="Times New Roman"/>
          <w:sz w:val="24"/>
          <w:szCs w:val="24"/>
          <w:lang w:val="en-US"/>
        </w:rPr>
        <w:t xml:space="preserve"> the teacher ha</w:t>
      </w:r>
      <w:r>
        <w:rPr>
          <w:rFonts w:ascii="Times New Roman" w:hAnsi="Times New Roman" w:cs="Times New Roman"/>
          <w:sz w:val="24"/>
          <w:szCs w:val="24"/>
          <w:lang w:val="en-US"/>
        </w:rPr>
        <w:t>s had</w:t>
      </w:r>
      <w:r w:rsidRPr="00B03913">
        <w:rPr>
          <w:rFonts w:ascii="Times New Roman" w:hAnsi="Times New Roman" w:cs="Times New Roman"/>
          <w:sz w:val="24"/>
          <w:szCs w:val="24"/>
          <w:lang w:val="en-US"/>
        </w:rPr>
        <w:t xml:space="preserve"> to motivate h</w:t>
      </w:r>
      <w:r>
        <w:rPr>
          <w:rFonts w:ascii="Times New Roman" w:hAnsi="Times New Roman" w:cs="Times New Roman"/>
          <w:sz w:val="24"/>
          <w:szCs w:val="24"/>
          <w:lang w:val="en-US"/>
        </w:rPr>
        <w:t>er</w:t>
      </w:r>
      <w:r w:rsidRPr="00B03913">
        <w:rPr>
          <w:rFonts w:ascii="Times New Roman" w:hAnsi="Times New Roman" w:cs="Times New Roman"/>
          <w:sz w:val="24"/>
          <w:szCs w:val="24"/>
          <w:lang w:val="en-US"/>
        </w:rPr>
        <w:t xml:space="preserve">self in teaching English so that </w:t>
      </w:r>
      <w:r>
        <w:rPr>
          <w:rFonts w:ascii="Times New Roman" w:hAnsi="Times New Roman" w:cs="Times New Roman"/>
          <w:sz w:val="24"/>
          <w:szCs w:val="24"/>
          <w:lang w:val="en-US"/>
        </w:rPr>
        <w:t>she could</w:t>
      </w:r>
      <w:r w:rsidRPr="00B03913">
        <w:rPr>
          <w:rFonts w:ascii="Times New Roman" w:hAnsi="Times New Roman" w:cs="Times New Roman"/>
          <w:sz w:val="24"/>
          <w:szCs w:val="24"/>
          <w:lang w:val="en-US"/>
        </w:rPr>
        <w:t xml:space="preserve"> </w:t>
      </w:r>
      <w:r>
        <w:rPr>
          <w:rFonts w:ascii="Times New Roman" w:hAnsi="Times New Roman" w:cs="Times New Roman"/>
          <w:sz w:val="24"/>
          <w:szCs w:val="24"/>
          <w:lang w:val="en-US"/>
        </w:rPr>
        <w:t>raise</w:t>
      </w:r>
      <w:r w:rsidRPr="00B03913">
        <w:rPr>
          <w:rFonts w:ascii="Times New Roman" w:hAnsi="Times New Roman" w:cs="Times New Roman"/>
          <w:sz w:val="24"/>
          <w:szCs w:val="24"/>
          <w:lang w:val="en-US"/>
        </w:rPr>
        <w:t xml:space="preserve"> the </w:t>
      </w:r>
      <w:r w:rsidRPr="009A5FDE">
        <w:rPr>
          <w:rFonts w:ascii="Times New Roman" w:hAnsi="Times New Roman" w:cs="Times New Roman"/>
          <w:sz w:val="24"/>
          <w:szCs w:val="24"/>
          <w:lang w:val="en-US"/>
        </w:rPr>
        <w:t>interest</w:t>
      </w:r>
      <w:r w:rsidRPr="00B03913">
        <w:rPr>
          <w:rFonts w:ascii="Times New Roman" w:hAnsi="Times New Roman" w:cs="Times New Roman"/>
          <w:sz w:val="24"/>
          <w:szCs w:val="24"/>
          <w:lang w:val="en-US"/>
        </w:rPr>
        <w:t xml:space="preserve"> of students in learning English for their readiness when learning English at the next level. In </w:t>
      </w:r>
      <w:r>
        <w:rPr>
          <w:rFonts w:ascii="Times New Roman" w:hAnsi="Times New Roman" w:cs="Times New Roman"/>
          <w:sz w:val="24"/>
          <w:szCs w:val="24"/>
          <w:lang w:val="en-US"/>
        </w:rPr>
        <w:t xml:space="preserve">her </w:t>
      </w:r>
      <w:r w:rsidRPr="00B03913">
        <w:rPr>
          <w:rFonts w:ascii="Times New Roman" w:hAnsi="Times New Roman" w:cs="Times New Roman"/>
          <w:sz w:val="24"/>
          <w:szCs w:val="24"/>
          <w:lang w:val="en-US"/>
        </w:rPr>
        <w:t>perception</w:t>
      </w:r>
      <w:r>
        <w:rPr>
          <w:rFonts w:ascii="Times New Roman" w:hAnsi="Times New Roman" w:cs="Times New Roman"/>
          <w:sz w:val="24"/>
          <w:szCs w:val="24"/>
          <w:lang w:val="en-US"/>
        </w:rPr>
        <w:t>,</w:t>
      </w:r>
      <w:r w:rsidRPr="00B03913">
        <w:rPr>
          <w:rFonts w:ascii="Times New Roman" w:hAnsi="Times New Roman" w:cs="Times New Roman"/>
          <w:sz w:val="24"/>
          <w:szCs w:val="24"/>
          <w:lang w:val="en-US"/>
        </w:rPr>
        <w:t xml:space="preserve"> when the teacher is under pressure and burdened, the quality of teaching decrease</w:t>
      </w:r>
      <w:r>
        <w:rPr>
          <w:rFonts w:ascii="Times New Roman" w:hAnsi="Times New Roman" w:cs="Times New Roman"/>
          <w:sz w:val="24"/>
          <w:szCs w:val="24"/>
          <w:lang w:val="en-US"/>
        </w:rPr>
        <w:t>s</w:t>
      </w:r>
      <w:r w:rsidRPr="00B03913">
        <w:rPr>
          <w:rFonts w:ascii="Times New Roman" w:hAnsi="Times New Roman" w:cs="Times New Roman"/>
          <w:sz w:val="24"/>
          <w:szCs w:val="24"/>
          <w:lang w:val="en-US"/>
        </w:rPr>
        <w:t xml:space="preserve">. </w:t>
      </w:r>
    </w:p>
    <w:p w:rsidR="00A0358B" w:rsidRPr="00B03913" w:rsidRDefault="00A0358B" w:rsidP="00A0358B">
      <w:pPr>
        <w:spacing w:after="0" w:line="240" w:lineRule="auto"/>
        <w:ind w:firstLine="720"/>
        <w:jc w:val="both"/>
        <w:rPr>
          <w:rFonts w:ascii="Times New Roman" w:hAnsi="Times New Roman" w:cs="Times New Roman"/>
          <w:sz w:val="24"/>
          <w:szCs w:val="24"/>
          <w:lang w:val="en-US"/>
        </w:rPr>
      </w:pPr>
      <w:r w:rsidRPr="00B03913">
        <w:rPr>
          <w:rFonts w:ascii="Times New Roman" w:hAnsi="Times New Roman" w:cs="Times New Roman"/>
          <w:sz w:val="24"/>
          <w:szCs w:val="24"/>
          <w:lang w:val="en-US"/>
        </w:rPr>
        <w:t>Furthermore, in this case, the change or removal of English at elementary level ha</w:t>
      </w:r>
      <w:r>
        <w:rPr>
          <w:rFonts w:ascii="Times New Roman" w:hAnsi="Times New Roman" w:cs="Times New Roman"/>
          <w:sz w:val="24"/>
          <w:szCs w:val="24"/>
          <w:lang w:val="en-US"/>
        </w:rPr>
        <w:t>d</w:t>
      </w:r>
      <w:r w:rsidRPr="00B03913">
        <w:rPr>
          <w:rFonts w:ascii="Times New Roman" w:hAnsi="Times New Roman" w:cs="Times New Roman"/>
          <w:sz w:val="24"/>
          <w:szCs w:val="24"/>
          <w:lang w:val="en-US"/>
        </w:rPr>
        <w:t xml:space="preserve"> a negative impact, since </w:t>
      </w:r>
      <w:r>
        <w:rPr>
          <w:rFonts w:ascii="Times New Roman" w:hAnsi="Times New Roman" w:cs="Times New Roman"/>
          <w:sz w:val="24"/>
          <w:szCs w:val="24"/>
          <w:lang w:val="en-US"/>
        </w:rPr>
        <w:t xml:space="preserve">the </w:t>
      </w:r>
      <w:r w:rsidRPr="00B03913">
        <w:rPr>
          <w:rFonts w:ascii="Times New Roman" w:hAnsi="Times New Roman" w:cs="Times New Roman"/>
          <w:sz w:val="24"/>
          <w:szCs w:val="24"/>
          <w:lang w:val="en-US"/>
        </w:rPr>
        <w:t>teacher ha</w:t>
      </w:r>
      <w:r>
        <w:rPr>
          <w:rFonts w:ascii="Times New Roman" w:hAnsi="Times New Roman" w:cs="Times New Roman"/>
          <w:sz w:val="24"/>
          <w:szCs w:val="24"/>
          <w:lang w:val="en-US"/>
        </w:rPr>
        <w:t>d</w:t>
      </w:r>
      <w:r w:rsidRPr="00B03913">
        <w:rPr>
          <w:rFonts w:ascii="Times New Roman" w:hAnsi="Times New Roman" w:cs="Times New Roman"/>
          <w:sz w:val="24"/>
          <w:szCs w:val="24"/>
          <w:lang w:val="en-US"/>
        </w:rPr>
        <w:t xml:space="preserve"> to face a less than optimal learning process due to the reduced hours of English and lack of student motivation in learning English</w:t>
      </w:r>
      <w:r>
        <w:rPr>
          <w:rFonts w:ascii="Times New Roman" w:hAnsi="Times New Roman" w:cs="Times New Roman"/>
          <w:sz w:val="24"/>
          <w:szCs w:val="24"/>
          <w:lang w:val="en-US"/>
        </w:rPr>
        <w:t>.</w:t>
      </w:r>
      <w:r w:rsidRPr="00B03913">
        <w:rPr>
          <w:rFonts w:ascii="Times New Roman" w:hAnsi="Times New Roman" w:cs="Times New Roman"/>
          <w:sz w:val="24"/>
          <w:szCs w:val="24"/>
          <w:lang w:val="en-US"/>
        </w:rPr>
        <w:t xml:space="preserve"> Not only </w:t>
      </w:r>
      <w:r>
        <w:rPr>
          <w:rFonts w:ascii="Times New Roman" w:hAnsi="Times New Roman" w:cs="Times New Roman"/>
          <w:sz w:val="24"/>
          <w:szCs w:val="24"/>
          <w:lang w:val="en-US"/>
        </w:rPr>
        <w:t xml:space="preserve">did </w:t>
      </w:r>
      <w:r w:rsidRPr="00B03913">
        <w:rPr>
          <w:rFonts w:ascii="Times New Roman" w:hAnsi="Times New Roman" w:cs="Times New Roman"/>
          <w:sz w:val="24"/>
          <w:szCs w:val="24"/>
          <w:lang w:val="en-US"/>
        </w:rPr>
        <w:t>the</w:t>
      </w:r>
      <w:r>
        <w:rPr>
          <w:rFonts w:ascii="Times New Roman" w:hAnsi="Times New Roman" w:cs="Times New Roman"/>
          <w:sz w:val="24"/>
          <w:szCs w:val="24"/>
          <w:lang w:val="en-US"/>
        </w:rPr>
        <w:t xml:space="preserve"> students lack</w:t>
      </w:r>
      <w:r w:rsidRPr="00B03913">
        <w:rPr>
          <w:rFonts w:ascii="Times New Roman" w:hAnsi="Times New Roman" w:cs="Times New Roman"/>
          <w:sz w:val="24"/>
          <w:szCs w:val="24"/>
          <w:lang w:val="en-US"/>
        </w:rPr>
        <w:t xml:space="preserve"> awareness in learning English, but the</w:t>
      </w:r>
      <w:r>
        <w:rPr>
          <w:rFonts w:ascii="Times New Roman" w:hAnsi="Times New Roman" w:cs="Times New Roman"/>
          <w:sz w:val="24"/>
          <w:szCs w:val="24"/>
          <w:lang w:val="en-US"/>
        </w:rPr>
        <w:t>ir</w:t>
      </w:r>
      <w:r w:rsidRPr="00B03913">
        <w:rPr>
          <w:rFonts w:ascii="Times New Roman" w:hAnsi="Times New Roman" w:cs="Times New Roman"/>
          <w:sz w:val="24"/>
          <w:szCs w:val="24"/>
          <w:lang w:val="en-US"/>
        </w:rPr>
        <w:t xml:space="preserve"> development of English knowledge </w:t>
      </w:r>
      <w:r>
        <w:rPr>
          <w:rFonts w:ascii="Times New Roman" w:hAnsi="Times New Roman" w:cs="Times New Roman"/>
          <w:sz w:val="24"/>
          <w:szCs w:val="24"/>
          <w:lang w:val="en-US"/>
        </w:rPr>
        <w:t>was</w:t>
      </w:r>
      <w:r w:rsidRPr="00B03913">
        <w:rPr>
          <w:rFonts w:ascii="Times New Roman" w:hAnsi="Times New Roman" w:cs="Times New Roman"/>
          <w:sz w:val="24"/>
          <w:szCs w:val="24"/>
          <w:lang w:val="en-US"/>
        </w:rPr>
        <w:t xml:space="preserve"> also not optimal, especially in increasing their vocabulary which can lead to their difficulties when learning English at the next level. Consequently, teachers have to make students more aware of the importance of learning English </w:t>
      </w:r>
      <w:r>
        <w:rPr>
          <w:rFonts w:ascii="Times New Roman" w:hAnsi="Times New Roman" w:cs="Times New Roman"/>
          <w:sz w:val="24"/>
          <w:szCs w:val="24"/>
          <w:lang w:val="en-US"/>
        </w:rPr>
        <w:t>for</w:t>
      </w:r>
      <w:r w:rsidRPr="00B03913">
        <w:rPr>
          <w:rFonts w:ascii="Times New Roman" w:hAnsi="Times New Roman" w:cs="Times New Roman"/>
          <w:sz w:val="24"/>
          <w:szCs w:val="24"/>
          <w:lang w:val="en-US"/>
        </w:rPr>
        <w:t xml:space="preserve"> their future and the teacher must be more creative and able to manage time to provide professional teaching with sufficient material in a small amount of time. This </w:t>
      </w:r>
      <w:r>
        <w:rPr>
          <w:rFonts w:ascii="Times New Roman" w:hAnsi="Times New Roman" w:cs="Times New Roman"/>
          <w:sz w:val="24"/>
          <w:szCs w:val="24"/>
          <w:lang w:val="en-US"/>
        </w:rPr>
        <w:t>is</w:t>
      </w:r>
      <w:r w:rsidRPr="00B03913">
        <w:rPr>
          <w:rFonts w:ascii="Times New Roman" w:hAnsi="Times New Roman" w:cs="Times New Roman"/>
          <w:sz w:val="24"/>
          <w:szCs w:val="24"/>
          <w:lang w:val="en-US"/>
        </w:rPr>
        <w:t xml:space="preserve"> supported by </w:t>
      </w:r>
      <w:r w:rsidRPr="00B03913">
        <w:rPr>
          <w:rFonts w:ascii="Times New Roman" w:hAnsi="Times New Roman" w:cs="Times New Roman"/>
          <w:sz w:val="24"/>
          <w:szCs w:val="24"/>
          <w:lang w:val="en-US"/>
        </w:rPr>
        <w:fldChar w:fldCharType="begin" w:fldLock="1"/>
      </w:r>
      <w:r w:rsidRPr="00B03913">
        <w:rPr>
          <w:rFonts w:ascii="Times New Roman" w:hAnsi="Times New Roman" w:cs="Times New Roman"/>
          <w:sz w:val="24"/>
          <w:szCs w:val="24"/>
          <w:lang w:val="en-US"/>
        </w:rPr>
        <w:instrText>ADDIN CSL_CITATION {"citationItems":[{"id":"ITEM-1","itemData":{"abstract":"English learning at an Elementary is needed until implemented curricula 2013, even though there are many problems in implementing the process of English learning in the classroom. Why does English at elementary school need in learning English, First, a young learner learn language easily; Second, all of life system uses English in this digital period, so that it can be easier to accept technology; Third, The young learner accept English easily when they will continue to study at the junior high school. The result of this research from English teacher, headmaster at elementary schools at Jakarta said that English need in teaching at elementary school.","author":[{"dropping-particle":"","family":"Maili","given":"Sjafty Nursiti","non-dropping-particle":"","parse-names":false,"suffix":""}],"container-title":"Jurnal Pendidika Unsika","id":"ITEM-1","issue":"1","issued":{"date-parts":[["2018"]]},"page":"23-28","title":"Bahasa Inggris pada Sekolah Dasar: Mengapa Perlu dan Mengapa dipersoalkan","type":"article-journal","volume":"6"},"uris":["http://www.mendeley.com/documents/?uuid=cf784f72-20df-475a-a211-b1b61c806b37"]}],"mendeley":{"formattedCitation":"(Maili, 2018)","plainTextFormattedCitation":"(Maili, 2018)","previouslyFormattedCitation":"(Maili, 2018)"},"properties":{"noteIndex":0},"schema":"https://github.com/citation-style-language/schema/raw/master/csl-citation.json"}</w:instrText>
      </w:r>
      <w:r w:rsidRPr="00B03913">
        <w:rPr>
          <w:rFonts w:ascii="Times New Roman" w:hAnsi="Times New Roman" w:cs="Times New Roman"/>
          <w:sz w:val="24"/>
          <w:szCs w:val="24"/>
          <w:lang w:val="en-US"/>
        </w:rPr>
        <w:fldChar w:fldCharType="separate"/>
      </w:r>
      <w:r w:rsidRPr="00B03913">
        <w:rPr>
          <w:rFonts w:ascii="Times New Roman" w:hAnsi="Times New Roman" w:cs="Times New Roman"/>
          <w:sz w:val="24"/>
          <w:szCs w:val="24"/>
          <w:lang w:val="en-US"/>
        </w:rPr>
        <w:t xml:space="preserve">Maili </w:t>
      </w:r>
      <w:r>
        <w:rPr>
          <w:rFonts w:ascii="Times New Roman" w:hAnsi="Times New Roman" w:cs="Times New Roman"/>
          <w:sz w:val="24"/>
          <w:szCs w:val="24"/>
          <w:lang w:val="en-US"/>
        </w:rPr>
        <w:t>(</w:t>
      </w:r>
      <w:r w:rsidRPr="00B03913">
        <w:rPr>
          <w:rFonts w:ascii="Times New Roman" w:hAnsi="Times New Roman" w:cs="Times New Roman"/>
          <w:sz w:val="24"/>
          <w:szCs w:val="24"/>
          <w:lang w:val="en-US"/>
        </w:rPr>
        <w:t>2018)</w:t>
      </w:r>
      <w:r w:rsidRPr="00B03913">
        <w:rPr>
          <w:rFonts w:ascii="Times New Roman" w:hAnsi="Times New Roman" w:cs="Times New Roman"/>
          <w:sz w:val="24"/>
          <w:szCs w:val="24"/>
          <w:lang w:val="en-US"/>
        </w:rPr>
        <w:fldChar w:fldCharType="end"/>
      </w:r>
      <w:r>
        <w:rPr>
          <w:rFonts w:ascii="Times New Roman" w:hAnsi="Times New Roman" w:cs="Times New Roman"/>
          <w:sz w:val="24"/>
          <w:szCs w:val="24"/>
          <w:lang w:val="en-US"/>
        </w:rPr>
        <w:t>, who found that</w:t>
      </w:r>
      <w:r w:rsidRPr="00B03913">
        <w:rPr>
          <w:rFonts w:ascii="Times New Roman" w:hAnsi="Times New Roman" w:cs="Times New Roman"/>
          <w:sz w:val="24"/>
          <w:szCs w:val="24"/>
          <w:lang w:val="en-US"/>
        </w:rPr>
        <w:t xml:space="preserve"> almost all English teachers want</w:t>
      </w:r>
      <w:r>
        <w:rPr>
          <w:rFonts w:ascii="Times New Roman" w:hAnsi="Times New Roman" w:cs="Times New Roman"/>
          <w:sz w:val="24"/>
          <w:szCs w:val="24"/>
          <w:lang w:val="en-US"/>
        </w:rPr>
        <w:t>ed</w:t>
      </w:r>
      <w:r w:rsidRPr="00B03913">
        <w:rPr>
          <w:rFonts w:ascii="Times New Roman" w:hAnsi="Times New Roman" w:cs="Times New Roman"/>
          <w:sz w:val="24"/>
          <w:szCs w:val="24"/>
          <w:lang w:val="en-US"/>
        </w:rPr>
        <w:t xml:space="preserve"> English to be included in the position of English as subjects, because </w:t>
      </w:r>
      <w:r>
        <w:rPr>
          <w:rFonts w:ascii="Times New Roman" w:hAnsi="Times New Roman" w:cs="Times New Roman"/>
          <w:sz w:val="24"/>
          <w:szCs w:val="24"/>
          <w:lang w:val="en-US"/>
        </w:rPr>
        <w:t xml:space="preserve">the </w:t>
      </w:r>
      <w:r w:rsidRPr="00B03913">
        <w:rPr>
          <w:rFonts w:ascii="Times New Roman" w:hAnsi="Times New Roman" w:cs="Times New Roman"/>
          <w:sz w:val="24"/>
          <w:szCs w:val="24"/>
          <w:lang w:val="en-US"/>
        </w:rPr>
        <w:t xml:space="preserve">age </w:t>
      </w:r>
      <w:r>
        <w:rPr>
          <w:rFonts w:ascii="Times New Roman" w:hAnsi="Times New Roman" w:cs="Times New Roman"/>
          <w:sz w:val="24"/>
          <w:szCs w:val="24"/>
          <w:lang w:val="en-US"/>
        </w:rPr>
        <w:t xml:space="preserve">period of </w:t>
      </w:r>
      <w:r w:rsidRPr="00B03913">
        <w:rPr>
          <w:rFonts w:ascii="Times New Roman" w:hAnsi="Times New Roman" w:cs="Times New Roman"/>
          <w:sz w:val="24"/>
          <w:szCs w:val="24"/>
          <w:lang w:val="en-US"/>
        </w:rPr>
        <w:t xml:space="preserve">6 to 13 years </w:t>
      </w:r>
      <w:r>
        <w:rPr>
          <w:rFonts w:ascii="Times New Roman" w:hAnsi="Times New Roman" w:cs="Times New Roman"/>
          <w:sz w:val="24"/>
          <w:szCs w:val="24"/>
          <w:lang w:val="en-US"/>
        </w:rPr>
        <w:t xml:space="preserve">is </w:t>
      </w:r>
      <w:r w:rsidRPr="00B03913">
        <w:rPr>
          <w:rFonts w:ascii="Times New Roman" w:hAnsi="Times New Roman" w:cs="Times New Roman"/>
          <w:sz w:val="24"/>
          <w:szCs w:val="24"/>
          <w:lang w:val="en-US"/>
        </w:rPr>
        <w:t xml:space="preserve">the language development period of children, </w:t>
      </w:r>
      <w:r>
        <w:rPr>
          <w:rFonts w:ascii="Times New Roman" w:hAnsi="Times New Roman" w:cs="Times New Roman"/>
          <w:sz w:val="24"/>
          <w:szCs w:val="24"/>
          <w:lang w:val="en-US"/>
        </w:rPr>
        <w:t xml:space="preserve">in which they acquire </w:t>
      </w:r>
      <w:r w:rsidRPr="00B03913">
        <w:rPr>
          <w:rFonts w:ascii="Times New Roman" w:hAnsi="Times New Roman" w:cs="Times New Roman"/>
          <w:sz w:val="24"/>
          <w:szCs w:val="24"/>
          <w:lang w:val="en-US"/>
        </w:rPr>
        <w:t xml:space="preserve">language </w:t>
      </w:r>
      <w:r>
        <w:rPr>
          <w:rFonts w:ascii="Times New Roman" w:hAnsi="Times New Roman" w:cs="Times New Roman"/>
          <w:sz w:val="24"/>
          <w:szCs w:val="24"/>
          <w:lang w:val="en-US"/>
        </w:rPr>
        <w:t xml:space="preserve">more easily </w:t>
      </w:r>
      <w:r w:rsidRPr="00B03913">
        <w:rPr>
          <w:rFonts w:ascii="Times New Roman" w:hAnsi="Times New Roman" w:cs="Times New Roman"/>
          <w:sz w:val="24"/>
          <w:szCs w:val="24"/>
          <w:lang w:val="en-US"/>
        </w:rPr>
        <w:t xml:space="preserve">because of the process of separating the functions of the left and right </w:t>
      </w:r>
      <w:r>
        <w:rPr>
          <w:rFonts w:ascii="Times New Roman" w:hAnsi="Times New Roman" w:cs="Times New Roman"/>
          <w:sz w:val="24"/>
          <w:szCs w:val="24"/>
          <w:lang w:val="en-US"/>
        </w:rPr>
        <w:t xml:space="preserve">sides of the </w:t>
      </w:r>
      <w:r w:rsidRPr="00F770D0">
        <w:rPr>
          <w:rFonts w:ascii="Times New Roman" w:hAnsi="Times New Roman" w:cs="Times New Roman"/>
          <w:sz w:val="24"/>
          <w:szCs w:val="24"/>
          <w:lang w:val="en-US"/>
        </w:rPr>
        <w:t>brain.</w:t>
      </w:r>
    </w:p>
    <w:p w:rsidR="00A0358B" w:rsidRPr="00B03913" w:rsidRDefault="00A0358B" w:rsidP="00A0358B">
      <w:pPr>
        <w:spacing w:after="0" w:line="240" w:lineRule="auto"/>
        <w:jc w:val="both"/>
        <w:rPr>
          <w:rFonts w:ascii="Times New Roman" w:eastAsia="Times New Roman" w:hAnsi="Times New Roman" w:cs="Times New Roman"/>
          <w:b/>
          <w:caps/>
          <w:sz w:val="24"/>
          <w:lang w:val="en-US"/>
        </w:rPr>
      </w:pPr>
    </w:p>
    <w:p w:rsidR="00A0358B" w:rsidRPr="00B03913" w:rsidRDefault="00A0358B" w:rsidP="00A0358B">
      <w:pPr>
        <w:spacing w:after="0" w:line="240" w:lineRule="auto"/>
        <w:jc w:val="both"/>
        <w:rPr>
          <w:rFonts w:ascii="Times New Roman" w:eastAsia="Times New Roman" w:hAnsi="Times New Roman" w:cs="Times New Roman"/>
          <w:b/>
          <w:caps/>
          <w:sz w:val="24"/>
          <w:lang w:val="en-US"/>
        </w:rPr>
      </w:pPr>
    </w:p>
    <w:p w:rsidR="00A0358B" w:rsidRPr="00B03913" w:rsidRDefault="00A0358B" w:rsidP="00A0358B">
      <w:pPr>
        <w:spacing w:after="0" w:line="240" w:lineRule="auto"/>
        <w:jc w:val="both"/>
        <w:rPr>
          <w:rFonts w:ascii="Times New Roman" w:eastAsia="Times New Roman" w:hAnsi="Times New Roman" w:cs="Times New Roman"/>
          <w:b/>
          <w:caps/>
          <w:lang w:val="en-US"/>
        </w:rPr>
      </w:pPr>
      <w:r w:rsidRPr="00B03913">
        <w:rPr>
          <w:rFonts w:ascii="Times New Roman" w:eastAsia="Times New Roman" w:hAnsi="Times New Roman" w:cs="Times New Roman"/>
          <w:b/>
          <w:caps/>
          <w:sz w:val="24"/>
          <w:lang w:val="en-US"/>
        </w:rPr>
        <w:t>CONCLUSION</w:t>
      </w:r>
    </w:p>
    <w:p w:rsidR="00A0358B" w:rsidRPr="00B03913" w:rsidRDefault="00A0358B" w:rsidP="00A0358B">
      <w:pPr>
        <w:spacing w:after="0" w:line="240" w:lineRule="auto"/>
        <w:contextualSpacing/>
        <w:jc w:val="both"/>
        <w:rPr>
          <w:rFonts w:ascii="Times New Roman" w:eastAsia="Times New Roman" w:hAnsi="Times New Roman" w:cs="Times New Roman"/>
          <w:sz w:val="10"/>
          <w:lang w:val="en-US"/>
        </w:rPr>
      </w:pPr>
    </w:p>
    <w:p w:rsidR="00A0358B" w:rsidRPr="00B03913" w:rsidRDefault="00A0358B" w:rsidP="00E64553">
      <w:pPr>
        <w:pStyle w:val="ListParagraph"/>
        <w:tabs>
          <w:tab w:val="left" w:pos="426"/>
        </w:tabs>
        <w:spacing w:after="0" w:line="240" w:lineRule="auto"/>
        <w:ind w:left="0" w:firstLine="720"/>
        <w:jc w:val="both"/>
        <w:rPr>
          <w:rFonts w:ascii="Times New Roman" w:hAnsi="Times New Roman" w:cs="Times New Roman"/>
          <w:sz w:val="24"/>
          <w:szCs w:val="24"/>
          <w:lang w:val="en-US"/>
        </w:rPr>
      </w:pPr>
      <w:r w:rsidRPr="00B03913">
        <w:rPr>
          <w:rFonts w:ascii="Times New Roman" w:hAnsi="Times New Roman" w:cs="Times New Roman"/>
          <w:sz w:val="24"/>
          <w:szCs w:val="24"/>
          <w:lang w:val="en-US"/>
        </w:rPr>
        <w:t xml:space="preserve">The decision of the government </w:t>
      </w:r>
      <w:r>
        <w:rPr>
          <w:rFonts w:ascii="Times New Roman" w:hAnsi="Times New Roman" w:cs="Times New Roman"/>
          <w:sz w:val="24"/>
          <w:szCs w:val="24"/>
          <w:lang w:val="en-US"/>
        </w:rPr>
        <w:t>based on the</w:t>
      </w:r>
      <w:r w:rsidRPr="00B03913">
        <w:rPr>
          <w:rFonts w:ascii="Times New Roman" w:hAnsi="Times New Roman" w:cs="Times New Roman"/>
          <w:sz w:val="24"/>
          <w:szCs w:val="24"/>
          <w:lang w:val="en-US"/>
        </w:rPr>
        <w:t xml:space="preserve"> 2013 </w:t>
      </w:r>
      <w:r w:rsidRPr="00F770D0">
        <w:rPr>
          <w:rFonts w:ascii="Times New Roman" w:hAnsi="Times New Roman" w:cs="Times New Roman"/>
          <w:sz w:val="24"/>
          <w:szCs w:val="24"/>
          <w:lang w:val="en-US"/>
        </w:rPr>
        <w:t xml:space="preserve">Curriculum </w:t>
      </w:r>
      <w:r w:rsidRPr="00B03913">
        <w:rPr>
          <w:rFonts w:ascii="Times New Roman" w:hAnsi="Times New Roman" w:cs="Times New Roman"/>
          <w:sz w:val="24"/>
          <w:szCs w:val="24"/>
          <w:lang w:val="en-US"/>
        </w:rPr>
        <w:t>to remov</w:t>
      </w:r>
      <w:r>
        <w:rPr>
          <w:rFonts w:ascii="Times New Roman" w:hAnsi="Times New Roman" w:cs="Times New Roman"/>
          <w:sz w:val="24"/>
          <w:szCs w:val="24"/>
          <w:lang w:val="en-US"/>
        </w:rPr>
        <w:t>e</w:t>
      </w:r>
      <w:r w:rsidRPr="00B03913">
        <w:rPr>
          <w:rFonts w:ascii="Times New Roman" w:hAnsi="Times New Roman" w:cs="Times New Roman"/>
          <w:sz w:val="24"/>
          <w:szCs w:val="24"/>
          <w:lang w:val="en-US"/>
        </w:rPr>
        <w:t xml:space="preserve"> English </w:t>
      </w:r>
      <w:r>
        <w:rPr>
          <w:rFonts w:ascii="Times New Roman" w:hAnsi="Times New Roman" w:cs="Times New Roman"/>
          <w:sz w:val="24"/>
          <w:szCs w:val="24"/>
          <w:lang w:val="en-US"/>
        </w:rPr>
        <w:t xml:space="preserve">from </w:t>
      </w:r>
      <w:r w:rsidRPr="00B03913">
        <w:rPr>
          <w:rFonts w:ascii="Times New Roman" w:hAnsi="Times New Roman" w:cs="Times New Roman"/>
          <w:sz w:val="24"/>
          <w:szCs w:val="24"/>
          <w:lang w:val="en-US"/>
        </w:rPr>
        <w:t>elementary school</w:t>
      </w:r>
      <w:r>
        <w:rPr>
          <w:rFonts w:ascii="Times New Roman" w:hAnsi="Times New Roman" w:cs="Times New Roman"/>
          <w:sz w:val="24"/>
          <w:szCs w:val="24"/>
          <w:lang w:val="en-US"/>
        </w:rPr>
        <w:t xml:space="preserve"> was</w:t>
      </w:r>
      <w:r w:rsidRPr="00B03913">
        <w:rPr>
          <w:rFonts w:ascii="Times New Roman" w:hAnsi="Times New Roman" w:cs="Times New Roman"/>
          <w:sz w:val="24"/>
          <w:szCs w:val="24"/>
          <w:lang w:val="en-US"/>
        </w:rPr>
        <w:t xml:space="preserve"> not </w:t>
      </w:r>
      <w:r>
        <w:rPr>
          <w:rFonts w:ascii="Times New Roman" w:hAnsi="Times New Roman" w:cs="Times New Roman"/>
          <w:sz w:val="24"/>
          <w:szCs w:val="24"/>
          <w:lang w:val="en-US"/>
        </w:rPr>
        <w:t xml:space="preserve">seen as </w:t>
      </w:r>
      <w:r w:rsidRPr="00B03913">
        <w:rPr>
          <w:rFonts w:ascii="Times New Roman" w:hAnsi="Times New Roman" w:cs="Times New Roman"/>
          <w:sz w:val="24"/>
          <w:szCs w:val="24"/>
          <w:lang w:val="en-US"/>
        </w:rPr>
        <w:t xml:space="preserve">the right decision, because </w:t>
      </w:r>
      <w:r>
        <w:rPr>
          <w:rFonts w:ascii="Times New Roman" w:hAnsi="Times New Roman" w:cs="Times New Roman"/>
          <w:sz w:val="24"/>
          <w:szCs w:val="24"/>
          <w:lang w:val="en-US"/>
        </w:rPr>
        <w:t xml:space="preserve">it </w:t>
      </w:r>
      <w:r w:rsidRPr="00B03913">
        <w:rPr>
          <w:rFonts w:ascii="Times New Roman" w:hAnsi="Times New Roman" w:cs="Times New Roman"/>
          <w:sz w:val="24"/>
          <w:szCs w:val="24"/>
          <w:lang w:val="en-US"/>
        </w:rPr>
        <w:t>contra</w:t>
      </w:r>
      <w:r>
        <w:rPr>
          <w:rFonts w:ascii="Times New Roman" w:hAnsi="Times New Roman" w:cs="Times New Roman"/>
          <w:sz w:val="24"/>
          <w:szCs w:val="24"/>
          <w:lang w:val="en-US"/>
        </w:rPr>
        <w:t>dicted</w:t>
      </w:r>
      <w:r w:rsidRPr="00B0391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B03913">
        <w:rPr>
          <w:rFonts w:ascii="Times New Roman" w:hAnsi="Times New Roman" w:cs="Times New Roman"/>
          <w:sz w:val="24"/>
          <w:szCs w:val="24"/>
          <w:lang w:val="en-US"/>
        </w:rPr>
        <w:t xml:space="preserve">teacher’s </w:t>
      </w:r>
      <w:r>
        <w:rPr>
          <w:rFonts w:ascii="Times New Roman" w:hAnsi="Times New Roman" w:cs="Times New Roman"/>
          <w:sz w:val="24"/>
          <w:szCs w:val="24"/>
          <w:lang w:val="en-US"/>
        </w:rPr>
        <w:t>perspective that</w:t>
      </w:r>
      <w:r w:rsidRPr="00B03913">
        <w:rPr>
          <w:rFonts w:ascii="Times New Roman" w:hAnsi="Times New Roman" w:cs="Times New Roman"/>
          <w:sz w:val="24"/>
          <w:szCs w:val="24"/>
          <w:lang w:val="en-US"/>
        </w:rPr>
        <w:t xml:space="preserve"> </w:t>
      </w:r>
      <w:r w:rsidRPr="00F770D0">
        <w:rPr>
          <w:rFonts w:ascii="Times New Roman" w:hAnsi="Times New Roman" w:cs="Times New Roman"/>
          <w:sz w:val="24"/>
          <w:szCs w:val="24"/>
          <w:lang w:val="en-US"/>
        </w:rPr>
        <w:t xml:space="preserve">more negative impacts than positive </w:t>
      </w:r>
      <w:r>
        <w:rPr>
          <w:rFonts w:ascii="Times New Roman" w:hAnsi="Times New Roman" w:cs="Times New Roman"/>
          <w:sz w:val="24"/>
          <w:szCs w:val="24"/>
          <w:lang w:val="en-US"/>
        </w:rPr>
        <w:t xml:space="preserve">ones </w:t>
      </w:r>
      <w:r w:rsidRPr="00B03913">
        <w:rPr>
          <w:rFonts w:ascii="Times New Roman" w:hAnsi="Times New Roman" w:cs="Times New Roman"/>
          <w:sz w:val="24"/>
          <w:szCs w:val="24"/>
          <w:lang w:val="en-US"/>
        </w:rPr>
        <w:t xml:space="preserve">result </w:t>
      </w:r>
      <w:r>
        <w:rPr>
          <w:rFonts w:ascii="Times New Roman" w:hAnsi="Times New Roman" w:cs="Times New Roman"/>
          <w:sz w:val="24"/>
          <w:szCs w:val="24"/>
          <w:lang w:val="en-US"/>
        </w:rPr>
        <w:t xml:space="preserve">from </w:t>
      </w:r>
      <w:r w:rsidRPr="00B03913">
        <w:rPr>
          <w:rFonts w:ascii="Times New Roman" w:hAnsi="Times New Roman" w:cs="Times New Roman"/>
          <w:sz w:val="24"/>
          <w:szCs w:val="24"/>
          <w:lang w:val="en-US"/>
        </w:rPr>
        <w:t>this elimination. Teacher</w:t>
      </w:r>
      <w:r>
        <w:rPr>
          <w:rFonts w:ascii="Times New Roman" w:hAnsi="Times New Roman" w:cs="Times New Roman"/>
          <w:sz w:val="24"/>
          <w:szCs w:val="24"/>
          <w:lang w:val="en-US"/>
        </w:rPr>
        <w:t>s</w:t>
      </w:r>
      <w:r w:rsidRPr="00B03913">
        <w:rPr>
          <w:rFonts w:ascii="Times New Roman" w:hAnsi="Times New Roman" w:cs="Times New Roman"/>
          <w:sz w:val="24"/>
          <w:szCs w:val="24"/>
          <w:lang w:val="en-US"/>
        </w:rPr>
        <w:t xml:space="preserve"> become less ent</w:t>
      </w:r>
      <w:r>
        <w:rPr>
          <w:rFonts w:ascii="Times New Roman" w:hAnsi="Times New Roman" w:cs="Times New Roman"/>
          <w:sz w:val="24"/>
          <w:szCs w:val="24"/>
          <w:lang w:val="en-US"/>
        </w:rPr>
        <w:t>h</w:t>
      </w:r>
      <w:r w:rsidRPr="00B03913">
        <w:rPr>
          <w:rFonts w:ascii="Times New Roman" w:hAnsi="Times New Roman" w:cs="Times New Roman"/>
          <w:sz w:val="24"/>
          <w:szCs w:val="24"/>
          <w:lang w:val="en-US"/>
        </w:rPr>
        <w:t>usias</w:t>
      </w:r>
      <w:r>
        <w:rPr>
          <w:rFonts w:ascii="Times New Roman" w:hAnsi="Times New Roman" w:cs="Times New Roman"/>
          <w:sz w:val="24"/>
          <w:szCs w:val="24"/>
          <w:lang w:val="en-US"/>
        </w:rPr>
        <w:t>tic</w:t>
      </w:r>
      <w:r w:rsidRPr="00B03913">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B03913">
        <w:rPr>
          <w:rFonts w:ascii="Times New Roman" w:hAnsi="Times New Roman" w:cs="Times New Roman"/>
          <w:sz w:val="24"/>
          <w:szCs w:val="24"/>
          <w:lang w:val="en-US"/>
        </w:rPr>
        <w:t xml:space="preserve"> teach</w:t>
      </w:r>
      <w:r>
        <w:rPr>
          <w:rFonts w:ascii="Times New Roman" w:hAnsi="Times New Roman" w:cs="Times New Roman"/>
          <w:sz w:val="24"/>
          <w:szCs w:val="24"/>
          <w:lang w:val="en-US"/>
        </w:rPr>
        <w:t>ing</w:t>
      </w:r>
      <w:r w:rsidRPr="00B03913">
        <w:rPr>
          <w:rFonts w:ascii="Times New Roman" w:hAnsi="Times New Roman" w:cs="Times New Roman"/>
          <w:sz w:val="24"/>
          <w:szCs w:val="24"/>
          <w:lang w:val="en-US"/>
        </w:rPr>
        <w:t xml:space="preserve"> because of it, </w:t>
      </w:r>
      <w:r>
        <w:rPr>
          <w:rFonts w:ascii="Times New Roman" w:hAnsi="Times New Roman" w:cs="Times New Roman"/>
          <w:sz w:val="24"/>
          <w:szCs w:val="24"/>
          <w:lang w:val="en-US"/>
        </w:rPr>
        <w:t xml:space="preserve">as they receive </w:t>
      </w:r>
      <w:r w:rsidRPr="00B03913">
        <w:rPr>
          <w:rFonts w:ascii="Times New Roman" w:hAnsi="Times New Roman" w:cs="Times New Roman"/>
          <w:sz w:val="24"/>
          <w:szCs w:val="24"/>
          <w:lang w:val="en-US"/>
        </w:rPr>
        <w:t xml:space="preserve">heavy pressure by only being given limited time to teach English. Furthermore, the situation in the classroom becomes one of the burdens of the teacher, </w:t>
      </w:r>
      <w:r>
        <w:rPr>
          <w:rFonts w:ascii="Times New Roman" w:hAnsi="Times New Roman" w:cs="Times New Roman"/>
          <w:sz w:val="24"/>
          <w:szCs w:val="24"/>
          <w:lang w:val="en-US"/>
        </w:rPr>
        <w:t xml:space="preserve">where </w:t>
      </w:r>
      <w:r w:rsidRPr="00B03913">
        <w:rPr>
          <w:rFonts w:ascii="Times New Roman" w:hAnsi="Times New Roman" w:cs="Times New Roman"/>
          <w:sz w:val="24"/>
          <w:szCs w:val="24"/>
          <w:lang w:val="en-US"/>
        </w:rPr>
        <w:t xml:space="preserve">the students </w:t>
      </w:r>
      <w:r>
        <w:rPr>
          <w:rFonts w:ascii="Times New Roman" w:hAnsi="Times New Roman" w:cs="Times New Roman"/>
          <w:sz w:val="24"/>
          <w:szCs w:val="24"/>
          <w:lang w:val="en-US"/>
        </w:rPr>
        <w:t>become</w:t>
      </w:r>
      <w:r w:rsidRPr="00B03913">
        <w:rPr>
          <w:rFonts w:ascii="Times New Roman" w:hAnsi="Times New Roman" w:cs="Times New Roman"/>
          <w:sz w:val="24"/>
          <w:szCs w:val="24"/>
          <w:lang w:val="en-US"/>
        </w:rPr>
        <w:t xml:space="preserve"> increasingly </w:t>
      </w:r>
      <w:r>
        <w:rPr>
          <w:rFonts w:ascii="Times New Roman" w:hAnsi="Times New Roman" w:cs="Times New Roman"/>
          <w:sz w:val="24"/>
          <w:szCs w:val="24"/>
          <w:lang w:val="en-US"/>
        </w:rPr>
        <w:t xml:space="preserve">less </w:t>
      </w:r>
      <w:r w:rsidRPr="00B03913">
        <w:rPr>
          <w:rFonts w:ascii="Times New Roman" w:hAnsi="Times New Roman" w:cs="Times New Roman"/>
          <w:sz w:val="24"/>
          <w:szCs w:val="24"/>
          <w:lang w:val="en-US"/>
        </w:rPr>
        <w:t xml:space="preserve">interested in learning English and less aware of </w:t>
      </w:r>
      <w:r>
        <w:rPr>
          <w:rFonts w:ascii="Times New Roman" w:hAnsi="Times New Roman" w:cs="Times New Roman"/>
          <w:sz w:val="24"/>
          <w:szCs w:val="24"/>
          <w:lang w:val="en-US"/>
        </w:rPr>
        <w:t>its</w:t>
      </w:r>
      <w:r w:rsidRPr="00B03913">
        <w:rPr>
          <w:rFonts w:ascii="Times New Roman" w:hAnsi="Times New Roman" w:cs="Times New Roman"/>
          <w:sz w:val="24"/>
          <w:szCs w:val="24"/>
          <w:lang w:val="en-US"/>
        </w:rPr>
        <w:t xml:space="preserve"> importance </w:t>
      </w:r>
      <w:r>
        <w:rPr>
          <w:rFonts w:ascii="Times New Roman" w:hAnsi="Times New Roman" w:cs="Times New Roman"/>
          <w:sz w:val="24"/>
          <w:szCs w:val="24"/>
          <w:lang w:val="en-US"/>
        </w:rPr>
        <w:t>for future uses</w:t>
      </w:r>
      <w:r w:rsidRPr="00B03913">
        <w:rPr>
          <w:rFonts w:ascii="Times New Roman" w:hAnsi="Times New Roman" w:cs="Times New Roman"/>
          <w:sz w:val="24"/>
          <w:szCs w:val="24"/>
          <w:lang w:val="en-US"/>
        </w:rPr>
        <w:t xml:space="preserve">. </w:t>
      </w:r>
      <w:r>
        <w:rPr>
          <w:rFonts w:ascii="Times New Roman" w:hAnsi="Times New Roman" w:cs="Times New Roman"/>
          <w:sz w:val="24"/>
          <w:szCs w:val="24"/>
          <w:lang w:val="en-US"/>
        </w:rPr>
        <w:t>Thus</w:t>
      </w:r>
      <w:r w:rsidRPr="00B03913">
        <w:rPr>
          <w:rFonts w:ascii="Times New Roman" w:hAnsi="Times New Roman" w:cs="Times New Roman"/>
          <w:sz w:val="24"/>
          <w:szCs w:val="24"/>
          <w:lang w:val="en-US"/>
        </w:rPr>
        <w:t>, teacher</w:t>
      </w:r>
      <w:r>
        <w:rPr>
          <w:rFonts w:ascii="Times New Roman" w:hAnsi="Times New Roman" w:cs="Times New Roman"/>
          <w:sz w:val="24"/>
          <w:szCs w:val="24"/>
          <w:lang w:val="en-US"/>
        </w:rPr>
        <w:t>s</w:t>
      </w:r>
      <w:r w:rsidRPr="00B03913">
        <w:rPr>
          <w:rFonts w:ascii="Times New Roman" w:hAnsi="Times New Roman" w:cs="Times New Roman"/>
          <w:sz w:val="24"/>
          <w:szCs w:val="24"/>
          <w:lang w:val="en-US"/>
        </w:rPr>
        <w:t xml:space="preserve"> ha</w:t>
      </w:r>
      <w:r>
        <w:rPr>
          <w:rFonts w:ascii="Times New Roman" w:hAnsi="Times New Roman" w:cs="Times New Roman"/>
          <w:sz w:val="24"/>
          <w:szCs w:val="24"/>
          <w:lang w:val="en-US"/>
        </w:rPr>
        <w:t>ve</w:t>
      </w:r>
      <w:r w:rsidRPr="00B03913">
        <w:rPr>
          <w:rFonts w:ascii="Times New Roman" w:hAnsi="Times New Roman" w:cs="Times New Roman"/>
          <w:sz w:val="24"/>
          <w:szCs w:val="24"/>
          <w:lang w:val="en-US"/>
        </w:rPr>
        <w:t xml:space="preserve"> to motivate </w:t>
      </w:r>
      <w:r>
        <w:rPr>
          <w:rFonts w:ascii="Times New Roman" w:hAnsi="Times New Roman" w:cs="Times New Roman"/>
          <w:sz w:val="24"/>
          <w:szCs w:val="24"/>
          <w:lang w:val="en-US"/>
        </w:rPr>
        <w:t xml:space="preserve">themselves </w:t>
      </w:r>
      <w:r w:rsidRPr="00B03913">
        <w:rPr>
          <w:rFonts w:ascii="Times New Roman" w:hAnsi="Times New Roman" w:cs="Times New Roman"/>
          <w:sz w:val="24"/>
          <w:szCs w:val="24"/>
          <w:lang w:val="en-US"/>
        </w:rPr>
        <w:t>more to give motivation</w:t>
      </w:r>
      <w:r>
        <w:rPr>
          <w:rFonts w:ascii="Times New Roman" w:hAnsi="Times New Roman" w:cs="Times New Roman"/>
          <w:sz w:val="24"/>
          <w:szCs w:val="24"/>
          <w:lang w:val="en-US"/>
        </w:rPr>
        <w:t xml:space="preserve"> and</w:t>
      </w:r>
      <w:r w:rsidRPr="00B03913">
        <w:rPr>
          <w:rFonts w:ascii="Times New Roman" w:hAnsi="Times New Roman" w:cs="Times New Roman"/>
          <w:sz w:val="24"/>
          <w:szCs w:val="24"/>
          <w:lang w:val="en-US"/>
        </w:rPr>
        <w:t xml:space="preserve"> enthusiasm</w:t>
      </w:r>
      <w:r>
        <w:rPr>
          <w:rFonts w:ascii="Times New Roman" w:hAnsi="Times New Roman" w:cs="Times New Roman"/>
          <w:sz w:val="24"/>
          <w:szCs w:val="24"/>
          <w:lang w:val="en-US"/>
        </w:rPr>
        <w:t xml:space="preserve"> to </w:t>
      </w:r>
      <w:r w:rsidRPr="00F770D0">
        <w:rPr>
          <w:rFonts w:ascii="Times New Roman" w:hAnsi="Times New Roman" w:cs="Times New Roman"/>
          <w:sz w:val="24"/>
          <w:szCs w:val="24"/>
          <w:lang w:val="en-US"/>
        </w:rPr>
        <w:t>students</w:t>
      </w:r>
      <w:r w:rsidRPr="00B03913">
        <w:rPr>
          <w:rFonts w:ascii="Times New Roman" w:hAnsi="Times New Roman" w:cs="Times New Roman"/>
          <w:sz w:val="24"/>
          <w:szCs w:val="24"/>
          <w:lang w:val="en-US"/>
        </w:rPr>
        <w:t xml:space="preserve"> and always make </w:t>
      </w:r>
      <w:r>
        <w:rPr>
          <w:rFonts w:ascii="Times New Roman" w:hAnsi="Times New Roman" w:cs="Times New Roman"/>
          <w:sz w:val="24"/>
          <w:szCs w:val="24"/>
          <w:lang w:val="en-US"/>
        </w:rPr>
        <w:t xml:space="preserve">them </w:t>
      </w:r>
      <w:r w:rsidRPr="00B03913">
        <w:rPr>
          <w:rFonts w:ascii="Times New Roman" w:hAnsi="Times New Roman" w:cs="Times New Roman"/>
          <w:sz w:val="24"/>
          <w:szCs w:val="24"/>
          <w:lang w:val="en-US"/>
        </w:rPr>
        <w:t>aware of the importance of English for their future.</w:t>
      </w:r>
    </w:p>
    <w:p w:rsidR="00A0358B" w:rsidRPr="00B03913" w:rsidRDefault="00A0358B" w:rsidP="00E64553">
      <w:pPr>
        <w:pStyle w:val="ListParagraph"/>
        <w:tabs>
          <w:tab w:val="left" w:pos="426"/>
        </w:tabs>
        <w:spacing w:after="0" w:line="240" w:lineRule="auto"/>
        <w:ind w:left="0" w:firstLine="720"/>
        <w:jc w:val="both"/>
        <w:rPr>
          <w:rFonts w:ascii="Times New Roman" w:hAnsi="Times New Roman" w:cs="Times New Roman"/>
          <w:sz w:val="24"/>
          <w:szCs w:val="24"/>
          <w:lang w:val="en-US"/>
        </w:rPr>
      </w:pPr>
      <w:r w:rsidRPr="00B03913">
        <w:rPr>
          <w:rFonts w:ascii="Times New Roman" w:hAnsi="Times New Roman" w:cs="Times New Roman"/>
          <w:sz w:val="24"/>
          <w:szCs w:val="24"/>
          <w:lang w:val="en-US"/>
        </w:rPr>
        <w:t xml:space="preserve">However, </w:t>
      </w:r>
      <w:r>
        <w:rPr>
          <w:rFonts w:ascii="Times New Roman" w:hAnsi="Times New Roman" w:cs="Times New Roman"/>
          <w:sz w:val="24"/>
          <w:szCs w:val="24"/>
          <w:lang w:val="en-US"/>
        </w:rPr>
        <w:t>the</w:t>
      </w:r>
      <w:r w:rsidRPr="00B03913">
        <w:rPr>
          <w:rFonts w:ascii="Times New Roman" w:hAnsi="Times New Roman" w:cs="Times New Roman"/>
          <w:sz w:val="24"/>
          <w:szCs w:val="24"/>
          <w:lang w:val="en-US"/>
        </w:rPr>
        <w:t xml:space="preserve"> teacher </w:t>
      </w:r>
      <w:r>
        <w:rPr>
          <w:rFonts w:ascii="Times New Roman" w:hAnsi="Times New Roman" w:cs="Times New Roman"/>
          <w:sz w:val="24"/>
          <w:szCs w:val="24"/>
          <w:lang w:val="en-US"/>
        </w:rPr>
        <w:t xml:space="preserve">did not </w:t>
      </w:r>
      <w:r w:rsidRPr="00B03913">
        <w:rPr>
          <w:rFonts w:ascii="Times New Roman" w:hAnsi="Times New Roman" w:cs="Times New Roman"/>
          <w:sz w:val="24"/>
          <w:szCs w:val="24"/>
          <w:lang w:val="en-US"/>
        </w:rPr>
        <w:t>deny the positive impact of the removal of English in elementary school</w:t>
      </w:r>
      <w:r>
        <w:rPr>
          <w:rFonts w:ascii="Times New Roman" w:hAnsi="Times New Roman" w:cs="Times New Roman"/>
          <w:sz w:val="24"/>
          <w:szCs w:val="24"/>
          <w:lang w:val="en-US"/>
        </w:rPr>
        <w:t>, as the</w:t>
      </w:r>
      <w:r w:rsidRPr="00B03913">
        <w:rPr>
          <w:rFonts w:ascii="Times New Roman" w:hAnsi="Times New Roman" w:cs="Times New Roman"/>
          <w:sz w:val="24"/>
          <w:szCs w:val="24"/>
          <w:lang w:val="en-US"/>
        </w:rPr>
        <w:t xml:space="preserve"> teacher saw change in students' interest in reading, </w:t>
      </w:r>
      <w:r>
        <w:rPr>
          <w:rFonts w:ascii="Times New Roman" w:hAnsi="Times New Roman" w:cs="Times New Roman"/>
          <w:sz w:val="24"/>
          <w:szCs w:val="24"/>
          <w:lang w:val="en-US"/>
        </w:rPr>
        <w:t>which in turn advanced</w:t>
      </w:r>
      <w:r w:rsidRPr="00EA485D">
        <w:rPr>
          <w:rFonts w:ascii="Times New Roman" w:hAnsi="Times New Roman" w:cs="Times New Roman"/>
          <w:sz w:val="24"/>
          <w:szCs w:val="24"/>
          <w:lang w:val="en-US"/>
        </w:rPr>
        <w:t xml:space="preserve"> </w:t>
      </w:r>
      <w:r w:rsidRPr="00B03913">
        <w:rPr>
          <w:rFonts w:ascii="Times New Roman" w:hAnsi="Times New Roman" w:cs="Times New Roman"/>
          <w:sz w:val="24"/>
          <w:szCs w:val="24"/>
          <w:lang w:val="en-US"/>
        </w:rPr>
        <w:t>their literacy. Students bec</w:t>
      </w:r>
      <w:r>
        <w:rPr>
          <w:rFonts w:ascii="Times New Roman" w:hAnsi="Times New Roman" w:cs="Times New Roman"/>
          <w:sz w:val="24"/>
          <w:szCs w:val="24"/>
          <w:lang w:val="en-US"/>
        </w:rPr>
        <w:t>a</w:t>
      </w:r>
      <w:r w:rsidRPr="00B03913">
        <w:rPr>
          <w:rFonts w:ascii="Times New Roman" w:hAnsi="Times New Roman" w:cs="Times New Roman"/>
          <w:sz w:val="24"/>
          <w:szCs w:val="24"/>
          <w:lang w:val="en-US"/>
        </w:rPr>
        <w:t xml:space="preserve">me more diligent in reading every day in the class, </w:t>
      </w:r>
      <w:r>
        <w:rPr>
          <w:rFonts w:ascii="Times New Roman" w:hAnsi="Times New Roman" w:cs="Times New Roman"/>
          <w:sz w:val="24"/>
          <w:szCs w:val="24"/>
          <w:lang w:val="en-US"/>
        </w:rPr>
        <w:t xml:space="preserve">and </w:t>
      </w:r>
      <w:r w:rsidRPr="00B03913">
        <w:rPr>
          <w:rFonts w:ascii="Times New Roman" w:hAnsi="Times New Roman" w:cs="Times New Roman"/>
          <w:sz w:val="24"/>
          <w:szCs w:val="24"/>
          <w:lang w:val="en-US"/>
        </w:rPr>
        <w:t xml:space="preserve">their concern for Indonesian </w:t>
      </w:r>
      <w:r>
        <w:rPr>
          <w:rFonts w:ascii="Times New Roman" w:hAnsi="Times New Roman" w:cs="Times New Roman"/>
          <w:sz w:val="24"/>
          <w:szCs w:val="24"/>
          <w:lang w:val="en-US"/>
        </w:rPr>
        <w:t>was</w:t>
      </w:r>
      <w:r w:rsidRPr="00B03913">
        <w:rPr>
          <w:rFonts w:ascii="Times New Roman" w:hAnsi="Times New Roman" w:cs="Times New Roman"/>
          <w:sz w:val="24"/>
          <w:szCs w:val="24"/>
          <w:lang w:val="en-US"/>
        </w:rPr>
        <w:t xml:space="preserve"> increasing. </w:t>
      </w:r>
      <w:r>
        <w:rPr>
          <w:rFonts w:ascii="Times New Roman" w:hAnsi="Times New Roman" w:cs="Times New Roman"/>
          <w:sz w:val="24"/>
          <w:szCs w:val="24"/>
          <w:lang w:val="en-US"/>
        </w:rPr>
        <w:t>Nevertheless, considering that</w:t>
      </w:r>
      <w:r w:rsidRPr="00B03913">
        <w:rPr>
          <w:rFonts w:ascii="Times New Roman" w:hAnsi="Times New Roman" w:cs="Times New Roman"/>
          <w:sz w:val="24"/>
          <w:szCs w:val="24"/>
          <w:lang w:val="en-US"/>
        </w:rPr>
        <w:t xml:space="preserve"> the removal of English has more negative impacts than positive </w:t>
      </w:r>
      <w:r>
        <w:rPr>
          <w:rFonts w:ascii="Times New Roman" w:hAnsi="Times New Roman" w:cs="Times New Roman"/>
          <w:sz w:val="24"/>
          <w:szCs w:val="24"/>
          <w:lang w:val="en-US"/>
        </w:rPr>
        <w:t>ones,</w:t>
      </w:r>
      <w:r w:rsidRPr="00B03913">
        <w:rPr>
          <w:rFonts w:ascii="Times New Roman" w:hAnsi="Times New Roman" w:cs="Times New Roman"/>
          <w:sz w:val="24"/>
          <w:szCs w:val="24"/>
          <w:lang w:val="en-US"/>
        </w:rPr>
        <w:t xml:space="preserve"> English in elementary school should be </w:t>
      </w:r>
      <w:r>
        <w:rPr>
          <w:rFonts w:ascii="Times New Roman" w:hAnsi="Times New Roman" w:cs="Times New Roman"/>
          <w:sz w:val="24"/>
          <w:szCs w:val="24"/>
          <w:lang w:val="en-US"/>
        </w:rPr>
        <w:t xml:space="preserve">reinstated </w:t>
      </w:r>
      <w:r w:rsidRPr="00B03913">
        <w:rPr>
          <w:rFonts w:ascii="Times New Roman" w:hAnsi="Times New Roman" w:cs="Times New Roman"/>
          <w:sz w:val="24"/>
          <w:szCs w:val="24"/>
          <w:lang w:val="en-US"/>
        </w:rPr>
        <w:t xml:space="preserve">for the benefit of students at the next level and </w:t>
      </w:r>
      <w:r>
        <w:rPr>
          <w:rFonts w:ascii="Times New Roman" w:hAnsi="Times New Roman" w:cs="Times New Roman"/>
          <w:sz w:val="24"/>
          <w:szCs w:val="24"/>
          <w:lang w:val="en-US"/>
        </w:rPr>
        <w:t xml:space="preserve">in </w:t>
      </w:r>
      <w:r w:rsidRPr="00B03913">
        <w:rPr>
          <w:rFonts w:ascii="Times New Roman" w:hAnsi="Times New Roman" w:cs="Times New Roman"/>
          <w:sz w:val="24"/>
          <w:szCs w:val="24"/>
          <w:lang w:val="en-US"/>
        </w:rPr>
        <w:t xml:space="preserve">their future. </w:t>
      </w:r>
      <w:r>
        <w:rPr>
          <w:rFonts w:ascii="Times New Roman" w:hAnsi="Times New Roman" w:cs="Times New Roman"/>
          <w:sz w:val="24"/>
          <w:szCs w:val="24"/>
          <w:lang w:val="en-US"/>
        </w:rPr>
        <w:t>Meanwhile, due to the limitations</w:t>
      </w:r>
      <w:r w:rsidRPr="00B03913">
        <w:rPr>
          <w:rFonts w:ascii="Times New Roman" w:hAnsi="Times New Roman" w:cs="Times New Roman"/>
          <w:sz w:val="24"/>
          <w:szCs w:val="24"/>
          <w:lang w:val="en-US"/>
        </w:rPr>
        <w:t xml:space="preserve"> of this research, further research on this problem </w:t>
      </w:r>
      <w:r>
        <w:rPr>
          <w:rFonts w:ascii="Times New Roman" w:hAnsi="Times New Roman" w:cs="Times New Roman"/>
          <w:sz w:val="24"/>
          <w:szCs w:val="24"/>
          <w:lang w:val="en-US"/>
        </w:rPr>
        <w:t xml:space="preserve">is </w:t>
      </w:r>
      <w:r w:rsidRPr="004316EB">
        <w:rPr>
          <w:rFonts w:ascii="Times New Roman" w:hAnsi="Times New Roman" w:cs="Times New Roman"/>
          <w:sz w:val="24"/>
          <w:szCs w:val="24"/>
          <w:lang w:val="en-US"/>
        </w:rPr>
        <w:t>suggest</w:t>
      </w:r>
      <w:r>
        <w:rPr>
          <w:rFonts w:ascii="Times New Roman" w:hAnsi="Times New Roman" w:cs="Times New Roman"/>
          <w:sz w:val="24"/>
          <w:szCs w:val="24"/>
          <w:lang w:val="en-US"/>
        </w:rPr>
        <w:t>ed</w:t>
      </w:r>
      <w:r w:rsidRPr="004316EB">
        <w:rPr>
          <w:rFonts w:ascii="Times New Roman" w:hAnsi="Times New Roman" w:cs="Times New Roman"/>
          <w:sz w:val="24"/>
          <w:szCs w:val="24"/>
          <w:lang w:val="en-US"/>
        </w:rPr>
        <w:t xml:space="preserve"> </w:t>
      </w:r>
      <w:r w:rsidRPr="00B03913">
        <w:rPr>
          <w:rFonts w:ascii="Times New Roman" w:hAnsi="Times New Roman" w:cs="Times New Roman"/>
          <w:sz w:val="24"/>
          <w:szCs w:val="24"/>
          <w:lang w:val="en-US"/>
        </w:rPr>
        <w:t xml:space="preserve">by involving several teachers </w:t>
      </w:r>
      <w:r>
        <w:rPr>
          <w:rFonts w:ascii="Times New Roman" w:hAnsi="Times New Roman" w:cs="Times New Roman"/>
          <w:sz w:val="24"/>
          <w:szCs w:val="24"/>
          <w:lang w:val="en-US"/>
        </w:rPr>
        <w:t xml:space="preserve">in order to </w:t>
      </w:r>
      <w:r w:rsidRPr="00B03913">
        <w:rPr>
          <w:rFonts w:ascii="Times New Roman" w:hAnsi="Times New Roman" w:cs="Times New Roman"/>
          <w:sz w:val="24"/>
          <w:szCs w:val="24"/>
          <w:lang w:val="en-US"/>
        </w:rPr>
        <w:t xml:space="preserve">optimize </w:t>
      </w:r>
      <w:r>
        <w:rPr>
          <w:rFonts w:ascii="Times New Roman" w:hAnsi="Times New Roman" w:cs="Times New Roman"/>
          <w:sz w:val="24"/>
          <w:szCs w:val="24"/>
          <w:lang w:val="en-US"/>
        </w:rPr>
        <w:t xml:space="preserve">information gathered </w:t>
      </w:r>
      <w:r w:rsidRPr="00B03913">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the form of </w:t>
      </w:r>
      <w:r w:rsidRPr="00B03913">
        <w:rPr>
          <w:rFonts w:ascii="Times New Roman" w:hAnsi="Times New Roman" w:cs="Times New Roman"/>
          <w:sz w:val="24"/>
          <w:szCs w:val="24"/>
          <w:lang w:val="en-US"/>
        </w:rPr>
        <w:t>teacher</w:t>
      </w:r>
      <w:r>
        <w:rPr>
          <w:rFonts w:ascii="Times New Roman" w:hAnsi="Times New Roman" w:cs="Times New Roman"/>
          <w:sz w:val="24"/>
          <w:szCs w:val="24"/>
          <w:lang w:val="en-US"/>
        </w:rPr>
        <w:t>s’</w:t>
      </w:r>
      <w:r w:rsidRPr="00B03913">
        <w:rPr>
          <w:rFonts w:ascii="Times New Roman" w:hAnsi="Times New Roman" w:cs="Times New Roman"/>
          <w:sz w:val="24"/>
          <w:szCs w:val="24"/>
          <w:lang w:val="en-US"/>
        </w:rPr>
        <w:t xml:space="preserve"> decisions </w:t>
      </w:r>
      <w:r w:rsidRPr="004316EB">
        <w:rPr>
          <w:rFonts w:ascii="Times New Roman" w:hAnsi="Times New Roman" w:cs="Times New Roman"/>
          <w:sz w:val="24"/>
          <w:szCs w:val="24"/>
          <w:lang w:val="en-US"/>
        </w:rPr>
        <w:t xml:space="preserve">and suggestions </w:t>
      </w:r>
      <w:r>
        <w:rPr>
          <w:rFonts w:ascii="Times New Roman" w:hAnsi="Times New Roman" w:cs="Times New Roman"/>
          <w:sz w:val="24"/>
          <w:szCs w:val="24"/>
          <w:lang w:val="en-US"/>
        </w:rPr>
        <w:t xml:space="preserve">on the </w:t>
      </w:r>
      <w:r w:rsidRPr="00B03913">
        <w:rPr>
          <w:rFonts w:ascii="Times New Roman" w:hAnsi="Times New Roman" w:cs="Times New Roman"/>
          <w:sz w:val="24"/>
          <w:szCs w:val="24"/>
          <w:lang w:val="en-US"/>
        </w:rPr>
        <w:t xml:space="preserve">removal </w:t>
      </w:r>
      <w:r>
        <w:rPr>
          <w:rFonts w:ascii="Times New Roman" w:hAnsi="Times New Roman" w:cs="Times New Roman"/>
          <w:sz w:val="24"/>
          <w:szCs w:val="24"/>
          <w:lang w:val="en-US"/>
        </w:rPr>
        <w:t xml:space="preserve">of </w:t>
      </w:r>
      <w:r w:rsidRPr="00B03913">
        <w:rPr>
          <w:rFonts w:ascii="Times New Roman" w:hAnsi="Times New Roman" w:cs="Times New Roman"/>
          <w:sz w:val="24"/>
          <w:szCs w:val="24"/>
          <w:lang w:val="en-US"/>
        </w:rPr>
        <w:t>English</w:t>
      </w:r>
      <w:r>
        <w:rPr>
          <w:rFonts w:ascii="Times New Roman" w:hAnsi="Times New Roman" w:cs="Times New Roman"/>
          <w:sz w:val="24"/>
          <w:szCs w:val="24"/>
          <w:lang w:val="en-US"/>
        </w:rPr>
        <w:t xml:space="preserve"> from elementary schools</w:t>
      </w:r>
      <w:r w:rsidRPr="00B03913">
        <w:rPr>
          <w:rFonts w:ascii="Times New Roman" w:hAnsi="Times New Roman" w:cs="Times New Roman"/>
          <w:sz w:val="24"/>
          <w:szCs w:val="24"/>
          <w:lang w:val="en-US"/>
        </w:rPr>
        <w:t xml:space="preserve">. </w:t>
      </w:r>
    </w:p>
    <w:p w:rsidR="00A0358B" w:rsidRPr="00B03913" w:rsidRDefault="00A0358B" w:rsidP="00A0358B">
      <w:pPr>
        <w:pStyle w:val="ListParagraph"/>
        <w:tabs>
          <w:tab w:val="left" w:pos="426"/>
        </w:tabs>
        <w:spacing w:after="0" w:line="240" w:lineRule="auto"/>
        <w:ind w:left="0"/>
        <w:jc w:val="both"/>
        <w:rPr>
          <w:rFonts w:ascii="Times New Roman" w:hAnsi="Times New Roman" w:cs="Times New Roman"/>
          <w:sz w:val="24"/>
          <w:szCs w:val="24"/>
          <w:lang w:val="en-US"/>
        </w:rPr>
      </w:pPr>
    </w:p>
    <w:p w:rsidR="00A0358B" w:rsidRPr="00B03913" w:rsidRDefault="00A0358B" w:rsidP="00A0358B">
      <w:pPr>
        <w:pStyle w:val="ListParagraph"/>
        <w:tabs>
          <w:tab w:val="left" w:pos="426"/>
        </w:tabs>
        <w:spacing w:after="0" w:line="240" w:lineRule="auto"/>
        <w:ind w:left="0"/>
        <w:jc w:val="both"/>
        <w:rPr>
          <w:rFonts w:ascii="Times New Roman" w:hAnsi="Times New Roman" w:cs="Times New Roman"/>
          <w:b/>
          <w:sz w:val="24"/>
          <w:szCs w:val="24"/>
          <w:lang w:val="en-US"/>
        </w:rPr>
      </w:pPr>
    </w:p>
    <w:p w:rsidR="00A0358B" w:rsidRDefault="00A0358B" w:rsidP="00A0358B">
      <w:pPr>
        <w:pStyle w:val="ListParagraph"/>
        <w:tabs>
          <w:tab w:val="left" w:pos="426"/>
        </w:tabs>
        <w:spacing w:after="0" w:line="240" w:lineRule="auto"/>
        <w:ind w:left="0"/>
        <w:jc w:val="both"/>
        <w:rPr>
          <w:rFonts w:ascii="Times New Roman" w:hAnsi="Times New Roman" w:cs="Times New Roman"/>
          <w:b/>
          <w:sz w:val="24"/>
          <w:szCs w:val="24"/>
          <w:lang w:val="en-US"/>
        </w:rPr>
      </w:pPr>
    </w:p>
    <w:p w:rsidR="00A0358B" w:rsidRDefault="00A0358B" w:rsidP="00A0358B">
      <w:pPr>
        <w:pStyle w:val="ListParagraph"/>
        <w:tabs>
          <w:tab w:val="left" w:pos="426"/>
        </w:tabs>
        <w:spacing w:after="0" w:line="240" w:lineRule="auto"/>
        <w:ind w:left="0"/>
        <w:jc w:val="both"/>
        <w:rPr>
          <w:rFonts w:ascii="Times New Roman" w:hAnsi="Times New Roman" w:cs="Times New Roman"/>
          <w:b/>
          <w:sz w:val="24"/>
          <w:szCs w:val="24"/>
          <w:lang w:val="en-US"/>
        </w:rPr>
      </w:pPr>
    </w:p>
    <w:p w:rsidR="00E64553" w:rsidRDefault="00A0358B" w:rsidP="00E64553">
      <w:pPr>
        <w:pStyle w:val="ListParagraph"/>
        <w:tabs>
          <w:tab w:val="left" w:pos="426"/>
        </w:tabs>
        <w:spacing w:after="0" w:line="240" w:lineRule="auto"/>
        <w:ind w:left="0"/>
        <w:jc w:val="both"/>
        <w:rPr>
          <w:rFonts w:ascii="Times New Roman" w:hAnsi="Times New Roman" w:cs="Times New Roman"/>
          <w:b/>
          <w:sz w:val="24"/>
          <w:szCs w:val="24"/>
          <w:lang w:val="en-US"/>
        </w:rPr>
      </w:pPr>
      <w:r w:rsidRPr="00B03913">
        <w:rPr>
          <w:rFonts w:ascii="Times New Roman" w:hAnsi="Times New Roman" w:cs="Times New Roman"/>
          <w:b/>
          <w:sz w:val="24"/>
          <w:szCs w:val="24"/>
          <w:lang w:val="en-US"/>
        </w:rPr>
        <w:lastRenderedPageBreak/>
        <w:t>ACKNOWLEDGMENTS</w:t>
      </w:r>
    </w:p>
    <w:p w:rsidR="00A0358B" w:rsidRPr="00E64553" w:rsidRDefault="00A0358B" w:rsidP="00E64553">
      <w:pPr>
        <w:pStyle w:val="ListParagraph"/>
        <w:tabs>
          <w:tab w:val="left" w:pos="426"/>
        </w:tabs>
        <w:spacing w:after="0" w:line="240" w:lineRule="auto"/>
        <w:ind w:left="0" w:firstLine="720"/>
        <w:jc w:val="both"/>
        <w:rPr>
          <w:rFonts w:ascii="Times New Roman" w:hAnsi="Times New Roman" w:cs="Times New Roman"/>
          <w:b/>
          <w:sz w:val="24"/>
          <w:szCs w:val="24"/>
          <w:lang w:val="en-US"/>
        </w:rPr>
      </w:pPr>
      <w:r w:rsidRPr="00B03913">
        <w:rPr>
          <w:rFonts w:ascii="Times New Roman" w:hAnsi="Times New Roman" w:cs="Times New Roman"/>
          <w:sz w:val="24"/>
          <w:szCs w:val="24"/>
          <w:lang w:val="en-US"/>
        </w:rPr>
        <w:t>Praise to God Almighty for the blessings of His grace, and for the opportunity given to the writer to complete this study.</w:t>
      </w:r>
      <w:r>
        <w:rPr>
          <w:rFonts w:ascii="Times New Roman" w:hAnsi="Times New Roman" w:cs="Times New Roman"/>
          <w:sz w:val="24"/>
          <w:szCs w:val="24"/>
          <w:lang w:val="en-US"/>
        </w:rPr>
        <w:t xml:space="preserve"> </w:t>
      </w:r>
      <w:r w:rsidRPr="00B03913">
        <w:rPr>
          <w:rFonts w:ascii="Times New Roman" w:hAnsi="Times New Roman" w:cs="Times New Roman"/>
          <w:sz w:val="24"/>
          <w:szCs w:val="24"/>
          <w:lang w:val="en-US"/>
        </w:rPr>
        <w:t xml:space="preserve">On this occasion, the writer would also like to profusely thank all those who have helped the writer in completing this project, and to Mr. </w:t>
      </w:r>
      <w:proofErr w:type="spellStart"/>
      <w:r w:rsidRPr="00B03913">
        <w:rPr>
          <w:rFonts w:ascii="Times New Roman" w:hAnsi="Times New Roman" w:cs="Times New Roman"/>
          <w:sz w:val="24"/>
          <w:szCs w:val="24"/>
          <w:lang w:val="en-US"/>
        </w:rPr>
        <w:t>Arham</w:t>
      </w:r>
      <w:proofErr w:type="spellEnd"/>
      <w:r w:rsidRPr="00B03913">
        <w:rPr>
          <w:rFonts w:ascii="Times New Roman" w:hAnsi="Times New Roman" w:cs="Times New Roman"/>
          <w:sz w:val="24"/>
          <w:szCs w:val="24"/>
          <w:lang w:val="en-US"/>
        </w:rPr>
        <w:t xml:space="preserve"> </w:t>
      </w:r>
      <w:proofErr w:type="spellStart"/>
      <w:r w:rsidRPr="00B03913">
        <w:rPr>
          <w:rFonts w:ascii="Times New Roman" w:hAnsi="Times New Roman" w:cs="Times New Roman"/>
          <w:sz w:val="24"/>
          <w:szCs w:val="24"/>
          <w:lang w:val="en-US"/>
        </w:rPr>
        <w:t>Mauriyat</w:t>
      </w:r>
      <w:proofErr w:type="spellEnd"/>
      <w:r w:rsidRPr="00B03913">
        <w:rPr>
          <w:rFonts w:ascii="Times New Roman" w:hAnsi="Times New Roman" w:cs="Times New Roman"/>
          <w:sz w:val="24"/>
          <w:szCs w:val="24"/>
          <w:lang w:val="en-US"/>
        </w:rPr>
        <w:t xml:space="preserve">, </w:t>
      </w:r>
      <w:proofErr w:type="spellStart"/>
      <w:r w:rsidRPr="00B03913">
        <w:rPr>
          <w:rFonts w:ascii="Times New Roman" w:hAnsi="Times New Roman" w:cs="Times New Roman"/>
          <w:sz w:val="24"/>
          <w:szCs w:val="24"/>
          <w:lang w:val="en-US"/>
        </w:rPr>
        <w:t>S.Ikom</w:t>
      </w:r>
      <w:proofErr w:type="spellEnd"/>
      <w:r w:rsidRPr="00B03913">
        <w:rPr>
          <w:rFonts w:ascii="Times New Roman" w:hAnsi="Times New Roman" w:cs="Times New Roman"/>
          <w:sz w:val="24"/>
          <w:szCs w:val="24"/>
          <w:lang w:val="en-US"/>
        </w:rPr>
        <w:t xml:space="preserve">., MA as supervisor for the support and motivation. </w:t>
      </w:r>
    </w:p>
    <w:p w:rsidR="00A0358B" w:rsidRDefault="00A0358B" w:rsidP="005E0A20">
      <w:pPr>
        <w:spacing w:after="0" w:line="240" w:lineRule="auto"/>
        <w:jc w:val="both"/>
        <w:rPr>
          <w:rFonts w:ascii="Times New Roman" w:hAnsi="Times New Roman"/>
          <w:sz w:val="24"/>
          <w:szCs w:val="24"/>
          <w:lang w:val="en-US"/>
        </w:rPr>
      </w:pPr>
    </w:p>
    <w:p w:rsidR="007A5607" w:rsidRDefault="007A5607" w:rsidP="005E0A20">
      <w:pPr>
        <w:spacing w:after="0" w:line="240" w:lineRule="auto"/>
        <w:jc w:val="both"/>
        <w:rPr>
          <w:rFonts w:ascii="Times New Roman" w:hAnsi="Times New Roman"/>
          <w:sz w:val="24"/>
          <w:szCs w:val="24"/>
          <w:lang w:val="en-US"/>
        </w:rPr>
      </w:pPr>
    </w:p>
    <w:p w:rsidR="00D649D1" w:rsidRPr="00E64553"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5E0A20" w:rsidRDefault="00B21E5E" w:rsidP="005E0A20">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5E0A20" w:rsidRPr="005E0A20">
        <w:rPr>
          <w:rFonts w:ascii="Times New Roman" w:hAnsi="Times New Roman" w:cs="Times New Roman"/>
          <w:noProof/>
          <w:sz w:val="24"/>
          <w:szCs w:val="24"/>
        </w:rPr>
        <w:t xml:space="preserve">AlNatour, </w:t>
      </w:r>
      <w:r w:rsidR="00E64553">
        <w:rPr>
          <w:rFonts w:ascii="Times New Roman" w:hAnsi="Times New Roman" w:cs="Times New Roman"/>
          <w:noProof/>
          <w:sz w:val="24"/>
          <w:szCs w:val="24"/>
          <w:lang w:val="en-US"/>
        </w:rPr>
        <w:t xml:space="preserve">A. S., </w:t>
      </w:r>
      <w:r w:rsidR="00E64553">
        <w:rPr>
          <w:rFonts w:ascii="Times New Roman" w:hAnsi="Times New Roman" w:cs="Times New Roman"/>
          <w:noProof/>
          <w:sz w:val="24"/>
          <w:szCs w:val="24"/>
        </w:rPr>
        <w:t>&amp; Hijazi</w:t>
      </w:r>
      <w:r w:rsidR="00E64553">
        <w:rPr>
          <w:rFonts w:ascii="Times New Roman" w:hAnsi="Times New Roman" w:cs="Times New Roman"/>
          <w:noProof/>
          <w:sz w:val="24"/>
          <w:szCs w:val="24"/>
          <w:lang w:val="en-US"/>
        </w:rPr>
        <w:t>, D.</w:t>
      </w:r>
      <w:r w:rsidR="005E0A20" w:rsidRPr="005E0A20">
        <w:rPr>
          <w:rFonts w:ascii="Times New Roman" w:hAnsi="Times New Roman" w:cs="Times New Roman"/>
          <w:noProof/>
          <w:sz w:val="24"/>
          <w:szCs w:val="24"/>
        </w:rPr>
        <w:t xml:space="preserve"> (2018). The Impact of Using Electronic Games on Teaching English Vocabulary for Kindergarten Students. </w:t>
      </w:r>
      <w:r w:rsidR="005E0A20" w:rsidRPr="005E0A20">
        <w:rPr>
          <w:rFonts w:ascii="Times New Roman" w:hAnsi="Times New Roman" w:cs="Times New Roman"/>
          <w:i/>
          <w:iCs/>
          <w:noProof/>
          <w:sz w:val="24"/>
          <w:szCs w:val="24"/>
        </w:rPr>
        <w:t>US-China Foreign Language</w:t>
      </w:r>
      <w:r w:rsidR="005E0A20" w:rsidRPr="005E0A20">
        <w:rPr>
          <w:rFonts w:ascii="Times New Roman" w:hAnsi="Times New Roman" w:cs="Times New Roman"/>
          <w:noProof/>
          <w:sz w:val="24"/>
          <w:szCs w:val="24"/>
        </w:rPr>
        <w:t xml:space="preserve">, </w:t>
      </w:r>
      <w:r w:rsidR="005E0A20" w:rsidRPr="00E64553">
        <w:rPr>
          <w:rFonts w:ascii="Times New Roman" w:hAnsi="Times New Roman" w:cs="Times New Roman"/>
          <w:i/>
          <w:iCs/>
          <w:noProof/>
          <w:sz w:val="24"/>
          <w:szCs w:val="24"/>
        </w:rPr>
        <w:t>16</w:t>
      </w:r>
      <w:r w:rsidR="005E0A20" w:rsidRPr="00E64553">
        <w:rPr>
          <w:rFonts w:ascii="Times New Roman" w:hAnsi="Times New Roman" w:cs="Times New Roman"/>
          <w:i/>
          <w:noProof/>
          <w:sz w:val="24"/>
          <w:szCs w:val="24"/>
        </w:rPr>
        <w:t>(4), 193–205</w:t>
      </w:r>
      <w:r w:rsidR="005E0A20" w:rsidRPr="005E0A20">
        <w:rPr>
          <w:rFonts w:ascii="Times New Roman" w:hAnsi="Times New Roman" w:cs="Times New Roman"/>
          <w:noProof/>
          <w:sz w:val="24"/>
          <w:szCs w:val="24"/>
        </w:rPr>
        <w:t>. https://doi.org/10.17265/1539-8080/2018.04.001</w:t>
      </w:r>
    </w:p>
    <w:p w:rsidR="00E64553" w:rsidRDefault="00E64553" w:rsidP="00E64553">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sidRPr="00D902EF">
        <w:rPr>
          <w:rFonts w:ascii="Times New Roman" w:hAnsi="Times New Roman" w:cs="Times New Roman"/>
          <w:sz w:val="24"/>
          <w:szCs w:val="24"/>
        </w:rPr>
        <w:t>Aryana, S., &amp; Apsari, Y. (2018). Analysing teacher’s difficulties in teaching listening. </w:t>
      </w:r>
      <w:r w:rsidRPr="00D902EF">
        <w:rPr>
          <w:rFonts w:ascii="Times New Roman" w:hAnsi="Times New Roman" w:cs="Times New Roman"/>
          <w:i/>
          <w:iCs/>
          <w:sz w:val="24"/>
          <w:szCs w:val="24"/>
        </w:rPr>
        <w:t>ELTIN Journal, 6</w:t>
      </w:r>
      <w:r w:rsidRPr="00D902EF">
        <w:rPr>
          <w:rFonts w:ascii="Times New Roman" w:hAnsi="Times New Roman" w:cs="Times New Roman"/>
          <w:sz w:val="24"/>
          <w:szCs w:val="24"/>
        </w:rPr>
        <w:t>(2), 100-106.</w:t>
      </w:r>
      <w:r>
        <w:rPr>
          <w:rFonts w:ascii="Times New Roman" w:hAnsi="Times New Roman" w:cs="Times New Roman"/>
          <w:sz w:val="24"/>
          <w:szCs w:val="24"/>
          <w:lang w:val="en-US"/>
        </w:rPr>
        <w:t xml:space="preserve"> </w:t>
      </w:r>
      <w:r w:rsidRPr="00D902EF">
        <w:rPr>
          <w:rFonts w:ascii="Times New Roman" w:hAnsi="Times New Roman" w:cs="Times New Roman"/>
          <w:sz w:val="24"/>
          <w:szCs w:val="24"/>
          <w:lang w:val="en-US"/>
        </w:rPr>
        <w:t>https://doi.org/10.22460/eltin.v6i2.p100-106</w:t>
      </w:r>
    </w:p>
    <w:p w:rsidR="00E64553" w:rsidRPr="00B03913" w:rsidRDefault="00E64553" w:rsidP="00E64553">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sidRPr="00C20C1E">
        <w:rPr>
          <w:rFonts w:ascii="Times New Roman" w:hAnsi="Times New Roman" w:cs="Times New Roman"/>
          <w:sz w:val="24"/>
          <w:szCs w:val="24"/>
        </w:rPr>
        <w:t>Attamimi, M. A., &amp; Umarella, S. (2019). Implementation of the theory multiple intelligences in improve competence of learners on the subjects of Islamic religious education in SMP Negeri 14 Ambon. </w:t>
      </w:r>
      <w:r w:rsidRPr="00C20C1E">
        <w:rPr>
          <w:rFonts w:ascii="Times New Roman" w:hAnsi="Times New Roman" w:cs="Times New Roman"/>
          <w:i/>
          <w:iCs/>
          <w:sz w:val="24"/>
          <w:szCs w:val="24"/>
        </w:rPr>
        <w:t>al-Iltizam</w:t>
      </w:r>
      <w:r w:rsidRPr="00C20C1E">
        <w:rPr>
          <w:rFonts w:ascii="Times New Roman" w:hAnsi="Times New Roman" w:cs="Times New Roman"/>
          <w:i/>
          <w:sz w:val="24"/>
          <w:szCs w:val="24"/>
        </w:rPr>
        <w:t>, </w:t>
      </w:r>
      <w:r w:rsidRPr="00C20C1E">
        <w:rPr>
          <w:rFonts w:ascii="Times New Roman" w:hAnsi="Times New Roman" w:cs="Times New Roman"/>
          <w:i/>
          <w:iCs/>
          <w:sz w:val="24"/>
          <w:szCs w:val="24"/>
        </w:rPr>
        <w:t>4</w:t>
      </w:r>
      <w:r w:rsidRPr="00C20C1E">
        <w:rPr>
          <w:rFonts w:ascii="Times New Roman" w:hAnsi="Times New Roman" w:cs="Times New Roman"/>
          <w:sz w:val="24"/>
          <w:szCs w:val="24"/>
        </w:rPr>
        <w:t>(1), 73-103</w:t>
      </w:r>
      <w:r w:rsidRPr="00C20C1E">
        <w:rPr>
          <w:rFonts w:ascii="Times New Roman" w:hAnsi="Times New Roman" w:cs="Times New Roman"/>
          <w:sz w:val="24"/>
          <w:szCs w:val="24"/>
          <w:lang w:val="en-US"/>
        </w:rPr>
        <w:t>. https://doi.org/10.33477/alt.v4i1.817</w:t>
      </w:r>
    </w:p>
    <w:p w:rsidR="005E0A20" w:rsidRDefault="005E0A20" w:rsidP="005E0A20">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5E0A20">
        <w:rPr>
          <w:rFonts w:ascii="Times New Roman" w:hAnsi="Times New Roman" w:cs="Times New Roman"/>
          <w:noProof/>
          <w:sz w:val="24"/>
          <w:szCs w:val="24"/>
        </w:rPr>
        <w:t xml:space="preserve">Firmansyah, D. (2018). Analysis of Language Skills in Primary School Children (Study Development of Child Psychology of Language). </w:t>
      </w:r>
      <w:r w:rsidRPr="005E0A20">
        <w:rPr>
          <w:rFonts w:ascii="Times New Roman" w:hAnsi="Times New Roman" w:cs="Times New Roman"/>
          <w:i/>
          <w:iCs/>
          <w:noProof/>
          <w:sz w:val="24"/>
          <w:szCs w:val="24"/>
        </w:rPr>
        <w:t>PrimaryEdu - Journal of Primary Education</w:t>
      </w:r>
      <w:r w:rsidRPr="005E0A20">
        <w:rPr>
          <w:rFonts w:ascii="Times New Roman" w:hAnsi="Times New Roman" w:cs="Times New Roman"/>
          <w:noProof/>
          <w:sz w:val="24"/>
          <w:szCs w:val="24"/>
        </w:rPr>
        <w:t>,</w:t>
      </w:r>
      <w:r w:rsidRPr="00E64553">
        <w:rPr>
          <w:rFonts w:ascii="Times New Roman" w:hAnsi="Times New Roman" w:cs="Times New Roman"/>
          <w:i/>
          <w:noProof/>
          <w:sz w:val="24"/>
          <w:szCs w:val="24"/>
        </w:rPr>
        <w:t xml:space="preserve"> </w:t>
      </w:r>
      <w:r w:rsidRPr="00E64553">
        <w:rPr>
          <w:rFonts w:ascii="Times New Roman" w:hAnsi="Times New Roman" w:cs="Times New Roman"/>
          <w:i/>
          <w:iCs/>
          <w:noProof/>
          <w:sz w:val="24"/>
          <w:szCs w:val="24"/>
        </w:rPr>
        <w:t>2</w:t>
      </w:r>
      <w:r w:rsidRPr="00E64553">
        <w:rPr>
          <w:rFonts w:ascii="Times New Roman" w:hAnsi="Times New Roman" w:cs="Times New Roman"/>
          <w:i/>
          <w:noProof/>
          <w:sz w:val="24"/>
          <w:szCs w:val="24"/>
        </w:rPr>
        <w:t>(1), 35</w:t>
      </w:r>
      <w:r w:rsidRPr="005E0A20">
        <w:rPr>
          <w:rFonts w:ascii="Times New Roman" w:hAnsi="Times New Roman" w:cs="Times New Roman"/>
          <w:noProof/>
          <w:sz w:val="24"/>
          <w:szCs w:val="24"/>
        </w:rPr>
        <w:t>. https://doi.org/10.22460/pej.v1i1.668</w:t>
      </w:r>
    </w:p>
    <w:p w:rsidR="00E64553" w:rsidRPr="00E64553" w:rsidRDefault="00E64553" w:rsidP="005E0A20">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sidRPr="00AC38B3">
        <w:rPr>
          <w:rFonts w:ascii="Times New Roman" w:hAnsi="Times New Roman" w:cs="Times New Roman"/>
          <w:sz w:val="24"/>
          <w:szCs w:val="24"/>
        </w:rPr>
        <w:t>Jazuly, A., &amp; Indrayani, N. (2018). Guidance of teaching english to young learners (TEYL) for early childhood education teachers at Ad Dhuha Kindergarten of Jember. </w:t>
      </w:r>
      <w:r w:rsidRPr="00AC38B3">
        <w:rPr>
          <w:rFonts w:ascii="Times New Roman" w:hAnsi="Times New Roman" w:cs="Times New Roman"/>
          <w:i/>
          <w:iCs/>
          <w:sz w:val="24"/>
          <w:szCs w:val="24"/>
        </w:rPr>
        <w:t>Linguistic, English Education and Art (LEEA) Journal</w:t>
      </w:r>
      <w:r w:rsidRPr="00B47192">
        <w:rPr>
          <w:rFonts w:ascii="Times New Roman" w:hAnsi="Times New Roman" w:cs="Times New Roman"/>
          <w:i/>
          <w:sz w:val="24"/>
          <w:szCs w:val="24"/>
        </w:rPr>
        <w:t>, </w:t>
      </w:r>
      <w:r w:rsidRPr="00C20C1E">
        <w:rPr>
          <w:rFonts w:ascii="Times New Roman" w:hAnsi="Times New Roman" w:cs="Times New Roman"/>
          <w:i/>
          <w:iCs/>
          <w:sz w:val="24"/>
          <w:szCs w:val="24"/>
        </w:rPr>
        <w:t>1</w:t>
      </w:r>
      <w:r w:rsidRPr="00AC38B3">
        <w:rPr>
          <w:rFonts w:ascii="Times New Roman" w:hAnsi="Times New Roman" w:cs="Times New Roman"/>
          <w:sz w:val="24"/>
          <w:szCs w:val="24"/>
        </w:rPr>
        <w:t>(2), 168-179.</w:t>
      </w:r>
    </w:p>
    <w:p w:rsidR="005E0A20" w:rsidRPr="005E0A20" w:rsidRDefault="005E0A20" w:rsidP="005E0A2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E0A20">
        <w:rPr>
          <w:rFonts w:ascii="Times New Roman" w:hAnsi="Times New Roman" w:cs="Times New Roman"/>
          <w:noProof/>
          <w:sz w:val="24"/>
          <w:szCs w:val="24"/>
        </w:rPr>
        <w:t xml:space="preserve">Kuwat, K., &amp; Ghozali, I. (2018). Teaching English to the Elementary School Students in Kutoarjo District. </w:t>
      </w:r>
      <w:r w:rsidRPr="005E0A20">
        <w:rPr>
          <w:rFonts w:ascii="Times New Roman" w:hAnsi="Times New Roman" w:cs="Times New Roman"/>
          <w:i/>
          <w:iCs/>
          <w:noProof/>
          <w:sz w:val="24"/>
          <w:szCs w:val="24"/>
        </w:rPr>
        <w:t>Journal of English Language and Pedagogy</w:t>
      </w:r>
      <w:r w:rsidRPr="005E0A20">
        <w:rPr>
          <w:rFonts w:ascii="Times New Roman" w:hAnsi="Times New Roman" w:cs="Times New Roman"/>
          <w:noProof/>
          <w:sz w:val="24"/>
          <w:szCs w:val="24"/>
        </w:rPr>
        <w:t xml:space="preserve">, </w:t>
      </w:r>
      <w:r w:rsidRPr="00E64553">
        <w:rPr>
          <w:rFonts w:ascii="Times New Roman" w:hAnsi="Times New Roman" w:cs="Times New Roman"/>
          <w:i/>
          <w:iCs/>
          <w:noProof/>
          <w:sz w:val="24"/>
          <w:szCs w:val="24"/>
        </w:rPr>
        <w:t>1</w:t>
      </w:r>
      <w:r w:rsidRPr="00E64553">
        <w:rPr>
          <w:rFonts w:ascii="Times New Roman" w:hAnsi="Times New Roman" w:cs="Times New Roman"/>
          <w:i/>
          <w:noProof/>
          <w:sz w:val="24"/>
          <w:szCs w:val="24"/>
        </w:rPr>
        <w:t xml:space="preserve">(1), 1–9. </w:t>
      </w:r>
      <w:r w:rsidRPr="005E0A20">
        <w:rPr>
          <w:rFonts w:ascii="Times New Roman" w:hAnsi="Times New Roman" w:cs="Times New Roman"/>
          <w:noProof/>
          <w:sz w:val="24"/>
          <w:szCs w:val="24"/>
        </w:rPr>
        <w:t>https://doi.org/10.36597/jelp.v1i1.2797</w:t>
      </w:r>
    </w:p>
    <w:p w:rsidR="005E0A20" w:rsidRPr="005E0A20" w:rsidRDefault="005E0A20" w:rsidP="005E0A2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E0A20">
        <w:rPr>
          <w:rFonts w:ascii="Times New Roman" w:hAnsi="Times New Roman" w:cs="Times New Roman"/>
          <w:noProof/>
          <w:sz w:val="24"/>
          <w:szCs w:val="24"/>
        </w:rPr>
        <w:t xml:space="preserve">Maili, S. N. (2018). Bahasa Inggris pada Sekolah Dasar: Mengapa Perlu dan Mengapa dipersoalkan. </w:t>
      </w:r>
      <w:r w:rsidR="00E64553">
        <w:rPr>
          <w:rFonts w:ascii="Times New Roman" w:hAnsi="Times New Roman" w:cs="Times New Roman"/>
          <w:i/>
          <w:iCs/>
          <w:noProof/>
          <w:sz w:val="24"/>
          <w:szCs w:val="24"/>
        </w:rPr>
        <w:t>Ju</w:t>
      </w:r>
      <w:r w:rsidRPr="005E0A20">
        <w:rPr>
          <w:rFonts w:ascii="Times New Roman" w:hAnsi="Times New Roman" w:cs="Times New Roman"/>
          <w:i/>
          <w:iCs/>
          <w:noProof/>
          <w:sz w:val="24"/>
          <w:szCs w:val="24"/>
        </w:rPr>
        <w:t>ika</w:t>
      </w:r>
      <w:r w:rsidRPr="005E0A20">
        <w:rPr>
          <w:rFonts w:ascii="Times New Roman" w:hAnsi="Times New Roman" w:cs="Times New Roman"/>
          <w:noProof/>
          <w:sz w:val="24"/>
          <w:szCs w:val="24"/>
        </w:rPr>
        <w:t xml:space="preserve">, </w:t>
      </w:r>
      <w:r w:rsidRPr="005E0A20">
        <w:rPr>
          <w:rFonts w:ascii="Times New Roman" w:hAnsi="Times New Roman" w:cs="Times New Roman"/>
          <w:i/>
          <w:iCs/>
          <w:noProof/>
          <w:sz w:val="24"/>
          <w:szCs w:val="24"/>
        </w:rPr>
        <w:t>6</w:t>
      </w:r>
      <w:r w:rsidRPr="005E0A20">
        <w:rPr>
          <w:rFonts w:ascii="Times New Roman" w:hAnsi="Times New Roman" w:cs="Times New Roman"/>
          <w:noProof/>
          <w:sz w:val="24"/>
          <w:szCs w:val="24"/>
        </w:rPr>
        <w:t>(1), 23–28. https://journal.unsika.ac.id/index.php/judika/article/view/1203</w:t>
      </w:r>
    </w:p>
    <w:p w:rsidR="005E0A20" w:rsidRPr="005E0A20" w:rsidRDefault="005E0A20" w:rsidP="005E0A2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E0A20">
        <w:rPr>
          <w:rFonts w:ascii="Times New Roman" w:hAnsi="Times New Roman" w:cs="Times New Roman"/>
          <w:noProof/>
          <w:sz w:val="24"/>
          <w:szCs w:val="24"/>
        </w:rPr>
        <w:t xml:space="preserve">Simanjuntak, D. C. (2018). Pre-Service Teachers’ Teaching Performance in Teaching English To Young Learners: Instrumental Case Study Approach. </w:t>
      </w:r>
      <w:r w:rsidRPr="005E0A20">
        <w:rPr>
          <w:rFonts w:ascii="Times New Roman" w:hAnsi="Times New Roman" w:cs="Times New Roman"/>
          <w:i/>
          <w:iCs/>
          <w:noProof/>
          <w:sz w:val="24"/>
          <w:szCs w:val="24"/>
        </w:rPr>
        <w:t>ELTIN JOURNAL, Journal of English Language Teaching in Indonesia</w:t>
      </w:r>
      <w:r w:rsidRPr="005E0A20">
        <w:rPr>
          <w:rFonts w:ascii="Times New Roman" w:hAnsi="Times New Roman" w:cs="Times New Roman"/>
          <w:noProof/>
          <w:sz w:val="24"/>
          <w:szCs w:val="24"/>
        </w:rPr>
        <w:t xml:space="preserve">, </w:t>
      </w:r>
      <w:r w:rsidRPr="00157868">
        <w:rPr>
          <w:rFonts w:ascii="Times New Roman" w:hAnsi="Times New Roman" w:cs="Times New Roman"/>
          <w:i/>
          <w:iCs/>
          <w:noProof/>
          <w:sz w:val="24"/>
          <w:szCs w:val="24"/>
        </w:rPr>
        <w:t>6</w:t>
      </w:r>
      <w:r w:rsidRPr="00157868">
        <w:rPr>
          <w:rFonts w:ascii="Times New Roman" w:hAnsi="Times New Roman" w:cs="Times New Roman"/>
          <w:i/>
          <w:noProof/>
          <w:sz w:val="24"/>
          <w:szCs w:val="24"/>
        </w:rPr>
        <w:t>(2), 85.</w:t>
      </w:r>
      <w:r w:rsidRPr="005E0A20">
        <w:rPr>
          <w:rFonts w:ascii="Times New Roman" w:hAnsi="Times New Roman" w:cs="Times New Roman"/>
          <w:noProof/>
          <w:sz w:val="24"/>
          <w:szCs w:val="24"/>
        </w:rPr>
        <w:t xml:space="preserve"> https://doi.org/10.22460/eltin.v6i2.p85-99</w:t>
      </w:r>
    </w:p>
    <w:p w:rsidR="005E0A20" w:rsidRPr="005E0A20" w:rsidRDefault="005E0A20" w:rsidP="005E0A2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E0A20">
        <w:rPr>
          <w:rFonts w:ascii="Times New Roman" w:hAnsi="Times New Roman" w:cs="Times New Roman"/>
          <w:noProof/>
          <w:sz w:val="24"/>
          <w:szCs w:val="24"/>
        </w:rPr>
        <w:t xml:space="preserve">Witanto, J. (2018). Rendahnya Minat Baca Mata Kuliah Manajemen Kurikulum. </w:t>
      </w:r>
      <w:r w:rsidRPr="005E0A20">
        <w:rPr>
          <w:rFonts w:ascii="Times New Roman" w:hAnsi="Times New Roman" w:cs="Times New Roman"/>
          <w:i/>
          <w:iCs/>
          <w:noProof/>
          <w:sz w:val="24"/>
          <w:szCs w:val="24"/>
        </w:rPr>
        <w:t>Jurnal Perpustakaan Librarian</w:t>
      </w:r>
      <w:r w:rsidRPr="005E0A20">
        <w:rPr>
          <w:rFonts w:ascii="Times New Roman" w:hAnsi="Times New Roman" w:cs="Times New Roman"/>
          <w:noProof/>
          <w:sz w:val="24"/>
          <w:szCs w:val="24"/>
        </w:rPr>
        <w:t xml:space="preserve">, </w:t>
      </w:r>
      <w:r w:rsidRPr="005E0A20">
        <w:rPr>
          <w:rFonts w:ascii="Times New Roman" w:hAnsi="Times New Roman" w:cs="Times New Roman"/>
          <w:i/>
          <w:iCs/>
          <w:noProof/>
          <w:sz w:val="24"/>
          <w:szCs w:val="24"/>
        </w:rPr>
        <w:t>April</w:t>
      </w:r>
      <w:r w:rsidRPr="005E0A20">
        <w:rPr>
          <w:rFonts w:ascii="Times New Roman" w:hAnsi="Times New Roman" w:cs="Times New Roman"/>
          <w:noProof/>
          <w:sz w:val="24"/>
          <w:szCs w:val="24"/>
        </w:rPr>
        <w:t>. https://www.researchgate.net/publication/324182095_Rendahnya_Minat_Baca</w:t>
      </w:r>
    </w:p>
    <w:p w:rsidR="005E0A20" w:rsidRPr="005E0A20" w:rsidRDefault="005E0A20" w:rsidP="005E0A2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E0A20">
        <w:rPr>
          <w:rFonts w:ascii="Times New Roman" w:hAnsi="Times New Roman" w:cs="Times New Roman"/>
          <w:noProof/>
          <w:sz w:val="24"/>
          <w:szCs w:val="24"/>
        </w:rPr>
        <w:t xml:space="preserve">Yulia, Y., &amp; Widyarini, T. L. (2018). Pendampingan Kegiatan Ekstrakurikuler Bahasa Inggris di SD Kanisius Sleman. </w:t>
      </w:r>
      <w:r w:rsidRPr="005E0A20">
        <w:rPr>
          <w:rFonts w:ascii="Times New Roman" w:hAnsi="Times New Roman" w:cs="Times New Roman"/>
          <w:i/>
          <w:iCs/>
          <w:noProof/>
          <w:sz w:val="24"/>
          <w:szCs w:val="24"/>
        </w:rPr>
        <w:t>Abdimas Dewantara</w:t>
      </w:r>
      <w:r w:rsidRPr="005E0A20">
        <w:rPr>
          <w:rFonts w:ascii="Times New Roman" w:hAnsi="Times New Roman" w:cs="Times New Roman"/>
          <w:noProof/>
          <w:sz w:val="24"/>
          <w:szCs w:val="24"/>
        </w:rPr>
        <w:t xml:space="preserve">, </w:t>
      </w:r>
      <w:r w:rsidRPr="00157868">
        <w:rPr>
          <w:rFonts w:ascii="Times New Roman" w:hAnsi="Times New Roman" w:cs="Times New Roman"/>
          <w:i/>
          <w:iCs/>
          <w:noProof/>
          <w:sz w:val="24"/>
          <w:szCs w:val="24"/>
        </w:rPr>
        <w:t>1</w:t>
      </w:r>
      <w:r w:rsidRPr="00157868">
        <w:rPr>
          <w:rFonts w:ascii="Times New Roman" w:hAnsi="Times New Roman" w:cs="Times New Roman"/>
          <w:i/>
          <w:noProof/>
          <w:sz w:val="24"/>
          <w:szCs w:val="24"/>
        </w:rPr>
        <w:t>(1), 1</w:t>
      </w:r>
      <w:r w:rsidRPr="005E0A20">
        <w:rPr>
          <w:rFonts w:ascii="Times New Roman" w:hAnsi="Times New Roman" w:cs="Times New Roman"/>
          <w:noProof/>
          <w:sz w:val="24"/>
          <w:szCs w:val="24"/>
        </w:rPr>
        <w:t>. https://doi.org/10.30738/ad.v1i1.2081</w:t>
      </w:r>
    </w:p>
    <w:p w:rsidR="005E0A20" w:rsidRPr="005E0A20" w:rsidRDefault="005E0A20" w:rsidP="005E0A20">
      <w:pPr>
        <w:widowControl w:val="0"/>
        <w:autoSpaceDE w:val="0"/>
        <w:autoSpaceDN w:val="0"/>
        <w:adjustRightInd w:val="0"/>
        <w:spacing w:after="0" w:line="240" w:lineRule="auto"/>
        <w:ind w:left="480" w:hanging="480"/>
        <w:rPr>
          <w:rFonts w:ascii="Times New Roman" w:hAnsi="Times New Roman" w:cs="Times New Roman"/>
          <w:noProof/>
          <w:sz w:val="24"/>
        </w:rPr>
      </w:pPr>
      <w:r w:rsidRPr="005E0A20">
        <w:rPr>
          <w:rFonts w:ascii="Times New Roman" w:hAnsi="Times New Roman" w:cs="Times New Roman"/>
          <w:noProof/>
          <w:sz w:val="24"/>
          <w:szCs w:val="24"/>
        </w:rPr>
        <w:t xml:space="preserve">Yuliani, M., Sintu, G. M. M., &amp; Yugafiati, R. (2019). the Copping Strategies in Reducing Anxiety While Teaching Eyl. </w:t>
      </w:r>
      <w:r w:rsidRPr="005E0A20">
        <w:rPr>
          <w:rFonts w:ascii="Times New Roman" w:hAnsi="Times New Roman" w:cs="Times New Roman"/>
          <w:i/>
          <w:iCs/>
          <w:noProof/>
          <w:sz w:val="24"/>
          <w:szCs w:val="24"/>
        </w:rPr>
        <w:t>PROJECT (Professional Journal of English Education)</w:t>
      </w:r>
      <w:r w:rsidRPr="005E0A20">
        <w:rPr>
          <w:rFonts w:ascii="Times New Roman" w:hAnsi="Times New Roman" w:cs="Times New Roman"/>
          <w:noProof/>
          <w:sz w:val="24"/>
          <w:szCs w:val="24"/>
        </w:rPr>
        <w:t xml:space="preserve">, </w:t>
      </w:r>
      <w:r w:rsidRPr="00157868">
        <w:rPr>
          <w:rFonts w:ascii="Times New Roman" w:hAnsi="Times New Roman" w:cs="Times New Roman"/>
          <w:i/>
          <w:iCs/>
          <w:noProof/>
          <w:sz w:val="24"/>
          <w:szCs w:val="24"/>
        </w:rPr>
        <w:t>2</w:t>
      </w:r>
      <w:r w:rsidRPr="00157868">
        <w:rPr>
          <w:rFonts w:ascii="Times New Roman" w:hAnsi="Times New Roman" w:cs="Times New Roman"/>
          <w:i/>
          <w:noProof/>
          <w:sz w:val="24"/>
          <w:szCs w:val="24"/>
        </w:rPr>
        <w:t>(1), 7</w:t>
      </w:r>
      <w:r w:rsidRPr="005E0A20">
        <w:rPr>
          <w:rFonts w:ascii="Times New Roman" w:hAnsi="Times New Roman" w:cs="Times New Roman"/>
          <w:noProof/>
          <w:sz w:val="24"/>
          <w:szCs w:val="24"/>
        </w:rPr>
        <w:t>. https://doi.org/10.22460/project.v2i1.p7-13</w:t>
      </w:r>
    </w:p>
    <w:p w:rsidR="00B21E5E" w:rsidRDefault="00B21E5E" w:rsidP="005E0A20">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321584" w:rsidRDefault="00321584" w:rsidP="00321584">
      <w:pPr>
        <w:spacing w:after="0" w:line="240" w:lineRule="auto"/>
        <w:jc w:val="both"/>
        <w:rPr>
          <w:rFonts w:ascii="Times New Roman" w:hAnsi="Times New Roman" w:cs="Times New Roman"/>
          <w:sz w:val="24"/>
          <w:szCs w:val="24"/>
          <w:lang w:val="en-US"/>
        </w:rPr>
      </w:pPr>
    </w:p>
    <w:p w:rsidR="00E33D8F" w:rsidRDefault="00E33D8F" w:rsidP="00321584">
      <w:pPr>
        <w:spacing w:after="0" w:line="240" w:lineRule="auto"/>
        <w:jc w:val="both"/>
        <w:rPr>
          <w:rFonts w:ascii="Times New Roman" w:hAnsi="Times New Roman" w:cs="Times New Roman"/>
          <w:sz w:val="24"/>
          <w:szCs w:val="24"/>
          <w:lang w:val="en-US"/>
        </w:rPr>
      </w:pPr>
    </w:p>
    <w:p w:rsidR="00E33D8F" w:rsidRPr="00E33D8F" w:rsidRDefault="00E33D8F" w:rsidP="00321584">
      <w:pPr>
        <w:spacing w:after="0" w:line="240" w:lineRule="auto"/>
        <w:jc w:val="both"/>
        <w:rPr>
          <w:rFonts w:ascii="Times New Roman" w:hAnsi="Times New Roman" w:cs="Times New Roman"/>
          <w:sz w:val="24"/>
          <w:szCs w:val="24"/>
          <w:lang w:val="en-US"/>
        </w:rPr>
      </w:pP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636" w:rsidRDefault="004C6636" w:rsidP="006A03BB">
      <w:pPr>
        <w:spacing w:after="0" w:line="240" w:lineRule="auto"/>
      </w:pPr>
      <w:r>
        <w:separator/>
      </w:r>
    </w:p>
  </w:endnote>
  <w:endnote w:type="continuationSeparator" w:id="0">
    <w:p w:rsidR="004C6636" w:rsidRDefault="004C663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0F0CCF" w:rsidRDefault="000F0CCF">
        <w:pPr>
          <w:pStyle w:val="Footer"/>
        </w:pPr>
        <w:r>
          <w:fldChar w:fldCharType="begin"/>
        </w:r>
        <w:r>
          <w:instrText xml:space="preserve"> PAGE   \* MERGEFORMAT </w:instrText>
        </w:r>
        <w:r>
          <w:fldChar w:fldCharType="separate"/>
        </w:r>
        <w:r w:rsidR="00515C0D">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CF" w:rsidRDefault="000F0CCF">
    <w:pPr>
      <w:pStyle w:val="Footer"/>
      <w:jc w:val="center"/>
    </w:pPr>
  </w:p>
  <w:p w:rsidR="000F0CCF" w:rsidRDefault="000F0CCF"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5C0D">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CF" w:rsidRPr="00E11594" w:rsidRDefault="000F0CCF"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5C0D">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636" w:rsidRDefault="004C6636" w:rsidP="006A03BB">
      <w:pPr>
        <w:spacing w:after="0" w:line="240" w:lineRule="auto"/>
      </w:pPr>
      <w:r>
        <w:separator/>
      </w:r>
    </w:p>
  </w:footnote>
  <w:footnote w:type="continuationSeparator" w:id="0">
    <w:p w:rsidR="004C6636" w:rsidRDefault="004C6636"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CF" w:rsidRPr="0042013B" w:rsidRDefault="000F0CCF"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0F0CCF" w:rsidRPr="0042013B" w:rsidRDefault="000F0CCF"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CF" w:rsidRPr="0042013B" w:rsidRDefault="000F0CCF"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CF" w:rsidRPr="00E7755A" w:rsidRDefault="000F0CCF"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rsidR="000F0CCF" w:rsidRPr="002A0F3B" w:rsidRDefault="000F0CCF"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0F0CCF" w:rsidRPr="005B539C" w:rsidRDefault="000F0CCF"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0F0CCF" w:rsidRDefault="000F0CCF" w:rsidP="005B539C">
    <w:pPr>
      <w:tabs>
        <w:tab w:val="left" w:pos="1843"/>
      </w:tabs>
      <w:spacing w:after="0" w:line="240" w:lineRule="auto"/>
      <w:rPr>
        <w:rFonts w:ascii="Times New Roman" w:hAnsi="Times New Roman" w:cs="Times New Roman"/>
        <w:sz w:val="20"/>
        <w:lang w:val="en-US"/>
      </w:rPr>
    </w:pPr>
  </w:p>
  <w:p w:rsidR="000F0CCF" w:rsidRDefault="000F0CCF"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26538"/>
    <w:rsid w:val="00035B5F"/>
    <w:rsid w:val="00050895"/>
    <w:rsid w:val="000532A9"/>
    <w:rsid w:val="0006145D"/>
    <w:rsid w:val="0006238A"/>
    <w:rsid w:val="00067DD4"/>
    <w:rsid w:val="00070B0F"/>
    <w:rsid w:val="00071882"/>
    <w:rsid w:val="00077244"/>
    <w:rsid w:val="00086BE3"/>
    <w:rsid w:val="000915CE"/>
    <w:rsid w:val="000B1117"/>
    <w:rsid w:val="000B1A9C"/>
    <w:rsid w:val="000B79A5"/>
    <w:rsid w:val="000C0B67"/>
    <w:rsid w:val="000C580E"/>
    <w:rsid w:val="000E17A4"/>
    <w:rsid w:val="000E2907"/>
    <w:rsid w:val="000E2DD8"/>
    <w:rsid w:val="000F0CCF"/>
    <w:rsid w:val="000F26F3"/>
    <w:rsid w:val="000F6F20"/>
    <w:rsid w:val="0010144A"/>
    <w:rsid w:val="00102B74"/>
    <w:rsid w:val="0010445D"/>
    <w:rsid w:val="00106F02"/>
    <w:rsid w:val="00106F11"/>
    <w:rsid w:val="00112B28"/>
    <w:rsid w:val="00113FDF"/>
    <w:rsid w:val="001163C6"/>
    <w:rsid w:val="00134C1A"/>
    <w:rsid w:val="00141FE7"/>
    <w:rsid w:val="00142315"/>
    <w:rsid w:val="001424CD"/>
    <w:rsid w:val="001450F0"/>
    <w:rsid w:val="00150E46"/>
    <w:rsid w:val="00154B06"/>
    <w:rsid w:val="00156026"/>
    <w:rsid w:val="00157844"/>
    <w:rsid w:val="00157868"/>
    <w:rsid w:val="001650F7"/>
    <w:rsid w:val="00170507"/>
    <w:rsid w:val="00184344"/>
    <w:rsid w:val="0019036C"/>
    <w:rsid w:val="00190C90"/>
    <w:rsid w:val="00195A1C"/>
    <w:rsid w:val="001979CD"/>
    <w:rsid w:val="001A363E"/>
    <w:rsid w:val="001B0654"/>
    <w:rsid w:val="001B5B14"/>
    <w:rsid w:val="001C7149"/>
    <w:rsid w:val="001C7963"/>
    <w:rsid w:val="001D4CB9"/>
    <w:rsid w:val="001D6AA5"/>
    <w:rsid w:val="001E5762"/>
    <w:rsid w:val="001F0AE4"/>
    <w:rsid w:val="001F1895"/>
    <w:rsid w:val="001F74D1"/>
    <w:rsid w:val="0020288F"/>
    <w:rsid w:val="00203767"/>
    <w:rsid w:val="0020494D"/>
    <w:rsid w:val="0021233C"/>
    <w:rsid w:val="002152BE"/>
    <w:rsid w:val="00221796"/>
    <w:rsid w:val="002262F8"/>
    <w:rsid w:val="0023157C"/>
    <w:rsid w:val="00232ECE"/>
    <w:rsid w:val="00237438"/>
    <w:rsid w:val="00242043"/>
    <w:rsid w:val="00244518"/>
    <w:rsid w:val="00247777"/>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65B6"/>
    <w:rsid w:val="002F7ECE"/>
    <w:rsid w:val="0030787D"/>
    <w:rsid w:val="00312AB5"/>
    <w:rsid w:val="003131B9"/>
    <w:rsid w:val="003161D9"/>
    <w:rsid w:val="00321584"/>
    <w:rsid w:val="003312D2"/>
    <w:rsid w:val="0033132B"/>
    <w:rsid w:val="0033174E"/>
    <w:rsid w:val="003355C7"/>
    <w:rsid w:val="00340BE0"/>
    <w:rsid w:val="00343BC4"/>
    <w:rsid w:val="003459C5"/>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84738"/>
    <w:rsid w:val="0049174F"/>
    <w:rsid w:val="00492AAF"/>
    <w:rsid w:val="00492CDB"/>
    <w:rsid w:val="004A07A9"/>
    <w:rsid w:val="004A153F"/>
    <w:rsid w:val="004A5514"/>
    <w:rsid w:val="004B3149"/>
    <w:rsid w:val="004B34F0"/>
    <w:rsid w:val="004B4972"/>
    <w:rsid w:val="004B70CB"/>
    <w:rsid w:val="004C6636"/>
    <w:rsid w:val="004D4337"/>
    <w:rsid w:val="004D5925"/>
    <w:rsid w:val="004D6ED8"/>
    <w:rsid w:val="004E1FA3"/>
    <w:rsid w:val="005040B9"/>
    <w:rsid w:val="00510AA8"/>
    <w:rsid w:val="00513AAA"/>
    <w:rsid w:val="00515C0D"/>
    <w:rsid w:val="00517C7C"/>
    <w:rsid w:val="0052047D"/>
    <w:rsid w:val="00521CEC"/>
    <w:rsid w:val="0053056A"/>
    <w:rsid w:val="00540338"/>
    <w:rsid w:val="005433E2"/>
    <w:rsid w:val="00564290"/>
    <w:rsid w:val="00571D9D"/>
    <w:rsid w:val="00581285"/>
    <w:rsid w:val="00584C73"/>
    <w:rsid w:val="00585AFC"/>
    <w:rsid w:val="00585C21"/>
    <w:rsid w:val="00590F4E"/>
    <w:rsid w:val="005954DD"/>
    <w:rsid w:val="005A01E6"/>
    <w:rsid w:val="005A05CF"/>
    <w:rsid w:val="005A266C"/>
    <w:rsid w:val="005A4EF0"/>
    <w:rsid w:val="005A524F"/>
    <w:rsid w:val="005B3E27"/>
    <w:rsid w:val="005B4EEE"/>
    <w:rsid w:val="005B539C"/>
    <w:rsid w:val="005C3B54"/>
    <w:rsid w:val="005C3DCF"/>
    <w:rsid w:val="005C5C22"/>
    <w:rsid w:val="005D33F8"/>
    <w:rsid w:val="005D41A2"/>
    <w:rsid w:val="005E0A20"/>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0CAB"/>
    <w:rsid w:val="006632C0"/>
    <w:rsid w:val="00671C61"/>
    <w:rsid w:val="0067289E"/>
    <w:rsid w:val="006904A5"/>
    <w:rsid w:val="006A03BB"/>
    <w:rsid w:val="006A5386"/>
    <w:rsid w:val="006A659C"/>
    <w:rsid w:val="006C15FC"/>
    <w:rsid w:val="006C4325"/>
    <w:rsid w:val="006D1E6F"/>
    <w:rsid w:val="006D2565"/>
    <w:rsid w:val="006E3B23"/>
    <w:rsid w:val="006E73B7"/>
    <w:rsid w:val="006F7069"/>
    <w:rsid w:val="00700D23"/>
    <w:rsid w:val="0070435C"/>
    <w:rsid w:val="00704444"/>
    <w:rsid w:val="00723CB8"/>
    <w:rsid w:val="007268BB"/>
    <w:rsid w:val="007337AB"/>
    <w:rsid w:val="0073395F"/>
    <w:rsid w:val="00740207"/>
    <w:rsid w:val="00742467"/>
    <w:rsid w:val="007452F5"/>
    <w:rsid w:val="007465B9"/>
    <w:rsid w:val="00757916"/>
    <w:rsid w:val="00772922"/>
    <w:rsid w:val="007754E1"/>
    <w:rsid w:val="00775E70"/>
    <w:rsid w:val="00790958"/>
    <w:rsid w:val="00791C69"/>
    <w:rsid w:val="007A18E0"/>
    <w:rsid w:val="007A5607"/>
    <w:rsid w:val="007A5BB3"/>
    <w:rsid w:val="007B0EFD"/>
    <w:rsid w:val="007C016F"/>
    <w:rsid w:val="007C119C"/>
    <w:rsid w:val="007C6F74"/>
    <w:rsid w:val="007D69FD"/>
    <w:rsid w:val="007D7A81"/>
    <w:rsid w:val="007E4460"/>
    <w:rsid w:val="007F16FB"/>
    <w:rsid w:val="007F4A44"/>
    <w:rsid w:val="007F6563"/>
    <w:rsid w:val="00813139"/>
    <w:rsid w:val="00814D46"/>
    <w:rsid w:val="00816D8D"/>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AF8"/>
    <w:rsid w:val="008D1D9F"/>
    <w:rsid w:val="008D245C"/>
    <w:rsid w:val="008D3491"/>
    <w:rsid w:val="008E1ECB"/>
    <w:rsid w:val="008E4B4F"/>
    <w:rsid w:val="008F0615"/>
    <w:rsid w:val="008F567C"/>
    <w:rsid w:val="008F5B98"/>
    <w:rsid w:val="009146A1"/>
    <w:rsid w:val="0092059B"/>
    <w:rsid w:val="00920753"/>
    <w:rsid w:val="00924058"/>
    <w:rsid w:val="00927605"/>
    <w:rsid w:val="00935F1F"/>
    <w:rsid w:val="0095480F"/>
    <w:rsid w:val="009554E2"/>
    <w:rsid w:val="0096027C"/>
    <w:rsid w:val="00962557"/>
    <w:rsid w:val="00967AB7"/>
    <w:rsid w:val="00971185"/>
    <w:rsid w:val="009826C0"/>
    <w:rsid w:val="00982E2E"/>
    <w:rsid w:val="00983AD8"/>
    <w:rsid w:val="00983DA0"/>
    <w:rsid w:val="009846F2"/>
    <w:rsid w:val="009865B4"/>
    <w:rsid w:val="00990133"/>
    <w:rsid w:val="00992D95"/>
    <w:rsid w:val="009961A5"/>
    <w:rsid w:val="009A02D8"/>
    <w:rsid w:val="009B42B3"/>
    <w:rsid w:val="009B523A"/>
    <w:rsid w:val="009C210C"/>
    <w:rsid w:val="009C34B1"/>
    <w:rsid w:val="009C4CAA"/>
    <w:rsid w:val="009C5597"/>
    <w:rsid w:val="009C59DD"/>
    <w:rsid w:val="009C6906"/>
    <w:rsid w:val="009D1860"/>
    <w:rsid w:val="009D568F"/>
    <w:rsid w:val="009D5707"/>
    <w:rsid w:val="009D7CE8"/>
    <w:rsid w:val="009E60AA"/>
    <w:rsid w:val="00A01D5A"/>
    <w:rsid w:val="00A02CC6"/>
    <w:rsid w:val="00A0358B"/>
    <w:rsid w:val="00A21FE7"/>
    <w:rsid w:val="00A25804"/>
    <w:rsid w:val="00A31806"/>
    <w:rsid w:val="00A370EF"/>
    <w:rsid w:val="00A42EDF"/>
    <w:rsid w:val="00A4355B"/>
    <w:rsid w:val="00A445B3"/>
    <w:rsid w:val="00A5338F"/>
    <w:rsid w:val="00A573C6"/>
    <w:rsid w:val="00A576D6"/>
    <w:rsid w:val="00A57D81"/>
    <w:rsid w:val="00A627F0"/>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1E5E"/>
    <w:rsid w:val="00B25A67"/>
    <w:rsid w:val="00B25F8B"/>
    <w:rsid w:val="00B32D1D"/>
    <w:rsid w:val="00B33D69"/>
    <w:rsid w:val="00B433CB"/>
    <w:rsid w:val="00B51270"/>
    <w:rsid w:val="00B52B5E"/>
    <w:rsid w:val="00B53356"/>
    <w:rsid w:val="00B54A5C"/>
    <w:rsid w:val="00B57792"/>
    <w:rsid w:val="00B67089"/>
    <w:rsid w:val="00B67340"/>
    <w:rsid w:val="00BA2516"/>
    <w:rsid w:val="00BA44C3"/>
    <w:rsid w:val="00BB4EC7"/>
    <w:rsid w:val="00BC23B7"/>
    <w:rsid w:val="00BC29B5"/>
    <w:rsid w:val="00BC57B6"/>
    <w:rsid w:val="00BC7E7D"/>
    <w:rsid w:val="00BD161C"/>
    <w:rsid w:val="00BD5BAB"/>
    <w:rsid w:val="00BE3A35"/>
    <w:rsid w:val="00BE6116"/>
    <w:rsid w:val="00BF383A"/>
    <w:rsid w:val="00C002A3"/>
    <w:rsid w:val="00C01446"/>
    <w:rsid w:val="00C035DF"/>
    <w:rsid w:val="00C03CCA"/>
    <w:rsid w:val="00C177F9"/>
    <w:rsid w:val="00C17FC4"/>
    <w:rsid w:val="00C2690E"/>
    <w:rsid w:val="00C3328D"/>
    <w:rsid w:val="00C35081"/>
    <w:rsid w:val="00C467DF"/>
    <w:rsid w:val="00C51094"/>
    <w:rsid w:val="00C60F70"/>
    <w:rsid w:val="00C70D29"/>
    <w:rsid w:val="00C71F34"/>
    <w:rsid w:val="00C809F3"/>
    <w:rsid w:val="00C869F9"/>
    <w:rsid w:val="00C91894"/>
    <w:rsid w:val="00CA52AE"/>
    <w:rsid w:val="00CB1B26"/>
    <w:rsid w:val="00CB240A"/>
    <w:rsid w:val="00CC16A1"/>
    <w:rsid w:val="00CC5281"/>
    <w:rsid w:val="00CC6A20"/>
    <w:rsid w:val="00CD0068"/>
    <w:rsid w:val="00CD4B0F"/>
    <w:rsid w:val="00CD6250"/>
    <w:rsid w:val="00CE0EE8"/>
    <w:rsid w:val="00CE144E"/>
    <w:rsid w:val="00CE4AE9"/>
    <w:rsid w:val="00CF040D"/>
    <w:rsid w:val="00D0012E"/>
    <w:rsid w:val="00D05DCB"/>
    <w:rsid w:val="00D11423"/>
    <w:rsid w:val="00D14516"/>
    <w:rsid w:val="00D3336E"/>
    <w:rsid w:val="00D34ADD"/>
    <w:rsid w:val="00D36FD2"/>
    <w:rsid w:val="00D51BDC"/>
    <w:rsid w:val="00D6112D"/>
    <w:rsid w:val="00D62AF1"/>
    <w:rsid w:val="00D649D1"/>
    <w:rsid w:val="00D667D9"/>
    <w:rsid w:val="00D67832"/>
    <w:rsid w:val="00D75A14"/>
    <w:rsid w:val="00D775C4"/>
    <w:rsid w:val="00D862FB"/>
    <w:rsid w:val="00D90A1B"/>
    <w:rsid w:val="00D93F4C"/>
    <w:rsid w:val="00DA070A"/>
    <w:rsid w:val="00DA7512"/>
    <w:rsid w:val="00DB5035"/>
    <w:rsid w:val="00DC0A0E"/>
    <w:rsid w:val="00DD2D69"/>
    <w:rsid w:val="00DF05BF"/>
    <w:rsid w:val="00DF15B9"/>
    <w:rsid w:val="00DF2DD8"/>
    <w:rsid w:val="00DF4D41"/>
    <w:rsid w:val="00DF51F2"/>
    <w:rsid w:val="00DF5A6D"/>
    <w:rsid w:val="00DF6668"/>
    <w:rsid w:val="00DF6AC3"/>
    <w:rsid w:val="00E04052"/>
    <w:rsid w:val="00E11594"/>
    <w:rsid w:val="00E21D45"/>
    <w:rsid w:val="00E246FB"/>
    <w:rsid w:val="00E33D8F"/>
    <w:rsid w:val="00E37CA6"/>
    <w:rsid w:val="00E37F88"/>
    <w:rsid w:val="00E41453"/>
    <w:rsid w:val="00E46A6F"/>
    <w:rsid w:val="00E541AD"/>
    <w:rsid w:val="00E54328"/>
    <w:rsid w:val="00E64553"/>
    <w:rsid w:val="00E67FF7"/>
    <w:rsid w:val="00E7068D"/>
    <w:rsid w:val="00E73BAE"/>
    <w:rsid w:val="00E74AEF"/>
    <w:rsid w:val="00E7755A"/>
    <w:rsid w:val="00E86D13"/>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21A3"/>
    <w:rsid w:val="00F631E0"/>
    <w:rsid w:val="00F704E0"/>
    <w:rsid w:val="00F725C4"/>
    <w:rsid w:val="00F86CCC"/>
    <w:rsid w:val="00F87EA7"/>
    <w:rsid w:val="00F92D91"/>
    <w:rsid w:val="00FB5079"/>
    <w:rsid w:val="00FB6209"/>
    <w:rsid w:val="00FC1ACA"/>
    <w:rsid w:val="00FC55F0"/>
    <w:rsid w:val="00FC5F1D"/>
    <w:rsid w:val="00FD498E"/>
    <w:rsid w:val="00FD7F63"/>
    <w:rsid w:val="00FE59DC"/>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sid w:val="00D51BDC"/>
    <w:rPr>
      <w:sz w:val="16"/>
      <w:szCs w:val="16"/>
    </w:rPr>
  </w:style>
  <w:style w:type="paragraph" w:styleId="CommentText">
    <w:name w:val="annotation text"/>
    <w:basedOn w:val="Normal"/>
    <w:link w:val="CommentTextChar"/>
    <w:uiPriority w:val="99"/>
    <w:semiHidden/>
    <w:unhideWhenUsed/>
    <w:rsid w:val="00D51BDC"/>
    <w:pPr>
      <w:spacing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D51BDC"/>
    <w:rPr>
      <w:rFonts w:eastAsiaTheme="minorHAnsi"/>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sid w:val="00D51BDC"/>
    <w:rPr>
      <w:sz w:val="16"/>
      <w:szCs w:val="16"/>
    </w:rPr>
  </w:style>
  <w:style w:type="paragraph" w:styleId="CommentText">
    <w:name w:val="annotation text"/>
    <w:basedOn w:val="Normal"/>
    <w:link w:val="CommentTextChar"/>
    <w:uiPriority w:val="99"/>
    <w:semiHidden/>
    <w:unhideWhenUsed/>
    <w:rsid w:val="00D51BDC"/>
    <w:pPr>
      <w:spacing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D51BDC"/>
    <w:rPr>
      <w:rFonts w:eastAsiaTheme="minorHAns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A5C57-8503-4D8A-8195-DF05436D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6043</Words>
  <Characters>34447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 X453S</cp:lastModifiedBy>
  <cp:revision>40</cp:revision>
  <cp:lastPrinted>2016-01-13T06:50:00Z</cp:lastPrinted>
  <dcterms:created xsi:type="dcterms:W3CDTF">2017-05-28T19:43:00Z</dcterms:created>
  <dcterms:modified xsi:type="dcterms:W3CDTF">2020-05-26T06:01:00Z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16252a15-e878-31b1-8ba2-61bf384fbd45</vt:lpwstr>
  </property>
  <property fmtid="{D5CDD505-2E9C-101B-9397-08002B2CF9AE}" pid="24" name="Mendeley Citation Style_1">
    <vt:lpwstr>http://www.zotero.org/styles/apa</vt:lpwstr>
  </property>
</Properties>
</file>