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969" w:rsidRDefault="00E834B3">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AN ANALYSIS OF DEIXIS IN “HOW TO TRAIN YOUR DRAGON 2” MOVIE SCRIPT</w:t>
      </w:r>
    </w:p>
    <w:p w:rsidR="00080969" w:rsidRDefault="00080969">
      <w:pPr>
        <w:spacing w:after="0" w:line="240" w:lineRule="auto"/>
        <w:jc w:val="center"/>
        <w:rPr>
          <w:rFonts w:ascii="Times New Roman" w:hAnsi="Times New Roman" w:cs="Times New Roman"/>
          <w:b/>
          <w:sz w:val="40"/>
          <w:szCs w:val="24"/>
        </w:rPr>
      </w:pPr>
    </w:p>
    <w:p w:rsidR="00080969" w:rsidRDefault="00080969">
      <w:pPr>
        <w:spacing w:after="0" w:line="240" w:lineRule="auto"/>
        <w:jc w:val="center"/>
        <w:rPr>
          <w:rFonts w:ascii="Times New Roman" w:hAnsi="Times New Roman" w:cs="Times New Roman"/>
          <w:sz w:val="24"/>
          <w:szCs w:val="24"/>
          <w:lang w:val="en-US"/>
        </w:rPr>
      </w:pPr>
    </w:p>
    <w:p w:rsidR="00080969" w:rsidRDefault="00E834B3">
      <w:pPr>
        <w:spacing w:after="0" w:line="240" w:lineRule="auto"/>
        <w:jc w:val="center"/>
        <w:rPr>
          <w:rFonts w:ascii="Times New Roman" w:hAnsi="Times New Roman" w:cs="Times New Roman"/>
          <w:b/>
          <w:szCs w:val="24"/>
        </w:rPr>
      </w:pPr>
      <w:r>
        <w:rPr>
          <w:rFonts w:ascii="Times New Roman" w:hAnsi="Times New Roman" w:cs="Times New Roman"/>
          <w:b/>
          <w:sz w:val="24"/>
          <w:lang w:val="en-US"/>
        </w:rPr>
        <w:t>A</w:t>
      </w:r>
      <w:r>
        <w:rPr>
          <w:rFonts w:ascii="Times New Roman" w:hAnsi="Times New Roman" w:cs="Times New Roman"/>
          <w:b/>
          <w:sz w:val="24"/>
        </w:rPr>
        <w:t>sviea Suci Mukaromah</w:t>
      </w:r>
      <w:r>
        <w:rPr>
          <w:rFonts w:ascii="Times New Roman" w:hAnsi="Times New Roman" w:cs="Times New Roman"/>
          <w:b/>
          <w:sz w:val="24"/>
          <w:vertAlign w:val="superscript"/>
          <w:lang w:val="en-US"/>
        </w:rPr>
        <w:t>1</w:t>
      </w:r>
    </w:p>
    <w:p w:rsidR="00080969" w:rsidRDefault="00080969">
      <w:pPr>
        <w:spacing w:after="0" w:line="240" w:lineRule="auto"/>
        <w:jc w:val="center"/>
        <w:rPr>
          <w:rFonts w:ascii="Times New Roman" w:hAnsi="Times New Roman" w:cs="Times New Roman"/>
          <w:sz w:val="12"/>
          <w:szCs w:val="24"/>
        </w:rPr>
      </w:pPr>
    </w:p>
    <w:p w:rsidR="00080969" w:rsidRDefault="00E834B3">
      <w:pPr>
        <w:spacing w:after="0" w:line="240" w:lineRule="auto"/>
        <w:jc w:val="center"/>
        <w:rPr>
          <w:rFonts w:ascii="Times New Roman" w:hAnsi="Times New Roman" w:cs="Times New Roman"/>
          <w:szCs w:val="24"/>
        </w:rPr>
      </w:pPr>
      <w:r>
        <w:rPr>
          <w:rFonts w:ascii="Times New Roman" w:hAnsi="Times New Roman" w:cs="Times New Roman"/>
          <w:szCs w:val="24"/>
          <w:vertAlign w:val="superscript"/>
          <w:lang w:val="en-US"/>
        </w:rPr>
        <w:t xml:space="preserve">1  </w:t>
      </w:r>
      <w:r>
        <w:rPr>
          <w:rFonts w:ascii="Times New Roman" w:hAnsi="Times New Roman" w:cs="Times New Roman"/>
          <w:szCs w:val="24"/>
        </w:rPr>
        <w:t>IKIP SILIWANGI</w:t>
      </w:r>
    </w:p>
    <w:p w:rsidR="00080969" w:rsidRDefault="00E834B3">
      <w:pPr>
        <w:spacing w:after="0" w:line="240" w:lineRule="auto"/>
        <w:jc w:val="center"/>
        <w:rPr>
          <w:rFonts w:ascii="Times New Roman" w:hAnsi="Times New Roman" w:cs="Times New Roman"/>
          <w:szCs w:val="20"/>
        </w:rPr>
      </w:pPr>
      <w:r>
        <w:rPr>
          <w:rFonts w:ascii="Times New Roman" w:hAnsi="Times New Roman" w:cs="Times New Roman"/>
          <w:szCs w:val="20"/>
          <w:vertAlign w:val="superscript"/>
          <w:lang w:val="en-US"/>
        </w:rPr>
        <w:t>1</w:t>
      </w:r>
      <w:r w:rsidR="004D4910">
        <w:t>asviea_suci30@student.ikipsiliwangi.ac.id</w:t>
      </w:r>
    </w:p>
    <w:p w:rsidR="00080969" w:rsidRDefault="00080969">
      <w:pPr>
        <w:spacing w:after="0" w:line="240" w:lineRule="auto"/>
        <w:jc w:val="center"/>
        <w:rPr>
          <w:rFonts w:ascii="Times New Roman" w:hAnsi="Times New Roman" w:cs="Times New Roman"/>
          <w:b/>
          <w:szCs w:val="24"/>
          <w:lang w:val="en-US"/>
        </w:rPr>
      </w:pPr>
    </w:p>
    <w:p w:rsidR="00080969" w:rsidRDefault="00080969">
      <w:pPr>
        <w:spacing w:after="0" w:line="240" w:lineRule="auto"/>
        <w:rPr>
          <w:rFonts w:ascii="Times New Roman" w:hAnsi="Times New Roman" w:cs="Times New Roman"/>
          <w:b/>
          <w:sz w:val="24"/>
          <w:szCs w:val="24"/>
          <w:lang w:val="en-US"/>
        </w:rPr>
      </w:pPr>
    </w:p>
    <w:p w:rsidR="00080969" w:rsidRDefault="00E834B3">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080969" w:rsidRDefault="00080969">
      <w:pPr>
        <w:spacing w:after="0" w:line="240" w:lineRule="auto"/>
        <w:jc w:val="both"/>
        <w:rPr>
          <w:rFonts w:ascii="Times New Roman" w:hAnsi="Times New Roman" w:cs="Times New Roman"/>
          <w:noProof/>
          <w:sz w:val="6"/>
        </w:rPr>
      </w:pPr>
    </w:p>
    <w:p w:rsidR="00080969" w:rsidRDefault="00E834B3">
      <w:pPr>
        <w:tabs>
          <w:tab w:val="left" w:pos="0"/>
        </w:tabs>
        <w:spacing w:after="0" w:line="240" w:lineRule="auto"/>
        <w:jc w:val="both"/>
        <w:rPr>
          <w:rFonts w:ascii="Times New Roman" w:hAnsi="Times New Roman" w:cs="Times New Roman"/>
          <w:color w:val="111111"/>
          <w:szCs w:val="24"/>
        </w:rPr>
      </w:pPr>
      <w:r>
        <w:rPr>
          <w:rFonts w:ascii="Times New Roman" w:hAnsi="Times New Roman" w:cs="Times New Roman"/>
          <w:color w:val="111111"/>
          <w:szCs w:val="24"/>
        </w:rPr>
        <w:t xml:space="preserve">This research is </w:t>
      </w:r>
      <w:r w:rsidR="00BE14DB">
        <w:rPr>
          <w:rFonts w:ascii="Times New Roman" w:hAnsi="Times New Roman" w:cs="Times New Roman"/>
          <w:color w:val="111111"/>
          <w:szCs w:val="24"/>
        </w:rPr>
        <w:t>entitled</w:t>
      </w:r>
      <w:r>
        <w:rPr>
          <w:rFonts w:ascii="Times New Roman" w:hAnsi="Times New Roman" w:cs="Times New Roman"/>
          <w:b/>
          <w:color w:val="111111"/>
          <w:szCs w:val="24"/>
        </w:rPr>
        <w:t xml:space="preserve"> </w:t>
      </w:r>
      <w:r w:rsidR="00BE14DB">
        <w:rPr>
          <w:rFonts w:ascii="Times New Roman" w:hAnsi="Times New Roman" w:cs="Times New Roman"/>
          <w:color w:val="111111"/>
          <w:szCs w:val="24"/>
        </w:rPr>
        <w:t xml:space="preserve">AN ANALYSIS OF DEIXIS IN “HOW TO TRAIN YOUR DRAGON 2” MOVIE SCRIPT </w:t>
      </w:r>
      <w:r>
        <w:rPr>
          <w:rFonts w:ascii="Times New Roman" w:hAnsi="Times New Roman" w:cs="Times New Roman"/>
          <w:color w:val="111111"/>
          <w:szCs w:val="24"/>
        </w:rPr>
        <w:t>.</w:t>
      </w:r>
      <w:r>
        <w:rPr>
          <w:rFonts w:ascii="Times New Roman" w:hAnsi="Times New Roman" w:cs="Times New Roman"/>
          <w:b/>
          <w:color w:val="111111"/>
          <w:szCs w:val="24"/>
        </w:rPr>
        <w:t xml:space="preserve">  </w:t>
      </w:r>
      <w:r>
        <w:rPr>
          <w:rFonts w:ascii="Times New Roman" w:hAnsi="Times New Roman" w:cs="Times New Roman"/>
          <w:color w:val="111111"/>
          <w:szCs w:val="24"/>
        </w:rPr>
        <w:t>The aim of this research was to analyze type of de</w:t>
      </w:r>
      <w:r w:rsidR="00BE14DB">
        <w:rPr>
          <w:rFonts w:ascii="Times New Roman" w:hAnsi="Times New Roman" w:cs="Times New Roman"/>
          <w:color w:val="111111"/>
          <w:szCs w:val="24"/>
        </w:rPr>
        <w:t>ixis in “How to Train Your Dragon” movie</w:t>
      </w:r>
      <w:r>
        <w:rPr>
          <w:rFonts w:ascii="Times New Roman" w:hAnsi="Times New Roman" w:cs="Times New Roman"/>
          <w:color w:val="111111"/>
          <w:szCs w:val="24"/>
        </w:rPr>
        <w:t xml:space="preserve"> script by Dean DeBlois. This research method used descriptive qualitative. The </w:t>
      </w:r>
      <w:bookmarkStart w:id="0" w:name="_GoBack"/>
      <w:bookmarkEnd w:id="0"/>
      <w:r>
        <w:rPr>
          <w:rFonts w:ascii="Times New Roman" w:hAnsi="Times New Roman" w:cs="Times New Roman"/>
          <w:color w:val="111111"/>
          <w:szCs w:val="24"/>
        </w:rPr>
        <w:t>collected data u</w:t>
      </w:r>
      <w:r w:rsidR="00BE14DB">
        <w:rPr>
          <w:rFonts w:ascii="Times New Roman" w:hAnsi="Times New Roman" w:cs="Times New Roman"/>
          <w:color w:val="111111"/>
          <w:szCs w:val="24"/>
        </w:rPr>
        <w:t xml:space="preserve">sed movie script. </w:t>
      </w:r>
      <w:r w:rsidR="00F406ED">
        <w:rPr>
          <w:rFonts w:ascii="Times New Roman" w:hAnsi="Times New Roman" w:cs="Times New Roman"/>
          <w:color w:val="111111"/>
          <w:szCs w:val="24"/>
        </w:rPr>
        <w:t>The result of this research is the writer</w:t>
      </w:r>
      <w:r>
        <w:rPr>
          <w:rFonts w:ascii="Times New Roman" w:hAnsi="Times New Roman" w:cs="Times New Roman"/>
          <w:color w:val="111111"/>
          <w:szCs w:val="24"/>
        </w:rPr>
        <w:t xml:space="preserve"> found</w:t>
      </w:r>
      <w:r w:rsidR="00F406ED">
        <w:rPr>
          <w:rFonts w:ascii="Times New Roman" w:hAnsi="Times New Roman" w:cs="Times New Roman"/>
          <w:color w:val="111111"/>
          <w:szCs w:val="24"/>
        </w:rPr>
        <w:t xml:space="preserve"> that person deixis are the most dominant than the others</w:t>
      </w:r>
      <w:r w:rsidR="001359C2">
        <w:rPr>
          <w:rFonts w:ascii="Times New Roman" w:hAnsi="Times New Roman" w:cs="Times New Roman"/>
          <w:color w:val="111111"/>
          <w:szCs w:val="24"/>
        </w:rPr>
        <w:t xml:space="preserve">. Person deixis </w:t>
      </w:r>
      <w:r>
        <w:rPr>
          <w:rFonts w:ascii="Times New Roman" w:hAnsi="Times New Roman" w:cs="Times New Roman"/>
          <w:color w:val="111111"/>
          <w:szCs w:val="24"/>
        </w:rPr>
        <w:t xml:space="preserve">used </w:t>
      </w:r>
      <w:r w:rsidR="001359C2">
        <w:rPr>
          <w:rFonts w:ascii="Times New Roman" w:hAnsi="Times New Roman" w:cs="Times New Roman"/>
          <w:color w:val="111111"/>
          <w:szCs w:val="24"/>
        </w:rPr>
        <w:t xml:space="preserve">in this movie script are </w:t>
      </w:r>
      <w:r>
        <w:rPr>
          <w:rFonts w:ascii="Times New Roman" w:hAnsi="Times New Roman" w:cs="Times New Roman"/>
          <w:color w:val="111111"/>
          <w:szCs w:val="24"/>
        </w:rPr>
        <w:t>789 times or 8</w:t>
      </w:r>
      <w:r w:rsidR="00DD7D3E">
        <w:rPr>
          <w:rFonts w:ascii="Times New Roman" w:hAnsi="Times New Roman" w:cs="Times New Roman"/>
          <w:color w:val="111111"/>
          <w:szCs w:val="24"/>
        </w:rPr>
        <w:t>7.</w:t>
      </w:r>
      <w:r w:rsidR="001359C2">
        <w:rPr>
          <w:rFonts w:ascii="Times New Roman" w:hAnsi="Times New Roman" w:cs="Times New Roman"/>
          <w:color w:val="111111"/>
          <w:szCs w:val="24"/>
        </w:rPr>
        <w:t xml:space="preserve">36%, consisting of the first person </w:t>
      </w:r>
      <w:r w:rsidR="00DD7D3E">
        <w:rPr>
          <w:rFonts w:ascii="Times New Roman" w:hAnsi="Times New Roman" w:cs="Times New Roman"/>
          <w:color w:val="111111"/>
          <w:szCs w:val="24"/>
        </w:rPr>
        <w:t>used 358 times or 39.</w:t>
      </w:r>
      <w:r>
        <w:rPr>
          <w:rFonts w:ascii="Times New Roman" w:hAnsi="Times New Roman" w:cs="Times New Roman"/>
          <w:color w:val="111111"/>
          <w:szCs w:val="24"/>
        </w:rPr>
        <w:t>64%</w:t>
      </w:r>
      <w:r w:rsidR="00DD7D3E">
        <w:rPr>
          <w:rFonts w:ascii="Times New Roman" w:hAnsi="Times New Roman" w:cs="Times New Roman"/>
          <w:color w:val="111111"/>
          <w:szCs w:val="24"/>
        </w:rPr>
        <w:t xml:space="preserve">, </w:t>
      </w:r>
      <w:r w:rsidR="001359C2">
        <w:rPr>
          <w:rFonts w:ascii="Times New Roman" w:hAnsi="Times New Roman" w:cs="Times New Roman"/>
          <w:color w:val="111111"/>
          <w:szCs w:val="24"/>
        </w:rPr>
        <w:t xml:space="preserve">the </w:t>
      </w:r>
      <w:r w:rsidR="00DD7D3E">
        <w:rPr>
          <w:rFonts w:ascii="Times New Roman" w:hAnsi="Times New Roman" w:cs="Times New Roman"/>
          <w:color w:val="111111"/>
          <w:szCs w:val="24"/>
        </w:rPr>
        <w:t>second person 314 times or 34.</w:t>
      </w:r>
      <w:r>
        <w:rPr>
          <w:rFonts w:ascii="Times New Roman" w:hAnsi="Times New Roman" w:cs="Times New Roman"/>
          <w:color w:val="111111"/>
          <w:szCs w:val="24"/>
        </w:rPr>
        <w:t>77%,</w:t>
      </w:r>
      <w:r w:rsidR="001359C2">
        <w:rPr>
          <w:rFonts w:ascii="Times New Roman" w:hAnsi="Times New Roman" w:cs="Times New Roman"/>
          <w:color w:val="111111"/>
          <w:szCs w:val="24"/>
        </w:rPr>
        <w:t xml:space="preserve"> and</w:t>
      </w:r>
      <w:r w:rsidR="00DD7D3E">
        <w:rPr>
          <w:rFonts w:ascii="Times New Roman" w:hAnsi="Times New Roman" w:cs="Times New Roman"/>
          <w:color w:val="111111"/>
          <w:szCs w:val="24"/>
        </w:rPr>
        <w:t xml:space="preserve"> </w:t>
      </w:r>
      <w:r w:rsidR="001359C2">
        <w:rPr>
          <w:rFonts w:ascii="Times New Roman" w:hAnsi="Times New Roman" w:cs="Times New Roman"/>
          <w:color w:val="111111"/>
          <w:szCs w:val="24"/>
        </w:rPr>
        <w:t>the third person</w:t>
      </w:r>
      <w:r w:rsidR="00DD7D3E">
        <w:rPr>
          <w:rFonts w:ascii="Times New Roman" w:hAnsi="Times New Roman" w:cs="Times New Roman"/>
          <w:color w:val="111111"/>
          <w:szCs w:val="24"/>
        </w:rPr>
        <w:t xml:space="preserve"> 117 times or 12.</w:t>
      </w:r>
      <w:r w:rsidR="00920B8D">
        <w:rPr>
          <w:rFonts w:ascii="Times New Roman" w:hAnsi="Times New Roman" w:cs="Times New Roman"/>
          <w:color w:val="111111"/>
          <w:szCs w:val="24"/>
        </w:rPr>
        <w:t>95%. The next spatial deixis</w:t>
      </w:r>
      <w:r w:rsidR="001359C2">
        <w:rPr>
          <w:rFonts w:ascii="Times New Roman" w:hAnsi="Times New Roman" w:cs="Times New Roman"/>
          <w:color w:val="111111"/>
          <w:szCs w:val="24"/>
        </w:rPr>
        <w:t xml:space="preserve"> was</w:t>
      </w:r>
      <w:r>
        <w:rPr>
          <w:rFonts w:ascii="Times New Roman" w:hAnsi="Times New Roman" w:cs="Times New Roman"/>
          <w:color w:val="111111"/>
          <w:szCs w:val="24"/>
        </w:rPr>
        <w:t xml:space="preserve"> used 90 times o</w:t>
      </w:r>
      <w:r w:rsidR="00DD7D3E">
        <w:rPr>
          <w:rFonts w:ascii="Times New Roman" w:hAnsi="Times New Roman" w:cs="Times New Roman"/>
          <w:color w:val="111111"/>
          <w:szCs w:val="24"/>
        </w:rPr>
        <w:t>r 9.</w:t>
      </w:r>
      <w:r>
        <w:rPr>
          <w:rFonts w:ascii="Times New Roman" w:hAnsi="Times New Roman" w:cs="Times New Roman"/>
          <w:color w:val="111111"/>
          <w:szCs w:val="24"/>
        </w:rPr>
        <w:t>96% and the last tempor</w:t>
      </w:r>
      <w:r w:rsidR="001359C2">
        <w:rPr>
          <w:rFonts w:ascii="Times New Roman" w:hAnsi="Times New Roman" w:cs="Times New Roman"/>
          <w:color w:val="111111"/>
          <w:szCs w:val="24"/>
        </w:rPr>
        <w:t>al deixis was</w:t>
      </w:r>
      <w:r w:rsidR="00DD7D3E">
        <w:rPr>
          <w:rFonts w:ascii="Times New Roman" w:hAnsi="Times New Roman" w:cs="Times New Roman"/>
          <w:color w:val="111111"/>
          <w:szCs w:val="24"/>
        </w:rPr>
        <w:t xml:space="preserve"> used 24 times or 2.</w:t>
      </w:r>
      <w:r>
        <w:rPr>
          <w:rFonts w:ascii="Times New Roman" w:hAnsi="Times New Roman" w:cs="Times New Roman"/>
          <w:color w:val="111111"/>
          <w:szCs w:val="24"/>
        </w:rPr>
        <w:t>65%.</w:t>
      </w:r>
    </w:p>
    <w:p w:rsidR="00080969" w:rsidRDefault="00080969">
      <w:pPr>
        <w:tabs>
          <w:tab w:val="left" w:pos="0"/>
        </w:tabs>
        <w:spacing w:after="0" w:line="240" w:lineRule="auto"/>
        <w:jc w:val="both"/>
        <w:rPr>
          <w:rFonts w:ascii="Times New Roman" w:eastAsia="Times New Roman" w:hAnsi="Times New Roman" w:cs="Times New Roman"/>
          <w:sz w:val="20"/>
          <w:lang w:val="en-US"/>
        </w:rPr>
      </w:pPr>
    </w:p>
    <w:p w:rsidR="00080969" w:rsidRDefault="00080969">
      <w:pPr>
        <w:tabs>
          <w:tab w:val="left" w:pos="993"/>
        </w:tabs>
        <w:spacing w:after="0" w:line="240" w:lineRule="auto"/>
        <w:ind w:left="1134" w:hanging="1134"/>
        <w:jc w:val="both"/>
        <w:rPr>
          <w:rFonts w:ascii="Times New Roman" w:eastAsia="Times New Roman" w:hAnsi="Times New Roman" w:cs="Times New Roman"/>
          <w:sz w:val="6"/>
          <w:szCs w:val="20"/>
        </w:rPr>
      </w:pPr>
    </w:p>
    <w:p w:rsidR="00080969" w:rsidRPr="00920B8D" w:rsidRDefault="00E834B3">
      <w:pPr>
        <w:tabs>
          <w:tab w:val="left" w:pos="1134"/>
        </w:tabs>
        <w:spacing w:after="0" w:line="240" w:lineRule="auto"/>
        <w:ind w:left="1350" w:hanging="1350"/>
        <w:jc w:val="both"/>
        <w:rPr>
          <w:rFonts w:ascii="Times New Roman" w:eastAsia="Times New Roman" w:hAnsi="Times New Roman" w:cs="Times New Roman"/>
          <w:sz w:val="18"/>
          <w:szCs w:val="20"/>
        </w:rPr>
      </w:pPr>
      <w:r>
        <w:rPr>
          <w:rFonts w:ascii="Times New Roman" w:eastAsia="Times New Roman" w:hAnsi="Times New Roman" w:cs="Times New Roman"/>
          <w:b/>
          <w:szCs w:val="20"/>
          <w:lang w:val="en-US"/>
        </w:rPr>
        <w:t>Keywords</w:t>
      </w:r>
      <w:r>
        <w:rPr>
          <w:rFonts w:ascii="Times New Roman" w:eastAsia="Times New Roman" w:hAnsi="Times New Roman" w:cs="Times New Roman"/>
          <w:szCs w:val="20"/>
          <w:lang w:val="en-US"/>
        </w:rPr>
        <w:t>:</w:t>
      </w:r>
      <w:r>
        <w:rPr>
          <w:rFonts w:ascii="Times New Roman" w:eastAsia="Times New Roman" w:hAnsi="Times New Roman" w:cs="Times New Roman"/>
          <w:sz w:val="18"/>
          <w:szCs w:val="20"/>
          <w:lang w:val="en-US"/>
        </w:rPr>
        <w:tab/>
      </w:r>
      <w:r>
        <w:rPr>
          <w:rFonts w:ascii="Times New Roman" w:hAnsi="Times New Roman" w:cs="Times New Roman"/>
          <w:szCs w:val="24"/>
        </w:rPr>
        <w:t>Pragmatics</w:t>
      </w:r>
      <w:r w:rsidR="00920B8D">
        <w:rPr>
          <w:rFonts w:ascii="Times New Roman" w:hAnsi="Times New Roman" w:cs="Times New Roman"/>
          <w:szCs w:val="24"/>
        </w:rPr>
        <w:t>, Deixis, Movie Script</w:t>
      </w:r>
    </w:p>
    <w:p w:rsidR="00080969" w:rsidRDefault="00080969">
      <w:pPr>
        <w:spacing w:after="0" w:line="240" w:lineRule="auto"/>
        <w:jc w:val="both"/>
        <w:rPr>
          <w:rFonts w:ascii="Times New Roman" w:eastAsia="Times New Roman" w:hAnsi="Times New Roman" w:cs="Times New Roman"/>
          <w:sz w:val="6"/>
          <w:szCs w:val="24"/>
        </w:rPr>
      </w:pPr>
    </w:p>
    <w:p w:rsidR="00080969" w:rsidRDefault="00080969">
      <w:pPr>
        <w:spacing w:after="0" w:line="240" w:lineRule="auto"/>
        <w:jc w:val="both"/>
        <w:rPr>
          <w:rFonts w:ascii="Times New Roman" w:eastAsia="Times New Roman" w:hAnsi="Times New Roman" w:cs="Times New Roman"/>
          <w:sz w:val="20"/>
          <w:szCs w:val="24"/>
        </w:rPr>
      </w:pPr>
    </w:p>
    <w:p w:rsidR="00080969" w:rsidRDefault="00080969">
      <w:pPr>
        <w:spacing w:after="0" w:line="240" w:lineRule="auto"/>
        <w:rPr>
          <w:rFonts w:ascii="Times New Roman" w:hAnsi="Times New Roman" w:cs="Times New Roman"/>
          <w:b/>
          <w:noProof/>
          <w:sz w:val="24"/>
          <w:szCs w:val="24"/>
          <w:lang w:val="en-US"/>
        </w:rPr>
      </w:pPr>
    </w:p>
    <w:p w:rsidR="00080969" w:rsidRDefault="00E834B3">
      <w:pPr>
        <w:spacing w:after="0" w:line="240" w:lineRule="auto"/>
        <w:rPr>
          <w:rFonts w:ascii="Times New Roman" w:hAnsi="Times New Roman" w:cs="Times New Roman"/>
          <w:noProof/>
          <w:sz w:val="10"/>
          <w:szCs w:val="24"/>
          <w:lang w:val="en-US"/>
        </w:rPr>
      </w:pPr>
      <w:r>
        <w:rPr>
          <w:rFonts w:ascii="Times New Roman" w:hAnsi="Times New Roman" w:cs="Times New Roman"/>
          <w:b/>
          <w:noProof/>
          <w:sz w:val="24"/>
          <w:szCs w:val="24"/>
          <w:lang w:val="en-US"/>
        </w:rPr>
        <w:t>INTRODUCTION</w:t>
      </w:r>
    </w:p>
    <w:p w:rsidR="00080969" w:rsidRDefault="00080969">
      <w:pPr>
        <w:spacing w:after="0" w:line="240" w:lineRule="auto"/>
        <w:jc w:val="both"/>
        <w:rPr>
          <w:rFonts w:ascii="Times New Roman" w:eastAsia="Times New Roman" w:hAnsi="Times New Roman" w:cs="Times New Roman"/>
          <w:sz w:val="10"/>
        </w:rPr>
      </w:pPr>
    </w:p>
    <w:p w:rsidR="00080969" w:rsidRDefault="00E834B3">
      <w:pPr>
        <w:spacing w:after="0" w:line="240" w:lineRule="auto"/>
        <w:jc w:val="both"/>
        <w:rPr>
          <w:rFonts w:ascii="Times New Roman" w:hAnsi="Times New Roman" w:cs="Times New Roman"/>
          <w:color w:val="111111"/>
          <w:sz w:val="24"/>
          <w:szCs w:val="14"/>
          <w:shd w:val="clear" w:color="auto" w:fill="FCFFFF"/>
        </w:rPr>
      </w:pPr>
      <w:r>
        <w:rPr>
          <w:rFonts w:ascii="Times New Roman" w:hAnsi="Times New Roman" w:cs="Times New Roman"/>
          <w:color w:val="111111"/>
          <w:sz w:val="24"/>
          <w:szCs w:val="14"/>
          <w:shd w:val="clear" w:color="auto" w:fill="FCFFFF"/>
        </w:rPr>
        <w:t>Humans can communicate with other humans using language. Language, both oral and written is</w:t>
      </w:r>
      <w:r w:rsidR="00920B8D">
        <w:rPr>
          <w:rFonts w:ascii="Times New Roman" w:hAnsi="Times New Roman" w:cs="Times New Roman"/>
          <w:color w:val="111111"/>
          <w:sz w:val="24"/>
          <w:szCs w:val="14"/>
          <w:shd w:val="clear" w:color="auto" w:fill="FCFFFF"/>
        </w:rPr>
        <w:t xml:space="preserve"> used by humans to express their</w:t>
      </w:r>
      <w:r>
        <w:rPr>
          <w:rFonts w:ascii="Times New Roman" w:hAnsi="Times New Roman" w:cs="Times New Roman"/>
          <w:color w:val="111111"/>
          <w:sz w:val="24"/>
          <w:szCs w:val="14"/>
          <w:shd w:val="clear" w:color="auto" w:fill="FCFFFF"/>
        </w:rPr>
        <w:t xml:space="preserve"> thoughts, ideas, or emotions by using sounds, movements and signals to various purpose and objectives. Language is very important for everyon</w:t>
      </w:r>
      <w:r w:rsidR="00BF1674">
        <w:rPr>
          <w:rFonts w:ascii="Times New Roman" w:hAnsi="Times New Roman" w:cs="Times New Roman"/>
          <w:color w:val="111111"/>
          <w:sz w:val="24"/>
          <w:szCs w:val="14"/>
          <w:shd w:val="clear" w:color="auto" w:fill="FCFFFF"/>
        </w:rPr>
        <w:t>e because it is used</w:t>
      </w:r>
      <w:r w:rsidR="00920B8D">
        <w:rPr>
          <w:rFonts w:ascii="Times New Roman" w:hAnsi="Times New Roman" w:cs="Times New Roman"/>
          <w:color w:val="111111"/>
          <w:sz w:val="24"/>
          <w:szCs w:val="14"/>
          <w:shd w:val="clear" w:color="auto" w:fill="FCFFFF"/>
        </w:rPr>
        <w:t xml:space="preserve"> to communicate</w:t>
      </w:r>
      <w:r>
        <w:rPr>
          <w:rFonts w:ascii="Times New Roman" w:hAnsi="Times New Roman" w:cs="Times New Roman"/>
          <w:color w:val="111111"/>
          <w:sz w:val="24"/>
          <w:szCs w:val="14"/>
          <w:shd w:val="clear" w:color="auto" w:fill="FCFFFF"/>
        </w:rPr>
        <w:t xml:space="preserve"> in</w:t>
      </w:r>
      <w:r w:rsidR="00BF1674">
        <w:rPr>
          <w:rFonts w:ascii="Times New Roman" w:hAnsi="Times New Roman" w:cs="Times New Roman"/>
          <w:color w:val="111111"/>
          <w:sz w:val="24"/>
          <w:szCs w:val="14"/>
          <w:shd w:val="clear" w:color="auto" w:fill="FCFFFF"/>
        </w:rPr>
        <w:t xml:space="preserve"> a</w:t>
      </w:r>
      <w:r>
        <w:rPr>
          <w:rFonts w:ascii="Times New Roman" w:hAnsi="Times New Roman" w:cs="Times New Roman"/>
          <w:color w:val="111111"/>
          <w:sz w:val="24"/>
          <w:szCs w:val="14"/>
          <w:shd w:val="clear" w:color="auto" w:fill="FCFFFF"/>
        </w:rPr>
        <w:t xml:space="preserve"> community or society, language has a variety of different languages. The difference in language itself is </w:t>
      </w:r>
      <w:r w:rsidR="00BF1674">
        <w:rPr>
          <w:rFonts w:ascii="Times New Roman" w:hAnsi="Times New Roman" w:cs="Times New Roman"/>
          <w:color w:val="111111"/>
          <w:sz w:val="24"/>
          <w:szCs w:val="14"/>
          <w:shd w:val="clear" w:color="auto" w:fill="FCFFFF"/>
        </w:rPr>
        <w:t>influenced by the location of</w:t>
      </w:r>
      <w:r>
        <w:rPr>
          <w:rFonts w:ascii="Times New Roman" w:hAnsi="Times New Roman" w:cs="Times New Roman"/>
          <w:color w:val="111111"/>
          <w:sz w:val="24"/>
          <w:szCs w:val="14"/>
          <w:shd w:val="clear" w:color="auto" w:fill="FCFFFF"/>
        </w:rPr>
        <w:t xml:space="preserve"> residence or the environment and the first language taugh by parents.</w:t>
      </w:r>
      <w:r w:rsidR="00BF1674">
        <w:rPr>
          <w:rFonts w:ascii="Times New Roman" w:hAnsi="Times New Roman" w:cs="Times New Roman"/>
          <w:color w:val="111111"/>
          <w:sz w:val="24"/>
          <w:szCs w:val="14"/>
          <w:shd w:val="clear" w:color="auto" w:fill="FCFFFF"/>
        </w:rPr>
        <w:t xml:space="preserve"> Then </w:t>
      </w:r>
      <w:r w:rsidR="00E64F7C">
        <w:rPr>
          <w:rFonts w:ascii="Times New Roman" w:hAnsi="Times New Roman" w:cs="Times New Roman"/>
          <w:color w:val="111111"/>
          <w:sz w:val="24"/>
          <w:szCs w:val="14"/>
          <w:shd w:val="clear" w:color="auto" w:fill="FCFFFF"/>
        </w:rPr>
        <w:t xml:space="preserve">the study of </w:t>
      </w:r>
      <w:r w:rsidR="00BF1674">
        <w:rPr>
          <w:rFonts w:ascii="Times New Roman" w:hAnsi="Times New Roman" w:cs="Times New Roman"/>
          <w:color w:val="111111"/>
          <w:sz w:val="24"/>
          <w:szCs w:val="14"/>
          <w:shd w:val="clear" w:color="auto" w:fill="FCFFFF"/>
        </w:rPr>
        <w:t>language is</w:t>
      </w:r>
      <w:r>
        <w:rPr>
          <w:rFonts w:ascii="Times New Roman" w:hAnsi="Times New Roman" w:cs="Times New Roman"/>
          <w:color w:val="111111"/>
          <w:sz w:val="24"/>
          <w:szCs w:val="14"/>
          <w:shd w:val="clear" w:color="auto" w:fill="FCFFFF"/>
        </w:rPr>
        <w:t xml:space="preserve"> linguistic</w:t>
      </w:r>
      <w:r w:rsidR="00BF1674">
        <w:rPr>
          <w:rFonts w:ascii="Times New Roman" w:hAnsi="Times New Roman" w:cs="Times New Roman"/>
          <w:color w:val="111111"/>
          <w:sz w:val="24"/>
          <w:szCs w:val="14"/>
          <w:shd w:val="clear" w:color="auto" w:fill="FCFFFF"/>
        </w:rPr>
        <w:t>s</w:t>
      </w:r>
      <w:r>
        <w:rPr>
          <w:rFonts w:ascii="Times New Roman" w:hAnsi="Times New Roman" w:cs="Times New Roman"/>
          <w:color w:val="111111"/>
          <w:sz w:val="24"/>
          <w:szCs w:val="14"/>
          <w:shd w:val="clear" w:color="auto" w:fill="FCFFFF"/>
        </w:rPr>
        <w:t>.</w:t>
      </w:r>
    </w:p>
    <w:p w:rsidR="00080969" w:rsidRDefault="00080969">
      <w:pPr>
        <w:spacing w:after="0" w:line="240" w:lineRule="auto"/>
        <w:jc w:val="both"/>
        <w:rPr>
          <w:rFonts w:ascii="Times New Roman" w:hAnsi="Times New Roman" w:cs="Times New Roman"/>
          <w:sz w:val="24"/>
          <w:szCs w:val="24"/>
          <w:lang w:val="en-US"/>
        </w:rPr>
      </w:pPr>
    </w:p>
    <w:p w:rsidR="00080969" w:rsidRDefault="00E834B3">
      <w:pPr>
        <w:spacing w:after="0" w:line="240" w:lineRule="auto"/>
        <w:jc w:val="both"/>
        <w:rPr>
          <w:rFonts w:ascii="Times New Roman" w:hAnsi="Times New Roman" w:cs="Times New Roman"/>
          <w:color w:val="111111"/>
          <w:sz w:val="24"/>
          <w:szCs w:val="14"/>
          <w:shd w:val="clear" w:color="auto" w:fill="FCFFFF"/>
        </w:rPr>
      </w:pPr>
      <w:r>
        <w:rPr>
          <w:rFonts w:ascii="Times New Roman" w:hAnsi="Times New Roman" w:cs="Times New Roman"/>
          <w:color w:val="111111"/>
          <w:sz w:val="24"/>
          <w:szCs w:val="14"/>
          <w:shd w:val="clear" w:color="auto" w:fill="FCFFFF"/>
        </w:rPr>
        <w:t>Pragmatics</w:t>
      </w:r>
      <w:r w:rsidR="00E64F7C">
        <w:rPr>
          <w:rFonts w:ascii="Times New Roman" w:hAnsi="Times New Roman" w:cs="Times New Roman"/>
          <w:color w:val="111111"/>
          <w:sz w:val="24"/>
          <w:szCs w:val="14"/>
          <w:shd w:val="clear" w:color="auto" w:fill="FCFFFF"/>
        </w:rPr>
        <w:t xml:space="preserve"> is a branch of linguistics that studies the use of language or meaning in the form of phrases,words or sentences, which comes from the existence</w:t>
      </w:r>
      <w:r w:rsidR="0017733F">
        <w:rPr>
          <w:rFonts w:ascii="Times New Roman" w:hAnsi="Times New Roman" w:cs="Times New Roman"/>
          <w:color w:val="111111"/>
          <w:sz w:val="24"/>
          <w:szCs w:val="14"/>
          <w:shd w:val="clear" w:color="auto" w:fill="FCFFFF"/>
        </w:rPr>
        <w:t xml:space="preserve"> of every utterance spoken between the speaker and the listener</w:t>
      </w:r>
      <w:r>
        <w:rPr>
          <w:rFonts w:ascii="Times New Roman" w:hAnsi="Times New Roman" w:cs="Times New Roman"/>
          <w:color w:val="111111"/>
          <w:sz w:val="24"/>
          <w:szCs w:val="14"/>
          <w:shd w:val="clear" w:color="auto" w:fill="FCFFFF"/>
        </w:rPr>
        <w:t>. Levinson (1983) in Fadlilah and Septyani (2</w:t>
      </w:r>
      <w:r w:rsidR="002B7C3A">
        <w:rPr>
          <w:rFonts w:ascii="Times New Roman" w:hAnsi="Times New Roman" w:cs="Times New Roman"/>
          <w:color w:val="111111"/>
          <w:sz w:val="24"/>
          <w:szCs w:val="14"/>
          <w:shd w:val="clear" w:color="auto" w:fill="FCFFFF"/>
        </w:rPr>
        <w:t>018) mention that Pragmatics is learning related to language and contexts that are in accordance with grammar or language structure.</w:t>
      </w:r>
    </w:p>
    <w:p w:rsidR="00080969" w:rsidRDefault="00080969">
      <w:pPr>
        <w:spacing w:after="0" w:line="240" w:lineRule="auto"/>
        <w:jc w:val="both"/>
        <w:rPr>
          <w:rFonts w:ascii="Times New Roman" w:hAnsi="Times New Roman" w:cs="Times New Roman"/>
          <w:color w:val="111111"/>
          <w:sz w:val="24"/>
          <w:szCs w:val="14"/>
          <w:shd w:val="clear" w:color="auto" w:fill="FCFFFF"/>
        </w:rPr>
      </w:pPr>
    </w:p>
    <w:p w:rsidR="005D0787" w:rsidRDefault="005D0787">
      <w:pPr>
        <w:spacing w:after="0" w:line="240" w:lineRule="auto"/>
        <w:jc w:val="both"/>
        <w:rPr>
          <w:rFonts w:ascii="Times New Roman" w:hAnsi="Times New Roman" w:cs="Times New Roman"/>
          <w:color w:val="111111"/>
          <w:sz w:val="24"/>
          <w:szCs w:val="14"/>
          <w:shd w:val="clear" w:color="auto" w:fill="FCFFFF"/>
        </w:rPr>
      </w:pPr>
      <w:r>
        <w:rPr>
          <w:rFonts w:ascii="Times New Roman" w:hAnsi="Times New Roman" w:cs="Times New Roman"/>
          <w:color w:val="111111"/>
          <w:sz w:val="24"/>
          <w:szCs w:val="14"/>
          <w:shd w:val="clear" w:color="auto" w:fill="FCFFFF"/>
        </w:rPr>
        <w:t>D</w:t>
      </w:r>
      <w:r w:rsidR="00E834B3">
        <w:rPr>
          <w:rFonts w:ascii="Times New Roman" w:hAnsi="Times New Roman" w:cs="Times New Roman"/>
          <w:color w:val="111111"/>
          <w:sz w:val="24"/>
          <w:szCs w:val="14"/>
          <w:shd w:val="clear" w:color="auto" w:fill="FCFFFF"/>
        </w:rPr>
        <w:t>eixis is that the study of deictic or fact expressions in language dialogues, prologues, and monologues  such as</w:t>
      </w:r>
      <w:r w:rsidR="00E17065">
        <w:rPr>
          <w:rFonts w:ascii="Times New Roman" w:hAnsi="Times New Roman" w:cs="Times New Roman"/>
          <w:color w:val="111111"/>
          <w:sz w:val="24"/>
          <w:szCs w:val="14"/>
          <w:shd w:val="clear" w:color="auto" w:fill="FCFFFF"/>
        </w:rPr>
        <w:t xml:space="preserve"> you, now, today (Sasmita et al. ,2018)</w:t>
      </w:r>
      <w:r>
        <w:rPr>
          <w:rFonts w:ascii="Times New Roman" w:hAnsi="Times New Roman" w:cs="Times New Roman"/>
          <w:color w:val="111111"/>
          <w:sz w:val="24"/>
          <w:szCs w:val="14"/>
          <w:shd w:val="clear" w:color="auto" w:fill="FCFFFF"/>
        </w:rPr>
        <w:t>.</w:t>
      </w:r>
      <w:r w:rsidR="00E834B3">
        <w:rPr>
          <w:rFonts w:ascii="Times New Roman" w:hAnsi="Times New Roman" w:cs="Times New Roman"/>
          <w:color w:val="111111"/>
          <w:sz w:val="24"/>
          <w:szCs w:val="14"/>
          <w:shd w:val="clear" w:color="auto" w:fill="FCFFFF"/>
        </w:rPr>
        <w:t xml:space="preserve"> Where deixis means to pointing to something t</w:t>
      </w:r>
      <w:r w:rsidR="002B7C3A">
        <w:rPr>
          <w:rFonts w:ascii="Times New Roman" w:hAnsi="Times New Roman" w:cs="Times New Roman"/>
          <w:color w:val="111111"/>
          <w:sz w:val="24"/>
          <w:szCs w:val="14"/>
          <w:shd w:val="clear" w:color="auto" w:fill="FCFFFF"/>
        </w:rPr>
        <w:t xml:space="preserve">hrough language. Types of deixis are divided into </w:t>
      </w:r>
      <w:r w:rsidR="00166760">
        <w:rPr>
          <w:rFonts w:ascii="Times New Roman" w:hAnsi="Times New Roman" w:cs="Times New Roman"/>
          <w:color w:val="111111"/>
          <w:sz w:val="24"/>
          <w:szCs w:val="14"/>
          <w:shd w:val="clear" w:color="auto" w:fill="FCFFFF"/>
        </w:rPr>
        <w:t>three namely person deixis, spatial deiksis (place deixis) and temporal deixis (time deixis). Person deixis</w:t>
      </w:r>
      <w:r w:rsidR="00E834B3">
        <w:rPr>
          <w:rFonts w:ascii="Times New Roman" w:hAnsi="Times New Roman" w:cs="Times New Roman"/>
          <w:color w:val="111111"/>
          <w:sz w:val="24"/>
          <w:szCs w:val="14"/>
          <w:shd w:val="clear" w:color="auto" w:fill="FCFFFF"/>
        </w:rPr>
        <w:t xml:space="preserve"> pointed part</w:t>
      </w:r>
      <w:r w:rsidR="00166760">
        <w:rPr>
          <w:rFonts w:ascii="Times New Roman" w:hAnsi="Times New Roman" w:cs="Times New Roman"/>
          <w:color w:val="111111"/>
          <w:sz w:val="24"/>
          <w:szCs w:val="14"/>
          <w:shd w:val="clear" w:color="auto" w:fill="FCFFFF"/>
        </w:rPr>
        <w:t>isipants or people</w:t>
      </w:r>
      <w:r w:rsidR="00E834B3">
        <w:rPr>
          <w:rFonts w:ascii="Times New Roman" w:hAnsi="Times New Roman" w:cs="Times New Roman"/>
          <w:color w:val="111111"/>
          <w:sz w:val="24"/>
          <w:szCs w:val="14"/>
          <w:shd w:val="clear" w:color="auto" w:fill="FCFFFF"/>
        </w:rPr>
        <w:t xml:space="preserve"> i</w:t>
      </w:r>
      <w:r w:rsidR="00166760">
        <w:rPr>
          <w:rFonts w:ascii="Times New Roman" w:hAnsi="Times New Roman" w:cs="Times New Roman"/>
          <w:color w:val="111111"/>
          <w:sz w:val="24"/>
          <w:szCs w:val="14"/>
          <w:shd w:val="clear" w:color="auto" w:fill="FCFFFF"/>
        </w:rPr>
        <w:t>n a conversation. Spatial deixis refers to</w:t>
      </w:r>
      <w:r w:rsidR="00E834B3">
        <w:rPr>
          <w:rFonts w:ascii="Times New Roman" w:hAnsi="Times New Roman" w:cs="Times New Roman"/>
          <w:color w:val="111111"/>
          <w:sz w:val="24"/>
          <w:szCs w:val="14"/>
          <w:shd w:val="clear" w:color="auto" w:fill="FCFFFF"/>
        </w:rPr>
        <w:t xml:space="preserve"> location</w:t>
      </w:r>
      <w:r w:rsidR="00166760">
        <w:rPr>
          <w:rFonts w:ascii="Times New Roman" w:hAnsi="Times New Roman" w:cs="Times New Roman"/>
          <w:color w:val="111111"/>
          <w:sz w:val="24"/>
          <w:szCs w:val="14"/>
          <w:shd w:val="clear" w:color="auto" w:fill="FCFFFF"/>
        </w:rPr>
        <w:t xml:space="preserve"> or area, such as that, here</w:t>
      </w:r>
      <w:r w:rsidR="00E834B3">
        <w:rPr>
          <w:rFonts w:ascii="Times New Roman" w:hAnsi="Times New Roman" w:cs="Times New Roman"/>
          <w:color w:val="111111"/>
          <w:sz w:val="24"/>
          <w:szCs w:val="14"/>
          <w:shd w:val="clear" w:color="auto" w:fill="FCFFFF"/>
        </w:rPr>
        <w:t xml:space="preserve"> and there. Tem</w:t>
      </w:r>
      <w:r w:rsidR="00166760">
        <w:rPr>
          <w:rFonts w:ascii="Times New Roman" w:hAnsi="Times New Roman" w:cs="Times New Roman"/>
          <w:color w:val="111111"/>
          <w:sz w:val="24"/>
          <w:szCs w:val="14"/>
          <w:shd w:val="clear" w:color="auto" w:fill="FCFFFF"/>
        </w:rPr>
        <w:t xml:space="preserve">poral deixis refers to the unit </w:t>
      </w:r>
      <w:r w:rsidR="00E834B3">
        <w:rPr>
          <w:rFonts w:ascii="Times New Roman" w:hAnsi="Times New Roman" w:cs="Times New Roman"/>
          <w:color w:val="111111"/>
          <w:sz w:val="24"/>
          <w:szCs w:val="14"/>
          <w:shd w:val="clear" w:color="auto" w:fill="FCFFFF"/>
        </w:rPr>
        <w:t>of time in the utterances, like tommorow, last week, etc. By using deixis ev</w:t>
      </w:r>
      <w:r w:rsidR="00166760">
        <w:rPr>
          <w:rFonts w:ascii="Times New Roman" w:hAnsi="Times New Roman" w:cs="Times New Roman"/>
          <w:color w:val="111111"/>
          <w:sz w:val="24"/>
          <w:szCs w:val="14"/>
          <w:shd w:val="clear" w:color="auto" w:fill="FCFFFF"/>
        </w:rPr>
        <w:t xml:space="preserve">ery utterance in a conversation </w:t>
      </w:r>
      <w:r w:rsidR="00E834B3">
        <w:rPr>
          <w:rFonts w:ascii="Times New Roman" w:hAnsi="Times New Roman" w:cs="Times New Roman"/>
          <w:color w:val="111111"/>
          <w:sz w:val="24"/>
          <w:szCs w:val="14"/>
          <w:shd w:val="clear" w:color="auto" w:fill="FCFFFF"/>
        </w:rPr>
        <w:t xml:space="preserve">or communication can be analyzed. </w:t>
      </w:r>
    </w:p>
    <w:p w:rsidR="00080969" w:rsidRDefault="005D0787">
      <w:pPr>
        <w:spacing w:after="0" w:line="240" w:lineRule="auto"/>
        <w:jc w:val="both"/>
        <w:rPr>
          <w:rFonts w:ascii="Times New Roman" w:hAnsi="Times New Roman" w:cs="Times New Roman"/>
          <w:color w:val="111111"/>
          <w:sz w:val="24"/>
          <w:szCs w:val="14"/>
          <w:shd w:val="clear" w:color="auto" w:fill="FCFFFF"/>
        </w:rPr>
      </w:pPr>
      <w:r>
        <w:rPr>
          <w:rFonts w:ascii="Times New Roman" w:hAnsi="Times New Roman" w:cs="Times New Roman"/>
          <w:color w:val="111111"/>
          <w:sz w:val="24"/>
          <w:szCs w:val="14"/>
          <w:shd w:val="clear" w:color="auto" w:fill="FCFFFF"/>
        </w:rPr>
        <w:t xml:space="preserve"> </w:t>
      </w:r>
    </w:p>
    <w:p w:rsidR="00080969" w:rsidRDefault="00E834B3">
      <w:pPr>
        <w:spacing w:after="0" w:line="240" w:lineRule="auto"/>
        <w:jc w:val="both"/>
        <w:rPr>
          <w:rFonts w:ascii="Times New Roman" w:hAnsi="Times New Roman" w:cs="Times New Roman"/>
          <w:color w:val="111111"/>
          <w:sz w:val="24"/>
          <w:szCs w:val="14"/>
          <w:shd w:val="clear" w:color="auto" w:fill="FCFFFF"/>
        </w:rPr>
      </w:pPr>
      <w:r>
        <w:rPr>
          <w:rFonts w:ascii="Times New Roman" w:hAnsi="Times New Roman" w:cs="Times New Roman"/>
          <w:color w:val="111111"/>
          <w:sz w:val="24"/>
          <w:szCs w:val="14"/>
          <w:shd w:val="clear" w:color="auto" w:fill="FCFFFF"/>
        </w:rPr>
        <w:lastRenderedPageBreak/>
        <w:t>The writer analyze deixis in the f</w:t>
      </w:r>
      <w:r w:rsidR="000106F0">
        <w:rPr>
          <w:rFonts w:ascii="Times New Roman" w:hAnsi="Times New Roman" w:cs="Times New Roman"/>
          <w:color w:val="111111"/>
          <w:sz w:val="24"/>
          <w:szCs w:val="14"/>
          <w:shd w:val="clear" w:color="auto" w:fill="FCFFFF"/>
        </w:rPr>
        <w:t>ilm “ How to Train Your Dragon 2”</w:t>
      </w:r>
      <w:r>
        <w:rPr>
          <w:rFonts w:ascii="Times New Roman" w:hAnsi="Times New Roman" w:cs="Times New Roman"/>
          <w:color w:val="111111"/>
          <w:sz w:val="24"/>
          <w:szCs w:val="14"/>
          <w:shd w:val="clear" w:color="auto" w:fill="FCFFFF"/>
        </w:rPr>
        <w:t xml:space="preserve"> because the movie is interesting and has di</w:t>
      </w:r>
      <w:r w:rsidR="000106F0">
        <w:rPr>
          <w:rFonts w:ascii="Times New Roman" w:hAnsi="Times New Roman" w:cs="Times New Roman"/>
          <w:color w:val="111111"/>
          <w:sz w:val="24"/>
          <w:szCs w:val="14"/>
          <w:shd w:val="clear" w:color="auto" w:fill="FCFFFF"/>
        </w:rPr>
        <w:t>fferent character. The writer is interested in analyzing the movie script</w:t>
      </w:r>
      <w:r>
        <w:rPr>
          <w:rFonts w:ascii="Times New Roman" w:hAnsi="Times New Roman" w:cs="Times New Roman"/>
          <w:color w:val="111111"/>
          <w:sz w:val="24"/>
          <w:szCs w:val="14"/>
          <w:shd w:val="clear" w:color="auto" w:fill="FCFFFF"/>
        </w:rPr>
        <w:t xml:space="preserve"> and the</w:t>
      </w:r>
      <w:r w:rsidR="000106F0">
        <w:rPr>
          <w:rFonts w:ascii="Times New Roman" w:hAnsi="Times New Roman" w:cs="Times New Roman"/>
          <w:color w:val="111111"/>
          <w:sz w:val="24"/>
          <w:szCs w:val="14"/>
          <w:shd w:val="clear" w:color="auto" w:fill="FCFFFF"/>
        </w:rPr>
        <w:t xml:space="preserve"> language used in dialogue to found out </w:t>
      </w:r>
      <w:r>
        <w:rPr>
          <w:rFonts w:ascii="Times New Roman" w:hAnsi="Times New Roman" w:cs="Times New Roman"/>
          <w:color w:val="111111"/>
          <w:sz w:val="24"/>
          <w:szCs w:val="14"/>
          <w:shd w:val="clear" w:color="auto" w:fill="FCFFFF"/>
        </w:rPr>
        <w:t xml:space="preserve"> the type of deixis an</w:t>
      </w:r>
      <w:r w:rsidR="000106F0">
        <w:rPr>
          <w:rFonts w:ascii="Times New Roman" w:hAnsi="Times New Roman" w:cs="Times New Roman"/>
          <w:color w:val="111111"/>
          <w:sz w:val="24"/>
          <w:szCs w:val="14"/>
          <w:shd w:val="clear" w:color="auto" w:fill="FCFFFF"/>
        </w:rPr>
        <w:t>d social deixis used in the movie script</w:t>
      </w:r>
      <w:r>
        <w:rPr>
          <w:rFonts w:ascii="Times New Roman" w:hAnsi="Times New Roman" w:cs="Times New Roman"/>
          <w:color w:val="111111"/>
          <w:sz w:val="24"/>
          <w:szCs w:val="14"/>
          <w:shd w:val="clear" w:color="auto" w:fill="FCFFFF"/>
        </w:rPr>
        <w:t>.</w:t>
      </w:r>
    </w:p>
    <w:p w:rsidR="00080969" w:rsidRDefault="00080969">
      <w:pPr>
        <w:spacing w:after="0" w:line="240" w:lineRule="auto"/>
        <w:jc w:val="both"/>
        <w:rPr>
          <w:rFonts w:ascii="Times New Roman" w:hAnsi="Times New Roman" w:cs="Times New Roman"/>
          <w:color w:val="111111"/>
          <w:sz w:val="24"/>
          <w:szCs w:val="14"/>
          <w:shd w:val="clear" w:color="auto" w:fill="FCFFFF"/>
        </w:rPr>
      </w:pPr>
    </w:p>
    <w:p w:rsidR="00080969" w:rsidRDefault="00E834B3">
      <w:pPr>
        <w:jc w:val="both"/>
        <w:rPr>
          <w:rFonts w:ascii="Times New Roman" w:hAnsi="Times New Roman" w:cs="Times New Roman"/>
          <w:b/>
          <w:sz w:val="24"/>
          <w:szCs w:val="24"/>
        </w:rPr>
      </w:pPr>
      <w:r>
        <w:rPr>
          <w:rFonts w:ascii="Times New Roman" w:hAnsi="Times New Roman" w:cs="Times New Roman"/>
          <w:b/>
          <w:sz w:val="24"/>
          <w:szCs w:val="24"/>
        </w:rPr>
        <w:t>Pragmatics</w:t>
      </w:r>
    </w:p>
    <w:p w:rsidR="00080969" w:rsidRDefault="006F2B20">
      <w:pPr>
        <w:jc w:val="both"/>
        <w:rPr>
          <w:rFonts w:ascii="Times New Roman" w:hAnsi="Times New Roman" w:cs="Times New Roman"/>
          <w:b/>
          <w:sz w:val="24"/>
          <w:szCs w:val="24"/>
        </w:rPr>
      </w:pPr>
      <w:r>
        <w:rPr>
          <w:rFonts w:ascii="Times New Roman" w:hAnsi="Times New Roman" w:cs="Times New Roman"/>
          <w:sz w:val="24"/>
          <w:szCs w:val="24"/>
        </w:rPr>
        <w:t>P</w:t>
      </w:r>
      <w:r w:rsidR="00E834B3">
        <w:rPr>
          <w:rFonts w:ascii="Times New Roman" w:hAnsi="Times New Roman" w:cs="Times New Roman"/>
          <w:sz w:val="24"/>
          <w:szCs w:val="24"/>
        </w:rPr>
        <w:t>ragmatics is different from grammar, which is the study of the internal structure of language</w:t>
      </w:r>
      <w:r>
        <w:rPr>
          <w:rFonts w:ascii="Times New Roman" w:hAnsi="Times New Roman" w:cs="Times New Roman"/>
          <w:sz w:val="24"/>
          <w:szCs w:val="24"/>
        </w:rPr>
        <w:t xml:space="preserve"> (Hidayah,2019:49</w:t>
      </w:r>
      <w:r w:rsidRPr="006F2B20">
        <w:rPr>
          <w:rFonts w:ascii="Times New Roman" w:hAnsi="Times New Roman" w:cs="Times New Roman"/>
          <w:sz w:val="24"/>
          <w:szCs w:val="24"/>
        </w:rPr>
        <w:t>)</w:t>
      </w:r>
      <w:r w:rsidRPr="006F2B20">
        <w:rPr>
          <w:rStyle w:val="CommentReference"/>
          <w:rFonts w:ascii="Times New Roman" w:hAnsi="Times New Roman" w:cs="Times New Roman"/>
          <w:sz w:val="24"/>
          <w:szCs w:val="24"/>
        </w:rPr>
        <w:t>.</w:t>
      </w:r>
      <w:r w:rsidR="00E834B3">
        <w:rPr>
          <w:rFonts w:ascii="Times New Roman" w:hAnsi="Times New Roman" w:cs="Times New Roman"/>
          <w:sz w:val="24"/>
          <w:szCs w:val="24"/>
        </w:rPr>
        <w:t xml:space="preserve"> They said that pragmatics is the study of the meaning of the speaker. In communication, of course people must know the meaning of the words spoken or what the speakers or writers mean by what they say good communication established.</w:t>
      </w:r>
      <w:r w:rsidR="00E834B3">
        <w:rPr>
          <w:rFonts w:ascii="Times New Roman" w:hAnsi="Times New Roman" w:cs="Times New Roman"/>
          <w:b/>
          <w:sz w:val="24"/>
          <w:szCs w:val="24"/>
        </w:rPr>
        <w:t xml:space="preserve"> </w:t>
      </w:r>
      <w:r w:rsidR="00E834B3">
        <w:rPr>
          <w:rFonts w:ascii="Times New Roman" w:hAnsi="Times New Roman" w:cs="Times New Roman"/>
          <w:sz w:val="24"/>
          <w:szCs w:val="24"/>
        </w:rPr>
        <w:t>One part of pragmatics is deixis. Deixis is a phrase or word that serves to show something in context or according to the wishes of the speaker so that its meaning can be conveyed. Putrayasa (2014:38) state that deixis is a form of language both in the form of words and others that function as bookmark certain things or functions outside the language. The type of deixis are person deixis, spatial deixis, temporal deixis and social deixis.</w:t>
      </w:r>
      <w:r w:rsidR="00E834B3">
        <w:rPr>
          <w:rFonts w:ascii="Times New Roman" w:hAnsi="Times New Roman" w:cs="Times New Roman"/>
          <w:b/>
          <w:sz w:val="24"/>
          <w:szCs w:val="24"/>
        </w:rPr>
        <w:t xml:space="preserve"> </w:t>
      </w:r>
      <w:r w:rsidR="009B4DAE">
        <w:rPr>
          <w:rFonts w:ascii="Times New Roman" w:hAnsi="Times New Roman" w:cs="Times New Roman"/>
          <w:sz w:val="24"/>
          <w:szCs w:val="24"/>
        </w:rPr>
        <w:t>The first person deixis</w:t>
      </w:r>
      <w:r w:rsidR="00E834B3">
        <w:rPr>
          <w:rFonts w:ascii="Times New Roman" w:hAnsi="Times New Roman" w:cs="Times New Roman"/>
          <w:sz w:val="24"/>
          <w:szCs w:val="24"/>
        </w:rPr>
        <w:t xml:space="preserve"> is devided into 3 parts. They are first person,second person and third person (Cruise,2006:127) in (Hidayah,2019). The first person is positioned as the speaker, the second person is positioned as the interlocutor, and the third person is positioned as the person or object being discussed whether that person is present or not during the conversation.</w:t>
      </w:r>
      <w:r w:rsidR="00E834B3">
        <w:rPr>
          <w:rFonts w:ascii="Times New Roman" w:hAnsi="Times New Roman" w:cs="Times New Roman"/>
          <w:b/>
          <w:sz w:val="24"/>
          <w:szCs w:val="24"/>
        </w:rPr>
        <w:t xml:space="preserve"> </w:t>
      </w:r>
      <w:r w:rsidR="00E834B3">
        <w:rPr>
          <w:rFonts w:ascii="Times New Roman" w:hAnsi="Times New Roman" w:cs="Times New Roman"/>
          <w:sz w:val="24"/>
          <w:szCs w:val="24"/>
        </w:rPr>
        <w:t>The next is</w:t>
      </w:r>
      <w:r w:rsidR="00E834B3">
        <w:rPr>
          <w:rFonts w:ascii="Times New Roman" w:hAnsi="Times New Roman" w:cs="Times New Roman"/>
          <w:b/>
          <w:sz w:val="24"/>
          <w:szCs w:val="24"/>
        </w:rPr>
        <w:t xml:space="preserve"> </w:t>
      </w:r>
      <w:r w:rsidR="00E834B3">
        <w:rPr>
          <w:rFonts w:ascii="Times New Roman" w:hAnsi="Times New Roman" w:cs="Times New Roman"/>
          <w:sz w:val="24"/>
          <w:szCs w:val="24"/>
        </w:rPr>
        <w:t xml:space="preserve">spatial </w:t>
      </w:r>
      <w:r w:rsidR="009B4DAE">
        <w:rPr>
          <w:rFonts w:ascii="Times New Roman" w:hAnsi="Times New Roman" w:cs="Times New Roman"/>
          <w:sz w:val="24"/>
          <w:szCs w:val="24"/>
        </w:rPr>
        <w:t>deixis. Spatial deixis refers to</w:t>
      </w:r>
      <w:r w:rsidR="00E834B3">
        <w:rPr>
          <w:rFonts w:ascii="Times New Roman" w:hAnsi="Times New Roman" w:cs="Times New Roman"/>
          <w:sz w:val="24"/>
          <w:szCs w:val="24"/>
        </w:rPr>
        <w:t xml:space="preserve"> locations relevant to an utterance. Cummings (2006:26) in Wiguna et al. (2018)  spatial deixis or place deixis, where the relative location of people and things is being indicated. It ussually is </w:t>
      </w:r>
      <w:r w:rsidR="009B4DAE">
        <w:rPr>
          <w:rFonts w:ascii="Times New Roman" w:hAnsi="Times New Roman" w:cs="Times New Roman"/>
          <w:sz w:val="24"/>
          <w:szCs w:val="24"/>
        </w:rPr>
        <w:t>expressed in : that</w:t>
      </w:r>
      <w:r w:rsidR="00E834B3">
        <w:rPr>
          <w:rFonts w:ascii="Times New Roman" w:hAnsi="Times New Roman" w:cs="Times New Roman"/>
          <w:sz w:val="24"/>
          <w:szCs w:val="24"/>
        </w:rPr>
        <w:t>,</w:t>
      </w:r>
      <w:r w:rsidR="009B4DAE">
        <w:rPr>
          <w:rFonts w:ascii="Times New Roman" w:hAnsi="Times New Roman" w:cs="Times New Roman"/>
          <w:sz w:val="24"/>
          <w:szCs w:val="24"/>
        </w:rPr>
        <w:t xml:space="preserve"> these, this,</w:t>
      </w:r>
      <w:r w:rsidR="00E834B3">
        <w:rPr>
          <w:rFonts w:ascii="Times New Roman" w:hAnsi="Times New Roman" w:cs="Times New Roman"/>
          <w:sz w:val="24"/>
          <w:szCs w:val="24"/>
        </w:rPr>
        <w:t xml:space="preserve"> those, here, and there. Absolute references to place locate, an object or a person in a specific longitude and latitude, while relational references locate people and place in terms of each other and</w:t>
      </w:r>
      <w:r w:rsidR="009B4DAE">
        <w:rPr>
          <w:rFonts w:ascii="Times New Roman" w:hAnsi="Times New Roman" w:cs="Times New Roman"/>
          <w:sz w:val="24"/>
          <w:szCs w:val="24"/>
        </w:rPr>
        <w:t xml:space="preserve"> the speaker. The last is temporal deixis</w:t>
      </w:r>
      <w:r w:rsidR="00E834B3">
        <w:rPr>
          <w:rFonts w:ascii="Times New Roman" w:hAnsi="Times New Roman" w:cs="Times New Roman"/>
          <w:b/>
          <w:sz w:val="24"/>
          <w:szCs w:val="24"/>
        </w:rPr>
        <w:t xml:space="preserve">. </w:t>
      </w:r>
      <w:r w:rsidR="009B4DAE">
        <w:rPr>
          <w:rFonts w:ascii="Times New Roman" w:hAnsi="Times New Roman" w:cs="Times New Roman"/>
          <w:sz w:val="24"/>
          <w:szCs w:val="24"/>
        </w:rPr>
        <w:t>Temporal deixis</w:t>
      </w:r>
      <w:r w:rsidR="00E834B3">
        <w:rPr>
          <w:rFonts w:ascii="Times New Roman" w:hAnsi="Times New Roman" w:cs="Times New Roman"/>
          <w:sz w:val="24"/>
          <w:szCs w:val="24"/>
        </w:rPr>
        <w:t xml:space="preserve"> refers to the relative time at which the conversation takes place. According to Levinson in Silvilia (2020) “Time deixis  refers to the time which relative to the  time of speaking or an utterance spoken”. For example the use of ‘tomorrow’, ‘today’, ‘now’.</w:t>
      </w:r>
    </w:p>
    <w:p w:rsidR="00080969" w:rsidRDefault="00080969">
      <w:pPr>
        <w:jc w:val="both"/>
        <w:rPr>
          <w:rFonts w:ascii="Times New Roman" w:hAnsi="Times New Roman" w:cs="Times New Roman"/>
          <w:sz w:val="24"/>
          <w:szCs w:val="24"/>
        </w:rPr>
      </w:pPr>
    </w:p>
    <w:p w:rsidR="00080969" w:rsidRDefault="00080969">
      <w:pPr>
        <w:spacing w:after="0" w:line="240" w:lineRule="auto"/>
        <w:jc w:val="both"/>
        <w:rPr>
          <w:rFonts w:ascii="Times New Roman" w:eastAsia="Times New Roman" w:hAnsi="Times New Roman" w:cs="Times New Roman"/>
          <w:sz w:val="10"/>
          <w:lang w:val="en-US"/>
        </w:rPr>
      </w:pPr>
    </w:p>
    <w:p w:rsidR="00080969" w:rsidRDefault="00080969">
      <w:pPr>
        <w:spacing w:after="0" w:line="240" w:lineRule="auto"/>
        <w:jc w:val="both"/>
        <w:rPr>
          <w:rFonts w:ascii="Times New Roman" w:hAnsi="Times New Roman" w:cs="Times New Roman"/>
          <w:b/>
          <w:sz w:val="24"/>
        </w:rPr>
      </w:pPr>
    </w:p>
    <w:p w:rsidR="00080969" w:rsidRDefault="00080969">
      <w:pPr>
        <w:spacing w:after="0" w:line="240" w:lineRule="auto"/>
        <w:jc w:val="both"/>
        <w:rPr>
          <w:rFonts w:ascii="Times New Roman" w:hAnsi="Times New Roman" w:cs="Times New Roman"/>
          <w:b/>
          <w:sz w:val="24"/>
        </w:rPr>
      </w:pPr>
    </w:p>
    <w:p w:rsidR="00080969" w:rsidRDefault="00080969">
      <w:pPr>
        <w:spacing w:after="0" w:line="240" w:lineRule="auto"/>
        <w:jc w:val="both"/>
        <w:rPr>
          <w:rFonts w:ascii="Times New Roman" w:hAnsi="Times New Roman" w:cs="Times New Roman"/>
          <w:b/>
          <w:sz w:val="24"/>
        </w:rPr>
      </w:pPr>
    </w:p>
    <w:p w:rsidR="00080969" w:rsidRDefault="00080969">
      <w:pPr>
        <w:spacing w:after="0" w:line="240" w:lineRule="auto"/>
        <w:jc w:val="both"/>
        <w:rPr>
          <w:rFonts w:ascii="Times New Roman" w:hAnsi="Times New Roman" w:cs="Times New Roman"/>
          <w:b/>
          <w:sz w:val="24"/>
        </w:rPr>
      </w:pPr>
    </w:p>
    <w:p w:rsidR="00080969" w:rsidRDefault="00080969">
      <w:pPr>
        <w:spacing w:after="0" w:line="240" w:lineRule="auto"/>
        <w:jc w:val="both"/>
        <w:rPr>
          <w:rFonts w:ascii="Times New Roman" w:hAnsi="Times New Roman" w:cs="Times New Roman"/>
          <w:b/>
          <w:sz w:val="24"/>
        </w:rPr>
      </w:pPr>
    </w:p>
    <w:p w:rsidR="00080969" w:rsidRDefault="00080969">
      <w:pPr>
        <w:spacing w:after="0" w:line="240" w:lineRule="auto"/>
        <w:jc w:val="both"/>
        <w:rPr>
          <w:rFonts w:ascii="Times New Roman" w:hAnsi="Times New Roman" w:cs="Times New Roman"/>
          <w:b/>
          <w:sz w:val="24"/>
        </w:rPr>
      </w:pPr>
    </w:p>
    <w:p w:rsidR="00080969" w:rsidRDefault="00080969">
      <w:pPr>
        <w:spacing w:after="0" w:line="240" w:lineRule="auto"/>
        <w:jc w:val="both"/>
        <w:rPr>
          <w:rFonts w:ascii="Times New Roman" w:hAnsi="Times New Roman" w:cs="Times New Roman"/>
          <w:b/>
          <w:sz w:val="24"/>
        </w:rPr>
      </w:pPr>
    </w:p>
    <w:p w:rsidR="00080969" w:rsidRDefault="00080969">
      <w:pPr>
        <w:spacing w:after="0" w:line="240" w:lineRule="auto"/>
        <w:jc w:val="both"/>
        <w:rPr>
          <w:rFonts w:ascii="Times New Roman" w:hAnsi="Times New Roman" w:cs="Times New Roman"/>
          <w:b/>
          <w:sz w:val="24"/>
        </w:rPr>
      </w:pPr>
    </w:p>
    <w:p w:rsidR="00080969" w:rsidRDefault="00080969">
      <w:pPr>
        <w:spacing w:after="0" w:line="240" w:lineRule="auto"/>
        <w:jc w:val="both"/>
        <w:rPr>
          <w:rFonts w:ascii="Times New Roman" w:hAnsi="Times New Roman" w:cs="Times New Roman"/>
          <w:b/>
          <w:sz w:val="24"/>
        </w:rPr>
      </w:pPr>
    </w:p>
    <w:p w:rsidR="00080969" w:rsidRDefault="00080969">
      <w:pPr>
        <w:spacing w:after="0" w:line="240" w:lineRule="auto"/>
        <w:jc w:val="both"/>
        <w:rPr>
          <w:rFonts w:ascii="Times New Roman" w:hAnsi="Times New Roman" w:cs="Times New Roman"/>
          <w:b/>
          <w:sz w:val="24"/>
        </w:rPr>
      </w:pPr>
    </w:p>
    <w:p w:rsidR="00080969" w:rsidRDefault="00080969">
      <w:pPr>
        <w:spacing w:after="0" w:line="240" w:lineRule="auto"/>
        <w:jc w:val="both"/>
        <w:rPr>
          <w:rFonts w:ascii="Times New Roman" w:hAnsi="Times New Roman" w:cs="Times New Roman"/>
          <w:b/>
          <w:sz w:val="24"/>
        </w:rPr>
      </w:pPr>
    </w:p>
    <w:p w:rsidR="00080969" w:rsidRDefault="00080969">
      <w:pPr>
        <w:spacing w:after="0" w:line="240" w:lineRule="auto"/>
        <w:jc w:val="both"/>
        <w:rPr>
          <w:rFonts w:ascii="Times New Roman" w:hAnsi="Times New Roman" w:cs="Times New Roman"/>
          <w:b/>
          <w:sz w:val="24"/>
        </w:rPr>
      </w:pPr>
    </w:p>
    <w:p w:rsidR="00080969" w:rsidRDefault="00080969">
      <w:pPr>
        <w:spacing w:after="0" w:line="240" w:lineRule="auto"/>
        <w:jc w:val="both"/>
        <w:rPr>
          <w:rFonts w:ascii="Times New Roman" w:hAnsi="Times New Roman" w:cs="Times New Roman"/>
          <w:b/>
          <w:sz w:val="24"/>
        </w:rPr>
      </w:pPr>
    </w:p>
    <w:p w:rsidR="00080969" w:rsidRDefault="00080969">
      <w:pPr>
        <w:spacing w:after="0" w:line="240" w:lineRule="auto"/>
        <w:jc w:val="both"/>
        <w:rPr>
          <w:rFonts w:ascii="Times New Roman" w:hAnsi="Times New Roman" w:cs="Times New Roman"/>
          <w:b/>
          <w:sz w:val="24"/>
        </w:rPr>
      </w:pPr>
    </w:p>
    <w:p w:rsidR="00080969" w:rsidRDefault="00E834B3">
      <w:pPr>
        <w:spacing w:after="0" w:line="240" w:lineRule="auto"/>
        <w:jc w:val="both"/>
        <w:rPr>
          <w:rFonts w:ascii="Times New Roman" w:eastAsia="Times New Roman" w:hAnsi="Times New Roman" w:cs="Times New Roman"/>
          <w:caps/>
          <w:sz w:val="24"/>
        </w:rPr>
      </w:pPr>
      <w:r>
        <w:rPr>
          <w:rFonts w:ascii="Times New Roman" w:hAnsi="Times New Roman" w:cs="Times New Roman"/>
          <w:b/>
          <w:sz w:val="24"/>
          <w:lang w:val="en-US"/>
        </w:rPr>
        <w:lastRenderedPageBreak/>
        <w:t>METHOD</w:t>
      </w:r>
    </w:p>
    <w:p w:rsidR="00080969" w:rsidRDefault="00080969">
      <w:pPr>
        <w:jc w:val="both"/>
        <w:rPr>
          <w:rFonts w:ascii="Times New Roman" w:hAnsi="Times New Roman" w:cs="Times New Roman"/>
          <w:sz w:val="10"/>
        </w:rPr>
      </w:pPr>
    </w:p>
    <w:p w:rsidR="00080969" w:rsidRDefault="00E834B3">
      <w:pPr>
        <w:jc w:val="both"/>
        <w:rPr>
          <w:rFonts w:ascii="Times New Roman" w:hAnsi="Times New Roman" w:cs="Times New Roman"/>
          <w:sz w:val="24"/>
          <w:szCs w:val="24"/>
        </w:rPr>
      </w:pPr>
      <w:r>
        <w:rPr>
          <w:rFonts w:ascii="Times New Roman" w:hAnsi="Times New Roman" w:cs="Times New Roman"/>
          <w:sz w:val="24"/>
          <w:szCs w:val="24"/>
        </w:rPr>
        <w:t>The type of this research used descriptive qualitative</w:t>
      </w:r>
      <w:r w:rsidR="00DD7D3E">
        <w:rPr>
          <w:rFonts w:ascii="Times New Roman" w:hAnsi="Times New Roman" w:cs="Times New Roman"/>
          <w:b/>
          <w:sz w:val="24"/>
          <w:szCs w:val="24"/>
        </w:rPr>
        <w:t>.</w:t>
      </w:r>
      <w:r w:rsidR="00F37A6E">
        <w:rPr>
          <w:rFonts w:ascii="Times New Roman" w:hAnsi="Times New Roman" w:cs="Times New Roman"/>
          <w:sz w:val="24"/>
          <w:szCs w:val="24"/>
        </w:rPr>
        <w:t xml:space="preserve"> Qualitative research metheods are research methods </w:t>
      </w:r>
      <w:r w:rsidR="009B4DAE">
        <w:rPr>
          <w:rFonts w:ascii="Times New Roman" w:hAnsi="Times New Roman" w:cs="Times New Roman"/>
          <w:sz w:val="24"/>
          <w:szCs w:val="24"/>
        </w:rPr>
        <w:t>based on the</w:t>
      </w:r>
      <w:r>
        <w:rPr>
          <w:rFonts w:ascii="Times New Roman" w:hAnsi="Times New Roman" w:cs="Times New Roman"/>
          <w:sz w:val="24"/>
          <w:szCs w:val="24"/>
        </w:rPr>
        <w:t xml:space="preserve"> philosophy of positivism, used to research on the condition of natural objects,where the researcher is a key inst</w:t>
      </w:r>
      <w:r w:rsidR="009B4DAE">
        <w:rPr>
          <w:rFonts w:ascii="Times New Roman" w:hAnsi="Times New Roman" w:cs="Times New Roman"/>
          <w:sz w:val="24"/>
          <w:szCs w:val="24"/>
        </w:rPr>
        <w:t>rument, sampling the data sources</w:t>
      </w:r>
      <w:r>
        <w:rPr>
          <w:rFonts w:ascii="Times New Roman" w:hAnsi="Times New Roman" w:cs="Times New Roman"/>
          <w:sz w:val="24"/>
          <w:szCs w:val="24"/>
        </w:rPr>
        <w:t xml:space="preserve"> is done purposively and snowbally, technically merging with</w:t>
      </w:r>
      <w:r w:rsidR="009B4DAE">
        <w:rPr>
          <w:rFonts w:ascii="Times New Roman" w:hAnsi="Times New Roman" w:cs="Times New Roman"/>
          <w:sz w:val="24"/>
          <w:szCs w:val="24"/>
        </w:rPr>
        <w:t xml:space="preserve"> triangulation, data analysis is</w:t>
      </w:r>
      <w:r>
        <w:rPr>
          <w:rFonts w:ascii="Times New Roman" w:hAnsi="Times New Roman" w:cs="Times New Roman"/>
          <w:sz w:val="24"/>
          <w:szCs w:val="24"/>
        </w:rPr>
        <w:t xml:space="preserve"> inductive/qualitative, and qualitative research results emphasize more meaning rather than generelization</w:t>
      </w:r>
      <w:r w:rsidR="00DD7D3E">
        <w:rPr>
          <w:rFonts w:ascii="Times New Roman" w:hAnsi="Times New Roman" w:cs="Times New Roman"/>
          <w:sz w:val="24"/>
          <w:szCs w:val="24"/>
        </w:rPr>
        <w:t xml:space="preserve"> (Sugiyono,2015:15)</w:t>
      </w:r>
      <w:r>
        <w:rPr>
          <w:rFonts w:ascii="Times New Roman" w:hAnsi="Times New Roman" w:cs="Times New Roman"/>
          <w:sz w:val="24"/>
          <w:szCs w:val="24"/>
        </w:rPr>
        <w:t>. The data source of this research is a movie script. The writer takes the data from the script of the film “How to Train Your Dragon 2” produced by Dean DeBlois, 2014.</w:t>
      </w:r>
    </w:p>
    <w:p w:rsidR="00080969" w:rsidRDefault="00080969">
      <w:pPr>
        <w:spacing w:after="0" w:line="240" w:lineRule="auto"/>
        <w:jc w:val="both"/>
        <w:rPr>
          <w:rFonts w:ascii="Times New Roman" w:hAnsi="Times New Roman" w:cs="Times New Roman"/>
          <w:sz w:val="24"/>
          <w:szCs w:val="24"/>
        </w:rPr>
      </w:pPr>
    </w:p>
    <w:p w:rsidR="00080969" w:rsidRDefault="00E834B3">
      <w:pPr>
        <w:spacing w:after="0" w:line="240" w:lineRule="auto"/>
        <w:jc w:val="both"/>
        <w:rPr>
          <w:rFonts w:ascii="Times New Roman" w:hAnsi="Times New Roman" w:cs="Times New Roman"/>
          <w:sz w:val="10"/>
          <w:lang w:val="en-US"/>
        </w:rPr>
      </w:pPr>
      <w:r>
        <w:rPr>
          <w:rFonts w:ascii="Times New Roman" w:hAnsi="Times New Roman" w:cs="Times New Roman"/>
          <w:b/>
          <w:sz w:val="24"/>
          <w:szCs w:val="24"/>
        </w:rPr>
        <w:t>RESULTS AND DISCUSSION</w:t>
      </w:r>
    </w:p>
    <w:p w:rsidR="00080969" w:rsidRDefault="00E834B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Results </w:t>
      </w:r>
    </w:p>
    <w:p w:rsidR="00080969" w:rsidRDefault="0053293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Type of deixis found in “How to Train Your Dragon 2” movie script</w:t>
      </w:r>
    </w:p>
    <w:p w:rsidR="00080969" w:rsidRDefault="00080969">
      <w:pPr>
        <w:spacing w:after="0" w:line="240" w:lineRule="auto"/>
        <w:jc w:val="both"/>
        <w:rPr>
          <w:rFonts w:ascii="Times New Roman" w:hAnsi="Times New Roman" w:cs="Times New Roman"/>
          <w:sz w:val="10"/>
          <w:szCs w:val="24"/>
        </w:rPr>
      </w:pPr>
    </w:p>
    <w:p w:rsidR="00080969" w:rsidRDefault="0053293D">
      <w:pPr>
        <w:jc w:val="both"/>
        <w:rPr>
          <w:rFonts w:ascii="Times New Roman" w:hAnsi="Times New Roman" w:cs="Times New Roman"/>
          <w:sz w:val="24"/>
          <w:szCs w:val="24"/>
        </w:rPr>
      </w:pPr>
      <w:r>
        <w:rPr>
          <w:rFonts w:ascii="Times New Roman" w:hAnsi="Times New Roman" w:cs="Times New Roman"/>
          <w:sz w:val="24"/>
          <w:szCs w:val="24"/>
        </w:rPr>
        <w:t>The writer found was</w:t>
      </w:r>
      <w:r w:rsidR="00E834B3">
        <w:rPr>
          <w:rFonts w:ascii="Times New Roman" w:hAnsi="Times New Roman" w:cs="Times New Roman"/>
          <w:sz w:val="24"/>
          <w:szCs w:val="24"/>
        </w:rPr>
        <w:t xml:space="preserve"> 903 deictic c</w:t>
      </w:r>
      <w:r>
        <w:rPr>
          <w:rFonts w:ascii="Times New Roman" w:hAnsi="Times New Roman" w:cs="Times New Roman"/>
          <w:sz w:val="24"/>
          <w:szCs w:val="24"/>
        </w:rPr>
        <w:t>ategories. There are three types</w:t>
      </w:r>
      <w:r w:rsidR="00F37A6E">
        <w:rPr>
          <w:rFonts w:ascii="Times New Roman" w:hAnsi="Times New Roman" w:cs="Times New Roman"/>
          <w:sz w:val="24"/>
          <w:szCs w:val="24"/>
        </w:rPr>
        <w:t xml:space="preserve"> of deixis</w:t>
      </w:r>
      <w:r w:rsidR="00E834B3">
        <w:rPr>
          <w:rFonts w:ascii="Times New Roman" w:hAnsi="Times New Roman" w:cs="Times New Roman"/>
          <w:sz w:val="24"/>
          <w:szCs w:val="24"/>
        </w:rPr>
        <w:t xml:space="preserve"> include Person, Spatial, and Temporal as follows :</w:t>
      </w:r>
    </w:p>
    <w:p w:rsidR="00080969" w:rsidRDefault="00F37A6E">
      <w:pPr>
        <w:jc w:val="both"/>
        <w:rPr>
          <w:rFonts w:ascii="Times New Roman" w:hAnsi="Times New Roman" w:cs="Times New Roman"/>
          <w:b/>
          <w:sz w:val="24"/>
          <w:szCs w:val="24"/>
        </w:rPr>
      </w:pPr>
      <w:r>
        <w:rPr>
          <w:rFonts w:ascii="Times New Roman" w:hAnsi="Times New Roman" w:cs="Times New Roman"/>
          <w:b/>
          <w:sz w:val="24"/>
          <w:szCs w:val="24"/>
        </w:rPr>
        <w:t>1. Person Deixis</w:t>
      </w:r>
    </w:p>
    <w:p w:rsidR="00080969" w:rsidRDefault="00F37A6E">
      <w:pPr>
        <w:jc w:val="both"/>
        <w:rPr>
          <w:rFonts w:ascii="Times New Roman" w:hAnsi="Times New Roman" w:cs="Times New Roman"/>
          <w:sz w:val="24"/>
          <w:szCs w:val="24"/>
        </w:rPr>
      </w:pPr>
      <w:r>
        <w:rPr>
          <w:rFonts w:ascii="Times New Roman" w:hAnsi="Times New Roman" w:cs="Times New Roman"/>
          <w:sz w:val="24"/>
          <w:szCs w:val="24"/>
        </w:rPr>
        <w:t>Person deixis is</w:t>
      </w:r>
      <w:r w:rsidR="00E834B3">
        <w:rPr>
          <w:rFonts w:ascii="Times New Roman" w:hAnsi="Times New Roman" w:cs="Times New Roman"/>
          <w:sz w:val="24"/>
          <w:szCs w:val="24"/>
        </w:rPr>
        <w:t xml:space="preserve"> point to people or pronoun. According to Yule (1996:10</w:t>
      </w:r>
      <w:r w:rsidR="00C42318">
        <w:rPr>
          <w:rFonts w:ascii="Times New Roman" w:hAnsi="Times New Roman" w:cs="Times New Roman"/>
          <w:sz w:val="24"/>
          <w:szCs w:val="24"/>
        </w:rPr>
        <w:t>) cited in Silvilia (2020) t</w:t>
      </w:r>
      <w:r w:rsidR="00E834B3">
        <w:rPr>
          <w:rFonts w:ascii="Times New Roman" w:hAnsi="Times New Roman" w:cs="Times New Roman"/>
          <w:sz w:val="24"/>
          <w:szCs w:val="24"/>
        </w:rPr>
        <w:t xml:space="preserve">hat personal deixis operates part </w:t>
      </w:r>
      <w:r>
        <w:rPr>
          <w:rFonts w:ascii="Times New Roman" w:hAnsi="Times New Roman" w:cs="Times New Roman"/>
          <w:sz w:val="24"/>
          <w:szCs w:val="24"/>
        </w:rPr>
        <w:t>division, there are first person such as I</w:t>
      </w:r>
      <w:r w:rsidR="00E834B3">
        <w:rPr>
          <w:rFonts w:ascii="Times New Roman" w:hAnsi="Times New Roman" w:cs="Times New Roman"/>
          <w:sz w:val="24"/>
          <w:szCs w:val="24"/>
        </w:rPr>
        <w:t xml:space="preserve">, </w:t>
      </w:r>
      <w:r>
        <w:rPr>
          <w:rFonts w:ascii="Times New Roman" w:hAnsi="Times New Roman" w:cs="Times New Roman"/>
          <w:sz w:val="24"/>
          <w:szCs w:val="24"/>
        </w:rPr>
        <w:t>they, me,</w:t>
      </w:r>
      <w:r w:rsidR="00E834B3">
        <w:rPr>
          <w:rFonts w:ascii="Times New Roman" w:hAnsi="Times New Roman" w:cs="Times New Roman"/>
          <w:sz w:val="24"/>
          <w:szCs w:val="24"/>
        </w:rPr>
        <w:t xml:space="preserve"> mine,</w:t>
      </w:r>
      <w:r>
        <w:rPr>
          <w:rFonts w:ascii="Times New Roman" w:hAnsi="Times New Roman" w:cs="Times New Roman"/>
          <w:sz w:val="24"/>
          <w:szCs w:val="24"/>
        </w:rPr>
        <w:t xml:space="preserve"> we,</w:t>
      </w:r>
      <w:r w:rsidR="00E834B3">
        <w:rPr>
          <w:rFonts w:ascii="Times New Roman" w:hAnsi="Times New Roman" w:cs="Times New Roman"/>
          <w:sz w:val="24"/>
          <w:szCs w:val="24"/>
        </w:rPr>
        <w:t xml:space="preserve"> me,</w:t>
      </w:r>
      <w:r>
        <w:rPr>
          <w:rFonts w:ascii="Times New Roman" w:hAnsi="Times New Roman" w:cs="Times New Roman"/>
          <w:sz w:val="24"/>
          <w:szCs w:val="24"/>
        </w:rPr>
        <w:t xml:space="preserve"> myself</w:t>
      </w:r>
      <w:r w:rsidR="00E834B3">
        <w:rPr>
          <w:rFonts w:ascii="Times New Roman" w:hAnsi="Times New Roman" w:cs="Times New Roman"/>
          <w:sz w:val="24"/>
          <w:szCs w:val="24"/>
        </w:rPr>
        <w:t>, us, etc., second person such as you. He, she,</w:t>
      </w:r>
      <w:r>
        <w:rPr>
          <w:rFonts w:ascii="Times New Roman" w:hAnsi="Times New Roman" w:cs="Times New Roman"/>
          <w:sz w:val="24"/>
          <w:szCs w:val="24"/>
        </w:rPr>
        <w:t xml:space="preserve"> his, her, him, and the third person like</w:t>
      </w:r>
      <w:r w:rsidR="00E834B3">
        <w:rPr>
          <w:rFonts w:ascii="Times New Roman" w:hAnsi="Times New Roman" w:cs="Times New Roman"/>
          <w:sz w:val="24"/>
          <w:szCs w:val="24"/>
        </w:rPr>
        <w:t xml:space="preserve"> they, their, and them.</w:t>
      </w:r>
    </w:p>
    <w:p w:rsidR="00080969" w:rsidRDefault="00E834B3">
      <w:pPr>
        <w:jc w:val="both"/>
        <w:rPr>
          <w:rFonts w:ascii="Times New Roman" w:hAnsi="Times New Roman" w:cs="Times New Roman"/>
          <w:sz w:val="24"/>
          <w:szCs w:val="24"/>
        </w:rPr>
      </w:pPr>
      <w:r>
        <w:rPr>
          <w:rFonts w:ascii="Times New Roman" w:hAnsi="Times New Roman" w:cs="Times New Roman"/>
          <w:sz w:val="24"/>
          <w:szCs w:val="24"/>
        </w:rPr>
        <w:t>Below is an example of a conversation containing person deixis,</w:t>
      </w:r>
    </w:p>
    <w:p w:rsidR="00080969" w:rsidRDefault="00E834B3">
      <w:pPr>
        <w:jc w:val="both"/>
        <w:rPr>
          <w:rFonts w:ascii="Times New Roman" w:hAnsi="Times New Roman" w:cs="Times New Roman"/>
          <w:sz w:val="24"/>
          <w:szCs w:val="24"/>
        </w:rPr>
      </w:pPr>
      <w:r>
        <w:rPr>
          <w:rFonts w:ascii="Times New Roman" w:hAnsi="Times New Roman" w:cs="Times New Roman"/>
          <w:sz w:val="24"/>
          <w:szCs w:val="24"/>
        </w:rPr>
        <w:t xml:space="preserve">Now </w:t>
      </w:r>
      <w:r w:rsidR="00F37A6E">
        <w:rPr>
          <w:rFonts w:ascii="Times New Roman" w:hAnsi="Times New Roman" w:cs="Times New Roman"/>
          <w:b/>
          <w:sz w:val="24"/>
          <w:szCs w:val="24"/>
        </w:rPr>
        <w:t xml:space="preserve">you </w:t>
      </w:r>
      <w:r w:rsidR="00F37A6E" w:rsidRPr="00F37A6E">
        <w:rPr>
          <w:rFonts w:ascii="Times New Roman" w:hAnsi="Times New Roman" w:cs="Times New Roman"/>
          <w:sz w:val="24"/>
          <w:szCs w:val="24"/>
        </w:rPr>
        <w:t>can</w:t>
      </w:r>
      <w:r>
        <w:rPr>
          <w:rFonts w:ascii="Times New Roman" w:hAnsi="Times New Roman" w:cs="Times New Roman"/>
          <w:sz w:val="24"/>
          <w:szCs w:val="24"/>
        </w:rPr>
        <w:t xml:space="preserve"> make those tight turns.</w:t>
      </w:r>
    </w:p>
    <w:p w:rsidR="00080969" w:rsidRDefault="00E834B3">
      <w:pPr>
        <w:jc w:val="both"/>
        <w:rPr>
          <w:rFonts w:ascii="Times New Roman" w:hAnsi="Times New Roman" w:cs="Times New Roman"/>
          <w:sz w:val="24"/>
          <w:szCs w:val="24"/>
        </w:rPr>
      </w:pPr>
      <w:r>
        <w:rPr>
          <w:rFonts w:ascii="Times New Roman" w:hAnsi="Times New Roman" w:cs="Times New Roman"/>
          <w:sz w:val="24"/>
          <w:szCs w:val="24"/>
        </w:rPr>
        <w:t xml:space="preserve">Did </w:t>
      </w:r>
      <w:r>
        <w:rPr>
          <w:rFonts w:ascii="Times New Roman" w:hAnsi="Times New Roman" w:cs="Times New Roman"/>
          <w:b/>
          <w:sz w:val="24"/>
          <w:szCs w:val="24"/>
        </w:rPr>
        <w:t>you</w:t>
      </w:r>
      <w:r>
        <w:rPr>
          <w:rFonts w:ascii="Times New Roman" w:hAnsi="Times New Roman" w:cs="Times New Roman"/>
          <w:sz w:val="24"/>
          <w:szCs w:val="24"/>
        </w:rPr>
        <w:t xml:space="preserve"> know about this?</w:t>
      </w:r>
    </w:p>
    <w:p w:rsidR="00080969" w:rsidRDefault="00F37A6E">
      <w:pPr>
        <w:jc w:val="both"/>
        <w:rPr>
          <w:rFonts w:ascii="Times New Roman" w:hAnsi="Times New Roman" w:cs="Times New Roman"/>
          <w:sz w:val="24"/>
          <w:szCs w:val="24"/>
        </w:rPr>
      </w:pPr>
      <w:r>
        <w:rPr>
          <w:rFonts w:ascii="Times New Roman" w:hAnsi="Times New Roman" w:cs="Times New Roman"/>
          <w:sz w:val="24"/>
          <w:szCs w:val="24"/>
        </w:rPr>
        <w:t>Every dragon has its secret</w:t>
      </w:r>
      <w:r w:rsidR="00E834B3">
        <w:rPr>
          <w:rFonts w:ascii="Times New Roman" w:hAnsi="Times New Roman" w:cs="Times New Roman"/>
          <w:sz w:val="24"/>
          <w:szCs w:val="24"/>
        </w:rPr>
        <w:t>. And..</w:t>
      </w:r>
    </w:p>
    <w:p w:rsidR="00080969" w:rsidRDefault="00F37A6E">
      <w:pPr>
        <w:jc w:val="both"/>
        <w:rPr>
          <w:rFonts w:ascii="Times New Roman" w:hAnsi="Times New Roman" w:cs="Times New Roman"/>
          <w:sz w:val="24"/>
          <w:szCs w:val="24"/>
        </w:rPr>
      </w:pPr>
      <w:r>
        <w:rPr>
          <w:rFonts w:ascii="Times New Roman" w:hAnsi="Times New Roman" w:cs="Times New Roman"/>
          <w:b/>
          <w:sz w:val="24"/>
          <w:szCs w:val="24"/>
        </w:rPr>
        <w:t xml:space="preserve">I’II </w:t>
      </w:r>
      <w:r>
        <w:rPr>
          <w:rFonts w:ascii="Times New Roman" w:hAnsi="Times New Roman" w:cs="Times New Roman"/>
          <w:sz w:val="24"/>
          <w:szCs w:val="24"/>
        </w:rPr>
        <w:t xml:space="preserve">show </w:t>
      </w:r>
      <w:r w:rsidRPr="00F37A6E">
        <w:rPr>
          <w:rFonts w:ascii="Times New Roman" w:hAnsi="Times New Roman" w:cs="Times New Roman"/>
          <w:b/>
          <w:sz w:val="24"/>
          <w:szCs w:val="24"/>
        </w:rPr>
        <w:t>them</w:t>
      </w:r>
      <w:r>
        <w:rPr>
          <w:rFonts w:ascii="Times New Roman" w:hAnsi="Times New Roman" w:cs="Times New Roman"/>
          <w:sz w:val="24"/>
          <w:szCs w:val="24"/>
        </w:rPr>
        <w:t xml:space="preserve"> </w:t>
      </w:r>
      <w:r w:rsidR="00E834B3">
        <w:rPr>
          <w:rFonts w:ascii="Times New Roman" w:hAnsi="Times New Roman" w:cs="Times New Roman"/>
          <w:sz w:val="24"/>
          <w:szCs w:val="24"/>
        </w:rPr>
        <w:t>all to you.</w:t>
      </w:r>
    </w:p>
    <w:p w:rsidR="00080969" w:rsidRDefault="00E834B3">
      <w:pPr>
        <w:jc w:val="both"/>
        <w:rPr>
          <w:rFonts w:ascii="Times New Roman" w:hAnsi="Times New Roman" w:cs="Times New Roman"/>
          <w:sz w:val="24"/>
          <w:szCs w:val="24"/>
        </w:rPr>
      </w:pPr>
      <w:r>
        <w:rPr>
          <w:rFonts w:ascii="Times New Roman" w:hAnsi="Times New Roman" w:cs="Times New Roman"/>
          <w:b/>
          <w:sz w:val="24"/>
          <w:szCs w:val="24"/>
        </w:rPr>
        <w:t>We’ll</w:t>
      </w:r>
      <w:r>
        <w:rPr>
          <w:rFonts w:ascii="Times New Roman" w:hAnsi="Times New Roman" w:cs="Times New Roman"/>
          <w:sz w:val="24"/>
          <w:szCs w:val="24"/>
        </w:rPr>
        <w:t xml:space="preserve"> unlock every mistery....</w:t>
      </w:r>
    </w:p>
    <w:p w:rsidR="00080969" w:rsidRDefault="00F37A6E">
      <w:pPr>
        <w:jc w:val="both"/>
        <w:rPr>
          <w:rFonts w:ascii="Times New Roman" w:hAnsi="Times New Roman" w:cs="Times New Roman"/>
          <w:sz w:val="24"/>
          <w:szCs w:val="24"/>
        </w:rPr>
      </w:pPr>
      <w:r>
        <w:rPr>
          <w:rFonts w:ascii="Times New Roman" w:hAnsi="Times New Roman" w:cs="Times New Roman"/>
          <w:sz w:val="24"/>
          <w:szCs w:val="24"/>
        </w:rPr>
        <w:t>The writer found 789 deictic categories of person deixis, such as first, second, and third person deixis</w:t>
      </w:r>
      <w:r w:rsidR="00E834B3">
        <w:rPr>
          <w:rFonts w:ascii="Times New Roman" w:hAnsi="Times New Roman" w:cs="Times New Roman"/>
          <w:sz w:val="24"/>
          <w:szCs w:val="24"/>
        </w:rPr>
        <w:t xml:space="preserve"> as follows :</w:t>
      </w:r>
    </w:p>
    <w:p w:rsidR="00080969" w:rsidRDefault="0053293D">
      <w:pPr>
        <w:jc w:val="both"/>
        <w:rPr>
          <w:rFonts w:ascii="Times New Roman" w:hAnsi="Times New Roman" w:cs="Times New Roman"/>
          <w:b/>
          <w:sz w:val="24"/>
          <w:szCs w:val="24"/>
        </w:rPr>
      </w:pPr>
      <w:r>
        <w:rPr>
          <w:rFonts w:ascii="Times New Roman" w:hAnsi="Times New Roman" w:cs="Times New Roman"/>
          <w:b/>
          <w:sz w:val="24"/>
          <w:szCs w:val="24"/>
        </w:rPr>
        <w:t>a. First Person Deixis</w:t>
      </w:r>
    </w:p>
    <w:p w:rsidR="00080969" w:rsidRDefault="0053293D">
      <w:pPr>
        <w:jc w:val="both"/>
        <w:rPr>
          <w:rFonts w:ascii="Times New Roman" w:hAnsi="Times New Roman" w:cs="Times New Roman"/>
          <w:sz w:val="24"/>
          <w:szCs w:val="24"/>
        </w:rPr>
      </w:pPr>
      <w:r>
        <w:rPr>
          <w:rFonts w:ascii="Times New Roman" w:hAnsi="Times New Roman" w:cs="Times New Roman"/>
          <w:sz w:val="24"/>
          <w:szCs w:val="24"/>
        </w:rPr>
        <w:t>First person deixis refers to the speaker. The writer found the</w:t>
      </w:r>
      <w:r w:rsidR="00E834B3">
        <w:rPr>
          <w:rFonts w:ascii="Times New Roman" w:hAnsi="Times New Roman" w:cs="Times New Roman"/>
          <w:sz w:val="24"/>
          <w:szCs w:val="24"/>
        </w:rPr>
        <w:t xml:space="preserve"> utterance “</w:t>
      </w:r>
      <w:r w:rsidR="00E834B3">
        <w:rPr>
          <w:rFonts w:ascii="Times New Roman" w:hAnsi="Times New Roman" w:cs="Times New Roman"/>
          <w:b/>
          <w:sz w:val="24"/>
          <w:szCs w:val="24"/>
        </w:rPr>
        <w:t xml:space="preserve">I </w:t>
      </w:r>
      <w:r w:rsidR="00E834B3">
        <w:rPr>
          <w:rFonts w:ascii="Times New Roman" w:hAnsi="Times New Roman" w:cs="Times New Roman"/>
          <w:sz w:val="24"/>
          <w:szCs w:val="24"/>
        </w:rPr>
        <w:t xml:space="preserve">can go talk to </w:t>
      </w:r>
      <w:r>
        <w:rPr>
          <w:rFonts w:ascii="Times New Roman" w:hAnsi="Times New Roman" w:cs="Times New Roman"/>
          <w:sz w:val="24"/>
          <w:szCs w:val="24"/>
        </w:rPr>
        <w:t>Drago together”. On the sentence, the word</w:t>
      </w:r>
      <w:r w:rsidR="00E834B3">
        <w:rPr>
          <w:rFonts w:ascii="Times New Roman" w:hAnsi="Times New Roman" w:cs="Times New Roman"/>
          <w:sz w:val="24"/>
          <w:szCs w:val="24"/>
        </w:rPr>
        <w:t xml:space="preserve"> “</w:t>
      </w:r>
      <w:r>
        <w:rPr>
          <w:rFonts w:ascii="Times New Roman" w:hAnsi="Times New Roman" w:cs="Times New Roman"/>
          <w:b/>
          <w:sz w:val="24"/>
          <w:szCs w:val="24"/>
        </w:rPr>
        <w:t>I</w:t>
      </w:r>
      <w:r>
        <w:rPr>
          <w:rFonts w:ascii="Times New Roman" w:hAnsi="Times New Roman" w:cs="Times New Roman"/>
          <w:sz w:val="24"/>
          <w:szCs w:val="24"/>
        </w:rPr>
        <w:t>” is a subject</w:t>
      </w:r>
      <w:r w:rsidR="00E834B3">
        <w:rPr>
          <w:rFonts w:ascii="Times New Roman" w:hAnsi="Times New Roman" w:cs="Times New Roman"/>
          <w:sz w:val="24"/>
          <w:szCs w:val="24"/>
        </w:rPr>
        <w:t xml:space="preserve"> </w:t>
      </w:r>
      <w:r>
        <w:rPr>
          <w:rFonts w:ascii="Times New Roman" w:hAnsi="Times New Roman" w:cs="Times New Roman"/>
          <w:sz w:val="24"/>
          <w:szCs w:val="24"/>
        </w:rPr>
        <w:t>pronoun from the speaker  himself. Here , the speaker wants the</w:t>
      </w:r>
      <w:r w:rsidR="00E834B3">
        <w:rPr>
          <w:rFonts w:ascii="Times New Roman" w:hAnsi="Times New Roman" w:cs="Times New Roman"/>
          <w:sz w:val="24"/>
          <w:szCs w:val="24"/>
        </w:rPr>
        <w:t xml:space="preserve"> inte</w:t>
      </w:r>
      <w:r>
        <w:rPr>
          <w:rFonts w:ascii="Times New Roman" w:hAnsi="Times New Roman" w:cs="Times New Roman"/>
          <w:sz w:val="24"/>
          <w:szCs w:val="24"/>
        </w:rPr>
        <w:t>rlocutor knows, that the speaker</w:t>
      </w:r>
      <w:r w:rsidR="00E834B3">
        <w:rPr>
          <w:rFonts w:ascii="Times New Roman" w:hAnsi="Times New Roman" w:cs="Times New Roman"/>
          <w:sz w:val="24"/>
          <w:szCs w:val="24"/>
        </w:rPr>
        <w:t xml:space="preserve"> can </w:t>
      </w:r>
      <w:r>
        <w:rPr>
          <w:rFonts w:ascii="Times New Roman" w:hAnsi="Times New Roman" w:cs="Times New Roman"/>
          <w:sz w:val="24"/>
          <w:szCs w:val="24"/>
        </w:rPr>
        <w:t>go talk to Drago together. So, “</w:t>
      </w:r>
      <w:r>
        <w:rPr>
          <w:rFonts w:ascii="Times New Roman" w:hAnsi="Times New Roman" w:cs="Times New Roman"/>
          <w:b/>
          <w:sz w:val="24"/>
          <w:szCs w:val="24"/>
        </w:rPr>
        <w:t>I”</w:t>
      </w:r>
      <w:r w:rsidR="00E834B3">
        <w:rPr>
          <w:rFonts w:ascii="Times New Roman" w:hAnsi="Times New Roman" w:cs="Times New Roman"/>
          <w:sz w:val="24"/>
          <w:szCs w:val="24"/>
        </w:rPr>
        <w:t xml:space="preserve"> </w:t>
      </w:r>
      <w:r>
        <w:rPr>
          <w:rFonts w:ascii="Times New Roman" w:hAnsi="Times New Roman" w:cs="Times New Roman"/>
          <w:sz w:val="24"/>
          <w:szCs w:val="24"/>
        </w:rPr>
        <w:t>can be categorized into first person deixis</w:t>
      </w:r>
      <w:r w:rsidR="00E834B3">
        <w:rPr>
          <w:rFonts w:ascii="Times New Roman" w:hAnsi="Times New Roman" w:cs="Times New Roman"/>
          <w:sz w:val="24"/>
          <w:szCs w:val="24"/>
        </w:rPr>
        <w:t>.</w:t>
      </w:r>
    </w:p>
    <w:p w:rsidR="00080969" w:rsidRDefault="00080969">
      <w:pPr>
        <w:jc w:val="both"/>
        <w:rPr>
          <w:rFonts w:ascii="Times New Roman" w:hAnsi="Times New Roman" w:cs="Times New Roman"/>
          <w:b/>
          <w:sz w:val="24"/>
          <w:szCs w:val="24"/>
        </w:rPr>
      </w:pPr>
    </w:p>
    <w:p w:rsidR="00080969" w:rsidRDefault="00245B04">
      <w:pPr>
        <w:jc w:val="both"/>
        <w:rPr>
          <w:rFonts w:ascii="Times New Roman" w:hAnsi="Times New Roman" w:cs="Times New Roman"/>
          <w:b/>
          <w:sz w:val="24"/>
          <w:szCs w:val="24"/>
        </w:rPr>
      </w:pPr>
      <w:r>
        <w:rPr>
          <w:rFonts w:ascii="Times New Roman" w:hAnsi="Times New Roman" w:cs="Times New Roman"/>
          <w:b/>
          <w:sz w:val="24"/>
          <w:szCs w:val="24"/>
        </w:rPr>
        <w:lastRenderedPageBreak/>
        <w:t>b. Second Person Deixis</w:t>
      </w:r>
    </w:p>
    <w:p w:rsidR="00080969" w:rsidRDefault="00245B04">
      <w:pPr>
        <w:jc w:val="both"/>
        <w:rPr>
          <w:rFonts w:ascii="Times New Roman" w:hAnsi="Times New Roman" w:cs="Times New Roman"/>
          <w:sz w:val="24"/>
          <w:szCs w:val="24"/>
        </w:rPr>
      </w:pPr>
      <w:r>
        <w:rPr>
          <w:rFonts w:ascii="Times New Roman" w:hAnsi="Times New Roman" w:cs="Times New Roman"/>
          <w:sz w:val="24"/>
          <w:szCs w:val="24"/>
        </w:rPr>
        <w:t>Second person deixis refers to the person</w:t>
      </w:r>
      <w:r w:rsidR="00E834B3">
        <w:rPr>
          <w:rFonts w:ascii="Times New Roman" w:hAnsi="Times New Roman" w:cs="Times New Roman"/>
          <w:sz w:val="24"/>
          <w:szCs w:val="24"/>
        </w:rPr>
        <w:t xml:space="preserve"> identified as addressee, e.g. yo</w:t>
      </w:r>
      <w:r>
        <w:rPr>
          <w:rFonts w:ascii="Times New Roman" w:hAnsi="Times New Roman" w:cs="Times New Roman"/>
          <w:sz w:val="24"/>
          <w:szCs w:val="24"/>
        </w:rPr>
        <w:t>u and your. The writer found the</w:t>
      </w:r>
      <w:r w:rsidR="00E834B3">
        <w:rPr>
          <w:rFonts w:ascii="Times New Roman" w:hAnsi="Times New Roman" w:cs="Times New Roman"/>
          <w:sz w:val="24"/>
          <w:szCs w:val="24"/>
        </w:rPr>
        <w:t xml:space="preserve"> utterance “</w:t>
      </w:r>
      <w:r w:rsidR="00E834B3">
        <w:rPr>
          <w:rFonts w:ascii="Times New Roman" w:hAnsi="Times New Roman" w:cs="Times New Roman"/>
          <w:b/>
          <w:sz w:val="24"/>
          <w:szCs w:val="24"/>
        </w:rPr>
        <w:t>You</w:t>
      </w:r>
      <w:r w:rsidR="00E834B3">
        <w:rPr>
          <w:rFonts w:ascii="Times New Roman" w:hAnsi="Times New Roman" w:cs="Times New Roman"/>
          <w:sz w:val="24"/>
          <w:szCs w:val="24"/>
        </w:rPr>
        <w:t xml:space="preserve"> can’t just</w:t>
      </w:r>
      <w:r w:rsidR="0053293D">
        <w:rPr>
          <w:rFonts w:ascii="Times New Roman" w:hAnsi="Times New Roman" w:cs="Times New Roman"/>
          <w:sz w:val="24"/>
          <w:szCs w:val="24"/>
        </w:rPr>
        <w:t xml:space="preserve"> say something”. On the sentence</w:t>
      </w:r>
      <w:r w:rsidR="00E834B3">
        <w:rPr>
          <w:rFonts w:ascii="Times New Roman" w:hAnsi="Times New Roman" w:cs="Times New Roman"/>
          <w:sz w:val="24"/>
          <w:szCs w:val="24"/>
        </w:rPr>
        <w:t>, the word “</w:t>
      </w:r>
      <w:r w:rsidR="00E834B3">
        <w:rPr>
          <w:rFonts w:ascii="Times New Roman" w:hAnsi="Times New Roman" w:cs="Times New Roman"/>
          <w:b/>
          <w:sz w:val="24"/>
          <w:szCs w:val="24"/>
        </w:rPr>
        <w:t>You</w:t>
      </w:r>
      <w:r w:rsidR="0053293D">
        <w:rPr>
          <w:rFonts w:ascii="Times New Roman" w:hAnsi="Times New Roman" w:cs="Times New Roman"/>
          <w:sz w:val="24"/>
          <w:szCs w:val="24"/>
        </w:rPr>
        <w:t>” refers to the</w:t>
      </w:r>
      <w:r w:rsidR="00E834B3">
        <w:rPr>
          <w:rFonts w:ascii="Times New Roman" w:hAnsi="Times New Roman" w:cs="Times New Roman"/>
          <w:sz w:val="24"/>
          <w:szCs w:val="24"/>
        </w:rPr>
        <w:t xml:space="preserve"> addressee. So “</w:t>
      </w:r>
      <w:r w:rsidR="00E834B3">
        <w:rPr>
          <w:rFonts w:ascii="Times New Roman" w:hAnsi="Times New Roman" w:cs="Times New Roman"/>
          <w:b/>
          <w:sz w:val="24"/>
          <w:szCs w:val="24"/>
        </w:rPr>
        <w:t>You</w:t>
      </w:r>
      <w:r w:rsidR="00E834B3">
        <w:rPr>
          <w:rFonts w:ascii="Times New Roman" w:hAnsi="Times New Roman" w:cs="Times New Roman"/>
          <w:sz w:val="24"/>
          <w:szCs w:val="24"/>
        </w:rPr>
        <w:t>” is categorized into second person.</w:t>
      </w:r>
    </w:p>
    <w:p w:rsidR="00080969" w:rsidRDefault="00245B04">
      <w:pPr>
        <w:jc w:val="both"/>
        <w:rPr>
          <w:rFonts w:ascii="Times New Roman" w:hAnsi="Times New Roman" w:cs="Times New Roman"/>
          <w:b/>
          <w:sz w:val="24"/>
          <w:szCs w:val="24"/>
        </w:rPr>
      </w:pPr>
      <w:r>
        <w:rPr>
          <w:rFonts w:ascii="Times New Roman" w:hAnsi="Times New Roman" w:cs="Times New Roman"/>
          <w:b/>
          <w:sz w:val="24"/>
          <w:szCs w:val="24"/>
        </w:rPr>
        <w:t>c. Third Person Deixis</w:t>
      </w:r>
    </w:p>
    <w:p w:rsidR="00080969" w:rsidRDefault="00245B04">
      <w:pPr>
        <w:jc w:val="both"/>
        <w:rPr>
          <w:rFonts w:ascii="Times New Roman" w:hAnsi="Times New Roman" w:cs="Times New Roman"/>
          <w:sz w:val="24"/>
          <w:szCs w:val="24"/>
        </w:rPr>
      </w:pPr>
      <w:r>
        <w:rPr>
          <w:rFonts w:ascii="Times New Roman" w:hAnsi="Times New Roman" w:cs="Times New Roman"/>
          <w:sz w:val="24"/>
          <w:szCs w:val="24"/>
        </w:rPr>
        <w:t xml:space="preserve">Third person deixis is deictic to references that are not identified as speakers or recipients, the people </w:t>
      </w:r>
      <w:r w:rsidR="00E834B3">
        <w:rPr>
          <w:rFonts w:ascii="Times New Roman" w:hAnsi="Times New Roman" w:cs="Times New Roman"/>
          <w:sz w:val="24"/>
          <w:szCs w:val="24"/>
        </w:rPr>
        <w:t>or things</w:t>
      </w:r>
      <w:r>
        <w:rPr>
          <w:rFonts w:ascii="Times New Roman" w:hAnsi="Times New Roman" w:cs="Times New Roman"/>
          <w:sz w:val="24"/>
          <w:szCs w:val="24"/>
        </w:rPr>
        <w:t xml:space="preserve"> that are</w:t>
      </w:r>
      <w:r w:rsidR="00E834B3">
        <w:rPr>
          <w:rFonts w:ascii="Times New Roman" w:hAnsi="Times New Roman" w:cs="Times New Roman"/>
          <w:sz w:val="24"/>
          <w:szCs w:val="24"/>
        </w:rPr>
        <w:t xml:space="preserve"> spoken to,</w:t>
      </w:r>
      <w:r>
        <w:rPr>
          <w:rFonts w:ascii="Times New Roman" w:hAnsi="Times New Roman" w:cs="Times New Roman"/>
          <w:sz w:val="24"/>
          <w:szCs w:val="24"/>
        </w:rPr>
        <w:t xml:space="preserve"> are called the third person</w:t>
      </w:r>
      <w:r w:rsidR="00E834B3">
        <w:rPr>
          <w:rFonts w:ascii="Times New Roman" w:hAnsi="Times New Roman" w:cs="Times New Roman"/>
          <w:sz w:val="24"/>
          <w:szCs w:val="24"/>
        </w:rPr>
        <w:t xml:space="preserve"> (</w:t>
      </w:r>
      <w:r>
        <w:rPr>
          <w:rFonts w:ascii="Times New Roman" w:hAnsi="Times New Roman" w:cs="Times New Roman"/>
          <w:sz w:val="24"/>
          <w:szCs w:val="24"/>
        </w:rPr>
        <w:t>Saputri,2016). The writer found</w:t>
      </w:r>
      <w:r w:rsidR="00E834B3">
        <w:rPr>
          <w:rFonts w:ascii="Times New Roman" w:hAnsi="Times New Roman" w:cs="Times New Roman"/>
          <w:sz w:val="24"/>
          <w:szCs w:val="24"/>
        </w:rPr>
        <w:t xml:space="preserve"> the utterance “</w:t>
      </w:r>
      <w:r w:rsidR="00E834B3">
        <w:rPr>
          <w:rFonts w:ascii="Times New Roman" w:hAnsi="Times New Roman" w:cs="Times New Roman"/>
          <w:b/>
          <w:sz w:val="24"/>
          <w:szCs w:val="24"/>
        </w:rPr>
        <w:t>He</w:t>
      </w:r>
      <w:r w:rsidR="00E834B3">
        <w:rPr>
          <w:rFonts w:ascii="Times New Roman" w:hAnsi="Times New Roman" w:cs="Times New Roman"/>
          <w:sz w:val="24"/>
          <w:szCs w:val="24"/>
        </w:rPr>
        <w:t xml:space="preserve"> won’t give up, Gobber”. The word “</w:t>
      </w:r>
      <w:r w:rsidR="00E834B3">
        <w:rPr>
          <w:rFonts w:ascii="Times New Roman" w:hAnsi="Times New Roman" w:cs="Times New Roman"/>
          <w:b/>
          <w:sz w:val="24"/>
          <w:szCs w:val="24"/>
        </w:rPr>
        <w:t>He</w:t>
      </w:r>
      <w:r w:rsidR="00E834B3">
        <w:rPr>
          <w:rFonts w:ascii="Times New Roman" w:hAnsi="Times New Roman" w:cs="Times New Roman"/>
          <w:sz w:val="24"/>
          <w:szCs w:val="24"/>
        </w:rPr>
        <w:t>” i</w:t>
      </w:r>
      <w:r>
        <w:rPr>
          <w:rFonts w:ascii="Times New Roman" w:hAnsi="Times New Roman" w:cs="Times New Roman"/>
          <w:sz w:val="24"/>
          <w:szCs w:val="24"/>
        </w:rPr>
        <w:t>n the statement refers to person</w:t>
      </w:r>
      <w:r w:rsidR="00E834B3">
        <w:rPr>
          <w:rFonts w:ascii="Times New Roman" w:hAnsi="Times New Roman" w:cs="Times New Roman"/>
          <w:sz w:val="24"/>
          <w:szCs w:val="24"/>
        </w:rPr>
        <w:t xml:space="preserve"> being spoken. So, “</w:t>
      </w:r>
      <w:r w:rsidR="00E834B3">
        <w:rPr>
          <w:rFonts w:ascii="Times New Roman" w:hAnsi="Times New Roman" w:cs="Times New Roman"/>
          <w:b/>
          <w:sz w:val="24"/>
          <w:szCs w:val="24"/>
        </w:rPr>
        <w:t>He</w:t>
      </w:r>
      <w:r w:rsidR="00E834B3">
        <w:rPr>
          <w:rFonts w:ascii="Times New Roman" w:hAnsi="Times New Roman" w:cs="Times New Roman"/>
          <w:sz w:val="24"/>
          <w:szCs w:val="24"/>
        </w:rPr>
        <w:t>” is categorized into second person</w:t>
      </w:r>
    </w:p>
    <w:p w:rsidR="00080969" w:rsidRDefault="00F40D0B">
      <w:pPr>
        <w:jc w:val="both"/>
        <w:rPr>
          <w:rFonts w:ascii="Times New Roman" w:hAnsi="Times New Roman" w:cs="Times New Roman"/>
          <w:b/>
          <w:sz w:val="24"/>
          <w:szCs w:val="24"/>
        </w:rPr>
      </w:pPr>
      <w:r>
        <w:rPr>
          <w:rFonts w:ascii="Times New Roman" w:hAnsi="Times New Roman" w:cs="Times New Roman"/>
          <w:b/>
          <w:sz w:val="24"/>
          <w:szCs w:val="24"/>
        </w:rPr>
        <w:t>2. Spatial Deixis</w:t>
      </w:r>
    </w:p>
    <w:p w:rsidR="00080969" w:rsidRDefault="00F40D0B">
      <w:pPr>
        <w:jc w:val="both"/>
        <w:rPr>
          <w:rFonts w:ascii="Times New Roman" w:hAnsi="Times New Roman" w:cs="Times New Roman"/>
          <w:sz w:val="24"/>
          <w:szCs w:val="24"/>
        </w:rPr>
      </w:pPr>
      <w:r>
        <w:rPr>
          <w:rFonts w:ascii="Times New Roman" w:hAnsi="Times New Roman" w:cs="Times New Roman"/>
          <w:sz w:val="24"/>
          <w:szCs w:val="24"/>
        </w:rPr>
        <w:t>Spatial deixis or place deixis</w:t>
      </w:r>
      <w:r w:rsidR="00E834B3">
        <w:rPr>
          <w:rFonts w:ascii="Times New Roman" w:hAnsi="Times New Roman" w:cs="Times New Roman"/>
          <w:sz w:val="24"/>
          <w:szCs w:val="24"/>
        </w:rPr>
        <w:t xml:space="preserve"> refers to location where the spe</w:t>
      </w:r>
      <w:r>
        <w:rPr>
          <w:rFonts w:ascii="Times New Roman" w:hAnsi="Times New Roman" w:cs="Times New Roman"/>
          <w:sz w:val="24"/>
          <w:szCs w:val="24"/>
        </w:rPr>
        <w:t xml:space="preserve">ech event. The writer found the </w:t>
      </w:r>
      <w:r w:rsidR="00E834B3">
        <w:rPr>
          <w:rFonts w:ascii="Times New Roman" w:hAnsi="Times New Roman" w:cs="Times New Roman"/>
          <w:sz w:val="24"/>
          <w:szCs w:val="24"/>
        </w:rPr>
        <w:t xml:space="preserve">utterance “Attaboy! That’s it ! I’m </w:t>
      </w:r>
      <w:r w:rsidR="00E834B3">
        <w:rPr>
          <w:rFonts w:ascii="Times New Roman" w:hAnsi="Times New Roman" w:cs="Times New Roman"/>
          <w:b/>
          <w:sz w:val="24"/>
          <w:szCs w:val="24"/>
        </w:rPr>
        <w:t>here</w:t>
      </w:r>
      <w:r w:rsidR="00E834B3">
        <w:rPr>
          <w:rFonts w:ascii="Times New Roman" w:hAnsi="Times New Roman" w:cs="Times New Roman"/>
          <w:sz w:val="24"/>
          <w:szCs w:val="24"/>
        </w:rPr>
        <w:t>.”, the word “</w:t>
      </w:r>
      <w:r w:rsidR="00E834B3">
        <w:rPr>
          <w:rFonts w:ascii="Times New Roman" w:hAnsi="Times New Roman" w:cs="Times New Roman"/>
          <w:b/>
          <w:sz w:val="24"/>
          <w:szCs w:val="24"/>
        </w:rPr>
        <w:t>here</w:t>
      </w:r>
      <w:r w:rsidR="00E834B3">
        <w:rPr>
          <w:rFonts w:ascii="Times New Roman" w:hAnsi="Times New Roman" w:cs="Times New Roman"/>
          <w:sz w:val="24"/>
          <w:szCs w:val="24"/>
        </w:rPr>
        <w:t>” is categorized into spatial deixis because</w:t>
      </w:r>
      <w:r>
        <w:rPr>
          <w:rFonts w:ascii="Times New Roman" w:hAnsi="Times New Roman" w:cs="Times New Roman"/>
          <w:sz w:val="24"/>
          <w:szCs w:val="24"/>
        </w:rPr>
        <w:t xml:space="preserve"> it refers to the location </w:t>
      </w:r>
      <w:r w:rsidR="00E834B3">
        <w:rPr>
          <w:rFonts w:ascii="Times New Roman" w:hAnsi="Times New Roman" w:cs="Times New Roman"/>
          <w:sz w:val="24"/>
          <w:szCs w:val="24"/>
        </w:rPr>
        <w:t xml:space="preserve">or place. Levinson (1983:73) cited in </w:t>
      </w:r>
      <w:r w:rsidR="008B38DD">
        <w:rPr>
          <w:rFonts w:ascii="Times New Roman" w:hAnsi="Times New Roman" w:cs="Times New Roman"/>
          <w:sz w:val="24"/>
          <w:szCs w:val="24"/>
        </w:rPr>
        <w:t>Hidayah (2019) stated that place deixis relates to a spesific locarion or area in a speech event and focussed to the speaker, and there are two basic ways to refer to objects by describing or naming objects on one side and by placing them on the other side</w:t>
      </w:r>
      <w:r w:rsidR="00E834B3">
        <w:rPr>
          <w:rFonts w:ascii="Times New Roman" w:hAnsi="Times New Roman" w:cs="Times New Roman"/>
          <w:sz w:val="24"/>
          <w:szCs w:val="24"/>
        </w:rPr>
        <w:t>. The writer found 90 diectic categories of spatial deixis.</w:t>
      </w:r>
    </w:p>
    <w:p w:rsidR="00080969" w:rsidRDefault="00F40D0B">
      <w:pPr>
        <w:jc w:val="both"/>
        <w:rPr>
          <w:rFonts w:ascii="Times New Roman" w:hAnsi="Times New Roman" w:cs="Times New Roman"/>
          <w:b/>
          <w:sz w:val="24"/>
          <w:szCs w:val="24"/>
        </w:rPr>
      </w:pPr>
      <w:r>
        <w:rPr>
          <w:rFonts w:ascii="Times New Roman" w:hAnsi="Times New Roman" w:cs="Times New Roman"/>
          <w:b/>
          <w:sz w:val="24"/>
          <w:szCs w:val="24"/>
        </w:rPr>
        <w:t xml:space="preserve">3. </w:t>
      </w:r>
      <w:r w:rsidR="008B38DD">
        <w:rPr>
          <w:rFonts w:ascii="Times New Roman" w:hAnsi="Times New Roman" w:cs="Times New Roman"/>
          <w:b/>
          <w:sz w:val="24"/>
          <w:szCs w:val="24"/>
        </w:rPr>
        <w:t>Temporal Deixis</w:t>
      </w:r>
    </w:p>
    <w:p w:rsidR="00080969" w:rsidRDefault="00F40D0B">
      <w:pPr>
        <w:jc w:val="both"/>
        <w:rPr>
          <w:rFonts w:ascii="Times New Roman" w:hAnsi="Times New Roman" w:cs="Times New Roman"/>
          <w:sz w:val="24"/>
          <w:szCs w:val="24"/>
        </w:rPr>
      </w:pPr>
      <w:r>
        <w:rPr>
          <w:rFonts w:ascii="Times New Roman" w:hAnsi="Times New Roman" w:cs="Times New Roman"/>
          <w:sz w:val="24"/>
          <w:szCs w:val="24"/>
        </w:rPr>
        <w:t xml:space="preserve"> In</w:t>
      </w:r>
      <w:r w:rsidR="00E834B3">
        <w:rPr>
          <w:rFonts w:ascii="Times New Roman" w:hAnsi="Times New Roman" w:cs="Times New Roman"/>
          <w:sz w:val="24"/>
          <w:szCs w:val="24"/>
        </w:rPr>
        <w:t xml:space="preserve"> this movie</w:t>
      </w:r>
      <w:r>
        <w:rPr>
          <w:rFonts w:ascii="Times New Roman" w:hAnsi="Times New Roman" w:cs="Times New Roman"/>
          <w:sz w:val="24"/>
          <w:szCs w:val="24"/>
        </w:rPr>
        <w:t xml:space="preserve"> script the writer found the</w:t>
      </w:r>
      <w:r w:rsidR="00E834B3">
        <w:rPr>
          <w:rFonts w:ascii="Times New Roman" w:hAnsi="Times New Roman" w:cs="Times New Roman"/>
          <w:sz w:val="24"/>
          <w:szCs w:val="24"/>
        </w:rPr>
        <w:t xml:space="preserve"> utterance “The Alpha! </w:t>
      </w:r>
      <w:r w:rsidR="00E834B3">
        <w:rPr>
          <w:rFonts w:ascii="Times New Roman" w:hAnsi="Times New Roman" w:cs="Times New Roman"/>
          <w:b/>
          <w:sz w:val="24"/>
          <w:szCs w:val="24"/>
        </w:rPr>
        <w:t>Now</w:t>
      </w:r>
      <w:r w:rsidR="00E834B3">
        <w:rPr>
          <w:rFonts w:ascii="Times New Roman" w:hAnsi="Times New Roman" w:cs="Times New Roman"/>
          <w:sz w:val="24"/>
          <w:szCs w:val="24"/>
        </w:rPr>
        <w:t xml:space="preserve"> we have a fight!”. The word “</w:t>
      </w:r>
      <w:r w:rsidR="00E834B3">
        <w:rPr>
          <w:rFonts w:ascii="Times New Roman" w:hAnsi="Times New Roman" w:cs="Times New Roman"/>
          <w:b/>
          <w:sz w:val="24"/>
          <w:szCs w:val="24"/>
        </w:rPr>
        <w:t>now</w:t>
      </w:r>
      <w:r w:rsidR="00E834B3">
        <w:rPr>
          <w:rFonts w:ascii="Times New Roman" w:hAnsi="Times New Roman" w:cs="Times New Roman"/>
          <w:sz w:val="24"/>
          <w:szCs w:val="24"/>
        </w:rPr>
        <w:t>” is categorized into temporal deixis or time</w:t>
      </w:r>
      <w:r>
        <w:rPr>
          <w:rFonts w:ascii="Times New Roman" w:hAnsi="Times New Roman" w:cs="Times New Roman"/>
          <w:sz w:val="24"/>
          <w:szCs w:val="24"/>
        </w:rPr>
        <w:t xml:space="preserve"> deixis because it refers to the</w:t>
      </w:r>
      <w:r w:rsidR="00E834B3">
        <w:rPr>
          <w:rFonts w:ascii="Times New Roman" w:hAnsi="Times New Roman" w:cs="Times New Roman"/>
          <w:sz w:val="24"/>
          <w:szCs w:val="24"/>
        </w:rPr>
        <w:t xml:space="preserve"> current time</w:t>
      </w:r>
      <w:r>
        <w:rPr>
          <w:rFonts w:ascii="Times New Roman" w:hAnsi="Times New Roman" w:cs="Times New Roman"/>
          <w:sz w:val="24"/>
          <w:szCs w:val="24"/>
        </w:rPr>
        <w:t xml:space="preserve"> in when the utterance is spoken</w:t>
      </w:r>
      <w:r w:rsidR="00E834B3">
        <w:rPr>
          <w:rFonts w:ascii="Times New Roman" w:hAnsi="Times New Roman" w:cs="Times New Roman"/>
          <w:sz w:val="24"/>
          <w:szCs w:val="24"/>
        </w:rPr>
        <w:t xml:space="preserve">. According Levinson (1983) cited in Sasmita et al. </w:t>
      </w:r>
      <w:r>
        <w:rPr>
          <w:rFonts w:ascii="Times New Roman" w:hAnsi="Times New Roman" w:cs="Times New Roman"/>
          <w:sz w:val="24"/>
          <w:szCs w:val="24"/>
        </w:rPr>
        <w:t>(2018) state that time deixis (temporal deixis) is</w:t>
      </w:r>
      <w:r w:rsidR="00E834B3">
        <w:rPr>
          <w:rFonts w:ascii="Times New Roman" w:hAnsi="Times New Roman" w:cs="Times New Roman"/>
          <w:sz w:val="24"/>
          <w:szCs w:val="24"/>
        </w:rPr>
        <w:t xml:space="preserve"> identified by adeverbial of time. Besides the word “</w:t>
      </w:r>
      <w:r w:rsidR="00E834B3">
        <w:rPr>
          <w:rFonts w:ascii="Times New Roman" w:hAnsi="Times New Roman" w:cs="Times New Roman"/>
          <w:b/>
          <w:sz w:val="24"/>
          <w:szCs w:val="24"/>
        </w:rPr>
        <w:t>now</w:t>
      </w:r>
      <w:r w:rsidR="00E834B3">
        <w:rPr>
          <w:rFonts w:ascii="Times New Roman" w:hAnsi="Times New Roman" w:cs="Times New Roman"/>
          <w:sz w:val="24"/>
          <w:szCs w:val="24"/>
        </w:rPr>
        <w:t>” the writer also found words like one day, today, five years ago, just a minute, lastnight, tomor</w:t>
      </w:r>
      <w:r>
        <w:rPr>
          <w:rFonts w:ascii="Times New Roman" w:hAnsi="Times New Roman" w:cs="Times New Roman"/>
          <w:sz w:val="24"/>
          <w:szCs w:val="24"/>
        </w:rPr>
        <w:t>row. So, they can be categorized into</w:t>
      </w:r>
      <w:r w:rsidR="00E834B3">
        <w:rPr>
          <w:rFonts w:ascii="Times New Roman" w:hAnsi="Times New Roman" w:cs="Times New Roman"/>
          <w:sz w:val="24"/>
          <w:szCs w:val="24"/>
        </w:rPr>
        <w:t xml:space="preserve"> temporal deixis </w:t>
      </w:r>
      <w:r>
        <w:rPr>
          <w:rFonts w:ascii="Times New Roman" w:hAnsi="Times New Roman" w:cs="Times New Roman"/>
          <w:sz w:val="24"/>
          <w:szCs w:val="24"/>
        </w:rPr>
        <w:t xml:space="preserve">or time deixis. The writer found </w:t>
      </w:r>
      <w:r w:rsidR="00E834B3">
        <w:rPr>
          <w:rFonts w:ascii="Times New Roman" w:hAnsi="Times New Roman" w:cs="Times New Roman"/>
          <w:sz w:val="24"/>
          <w:szCs w:val="24"/>
        </w:rPr>
        <w:t xml:space="preserve"> 24 deictic categories of temporal deixis.</w:t>
      </w:r>
    </w:p>
    <w:p w:rsidR="00080969" w:rsidRDefault="00080969">
      <w:pPr>
        <w:spacing w:after="0" w:line="240" w:lineRule="auto"/>
        <w:jc w:val="both"/>
        <w:rPr>
          <w:rFonts w:ascii="Times New Roman" w:hAnsi="Times New Roman" w:cs="Times New Roman"/>
          <w:sz w:val="24"/>
          <w:szCs w:val="24"/>
        </w:rPr>
      </w:pPr>
    </w:p>
    <w:p w:rsidR="00080969" w:rsidRDefault="00E834B3">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Table 1</w:t>
      </w:r>
      <w:r>
        <w:rPr>
          <w:rFonts w:ascii="Times New Roman" w:hAnsi="Times New Roman" w:cs="Times New Roman"/>
          <w:b/>
          <w:sz w:val="24"/>
          <w:szCs w:val="24"/>
          <w:lang w:val="en-US"/>
        </w:rPr>
        <w:t>.</w:t>
      </w:r>
      <w:r>
        <w:rPr>
          <w:rFonts w:ascii="Times New Roman" w:hAnsi="Times New Roman" w:cs="Times New Roman"/>
          <w:b/>
          <w:sz w:val="24"/>
          <w:szCs w:val="24"/>
        </w:rPr>
        <w:t xml:space="preserve">1 </w:t>
      </w:r>
      <w:r>
        <w:rPr>
          <w:rFonts w:ascii="Times New Roman" w:hAnsi="Times New Roman" w:cs="Times New Roman"/>
        </w:rPr>
        <w:t>Frequen</w:t>
      </w:r>
      <w:r w:rsidR="0028603A">
        <w:rPr>
          <w:rFonts w:ascii="Times New Roman" w:hAnsi="Times New Roman" w:cs="Times New Roman"/>
        </w:rPr>
        <w:t>cy of occurrence of deixis types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718"/>
        <w:gridCol w:w="2718"/>
      </w:tblGrid>
      <w:tr w:rsidR="00080969">
        <w:trPr>
          <w:trHeight w:val="384"/>
          <w:jc w:val="center"/>
        </w:trPr>
        <w:tc>
          <w:tcPr>
            <w:tcW w:w="2717" w:type="dxa"/>
            <w:tcBorders>
              <w:top w:val="single" w:sz="4" w:space="0" w:color="auto"/>
              <w:bottom w:val="single" w:sz="4" w:space="0" w:color="auto"/>
            </w:tcBorders>
            <w:shd w:val="clear" w:color="auto" w:fill="FFFFFF"/>
            <w:vAlign w:val="center"/>
          </w:tcPr>
          <w:p w:rsidR="00080969" w:rsidRDefault="0028603A">
            <w:pPr>
              <w:jc w:val="center"/>
              <w:rPr>
                <w:rFonts w:ascii="Times New Roman" w:hAnsi="Times New Roman" w:cs="Times New Roman"/>
                <w:b/>
                <w:sz w:val="24"/>
                <w:szCs w:val="24"/>
              </w:rPr>
            </w:pPr>
            <w:r>
              <w:rPr>
                <w:rFonts w:ascii="Times New Roman" w:hAnsi="Times New Roman" w:cs="Times New Roman"/>
                <w:b/>
                <w:sz w:val="24"/>
                <w:szCs w:val="24"/>
              </w:rPr>
              <w:t>Types of Deixis</w:t>
            </w:r>
          </w:p>
        </w:tc>
        <w:tc>
          <w:tcPr>
            <w:tcW w:w="2718" w:type="dxa"/>
            <w:tcBorders>
              <w:top w:val="single" w:sz="4" w:space="0" w:color="auto"/>
              <w:bottom w:val="single" w:sz="4" w:space="0" w:color="auto"/>
            </w:tcBorders>
            <w:shd w:val="clear" w:color="auto" w:fill="FFFFFF"/>
            <w:vAlign w:val="center"/>
          </w:tcPr>
          <w:p w:rsidR="00080969" w:rsidRDefault="00E834B3">
            <w:pPr>
              <w:jc w:val="center"/>
              <w:rPr>
                <w:rFonts w:ascii="Times New Roman" w:hAnsi="Times New Roman" w:cs="Times New Roman"/>
                <w:b/>
                <w:sz w:val="24"/>
                <w:szCs w:val="24"/>
                <w:lang w:val="en-US"/>
              </w:rPr>
            </w:pPr>
            <w:r>
              <w:rPr>
                <w:rFonts w:ascii="Times New Roman" w:hAnsi="Times New Roman" w:cs="Times New Roman"/>
                <w:b/>
                <w:sz w:val="24"/>
                <w:szCs w:val="24"/>
              </w:rPr>
              <w:t>Frequency</w:t>
            </w:r>
          </w:p>
        </w:tc>
        <w:tc>
          <w:tcPr>
            <w:tcW w:w="2718" w:type="dxa"/>
            <w:tcBorders>
              <w:top w:val="single" w:sz="4" w:space="0" w:color="auto"/>
              <w:bottom w:val="single" w:sz="4" w:space="0" w:color="auto"/>
            </w:tcBorders>
            <w:shd w:val="clear" w:color="auto" w:fill="FFFFFF"/>
            <w:vAlign w:val="center"/>
          </w:tcPr>
          <w:p w:rsidR="00080969" w:rsidRDefault="00E834B3">
            <w:pPr>
              <w:jc w:val="center"/>
              <w:rPr>
                <w:rFonts w:ascii="Times New Roman" w:hAnsi="Times New Roman" w:cs="Times New Roman"/>
                <w:b/>
                <w:sz w:val="24"/>
                <w:szCs w:val="24"/>
                <w:lang w:val="en-US"/>
              </w:rPr>
            </w:pPr>
            <w:r>
              <w:rPr>
                <w:rFonts w:ascii="Times New Roman" w:hAnsi="Times New Roman" w:cs="Times New Roman"/>
                <w:b/>
                <w:sz w:val="24"/>
                <w:szCs w:val="24"/>
              </w:rPr>
              <w:t>Percentage</w:t>
            </w:r>
          </w:p>
        </w:tc>
      </w:tr>
      <w:tr w:rsidR="00080969">
        <w:trPr>
          <w:jc w:val="center"/>
        </w:trPr>
        <w:tc>
          <w:tcPr>
            <w:tcW w:w="2717" w:type="dxa"/>
            <w:tcBorders>
              <w:top w:val="single" w:sz="4" w:space="0" w:color="auto"/>
            </w:tcBorders>
            <w:vAlign w:val="center"/>
          </w:tcPr>
          <w:p w:rsidR="00080969" w:rsidRDefault="00E834B3">
            <w:pPr>
              <w:rPr>
                <w:rFonts w:ascii="Times New Roman" w:hAnsi="Times New Roman" w:cs="Times New Roman"/>
                <w:sz w:val="24"/>
                <w:szCs w:val="24"/>
              </w:rPr>
            </w:pPr>
            <w:r>
              <w:rPr>
                <w:rFonts w:ascii="Times New Roman" w:hAnsi="Times New Roman" w:cs="Times New Roman"/>
                <w:sz w:val="24"/>
                <w:szCs w:val="24"/>
              </w:rPr>
              <w:t>Person Deixis</w:t>
            </w:r>
          </w:p>
        </w:tc>
        <w:tc>
          <w:tcPr>
            <w:tcW w:w="2718" w:type="dxa"/>
            <w:tcBorders>
              <w:top w:val="single" w:sz="4" w:space="0" w:color="auto"/>
            </w:tcBorders>
            <w:vAlign w:val="center"/>
          </w:tcPr>
          <w:p w:rsidR="00080969" w:rsidRDefault="00080969">
            <w:pPr>
              <w:jc w:val="center"/>
              <w:rPr>
                <w:rFonts w:ascii="Times New Roman" w:hAnsi="Times New Roman" w:cs="Times New Roman"/>
                <w:sz w:val="24"/>
                <w:szCs w:val="24"/>
              </w:rPr>
            </w:pPr>
          </w:p>
        </w:tc>
        <w:tc>
          <w:tcPr>
            <w:tcW w:w="2718" w:type="dxa"/>
            <w:tcBorders>
              <w:top w:val="single" w:sz="4" w:space="0" w:color="auto"/>
            </w:tcBorders>
            <w:vAlign w:val="center"/>
          </w:tcPr>
          <w:p w:rsidR="00080969" w:rsidRDefault="00080969">
            <w:pPr>
              <w:jc w:val="center"/>
              <w:rPr>
                <w:rFonts w:ascii="Times New Roman" w:hAnsi="Times New Roman" w:cs="Times New Roman"/>
                <w:sz w:val="24"/>
                <w:szCs w:val="24"/>
              </w:rPr>
            </w:pPr>
          </w:p>
        </w:tc>
      </w:tr>
      <w:tr w:rsidR="00080969">
        <w:trPr>
          <w:jc w:val="center"/>
        </w:trPr>
        <w:tc>
          <w:tcPr>
            <w:tcW w:w="2717" w:type="dxa"/>
            <w:tcBorders>
              <w:top w:val="single" w:sz="4" w:space="0" w:color="auto"/>
            </w:tcBorders>
            <w:vAlign w:val="center"/>
          </w:tcPr>
          <w:p w:rsidR="00080969" w:rsidRDefault="00E834B3">
            <w:pPr>
              <w:rPr>
                <w:rFonts w:ascii="Times New Roman" w:hAnsi="Times New Roman" w:cs="Times New Roman"/>
                <w:sz w:val="24"/>
                <w:szCs w:val="24"/>
              </w:rPr>
            </w:pPr>
            <w:r>
              <w:rPr>
                <w:rFonts w:ascii="Times New Roman" w:hAnsi="Times New Roman" w:cs="Times New Roman"/>
                <w:sz w:val="24"/>
                <w:szCs w:val="24"/>
              </w:rPr>
              <w:t>First Deixis</w:t>
            </w:r>
          </w:p>
        </w:tc>
        <w:tc>
          <w:tcPr>
            <w:tcW w:w="2718" w:type="dxa"/>
            <w:tcBorders>
              <w:top w:val="single" w:sz="4" w:space="0" w:color="auto"/>
            </w:tcBorders>
            <w:vAlign w:val="center"/>
          </w:tcPr>
          <w:p w:rsidR="00080969" w:rsidRDefault="00E834B3">
            <w:pPr>
              <w:jc w:val="center"/>
              <w:rPr>
                <w:rFonts w:ascii="Times New Roman" w:hAnsi="Times New Roman" w:cs="Times New Roman"/>
                <w:sz w:val="24"/>
                <w:szCs w:val="24"/>
              </w:rPr>
            </w:pPr>
            <w:r>
              <w:rPr>
                <w:rFonts w:ascii="Times New Roman" w:hAnsi="Times New Roman" w:cs="Times New Roman"/>
                <w:sz w:val="24"/>
                <w:szCs w:val="24"/>
              </w:rPr>
              <w:t>358</w:t>
            </w:r>
          </w:p>
        </w:tc>
        <w:tc>
          <w:tcPr>
            <w:tcW w:w="2718" w:type="dxa"/>
            <w:tcBorders>
              <w:top w:val="single" w:sz="4" w:space="0" w:color="auto"/>
            </w:tcBorders>
            <w:vAlign w:val="center"/>
          </w:tcPr>
          <w:p w:rsidR="00080969" w:rsidRDefault="00DD7D3E">
            <w:pPr>
              <w:jc w:val="center"/>
              <w:rPr>
                <w:rFonts w:ascii="Times New Roman" w:hAnsi="Times New Roman" w:cs="Times New Roman"/>
                <w:sz w:val="24"/>
                <w:szCs w:val="24"/>
              </w:rPr>
            </w:pPr>
            <w:r>
              <w:rPr>
                <w:rFonts w:ascii="Times New Roman" w:hAnsi="Times New Roman" w:cs="Times New Roman"/>
                <w:sz w:val="24"/>
                <w:szCs w:val="24"/>
              </w:rPr>
              <w:t>39.</w:t>
            </w:r>
            <w:r w:rsidR="00E834B3">
              <w:rPr>
                <w:rFonts w:ascii="Times New Roman" w:hAnsi="Times New Roman" w:cs="Times New Roman"/>
                <w:sz w:val="24"/>
                <w:szCs w:val="24"/>
              </w:rPr>
              <w:t>64%</w:t>
            </w:r>
          </w:p>
        </w:tc>
      </w:tr>
      <w:tr w:rsidR="00080969">
        <w:trPr>
          <w:jc w:val="center"/>
        </w:trPr>
        <w:tc>
          <w:tcPr>
            <w:tcW w:w="2717" w:type="dxa"/>
            <w:tcBorders>
              <w:top w:val="single" w:sz="4" w:space="0" w:color="auto"/>
            </w:tcBorders>
            <w:vAlign w:val="center"/>
          </w:tcPr>
          <w:p w:rsidR="00080969" w:rsidRDefault="00E834B3">
            <w:pPr>
              <w:rPr>
                <w:rFonts w:ascii="Times New Roman" w:hAnsi="Times New Roman" w:cs="Times New Roman"/>
                <w:sz w:val="24"/>
                <w:szCs w:val="24"/>
              </w:rPr>
            </w:pPr>
            <w:r>
              <w:rPr>
                <w:rFonts w:ascii="Times New Roman" w:hAnsi="Times New Roman" w:cs="Times New Roman"/>
                <w:sz w:val="24"/>
                <w:szCs w:val="24"/>
              </w:rPr>
              <w:t>Second Deixis</w:t>
            </w:r>
          </w:p>
        </w:tc>
        <w:tc>
          <w:tcPr>
            <w:tcW w:w="2718" w:type="dxa"/>
            <w:tcBorders>
              <w:top w:val="single" w:sz="4" w:space="0" w:color="auto"/>
            </w:tcBorders>
            <w:vAlign w:val="center"/>
          </w:tcPr>
          <w:p w:rsidR="00080969" w:rsidRDefault="00E834B3">
            <w:pPr>
              <w:jc w:val="center"/>
              <w:rPr>
                <w:rFonts w:ascii="Times New Roman" w:hAnsi="Times New Roman" w:cs="Times New Roman"/>
                <w:sz w:val="24"/>
                <w:szCs w:val="24"/>
              </w:rPr>
            </w:pPr>
            <w:r>
              <w:rPr>
                <w:rFonts w:ascii="Times New Roman" w:hAnsi="Times New Roman" w:cs="Times New Roman"/>
                <w:sz w:val="24"/>
                <w:szCs w:val="24"/>
              </w:rPr>
              <w:t>314</w:t>
            </w:r>
          </w:p>
        </w:tc>
        <w:tc>
          <w:tcPr>
            <w:tcW w:w="2718" w:type="dxa"/>
            <w:tcBorders>
              <w:top w:val="single" w:sz="4" w:space="0" w:color="auto"/>
            </w:tcBorders>
            <w:vAlign w:val="center"/>
          </w:tcPr>
          <w:p w:rsidR="00080969" w:rsidRDefault="00DD7D3E">
            <w:pPr>
              <w:jc w:val="center"/>
              <w:rPr>
                <w:rFonts w:ascii="Times New Roman" w:hAnsi="Times New Roman" w:cs="Times New Roman"/>
                <w:sz w:val="24"/>
                <w:szCs w:val="24"/>
              </w:rPr>
            </w:pPr>
            <w:r>
              <w:rPr>
                <w:rFonts w:ascii="Times New Roman" w:hAnsi="Times New Roman" w:cs="Times New Roman"/>
                <w:sz w:val="24"/>
                <w:szCs w:val="24"/>
              </w:rPr>
              <w:t>34.</w:t>
            </w:r>
            <w:r w:rsidR="00E834B3">
              <w:rPr>
                <w:rFonts w:ascii="Times New Roman" w:hAnsi="Times New Roman" w:cs="Times New Roman"/>
                <w:sz w:val="24"/>
                <w:szCs w:val="24"/>
              </w:rPr>
              <w:t>77%</w:t>
            </w:r>
          </w:p>
        </w:tc>
      </w:tr>
      <w:tr w:rsidR="00080969">
        <w:trPr>
          <w:jc w:val="center"/>
        </w:trPr>
        <w:tc>
          <w:tcPr>
            <w:tcW w:w="2717" w:type="dxa"/>
            <w:tcBorders>
              <w:top w:val="single" w:sz="4" w:space="0" w:color="auto"/>
            </w:tcBorders>
            <w:vAlign w:val="center"/>
          </w:tcPr>
          <w:p w:rsidR="00080969" w:rsidRDefault="00E834B3">
            <w:pPr>
              <w:rPr>
                <w:rFonts w:ascii="Times New Roman" w:hAnsi="Times New Roman" w:cs="Times New Roman"/>
                <w:sz w:val="24"/>
                <w:szCs w:val="24"/>
              </w:rPr>
            </w:pPr>
            <w:r>
              <w:rPr>
                <w:rFonts w:ascii="Times New Roman" w:hAnsi="Times New Roman" w:cs="Times New Roman"/>
                <w:sz w:val="24"/>
                <w:szCs w:val="24"/>
              </w:rPr>
              <w:t>Third Deixis</w:t>
            </w:r>
          </w:p>
        </w:tc>
        <w:tc>
          <w:tcPr>
            <w:tcW w:w="2718" w:type="dxa"/>
            <w:tcBorders>
              <w:top w:val="single" w:sz="4" w:space="0" w:color="auto"/>
            </w:tcBorders>
            <w:vAlign w:val="center"/>
          </w:tcPr>
          <w:p w:rsidR="00080969" w:rsidRDefault="00E834B3">
            <w:pPr>
              <w:jc w:val="center"/>
              <w:rPr>
                <w:rFonts w:ascii="Times New Roman" w:hAnsi="Times New Roman" w:cs="Times New Roman"/>
                <w:sz w:val="24"/>
                <w:szCs w:val="24"/>
              </w:rPr>
            </w:pPr>
            <w:r>
              <w:rPr>
                <w:rFonts w:ascii="Times New Roman" w:hAnsi="Times New Roman" w:cs="Times New Roman"/>
                <w:sz w:val="24"/>
                <w:szCs w:val="24"/>
              </w:rPr>
              <w:t>117</w:t>
            </w:r>
          </w:p>
        </w:tc>
        <w:tc>
          <w:tcPr>
            <w:tcW w:w="2718" w:type="dxa"/>
            <w:tcBorders>
              <w:top w:val="single" w:sz="4" w:space="0" w:color="auto"/>
            </w:tcBorders>
            <w:vAlign w:val="center"/>
          </w:tcPr>
          <w:p w:rsidR="00080969" w:rsidRDefault="00DD7D3E">
            <w:pPr>
              <w:jc w:val="center"/>
              <w:rPr>
                <w:rFonts w:ascii="Times New Roman" w:hAnsi="Times New Roman" w:cs="Times New Roman"/>
                <w:sz w:val="24"/>
                <w:szCs w:val="24"/>
              </w:rPr>
            </w:pPr>
            <w:r>
              <w:rPr>
                <w:rFonts w:ascii="Times New Roman" w:hAnsi="Times New Roman" w:cs="Times New Roman"/>
                <w:sz w:val="24"/>
                <w:szCs w:val="24"/>
              </w:rPr>
              <w:t>12.</w:t>
            </w:r>
            <w:r w:rsidR="00E834B3">
              <w:rPr>
                <w:rFonts w:ascii="Times New Roman" w:hAnsi="Times New Roman" w:cs="Times New Roman"/>
                <w:sz w:val="24"/>
                <w:szCs w:val="24"/>
              </w:rPr>
              <w:t>95%</w:t>
            </w:r>
          </w:p>
        </w:tc>
      </w:tr>
      <w:tr w:rsidR="00080969">
        <w:trPr>
          <w:jc w:val="center"/>
        </w:trPr>
        <w:tc>
          <w:tcPr>
            <w:tcW w:w="2717" w:type="dxa"/>
            <w:tcBorders>
              <w:top w:val="single" w:sz="4" w:space="0" w:color="auto"/>
            </w:tcBorders>
            <w:vAlign w:val="center"/>
          </w:tcPr>
          <w:p w:rsidR="00080969" w:rsidRDefault="00E834B3">
            <w:pPr>
              <w:rPr>
                <w:rFonts w:ascii="Times New Roman" w:hAnsi="Times New Roman" w:cs="Times New Roman"/>
                <w:sz w:val="24"/>
                <w:szCs w:val="24"/>
              </w:rPr>
            </w:pPr>
            <w:r>
              <w:rPr>
                <w:rFonts w:ascii="Times New Roman" w:hAnsi="Times New Roman" w:cs="Times New Roman"/>
                <w:sz w:val="24"/>
                <w:szCs w:val="24"/>
              </w:rPr>
              <w:t>Place Deixis/Spatial Deixis</w:t>
            </w:r>
          </w:p>
        </w:tc>
        <w:tc>
          <w:tcPr>
            <w:tcW w:w="2718" w:type="dxa"/>
            <w:tcBorders>
              <w:top w:val="single" w:sz="4" w:space="0" w:color="auto"/>
            </w:tcBorders>
            <w:vAlign w:val="center"/>
          </w:tcPr>
          <w:p w:rsidR="00080969" w:rsidRDefault="00E834B3">
            <w:pPr>
              <w:jc w:val="center"/>
              <w:rPr>
                <w:rFonts w:ascii="Times New Roman" w:hAnsi="Times New Roman" w:cs="Times New Roman"/>
                <w:sz w:val="24"/>
                <w:szCs w:val="24"/>
              </w:rPr>
            </w:pPr>
            <w:r>
              <w:rPr>
                <w:rFonts w:ascii="Times New Roman" w:hAnsi="Times New Roman" w:cs="Times New Roman"/>
                <w:sz w:val="24"/>
                <w:szCs w:val="24"/>
              </w:rPr>
              <w:t>90</w:t>
            </w:r>
          </w:p>
        </w:tc>
        <w:tc>
          <w:tcPr>
            <w:tcW w:w="2718" w:type="dxa"/>
            <w:tcBorders>
              <w:top w:val="single" w:sz="4" w:space="0" w:color="auto"/>
            </w:tcBorders>
            <w:vAlign w:val="center"/>
          </w:tcPr>
          <w:p w:rsidR="00080969" w:rsidRDefault="00DD7D3E">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r w:rsidR="00E834B3">
              <w:rPr>
                <w:rFonts w:ascii="Times New Roman" w:hAnsi="Times New Roman" w:cs="Times New Roman"/>
                <w:sz w:val="24"/>
                <w:szCs w:val="24"/>
              </w:rPr>
              <w:t>96%</w:t>
            </w:r>
          </w:p>
        </w:tc>
      </w:tr>
      <w:tr w:rsidR="00080969">
        <w:trPr>
          <w:jc w:val="center"/>
        </w:trPr>
        <w:tc>
          <w:tcPr>
            <w:tcW w:w="2717" w:type="dxa"/>
            <w:tcBorders>
              <w:top w:val="single" w:sz="4" w:space="0" w:color="auto"/>
            </w:tcBorders>
            <w:vAlign w:val="center"/>
          </w:tcPr>
          <w:p w:rsidR="00080969" w:rsidRDefault="00E834B3">
            <w:pPr>
              <w:rPr>
                <w:rFonts w:ascii="Times New Roman" w:hAnsi="Times New Roman" w:cs="Times New Roman"/>
                <w:sz w:val="24"/>
                <w:szCs w:val="24"/>
              </w:rPr>
            </w:pPr>
            <w:r>
              <w:rPr>
                <w:rFonts w:ascii="Times New Roman" w:hAnsi="Times New Roman" w:cs="Times New Roman"/>
                <w:sz w:val="24"/>
                <w:szCs w:val="24"/>
              </w:rPr>
              <w:t>Time Deixis/Temporal Deixis</w:t>
            </w:r>
          </w:p>
        </w:tc>
        <w:tc>
          <w:tcPr>
            <w:tcW w:w="2718" w:type="dxa"/>
            <w:tcBorders>
              <w:top w:val="single" w:sz="4" w:space="0" w:color="auto"/>
            </w:tcBorders>
            <w:vAlign w:val="center"/>
          </w:tcPr>
          <w:p w:rsidR="00080969" w:rsidRDefault="00E834B3">
            <w:pPr>
              <w:jc w:val="center"/>
              <w:rPr>
                <w:rFonts w:ascii="Times New Roman" w:hAnsi="Times New Roman" w:cs="Times New Roman"/>
                <w:sz w:val="24"/>
                <w:szCs w:val="24"/>
              </w:rPr>
            </w:pPr>
            <w:r>
              <w:rPr>
                <w:rFonts w:ascii="Times New Roman" w:hAnsi="Times New Roman" w:cs="Times New Roman"/>
                <w:sz w:val="24"/>
                <w:szCs w:val="24"/>
              </w:rPr>
              <w:t>24</w:t>
            </w:r>
          </w:p>
        </w:tc>
        <w:tc>
          <w:tcPr>
            <w:tcW w:w="2718" w:type="dxa"/>
            <w:tcBorders>
              <w:top w:val="single" w:sz="4" w:space="0" w:color="auto"/>
            </w:tcBorders>
            <w:vAlign w:val="center"/>
          </w:tcPr>
          <w:p w:rsidR="00080969" w:rsidRDefault="00DD7D3E">
            <w:pPr>
              <w:jc w:val="center"/>
              <w:rPr>
                <w:rFonts w:ascii="Times New Roman" w:hAnsi="Times New Roman" w:cs="Times New Roman"/>
                <w:sz w:val="24"/>
                <w:szCs w:val="24"/>
              </w:rPr>
            </w:pPr>
            <w:r>
              <w:rPr>
                <w:rFonts w:ascii="Times New Roman" w:hAnsi="Times New Roman" w:cs="Times New Roman"/>
                <w:sz w:val="24"/>
                <w:szCs w:val="24"/>
              </w:rPr>
              <w:t>2.</w:t>
            </w:r>
            <w:r w:rsidR="00E834B3">
              <w:rPr>
                <w:rFonts w:ascii="Times New Roman" w:hAnsi="Times New Roman" w:cs="Times New Roman"/>
                <w:sz w:val="24"/>
                <w:szCs w:val="24"/>
              </w:rPr>
              <w:t>65%</w:t>
            </w:r>
          </w:p>
        </w:tc>
      </w:tr>
      <w:tr w:rsidR="00080969">
        <w:trPr>
          <w:trHeight w:val="403"/>
          <w:jc w:val="center"/>
        </w:trPr>
        <w:tc>
          <w:tcPr>
            <w:tcW w:w="2717" w:type="dxa"/>
            <w:tcBorders>
              <w:top w:val="single" w:sz="4" w:space="0" w:color="auto"/>
              <w:bottom w:val="single" w:sz="4" w:space="0" w:color="auto"/>
            </w:tcBorders>
            <w:vAlign w:val="center"/>
          </w:tcPr>
          <w:p w:rsidR="00080969" w:rsidRDefault="00E834B3">
            <w:pPr>
              <w:jc w:val="center"/>
              <w:rPr>
                <w:rFonts w:ascii="Times New Roman" w:hAnsi="Times New Roman" w:cs="Times New Roman"/>
                <w:sz w:val="24"/>
                <w:szCs w:val="24"/>
              </w:rPr>
            </w:pPr>
            <w:r>
              <w:rPr>
                <w:rFonts w:ascii="Times New Roman" w:hAnsi="Times New Roman" w:cs="Times New Roman"/>
                <w:sz w:val="24"/>
                <w:szCs w:val="24"/>
              </w:rPr>
              <w:t>Total</w:t>
            </w:r>
          </w:p>
        </w:tc>
        <w:tc>
          <w:tcPr>
            <w:tcW w:w="2718" w:type="dxa"/>
            <w:tcBorders>
              <w:top w:val="single" w:sz="4" w:space="0" w:color="auto"/>
              <w:bottom w:val="single" w:sz="4" w:space="0" w:color="auto"/>
            </w:tcBorders>
            <w:vAlign w:val="center"/>
          </w:tcPr>
          <w:p w:rsidR="00080969" w:rsidRDefault="00E834B3">
            <w:pPr>
              <w:jc w:val="center"/>
              <w:rPr>
                <w:rFonts w:ascii="Times New Roman" w:hAnsi="Times New Roman" w:cs="Times New Roman"/>
                <w:sz w:val="24"/>
                <w:szCs w:val="24"/>
              </w:rPr>
            </w:pPr>
            <w:r>
              <w:rPr>
                <w:rFonts w:ascii="Times New Roman" w:hAnsi="Times New Roman" w:cs="Times New Roman"/>
                <w:sz w:val="24"/>
                <w:szCs w:val="24"/>
              </w:rPr>
              <w:t>903</w:t>
            </w:r>
          </w:p>
        </w:tc>
        <w:tc>
          <w:tcPr>
            <w:tcW w:w="2718" w:type="dxa"/>
            <w:tcBorders>
              <w:top w:val="single" w:sz="4" w:space="0" w:color="auto"/>
              <w:bottom w:val="single" w:sz="4" w:space="0" w:color="auto"/>
            </w:tcBorders>
            <w:vAlign w:val="center"/>
          </w:tcPr>
          <w:p w:rsidR="00080969" w:rsidRDefault="00DD7D3E">
            <w:pPr>
              <w:jc w:val="center"/>
              <w:rPr>
                <w:rFonts w:ascii="Times New Roman" w:hAnsi="Times New Roman" w:cs="Times New Roman"/>
                <w:sz w:val="24"/>
                <w:szCs w:val="24"/>
              </w:rPr>
            </w:pPr>
            <w:r>
              <w:rPr>
                <w:rFonts w:ascii="Times New Roman" w:hAnsi="Times New Roman" w:cs="Times New Roman"/>
                <w:sz w:val="24"/>
                <w:szCs w:val="24"/>
              </w:rPr>
              <w:t>99.</w:t>
            </w:r>
            <w:r w:rsidR="00E834B3">
              <w:rPr>
                <w:rFonts w:ascii="Times New Roman" w:hAnsi="Times New Roman" w:cs="Times New Roman"/>
                <w:sz w:val="24"/>
                <w:szCs w:val="24"/>
              </w:rPr>
              <w:t>97%</w:t>
            </w:r>
          </w:p>
        </w:tc>
      </w:tr>
    </w:tbl>
    <w:p w:rsidR="00080969" w:rsidRDefault="00080969">
      <w:pPr>
        <w:spacing w:after="0" w:line="240" w:lineRule="auto"/>
        <w:jc w:val="both"/>
        <w:rPr>
          <w:rFonts w:ascii="Times New Roman" w:hAnsi="Times New Roman" w:cs="Times New Roman"/>
          <w:sz w:val="24"/>
          <w:szCs w:val="24"/>
        </w:rPr>
      </w:pPr>
    </w:p>
    <w:p w:rsidR="00080969" w:rsidRDefault="0028603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Based on the result obove, the writer found person deixis are the </w:t>
      </w:r>
      <w:r w:rsidR="00E834B3">
        <w:rPr>
          <w:rFonts w:ascii="Times New Roman" w:hAnsi="Times New Roman" w:cs="Times New Roman"/>
          <w:sz w:val="24"/>
          <w:szCs w:val="24"/>
        </w:rPr>
        <w:t xml:space="preserve"> mo</w:t>
      </w:r>
      <w:r>
        <w:rPr>
          <w:rFonts w:ascii="Times New Roman" w:hAnsi="Times New Roman" w:cs="Times New Roman"/>
          <w:sz w:val="24"/>
          <w:szCs w:val="24"/>
        </w:rPr>
        <w:t>st dominant than another. Person deixis was used</w:t>
      </w:r>
      <w:r w:rsidR="00DD7D3E">
        <w:rPr>
          <w:rFonts w:ascii="Times New Roman" w:hAnsi="Times New Roman" w:cs="Times New Roman"/>
          <w:sz w:val="24"/>
          <w:szCs w:val="24"/>
        </w:rPr>
        <w:t xml:space="preserve"> 789 times or 87.</w:t>
      </w:r>
      <w:r>
        <w:rPr>
          <w:rFonts w:ascii="Times New Roman" w:hAnsi="Times New Roman" w:cs="Times New Roman"/>
          <w:sz w:val="24"/>
          <w:szCs w:val="24"/>
        </w:rPr>
        <w:t>36%,  which consist of first person</w:t>
      </w:r>
      <w:r w:rsidR="00DD7D3E">
        <w:rPr>
          <w:rFonts w:ascii="Times New Roman" w:hAnsi="Times New Roman" w:cs="Times New Roman"/>
          <w:sz w:val="24"/>
          <w:szCs w:val="24"/>
        </w:rPr>
        <w:t xml:space="preserve"> used 358 times or 39.</w:t>
      </w:r>
      <w:r w:rsidR="00E834B3">
        <w:rPr>
          <w:rFonts w:ascii="Times New Roman" w:hAnsi="Times New Roman" w:cs="Times New Roman"/>
          <w:sz w:val="24"/>
          <w:szCs w:val="24"/>
        </w:rPr>
        <w:t>64%</w:t>
      </w:r>
      <w:r w:rsidR="00DD7D3E">
        <w:rPr>
          <w:rFonts w:ascii="Times New Roman" w:hAnsi="Times New Roman" w:cs="Times New Roman"/>
          <w:sz w:val="24"/>
          <w:szCs w:val="24"/>
        </w:rPr>
        <w:t>, second person 314 times or 34.</w:t>
      </w:r>
      <w:r>
        <w:rPr>
          <w:rFonts w:ascii="Times New Roman" w:hAnsi="Times New Roman" w:cs="Times New Roman"/>
          <w:sz w:val="24"/>
          <w:szCs w:val="24"/>
        </w:rPr>
        <w:t>77%, and the third person</w:t>
      </w:r>
      <w:r w:rsidR="00DD7D3E">
        <w:rPr>
          <w:rFonts w:ascii="Times New Roman" w:hAnsi="Times New Roman" w:cs="Times New Roman"/>
          <w:sz w:val="24"/>
          <w:szCs w:val="24"/>
        </w:rPr>
        <w:t xml:space="preserve"> 117 times or 12.</w:t>
      </w:r>
      <w:r w:rsidR="00F40D0B">
        <w:rPr>
          <w:rFonts w:ascii="Times New Roman" w:hAnsi="Times New Roman" w:cs="Times New Roman"/>
          <w:sz w:val="24"/>
          <w:szCs w:val="24"/>
        </w:rPr>
        <w:t>95%. The next spatial deixis was used</w:t>
      </w:r>
      <w:r w:rsidR="00DD7D3E">
        <w:rPr>
          <w:rFonts w:ascii="Times New Roman" w:hAnsi="Times New Roman" w:cs="Times New Roman"/>
          <w:sz w:val="24"/>
          <w:szCs w:val="24"/>
        </w:rPr>
        <w:t xml:space="preserve"> 90 times or 9.</w:t>
      </w:r>
      <w:r w:rsidR="00E834B3">
        <w:rPr>
          <w:rFonts w:ascii="Times New Roman" w:hAnsi="Times New Roman" w:cs="Times New Roman"/>
          <w:sz w:val="24"/>
          <w:szCs w:val="24"/>
        </w:rPr>
        <w:t>96% and the tempor</w:t>
      </w:r>
      <w:r w:rsidR="00F40D0B">
        <w:rPr>
          <w:rFonts w:ascii="Times New Roman" w:hAnsi="Times New Roman" w:cs="Times New Roman"/>
          <w:sz w:val="24"/>
          <w:szCs w:val="24"/>
        </w:rPr>
        <w:t>al deixis was used</w:t>
      </w:r>
      <w:r w:rsidR="00DD7D3E">
        <w:rPr>
          <w:rFonts w:ascii="Times New Roman" w:hAnsi="Times New Roman" w:cs="Times New Roman"/>
          <w:sz w:val="24"/>
          <w:szCs w:val="24"/>
        </w:rPr>
        <w:t xml:space="preserve"> 24 times or 2.</w:t>
      </w:r>
      <w:r w:rsidR="00E834B3">
        <w:rPr>
          <w:rFonts w:ascii="Times New Roman" w:hAnsi="Times New Roman" w:cs="Times New Roman"/>
          <w:sz w:val="24"/>
          <w:szCs w:val="24"/>
        </w:rPr>
        <w:t>65%.</w:t>
      </w:r>
    </w:p>
    <w:p w:rsidR="00080969" w:rsidRDefault="00E834B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Discussion</w:t>
      </w:r>
    </w:p>
    <w:p w:rsidR="00080969" w:rsidRDefault="00080969">
      <w:pPr>
        <w:spacing w:after="0" w:line="240" w:lineRule="auto"/>
        <w:jc w:val="both"/>
        <w:rPr>
          <w:rFonts w:ascii="Times New Roman" w:hAnsi="Times New Roman" w:cs="Times New Roman"/>
          <w:sz w:val="10"/>
          <w:szCs w:val="24"/>
        </w:rPr>
      </w:pPr>
    </w:p>
    <w:p w:rsidR="00080969" w:rsidRDefault="00E834B3">
      <w:pPr>
        <w:jc w:val="both"/>
        <w:rPr>
          <w:rFonts w:ascii="Times New Roman" w:hAnsi="Times New Roman" w:cs="Times New Roman"/>
          <w:sz w:val="24"/>
          <w:szCs w:val="24"/>
        </w:rPr>
      </w:pPr>
      <w:r>
        <w:rPr>
          <w:rFonts w:ascii="Times New Roman" w:hAnsi="Times New Roman" w:cs="Times New Roman"/>
          <w:sz w:val="24"/>
          <w:szCs w:val="24"/>
        </w:rPr>
        <w:t>In discussion, the writer discusses t</w:t>
      </w:r>
      <w:r w:rsidR="00651754">
        <w:rPr>
          <w:rFonts w:ascii="Times New Roman" w:hAnsi="Times New Roman" w:cs="Times New Roman"/>
          <w:sz w:val="24"/>
          <w:szCs w:val="24"/>
        </w:rPr>
        <w:t>he findings from the movie entitled “HOW TO TRAIN YOUR DRAGON 2”</w:t>
      </w:r>
      <w:r>
        <w:rPr>
          <w:rFonts w:ascii="Times New Roman" w:hAnsi="Times New Roman" w:cs="Times New Roman"/>
          <w:sz w:val="24"/>
          <w:szCs w:val="24"/>
        </w:rPr>
        <w:t>. Based on theory of Levinson (1983</w:t>
      </w:r>
      <w:r w:rsidR="00651754">
        <w:rPr>
          <w:rFonts w:ascii="Times New Roman" w:hAnsi="Times New Roman" w:cs="Times New Roman"/>
          <w:sz w:val="24"/>
          <w:szCs w:val="24"/>
        </w:rPr>
        <w:t xml:space="preserve">) cited in sasmita (2018) that are five kinds of </w:t>
      </w:r>
      <w:r>
        <w:rPr>
          <w:rFonts w:ascii="Times New Roman" w:hAnsi="Times New Roman" w:cs="Times New Roman"/>
          <w:sz w:val="24"/>
          <w:szCs w:val="24"/>
        </w:rPr>
        <w:t>deixis, they are : person deixis, place deixis, time deixis and social deixis. In this study, the writer only focuses on three types o</w:t>
      </w:r>
      <w:r w:rsidR="00651754">
        <w:rPr>
          <w:rFonts w:ascii="Times New Roman" w:hAnsi="Times New Roman" w:cs="Times New Roman"/>
          <w:sz w:val="24"/>
          <w:szCs w:val="24"/>
        </w:rPr>
        <w:t>f deixis, they are person deixis, place deixis, and time deixis</w:t>
      </w:r>
      <w:r>
        <w:rPr>
          <w:rFonts w:ascii="Times New Roman" w:hAnsi="Times New Roman" w:cs="Times New Roman"/>
          <w:sz w:val="24"/>
          <w:szCs w:val="24"/>
        </w:rPr>
        <w:t>.</w:t>
      </w:r>
    </w:p>
    <w:p w:rsidR="00080969" w:rsidRDefault="00E834B3">
      <w:pPr>
        <w:jc w:val="both"/>
        <w:rPr>
          <w:rFonts w:ascii="Times New Roman" w:hAnsi="Times New Roman" w:cs="Times New Roman"/>
          <w:sz w:val="24"/>
          <w:szCs w:val="24"/>
        </w:rPr>
      </w:pPr>
      <w:r>
        <w:rPr>
          <w:rFonts w:ascii="Times New Roman" w:hAnsi="Times New Roman" w:cs="Times New Roman"/>
          <w:sz w:val="24"/>
          <w:szCs w:val="24"/>
        </w:rPr>
        <w:t>First, the w</w:t>
      </w:r>
      <w:r w:rsidR="00E17065">
        <w:rPr>
          <w:rFonts w:ascii="Times New Roman" w:hAnsi="Times New Roman" w:cs="Times New Roman"/>
          <w:sz w:val="24"/>
          <w:szCs w:val="24"/>
        </w:rPr>
        <w:t xml:space="preserve">riter </w:t>
      </w:r>
      <w:r w:rsidR="00E17065" w:rsidRPr="00E17065">
        <w:rPr>
          <w:rFonts w:ascii="Times New Roman" w:hAnsi="Times New Roman" w:cs="Times New Roman"/>
          <w:sz w:val="24"/>
          <w:szCs w:val="24"/>
        </w:rPr>
        <w:t>would</w:t>
      </w:r>
      <w:r w:rsidR="00E17065" w:rsidRPr="00E17065">
        <w:rPr>
          <w:rStyle w:val="CommentReference"/>
          <w:rFonts w:ascii="Times New Roman" w:hAnsi="Times New Roman" w:cs="Times New Roman"/>
          <w:sz w:val="24"/>
          <w:szCs w:val="24"/>
        </w:rPr>
        <w:t xml:space="preserve"> d</w:t>
      </w:r>
      <w:r w:rsidRPr="00E17065">
        <w:rPr>
          <w:rFonts w:ascii="Times New Roman" w:hAnsi="Times New Roman" w:cs="Times New Roman"/>
          <w:sz w:val="24"/>
          <w:szCs w:val="24"/>
        </w:rPr>
        <w:t>iscussed</w:t>
      </w:r>
      <w:r w:rsidR="00651754">
        <w:rPr>
          <w:rFonts w:ascii="Times New Roman" w:hAnsi="Times New Roman" w:cs="Times New Roman"/>
          <w:sz w:val="24"/>
          <w:szCs w:val="24"/>
        </w:rPr>
        <w:t xml:space="preserve"> about person deixis. The writer found</w:t>
      </w:r>
      <w:r>
        <w:rPr>
          <w:rFonts w:ascii="Times New Roman" w:hAnsi="Times New Roman" w:cs="Times New Roman"/>
          <w:sz w:val="24"/>
          <w:szCs w:val="24"/>
        </w:rPr>
        <w:t xml:space="preserve"> utterance, like “</w:t>
      </w:r>
      <w:r>
        <w:rPr>
          <w:rFonts w:ascii="Times New Roman" w:hAnsi="Times New Roman" w:cs="Times New Roman"/>
          <w:b/>
          <w:sz w:val="24"/>
          <w:szCs w:val="24"/>
        </w:rPr>
        <w:t xml:space="preserve">I </w:t>
      </w:r>
      <w:r>
        <w:rPr>
          <w:rFonts w:ascii="Times New Roman" w:hAnsi="Times New Roman" w:cs="Times New Roman"/>
          <w:sz w:val="24"/>
          <w:szCs w:val="24"/>
        </w:rPr>
        <w:t>can go tal</w:t>
      </w:r>
      <w:r w:rsidR="005076C6">
        <w:rPr>
          <w:rFonts w:ascii="Times New Roman" w:hAnsi="Times New Roman" w:cs="Times New Roman"/>
          <w:sz w:val="24"/>
          <w:szCs w:val="24"/>
        </w:rPr>
        <w:t xml:space="preserve">k to Drago together”. The word </w:t>
      </w:r>
      <w:r w:rsidR="005076C6" w:rsidRPr="005076C6">
        <w:rPr>
          <w:rFonts w:ascii="Times New Roman" w:hAnsi="Times New Roman" w:cs="Times New Roman"/>
          <w:b/>
          <w:sz w:val="24"/>
          <w:szCs w:val="24"/>
        </w:rPr>
        <w:t>“I”</w:t>
      </w:r>
      <w:r w:rsidR="005076C6">
        <w:rPr>
          <w:rFonts w:ascii="Times New Roman" w:hAnsi="Times New Roman" w:cs="Times New Roman"/>
          <w:sz w:val="24"/>
          <w:szCs w:val="24"/>
        </w:rPr>
        <w:t xml:space="preserve"> can be categorized into first person deixis because “I” is a subject pronoun from the speaker himself</w:t>
      </w:r>
      <w:r>
        <w:rPr>
          <w:rFonts w:ascii="Times New Roman" w:hAnsi="Times New Roman" w:cs="Times New Roman"/>
          <w:sz w:val="24"/>
          <w:szCs w:val="24"/>
        </w:rPr>
        <w:t>. The writers also found utterance, like “</w:t>
      </w:r>
      <w:r>
        <w:rPr>
          <w:rFonts w:ascii="Times New Roman" w:hAnsi="Times New Roman" w:cs="Times New Roman"/>
          <w:b/>
          <w:sz w:val="24"/>
          <w:szCs w:val="24"/>
        </w:rPr>
        <w:t>You</w:t>
      </w:r>
      <w:r>
        <w:rPr>
          <w:rFonts w:ascii="Times New Roman" w:hAnsi="Times New Roman" w:cs="Times New Roman"/>
          <w:sz w:val="24"/>
          <w:szCs w:val="24"/>
        </w:rPr>
        <w:t xml:space="preserve"> can’t just say something”. T</w:t>
      </w:r>
      <w:r w:rsidR="005076C6">
        <w:rPr>
          <w:rFonts w:ascii="Times New Roman" w:hAnsi="Times New Roman" w:cs="Times New Roman"/>
          <w:sz w:val="24"/>
          <w:szCs w:val="24"/>
        </w:rPr>
        <w:t>he word “You” can be categorized</w:t>
      </w:r>
      <w:r>
        <w:rPr>
          <w:rFonts w:ascii="Times New Roman" w:hAnsi="Times New Roman" w:cs="Times New Roman"/>
          <w:sz w:val="24"/>
          <w:szCs w:val="24"/>
        </w:rPr>
        <w:t xml:space="preserve"> into second person because “</w:t>
      </w:r>
      <w:r>
        <w:rPr>
          <w:rFonts w:ascii="Times New Roman" w:hAnsi="Times New Roman" w:cs="Times New Roman"/>
          <w:b/>
          <w:sz w:val="24"/>
          <w:szCs w:val="24"/>
        </w:rPr>
        <w:t>You</w:t>
      </w:r>
      <w:r w:rsidR="005076C6">
        <w:rPr>
          <w:rFonts w:ascii="Times New Roman" w:hAnsi="Times New Roman" w:cs="Times New Roman"/>
          <w:sz w:val="24"/>
          <w:szCs w:val="24"/>
        </w:rPr>
        <w:t>” refers to the</w:t>
      </w:r>
      <w:r>
        <w:rPr>
          <w:rFonts w:ascii="Times New Roman" w:hAnsi="Times New Roman" w:cs="Times New Roman"/>
          <w:sz w:val="24"/>
          <w:szCs w:val="24"/>
        </w:rPr>
        <w:t xml:space="preserve"> addressee</w:t>
      </w:r>
      <w:r w:rsidR="005076C6">
        <w:rPr>
          <w:rFonts w:ascii="Times New Roman" w:hAnsi="Times New Roman" w:cs="Times New Roman"/>
          <w:sz w:val="24"/>
          <w:szCs w:val="24"/>
        </w:rPr>
        <w:t>. And the last the writer found</w:t>
      </w:r>
      <w:r>
        <w:rPr>
          <w:rFonts w:ascii="Times New Roman" w:hAnsi="Times New Roman" w:cs="Times New Roman"/>
          <w:sz w:val="24"/>
          <w:szCs w:val="24"/>
        </w:rPr>
        <w:t xml:space="preserve"> utterance “</w:t>
      </w:r>
      <w:r>
        <w:rPr>
          <w:rFonts w:ascii="Times New Roman" w:hAnsi="Times New Roman" w:cs="Times New Roman"/>
          <w:b/>
          <w:sz w:val="24"/>
          <w:szCs w:val="24"/>
        </w:rPr>
        <w:t>He</w:t>
      </w:r>
      <w:r>
        <w:rPr>
          <w:rFonts w:ascii="Times New Roman" w:hAnsi="Times New Roman" w:cs="Times New Roman"/>
          <w:sz w:val="24"/>
          <w:szCs w:val="24"/>
        </w:rPr>
        <w:t xml:space="preserve"> won’t give up, Gobber”. The word “</w:t>
      </w:r>
      <w:r>
        <w:rPr>
          <w:rFonts w:ascii="Times New Roman" w:hAnsi="Times New Roman" w:cs="Times New Roman"/>
          <w:b/>
          <w:sz w:val="24"/>
          <w:szCs w:val="24"/>
        </w:rPr>
        <w:t>He</w:t>
      </w:r>
      <w:r>
        <w:rPr>
          <w:rFonts w:ascii="Times New Roman" w:hAnsi="Times New Roman" w:cs="Times New Roman"/>
          <w:sz w:val="24"/>
          <w:szCs w:val="24"/>
        </w:rPr>
        <w:t>” in the statemen</w:t>
      </w:r>
      <w:r w:rsidR="005076C6">
        <w:rPr>
          <w:rFonts w:ascii="Times New Roman" w:hAnsi="Times New Roman" w:cs="Times New Roman"/>
          <w:sz w:val="24"/>
          <w:szCs w:val="24"/>
        </w:rPr>
        <w:t>t refers to person</w:t>
      </w:r>
      <w:r>
        <w:rPr>
          <w:rFonts w:ascii="Times New Roman" w:hAnsi="Times New Roman" w:cs="Times New Roman"/>
          <w:sz w:val="24"/>
          <w:szCs w:val="24"/>
        </w:rPr>
        <w:t xml:space="preserve"> being spoken.</w:t>
      </w:r>
    </w:p>
    <w:p w:rsidR="00080969" w:rsidRDefault="00E834B3">
      <w:pPr>
        <w:jc w:val="both"/>
        <w:rPr>
          <w:rFonts w:ascii="Times New Roman" w:hAnsi="Times New Roman" w:cs="Times New Roman"/>
          <w:sz w:val="24"/>
          <w:szCs w:val="24"/>
        </w:rPr>
      </w:pPr>
      <w:r>
        <w:rPr>
          <w:rFonts w:ascii="Times New Roman" w:hAnsi="Times New Roman" w:cs="Times New Roman"/>
          <w:sz w:val="24"/>
          <w:szCs w:val="24"/>
        </w:rPr>
        <w:t>The second is spatial dei</w:t>
      </w:r>
      <w:r w:rsidR="005076C6">
        <w:rPr>
          <w:rFonts w:ascii="Times New Roman" w:hAnsi="Times New Roman" w:cs="Times New Roman"/>
          <w:sz w:val="24"/>
          <w:szCs w:val="24"/>
        </w:rPr>
        <w:t>xis or place deixis. The writer found the</w:t>
      </w:r>
      <w:r>
        <w:rPr>
          <w:rFonts w:ascii="Times New Roman" w:hAnsi="Times New Roman" w:cs="Times New Roman"/>
          <w:sz w:val="24"/>
          <w:szCs w:val="24"/>
        </w:rPr>
        <w:t xml:space="preserve"> utterance “Attaboy! That’s it ! I’m </w:t>
      </w:r>
      <w:r>
        <w:rPr>
          <w:rFonts w:ascii="Times New Roman" w:hAnsi="Times New Roman" w:cs="Times New Roman"/>
          <w:b/>
          <w:sz w:val="24"/>
          <w:szCs w:val="24"/>
        </w:rPr>
        <w:t>here</w:t>
      </w:r>
      <w:r>
        <w:rPr>
          <w:rFonts w:ascii="Times New Roman" w:hAnsi="Times New Roman" w:cs="Times New Roman"/>
          <w:sz w:val="24"/>
          <w:szCs w:val="24"/>
        </w:rPr>
        <w:t>.”, the word “</w:t>
      </w:r>
      <w:r>
        <w:rPr>
          <w:rFonts w:ascii="Times New Roman" w:hAnsi="Times New Roman" w:cs="Times New Roman"/>
          <w:b/>
          <w:sz w:val="24"/>
          <w:szCs w:val="24"/>
        </w:rPr>
        <w:t>here</w:t>
      </w:r>
      <w:r>
        <w:rPr>
          <w:rFonts w:ascii="Times New Roman" w:hAnsi="Times New Roman" w:cs="Times New Roman"/>
          <w:sz w:val="24"/>
          <w:szCs w:val="24"/>
        </w:rPr>
        <w:t>” is categorized into spatial deixis because “</w:t>
      </w:r>
      <w:r>
        <w:rPr>
          <w:rFonts w:ascii="Times New Roman" w:hAnsi="Times New Roman" w:cs="Times New Roman"/>
          <w:b/>
          <w:sz w:val="24"/>
          <w:szCs w:val="24"/>
        </w:rPr>
        <w:t>here</w:t>
      </w:r>
      <w:r w:rsidR="005076C6">
        <w:rPr>
          <w:rFonts w:ascii="Times New Roman" w:hAnsi="Times New Roman" w:cs="Times New Roman"/>
          <w:sz w:val="24"/>
          <w:szCs w:val="24"/>
        </w:rPr>
        <w:t>”  refers to the location</w:t>
      </w:r>
      <w:r w:rsidR="0028603A">
        <w:rPr>
          <w:rFonts w:ascii="Times New Roman" w:hAnsi="Times New Roman" w:cs="Times New Roman"/>
          <w:sz w:val="24"/>
          <w:szCs w:val="24"/>
        </w:rPr>
        <w:t xml:space="preserve"> or place in the speech</w:t>
      </w:r>
      <w:r>
        <w:rPr>
          <w:rFonts w:ascii="Times New Roman" w:hAnsi="Times New Roman" w:cs="Times New Roman"/>
          <w:sz w:val="24"/>
          <w:szCs w:val="24"/>
        </w:rPr>
        <w:t xml:space="preserve"> event.</w:t>
      </w:r>
    </w:p>
    <w:p w:rsidR="00080969" w:rsidRDefault="00E834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third is temporal deixis or time deixis. In</w:t>
      </w:r>
      <w:r w:rsidR="0028603A">
        <w:rPr>
          <w:rFonts w:ascii="Times New Roman" w:hAnsi="Times New Roman" w:cs="Times New Roman"/>
          <w:sz w:val="24"/>
          <w:szCs w:val="24"/>
        </w:rPr>
        <w:t xml:space="preserve"> this movie the writer found the</w:t>
      </w:r>
      <w:r>
        <w:rPr>
          <w:rFonts w:ascii="Times New Roman" w:hAnsi="Times New Roman" w:cs="Times New Roman"/>
          <w:sz w:val="24"/>
          <w:szCs w:val="24"/>
        </w:rPr>
        <w:t xml:space="preserve"> utterance “The Alpha! </w:t>
      </w:r>
      <w:r>
        <w:rPr>
          <w:rFonts w:ascii="Times New Roman" w:hAnsi="Times New Roman" w:cs="Times New Roman"/>
          <w:b/>
          <w:sz w:val="24"/>
          <w:szCs w:val="24"/>
        </w:rPr>
        <w:t>Now</w:t>
      </w:r>
      <w:r>
        <w:rPr>
          <w:rFonts w:ascii="Times New Roman" w:hAnsi="Times New Roman" w:cs="Times New Roman"/>
          <w:sz w:val="24"/>
          <w:szCs w:val="24"/>
        </w:rPr>
        <w:t xml:space="preserve"> we have a fight!”. The word “</w:t>
      </w:r>
      <w:r>
        <w:rPr>
          <w:rFonts w:ascii="Times New Roman" w:hAnsi="Times New Roman" w:cs="Times New Roman"/>
          <w:b/>
          <w:sz w:val="24"/>
          <w:szCs w:val="24"/>
        </w:rPr>
        <w:t>now</w:t>
      </w:r>
      <w:r>
        <w:rPr>
          <w:rFonts w:ascii="Times New Roman" w:hAnsi="Times New Roman" w:cs="Times New Roman"/>
          <w:sz w:val="24"/>
          <w:szCs w:val="24"/>
        </w:rPr>
        <w:t>” refers to duration or t</w:t>
      </w:r>
      <w:r w:rsidR="0028603A">
        <w:rPr>
          <w:rFonts w:ascii="Times New Roman" w:hAnsi="Times New Roman" w:cs="Times New Roman"/>
          <w:sz w:val="24"/>
          <w:szCs w:val="24"/>
        </w:rPr>
        <w:t>ime when the utterance is spoken</w:t>
      </w:r>
      <w:r>
        <w:rPr>
          <w:rFonts w:ascii="Times New Roman" w:hAnsi="Times New Roman" w:cs="Times New Roman"/>
          <w:sz w:val="24"/>
          <w:szCs w:val="24"/>
        </w:rPr>
        <w:t>.</w:t>
      </w:r>
    </w:p>
    <w:p w:rsidR="00080969" w:rsidRDefault="00080969">
      <w:pPr>
        <w:spacing w:after="0" w:line="240" w:lineRule="auto"/>
        <w:jc w:val="both"/>
        <w:rPr>
          <w:rFonts w:ascii="Times New Roman" w:hAnsi="Times New Roman"/>
          <w:sz w:val="24"/>
          <w:szCs w:val="24"/>
        </w:rPr>
      </w:pPr>
    </w:p>
    <w:p w:rsidR="00080969" w:rsidRDefault="00E834B3">
      <w:pPr>
        <w:spacing w:after="0" w:line="240" w:lineRule="auto"/>
        <w:jc w:val="both"/>
        <w:rPr>
          <w:rFonts w:ascii="Times New Roman" w:eastAsia="Times New Roman" w:hAnsi="Times New Roman" w:cs="Times New Roman"/>
          <w:b/>
          <w:caps/>
          <w:lang w:val="en-US"/>
        </w:rPr>
      </w:pPr>
      <w:r>
        <w:rPr>
          <w:rFonts w:ascii="Times New Roman" w:eastAsia="Times New Roman" w:hAnsi="Times New Roman" w:cs="Times New Roman"/>
          <w:b/>
          <w:caps/>
          <w:sz w:val="24"/>
          <w:lang w:val="en-US"/>
        </w:rPr>
        <w:t>CONCLUSION</w:t>
      </w:r>
    </w:p>
    <w:p w:rsidR="00080969" w:rsidRDefault="00080969">
      <w:pPr>
        <w:spacing w:after="0" w:line="240" w:lineRule="auto"/>
        <w:contextualSpacing/>
        <w:jc w:val="both"/>
        <w:rPr>
          <w:rFonts w:ascii="Times New Roman" w:eastAsia="Times New Roman" w:hAnsi="Times New Roman" w:cs="Times New Roman"/>
          <w:sz w:val="10"/>
        </w:rPr>
      </w:pPr>
    </w:p>
    <w:p w:rsidR="00080969" w:rsidRDefault="00E834B3">
      <w:pPr>
        <w:jc w:val="both"/>
        <w:rPr>
          <w:rFonts w:ascii="Times New Roman" w:hAnsi="Times New Roman" w:cs="Times New Roman"/>
          <w:sz w:val="24"/>
          <w:szCs w:val="24"/>
        </w:rPr>
      </w:pPr>
      <w:r>
        <w:rPr>
          <w:rFonts w:ascii="Times New Roman" w:hAnsi="Times New Roman" w:cs="Times New Roman"/>
          <w:sz w:val="24"/>
          <w:szCs w:val="24"/>
        </w:rPr>
        <w:t>After the writer observed a transcript</w:t>
      </w:r>
      <w:r w:rsidR="00651754">
        <w:rPr>
          <w:rFonts w:ascii="Times New Roman" w:hAnsi="Times New Roman" w:cs="Times New Roman"/>
          <w:sz w:val="24"/>
          <w:szCs w:val="24"/>
        </w:rPr>
        <w:t xml:space="preserve"> of a movie entitle ”How to Train Your Dragon 2”. The writer found types of deixis in How to Train Your Dragon 2 </w:t>
      </w:r>
      <w:r>
        <w:rPr>
          <w:rFonts w:ascii="Times New Roman" w:hAnsi="Times New Roman" w:cs="Times New Roman"/>
          <w:sz w:val="24"/>
          <w:szCs w:val="24"/>
        </w:rPr>
        <w:t>movie script as follows :</w:t>
      </w:r>
    </w:p>
    <w:p w:rsidR="00080969" w:rsidRDefault="00E834B3">
      <w:pPr>
        <w:jc w:val="both"/>
        <w:rPr>
          <w:rFonts w:ascii="Times New Roman" w:hAnsi="Times New Roman" w:cs="Times New Roman"/>
          <w:sz w:val="24"/>
          <w:szCs w:val="24"/>
        </w:rPr>
      </w:pPr>
      <w:r>
        <w:rPr>
          <w:rFonts w:ascii="Times New Roman" w:hAnsi="Times New Roman" w:cs="Times New Roman"/>
          <w:sz w:val="24"/>
          <w:szCs w:val="24"/>
        </w:rPr>
        <w:t>a. Person Deixis : I, you, we, they, he, she, them, him, our, me, your, my, his, Hiccup, Ruffnut, Astrid, Stoick, Berk, Fishlegs, Snotlout.</w:t>
      </w:r>
    </w:p>
    <w:p w:rsidR="00080969" w:rsidRDefault="00E834B3">
      <w:pPr>
        <w:jc w:val="both"/>
        <w:rPr>
          <w:rFonts w:ascii="Times New Roman" w:hAnsi="Times New Roman" w:cs="Times New Roman"/>
          <w:sz w:val="24"/>
          <w:szCs w:val="24"/>
        </w:rPr>
      </w:pPr>
      <w:r>
        <w:rPr>
          <w:rFonts w:ascii="Times New Roman" w:hAnsi="Times New Roman" w:cs="Times New Roman"/>
          <w:sz w:val="24"/>
          <w:szCs w:val="24"/>
        </w:rPr>
        <w:t xml:space="preserve">b. Place Deixis/Spatial Deixis : here, there, this, that, home, village, island. </w:t>
      </w:r>
    </w:p>
    <w:p w:rsidR="00080969" w:rsidRDefault="00E834B3">
      <w:pPr>
        <w:jc w:val="both"/>
        <w:rPr>
          <w:rFonts w:ascii="Times New Roman" w:hAnsi="Times New Roman" w:cs="Times New Roman"/>
          <w:sz w:val="24"/>
          <w:szCs w:val="24"/>
        </w:rPr>
      </w:pPr>
      <w:r>
        <w:rPr>
          <w:rFonts w:ascii="Times New Roman" w:hAnsi="Times New Roman" w:cs="Times New Roman"/>
          <w:sz w:val="24"/>
          <w:szCs w:val="24"/>
        </w:rPr>
        <w:t>c. Time Deixis/Temporal Deixis : today, five years ago, now, just a minute, lastnight, tomorrow, one day.</w:t>
      </w:r>
    </w:p>
    <w:p w:rsidR="00080969" w:rsidRDefault="000106F0">
      <w:pPr>
        <w:jc w:val="both"/>
        <w:rPr>
          <w:rFonts w:ascii="Times New Roman" w:hAnsi="Times New Roman" w:cs="Times New Roman"/>
          <w:sz w:val="24"/>
          <w:szCs w:val="24"/>
        </w:rPr>
      </w:pPr>
      <w:r>
        <w:rPr>
          <w:rFonts w:ascii="Times New Roman" w:hAnsi="Times New Roman" w:cs="Times New Roman"/>
          <w:sz w:val="24"/>
          <w:szCs w:val="24"/>
        </w:rPr>
        <w:t>In How to Train Your Dragon 2 Movie Script, there was</w:t>
      </w:r>
      <w:r w:rsidR="00DD7D3E">
        <w:rPr>
          <w:rFonts w:ascii="Times New Roman" w:hAnsi="Times New Roman" w:cs="Times New Roman"/>
          <w:sz w:val="24"/>
          <w:szCs w:val="24"/>
        </w:rPr>
        <w:t xml:space="preserve"> 789 times or (87.</w:t>
      </w:r>
      <w:r>
        <w:rPr>
          <w:rFonts w:ascii="Times New Roman" w:hAnsi="Times New Roman" w:cs="Times New Roman"/>
          <w:sz w:val="24"/>
          <w:szCs w:val="24"/>
        </w:rPr>
        <w:t>36%) person deixis, there are the first person (39.64%) , the second person deixis (34.77%), and the third person deixis</w:t>
      </w:r>
      <w:r w:rsidR="00DD7D3E">
        <w:rPr>
          <w:rFonts w:ascii="Times New Roman" w:hAnsi="Times New Roman" w:cs="Times New Roman"/>
          <w:sz w:val="24"/>
          <w:szCs w:val="24"/>
        </w:rPr>
        <w:t xml:space="preserve"> (12.95%).There was 90 times or (9.</w:t>
      </w:r>
      <w:r w:rsidR="00E834B3">
        <w:rPr>
          <w:rFonts w:ascii="Times New Roman" w:hAnsi="Times New Roman" w:cs="Times New Roman"/>
          <w:sz w:val="24"/>
          <w:szCs w:val="24"/>
        </w:rPr>
        <w:t>96%) spatial deixis.</w:t>
      </w:r>
      <w:r w:rsidR="00DD7D3E">
        <w:rPr>
          <w:rFonts w:ascii="Times New Roman" w:hAnsi="Times New Roman" w:cs="Times New Roman"/>
          <w:sz w:val="24"/>
          <w:szCs w:val="24"/>
        </w:rPr>
        <w:t xml:space="preserve"> Also, there was 24 times or (2.</w:t>
      </w:r>
      <w:r w:rsidR="00E834B3">
        <w:rPr>
          <w:rFonts w:ascii="Times New Roman" w:hAnsi="Times New Roman" w:cs="Times New Roman"/>
          <w:sz w:val="24"/>
          <w:szCs w:val="24"/>
        </w:rPr>
        <w:t>65</w:t>
      </w:r>
      <w:r>
        <w:rPr>
          <w:rFonts w:ascii="Times New Roman" w:hAnsi="Times New Roman" w:cs="Times New Roman"/>
          <w:sz w:val="24"/>
          <w:szCs w:val="24"/>
        </w:rPr>
        <w:t>%) temporal deixis. Based on the explanation above, we know person deixis is the</w:t>
      </w:r>
      <w:r w:rsidR="00E834B3">
        <w:rPr>
          <w:rFonts w:ascii="Times New Roman" w:hAnsi="Times New Roman" w:cs="Times New Roman"/>
          <w:sz w:val="24"/>
          <w:szCs w:val="24"/>
        </w:rPr>
        <w:t xml:space="preserve"> most dominan</w:t>
      </w:r>
      <w:r>
        <w:rPr>
          <w:rFonts w:ascii="Times New Roman" w:hAnsi="Times New Roman" w:cs="Times New Roman"/>
          <w:sz w:val="24"/>
          <w:szCs w:val="24"/>
        </w:rPr>
        <w:t>t especially first deixis in “How to Train Your Dragon2” movie</w:t>
      </w:r>
      <w:r w:rsidR="00E834B3">
        <w:rPr>
          <w:rFonts w:ascii="Times New Roman" w:hAnsi="Times New Roman" w:cs="Times New Roman"/>
          <w:sz w:val="24"/>
          <w:szCs w:val="24"/>
        </w:rPr>
        <w:t xml:space="preserve"> script.</w:t>
      </w:r>
    </w:p>
    <w:p w:rsidR="00080969" w:rsidRDefault="00080969">
      <w:pPr>
        <w:pStyle w:val="ListParagraph"/>
        <w:tabs>
          <w:tab w:val="left" w:pos="426"/>
        </w:tabs>
        <w:spacing w:after="0" w:line="240" w:lineRule="auto"/>
        <w:ind w:left="0"/>
        <w:jc w:val="both"/>
        <w:rPr>
          <w:rFonts w:ascii="Times New Roman" w:hAnsi="Times New Roman" w:cs="Times New Roman"/>
          <w:b/>
          <w:sz w:val="10"/>
          <w:lang w:val="en-US"/>
        </w:rPr>
      </w:pPr>
    </w:p>
    <w:p w:rsidR="00080969" w:rsidRDefault="00080969">
      <w:pPr>
        <w:pStyle w:val="ListParagraph"/>
        <w:tabs>
          <w:tab w:val="left" w:pos="426"/>
        </w:tabs>
        <w:spacing w:after="0" w:line="240" w:lineRule="auto"/>
        <w:ind w:left="0"/>
        <w:jc w:val="both"/>
        <w:rPr>
          <w:rFonts w:ascii="Times New Roman" w:hAnsi="Times New Roman" w:cs="Times New Roman"/>
          <w:b/>
          <w:sz w:val="24"/>
          <w:szCs w:val="24"/>
        </w:rPr>
      </w:pPr>
    </w:p>
    <w:p w:rsidR="00080969" w:rsidRDefault="00E834B3">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b/>
          <w:sz w:val="24"/>
          <w:szCs w:val="24"/>
        </w:rPr>
        <w:t>ACKNOWLEDGMENTS</w:t>
      </w:r>
    </w:p>
    <w:p w:rsidR="00080969" w:rsidRDefault="00080969">
      <w:pPr>
        <w:pStyle w:val="ListParagraph"/>
        <w:tabs>
          <w:tab w:val="left" w:pos="426"/>
        </w:tabs>
        <w:spacing w:after="0" w:line="240" w:lineRule="auto"/>
        <w:ind w:left="0"/>
        <w:jc w:val="both"/>
        <w:rPr>
          <w:rFonts w:ascii="Times New Roman" w:hAnsi="Times New Roman" w:cs="Times New Roman"/>
          <w:b/>
          <w:sz w:val="10"/>
          <w:lang w:val="en-US"/>
        </w:rPr>
      </w:pPr>
    </w:p>
    <w:p w:rsidR="00080969" w:rsidRDefault="00416404">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sz w:val="24"/>
          <w:szCs w:val="24"/>
        </w:rPr>
        <w:t xml:space="preserve">Praise to be Allah, who </w:t>
      </w:r>
      <w:r w:rsidR="00092956">
        <w:rPr>
          <w:rFonts w:ascii="Times New Roman" w:hAnsi="Times New Roman" w:cs="Times New Roman"/>
          <w:sz w:val="24"/>
          <w:szCs w:val="24"/>
        </w:rPr>
        <w:t>has provided health, strenght, and patience. Until I can complete this journal. And also I thank all parties involved who has provide support, hopefully all in the protection of Allah S.W.T. Aamiin.</w:t>
      </w:r>
    </w:p>
    <w:p w:rsidR="00080969" w:rsidRDefault="00080969">
      <w:pPr>
        <w:pStyle w:val="ListParagraph"/>
        <w:tabs>
          <w:tab w:val="left" w:pos="426"/>
        </w:tabs>
        <w:spacing w:after="0" w:line="240" w:lineRule="auto"/>
        <w:ind w:left="0"/>
        <w:jc w:val="both"/>
        <w:rPr>
          <w:rFonts w:ascii="Times New Roman" w:hAnsi="Times New Roman" w:cs="Times New Roman"/>
          <w:b/>
          <w:sz w:val="10"/>
          <w:lang w:val="en-US"/>
        </w:rPr>
      </w:pPr>
    </w:p>
    <w:p w:rsidR="007107FC" w:rsidRDefault="007107FC" w:rsidP="002D5B23">
      <w:pPr>
        <w:widowControl w:val="0"/>
        <w:autoSpaceDE w:val="0"/>
        <w:autoSpaceDN w:val="0"/>
        <w:adjustRightInd w:val="0"/>
        <w:spacing w:after="0" w:line="240" w:lineRule="auto"/>
        <w:ind w:left="480" w:hanging="480"/>
        <w:rPr>
          <w:rFonts w:ascii="Times New Roman" w:hAnsi="Times New Roman" w:cs="Times New Roman"/>
          <w:b/>
          <w:sz w:val="24"/>
        </w:rPr>
      </w:pPr>
    </w:p>
    <w:p w:rsidR="002D5B23" w:rsidRDefault="00E834B3" w:rsidP="002D5B23">
      <w:pPr>
        <w:widowControl w:val="0"/>
        <w:autoSpaceDE w:val="0"/>
        <w:autoSpaceDN w:val="0"/>
        <w:adjustRightInd w:val="0"/>
        <w:spacing w:after="0" w:line="240" w:lineRule="auto"/>
        <w:ind w:left="480" w:hanging="480"/>
        <w:rPr>
          <w:rFonts w:ascii="Times New Roman" w:hAnsi="Times New Roman" w:cs="Times New Roman"/>
          <w:b/>
          <w:sz w:val="24"/>
        </w:rPr>
      </w:pPr>
      <w:r>
        <w:rPr>
          <w:rFonts w:ascii="Times New Roman" w:hAnsi="Times New Roman" w:cs="Times New Roman"/>
          <w:b/>
          <w:sz w:val="24"/>
          <w:lang w:val="en-US"/>
        </w:rPr>
        <w:t>REFERENCES</w:t>
      </w:r>
    </w:p>
    <w:p w:rsidR="002D5B23" w:rsidRPr="002D5B23" w:rsidRDefault="002D5B23" w:rsidP="002D5B23">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2D5B23">
        <w:rPr>
          <w:rFonts w:ascii="Times New Roman" w:hAnsi="Times New Roman" w:cs="Times New Roman"/>
          <w:noProof/>
          <w:sz w:val="24"/>
          <w:szCs w:val="24"/>
        </w:rPr>
        <w:t xml:space="preserve">Ainiyah, K., Sili, S., &amp; Ariani, S. (2019). Analysis of Deixis in Pitch Perfect 2 Movie. </w:t>
      </w:r>
      <w:r w:rsidRPr="002D5B23">
        <w:rPr>
          <w:rFonts w:ascii="Times New Roman" w:hAnsi="Times New Roman" w:cs="Times New Roman"/>
          <w:i/>
          <w:iCs/>
          <w:noProof/>
          <w:sz w:val="24"/>
          <w:szCs w:val="24"/>
        </w:rPr>
        <w:t>Jurnal Ilmu Budaya</w:t>
      </w:r>
      <w:r w:rsidRPr="002D5B23">
        <w:rPr>
          <w:rFonts w:ascii="Times New Roman" w:hAnsi="Times New Roman" w:cs="Times New Roman"/>
          <w:noProof/>
          <w:sz w:val="24"/>
          <w:szCs w:val="24"/>
        </w:rPr>
        <w:t xml:space="preserve">, </w:t>
      </w:r>
      <w:r w:rsidRPr="002D5B23">
        <w:rPr>
          <w:rFonts w:ascii="Times New Roman" w:hAnsi="Times New Roman" w:cs="Times New Roman"/>
          <w:i/>
          <w:iCs/>
          <w:noProof/>
          <w:sz w:val="24"/>
          <w:szCs w:val="24"/>
        </w:rPr>
        <w:t>3</w:t>
      </w:r>
      <w:r w:rsidRPr="002D5B23">
        <w:rPr>
          <w:rFonts w:ascii="Times New Roman" w:hAnsi="Times New Roman" w:cs="Times New Roman"/>
          <w:noProof/>
          <w:sz w:val="24"/>
          <w:szCs w:val="24"/>
        </w:rPr>
        <w:t>(3), 288–302.</w:t>
      </w:r>
    </w:p>
    <w:p w:rsidR="002D5B23" w:rsidRPr="002D5B23" w:rsidRDefault="002D5B23" w:rsidP="002D5B2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D5B23">
        <w:rPr>
          <w:rFonts w:ascii="Times New Roman" w:hAnsi="Times New Roman" w:cs="Times New Roman"/>
          <w:noProof/>
          <w:sz w:val="24"/>
          <w:szCs w:val="24"/>
        </w:rPr>
        <w:t xml:space="preserve">Fadlilah, E., &amp; Septyani, R. (2018). an Analysis of Deixis Using “Beauty and the Beast” Movie Script. </w:t>
      </w:r>
      <w:r w:rsidRPr="002D5B23">
        <w:rPr>
          <w:rFonts w:ascii="Times New Roman" w:hAnsi="Times New Roman" w:cs="Times New Roman"/>
          <w:i/>
          <w:iCs/>
          <w:noProof/>
          <w:sz w:val="24"/>
          <w:szCs w:val="24"/>
        </w:rPr>
        <w:t>PROJECT (Professional Journal of English Education)</w:t>
      </w:r>
      <w:r w:rsidRPr="002D5B23">
        <w:rPr>
          <w:rFonts w:ascii="Times New Roman" w:hAnsi="Times New Roman" w:cs="Times New Roman"/>
          <w:noProof/>
          <w:sz w:val="24"/>
          <w:szCs w:val="24"/>
        </w:rPr>
        <w:t xml:space="preserve">, </w:t>
      </w:r>
      <w:r w:rsidRPr="002D5B23">
        <w:rPr>
          <w:rFonts w:ascii="Times New Roman" w:hAnsi="Times New Roman" w:cs="Times New Roman"/>
          <w:i/>
          <w:iCs/>
          <w:noProof/>
          <w:sz w:val="24"/>
          <w:szCs w:val="24"/>
        </w:rPr>
        <w:t>1</w:t>
      </w:r>
      <w:r w:rsidRPr="002D5B23">
        <w:rPr>
          <w:rFonts w:ascii="Times New Roman" w:hAnsi="Times New Roman" w:cs="Times New Roman"/>
          <w:noProof/>
          <w:sz w:val="24"/>
          <w:szCs w:val="24"/>
        </w:rPr>
        <w:t>(4), 413. https://doi.org/10.22460/project.v1i4.p413-420</w:t>
      </w:r>
    </w:p>
    <w:p w:rsidR="002D5B23" w:rsidRPr="002D5B23" w:rsidRDefault="002D5B23" w:rsidP="002D5B2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D5B23">
        <w:rPr>
          <w:rFonts w:ascii="Times New Roman" w:hAnsi="Times New Roman" w:cs="Times New Roman"/>
          <w:noProof/>
          <w:sz w:val="24"/>
          <w:szCs w:val="24"/>
        </w:rPr>
        <w:t xml:space="preserve">Hidayah, A. (2019). a Deixis Analysis of Song Lyrics in Back To You by Selena Gomez. </w:t>
      </w:r>
      <w:r w:rsidRPr="002D5B23">
        <w:rPr>
          <w:rFonts w:ascii="Times New Roman" w:hAnsi="Times New Roman" w:cs="Times New Roman"/>
          <w:i/>
          <w:iCs/>
          <w:noProof/>
          <w:sz w:val="24"/>
          <w:szCs w:val="24"/>
        </w:rPr>
        <w:t>Surakarta</w:t>
      </w:r>
      <w:r w:rsidRPr="002D5B23">
        <w:rPr>
          <w:rFonts w:ascii="Times New Roman" w:hAnsi="Times New Roman" w:cs="Times New Roman"/>
          <w:noProof/>
          <w:sz w:val="24"/>
          <w:szCs w:val="24"/>
        </w:rPr>
        <w:t xml:space="preserve">, </w:t>
      </w:r>
      <w:r w:rsidRPr="002D5B23">
        <w:rPr>
          <w:rFonts w:ascii="Times New Roman" w:hAnsi="Times New Roman" w:cs="Times New Roman"/>
          <w:i/>
          <w:iCs/>
          <w:noProof/>
          <w:sz w:val="24"/>
          <w:szCs w:val="24"/>
        </w:rPr>
        <w:t>2</w:t>
      </w:r>
      <w:r w:rsidRPr="002D5B23">
        <w:rPr>
          <w:rFonts w:ascii="Times New Roman" w:hAnsi="Times New Roman" w:cs="Times New Roman"/>
          <w:noProof/>
          <w:sz w:val="24"/>
          <w:szCs w:val="24"/>
        </w:rPr>
        <w:t>(2), 47–55.</w:t>
      </w:r>
    </w:p>
    <w:p w:rsidR="002D5B23" w:rsidRPr="002D5B23" w:rsidRDefault="002D5B23" w:rsidP="002D5B2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D5B23">
        <w:rPr>
          <w:rFonts w:ascii="Times New Roman" w:hAnsi="Times New Roman" w:cs="Times New Roman"/>
          <w:noProof/>
          <w:sz w:val="24"/>
          <w:szCs w:val="24"/>
        </w:rPr>
        <w:t xml:space="preserve">Saputri, K. (2016). An Analysis Of Deixis In Black Swan Movie Script. </w:t>
      </w:r>
      <w:r w:rsidRPr="002D5B23">
        <w:rPr>
          <w:rFonts w:ascii="Times New Roman" w:hAnsi="Times New Roman" w:cs="Times New Roman"/>
          <w:i/>
          <w:iCs/>
          <w:noProof/>
          <w:sz w:val="24"/>
          <w:szCs w:val="24"/>
        </w:rPr>
        <w:t>Bahasa Dan Sastra</w:t>
      </w:r>
      <w:r w:rsidRPr="002D5B23">
        <w:rPr>
          <w:rFonts w:ascii="Times New Roman" w:hAnsi="Times New Roman" w:cs="Times New Roman"/>
          <w:noProof/>
          <w:sz w:val="24"/>
          <w:szCs w:val="24"/>
        </w:rPr>
        <w:t xml:space="preserve">, </w:t>
      </w:r>
      <w:r w:rsidRPr="002D5B23">
        <w:rPr>
          <w:rFonts w:ascii="Times New Roman" w:hAnsi="Times New Roman" w:cs="Times New Roman"/>
          <w:i/>
          <w:iCs/>
          <w:noProof/>
          <w:sz w:val="24"/>
          <w:szCs w:val="24"/>
        </w:rPr>
        <w:t>5</w:t>
      </w:r>
      <w:r w:rsidRPr="002D5B23">
        <w:rPr>
          <w:rFonts w:ascii="Times New Roman" w:hAnsi="Times New Roman" w:cs="Times New Roman"/>
          <w:noProof/>
          <w:sz w:val="24"/>
          <w:szCs w:val="24"/>
        </w:rPr>
        <w:t>(1), 13–18. http://ejournal.uigm.ac.id/index.php/GE/article/view/138</w:t>
      </w:r>
    </w:p>
    <w:p w:rsidR="002D5B23" w:rsidRPr="002D5B23" w:rsidRDefault="002D5B23" w:rsidP="002D5B2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D5B23">
        <w:rPr>
          <w:rFonts w:ascii="Times New Roman" w:hAnsi="Times New Roman" w:cs="Times New Roman"/>
          <w:noProof/>
          <w:sz w:val="24"/>
          <w:szCs w:val="24"/>
        </w:rPr>
        <w:t xml:space="preserve">Sasmita, R., Hardiah, M., &amp; . E. (2018). an Analysis of Deixis and Its Reference Used By Main Character in “a Thousand Words” Movie Scriptby Steve Koren. </w:t>
      </w:r>
      <w:r w:rsidRPr="002D5B23">
        <w:rPr>
          <w:rFonts w:ascii="Times New Roman" w:hAnsi="Times New Roman" w:cs="Times New Roman"/>
          <w:i/>
          <w:iCs/>
          <w:noProof/>
          <w:sz w:val="24"/>
          <w:szCs w:val="24"/>
        </w:rPr>
        <w:t>Journal of English Education and Teaching</w:t>
      </w:r>
      <w:r w:rsidRPr="002D5B23">
        <w:rPr>
          <w:rFonts w:ascii="Times New Roman" w:hAnsi="Times New Roman" w:cs="Times New Roman"/>
          <w:noProof/>
          <w:sz w:val="24"/>
          <w:szCs w:val="24"/>
        </w:rPr>
        <w:t xml:space="preserve">, </w:t>
      </w:r>
      <w:r w:rsidRPr="002D5B23">
        <w:rPr>
          <w:rFonts w:ascii="Times New Roman" w:hAnsi="Times New Roman" w:cs="Times New Roman"/>
          <w:i/>
          <w:iCs/>
          <w:noProof/>
          <w:sz w:val="24"/>
          <w:szCs w:val="24"/>
        </w:rPr>
        <w:t>2</w:t>
      </w:r>
      <w:r w:rsidRPr="002D5B23">
        <w:rPr>
          <w:rFonts w:ascii="Times New Roman" w:hAnsi="Times New Roman" w:cs="Times New Roman"/>
          <w:noProof/>
          <w:sz w:val="24"/>
          <w:szCs w:val="24"/>
        </w:rPr>
        <w:t>(1), 68–75. https://doi.org/10.33369/jeet.2.1.68-75</w:t>
      </w:r>
    </w:p>
    <w:p w:rsidR="002D5B23" w:rsidRPr="002D5B23" w:rsidRDefault="002D5B23" w:rsidP="002D5B2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D5B23">
        <w:rPr>
          <w:rFonts w:ascii="Times New Roman" w:hAnsi="Times New Roman" w:cs="Times New Roman"/>
          <w:noProof/>
          <w:sz w:val="24"/>
          <w:szCs w:val="24"/>
        </w:rPr>
        <w:t xml:space="preserve">Silvilia, H. (2020). </w:t>
      </w:r>
      <w:r w:rsidRPr="002D5B23">
        <w:rPr>
          <w:rFonts w:ascii="Times New Roman" w:hAnsi="Times New Roman" w:cs="Times New Roman"/>
          <w:i/>
          <w:iCs/>
          <w:noProof/>
          <w:sz w:val="24"/>
          <w:szCs w:val="24"/>
        </w:rPr>
        <w:t>Use of Deixis in Harry Potter and the Sorcerer ’ s Stone by J . K . Rowling ( A Pragmatics Analysis )</w:t>
      </w:r>
      <w:r w:rsidRPr="002D5B23">
        <w:rPr>
          <w:rFonts w:ascii="Times New Roman" w:hAnsi="Times New Roman" w:cs="Times New Roman"/>
          <w:noProof/>
          <w:sz w:val="24"/>
          <w:szCs w:val="24"/>
        </w:rPr>
        <w:t xml:space="preserve">. </w:t>
      </w:r>
      <w:r w:rsidRPr="002D5B23">
        <w:rPr>
          <w:rFonts w:ascii="Times New Roman" w:hAnsi="Times New Roman" w:cs="Times New Roman"/>
          <w:i/>
          <w:iCs/>
          <w:noProof/>
          <w:sz w:val="24"/>
          <w:szCs w:val="24"/>
        </w:rPr>
        <w:t>25</w:t>
      </w:r>
      <w:r w:rsidRPr="002D5B23">
        <w:rPr>
          <w:rFonts w:ascii="Times New Roman" w:hAnsi="Times New Roman" w:cs="Times New Roman"/>
          <w:noProof/>
          <w:sz w:val="24"/>
          <w:szCs w:val="24"/>
        </w:rPr>
        <w:t>(2), 19–26. https://doi.org/10.9790/0837-2502011926</w:t>
      </w:r>
    </w:p>
    <w:p w:rsidR="00025A76" w:rsidRPr="00025A76" w:rsidRDefault="002D5B23" w:rsidP="00025A76">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D5B23">
        <w:rPr>
          <w:rFonts w:ascii="Times New Roman" w:hAnsi="Times New Roman" w:cs="Times New Roman"/>
          <w:noProof/>
          <w:sz w:val="24"/>
          <w:szCs w:val="24"/>
        </w:rPr>
        <w:t xml:space="preserve">Wiguna, A., Anggraeni, H., Nuramalia, R., &amp; Irma, S. S. (2018). Deixis in Maleficent Movie Script. </w:t>
      </w:r>
      <w:r w:rsidRPr="002D5B23">
        <w:rPr>
          <w:rFonts w:ascii="Times New Roman" w:hAnsi="Times New Roman" w:cs="Times New Roman"/>
          <w:i/>
          <w:iCs/>
          <w:noProof/>
          <w:sz w:val="24"/>
          <w:szCs w:val="24"/>
        </w:rPr>
        <w:t>Proffesional Journal Of English Education</w:t>
      </w:r>
      <w:r w:rsidRPr="002D5B23">
        <w:rPr>
          <w:rFonts w:ascii="Times New Roman" w:hAnsi="Times New Roman" w:cs="Times New Roman"/>
          <w:noProof/>
          <w:sz w:val="24"/>
          <w:szCs w:val="24"/>
        </w:rPr>
        <w:t xml:space="preserve">, </w:t>
      </w:r>
      <w:r w:rsidRPr="002D5B23">
        <w:rPr>
          <w:rFonts w:ascii="Times New Roman" w:hAnsi="Times New Roman" w:cs="Times New Roman"/>
          <w:i/>
          <w:iCs/>
          <w:noProof/>
          <w:sz w:val="24"/>
          <w:szCs w:val="24"/>
        </w:rPr>
        <w:t>1</w:t>
      </w:r>
      <w:r w:rsidRPr="002D5B23">
        <w:rPr>
          <w:rFonts w:ascii="Times New Roman" w:hAnsi="Times New Roman" w:cs="Times New Roman"/>
          <w:noProof/>
          <w:sz w:val="24"/>
          <w:szCs w:val="24"/>
        </w:rPr>
        <w:t>(2), 133–138. https://journal.ikipsiliwangi.ac.id/index.php/project/article/view/466</w:t>
      </w:r>
    </w:p>
    <w:p w:rsidR="00080969" w:rsidRPr="00025A76" w:rsidRDefault="002D5B23" w:rsidP="00025A76">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end"/>
      </w:r>
      <w:r w:rsidR="00E834B3">
        <w:rPr>
          <w:rFonts w:ascii="Times New Roman" w:hAnsi="Times New Roman" w:cs="Times New Roman"/>
          <w:sz w:val="24"/>
          <w:szCs w:val="24"/>
        </w:rPr>
        <w:t xml:space="preserve">Yule, G. </w:t>
      </w:r>
      <w:r w:rsidR="00E834B3">
        <w:rPr>
          <w:rFonts w:ascii="Times New Roman" w:hAnsi="Times New Roman" w:cs="Times New Roman"/>
          <w:i/>
          <w:sz w:val="24"/>
          <w:szCs w:val="24"/>
        </w:rPr>
        <w:t>Pragmatics</w:t>
      </w:r>
      <w:r w:rsidR="00E834B3">
        <w:rPr>
          <w:rFonts w:ascii="Times New Roman" w:hAnsi="Times New Roman" w:cs="Times New Roman"/>
          <w:sz w:val="24"/>
          <w:szCs w:val="24"/>
        </w:rPr>
        <w:t>.</w:t>
      </w:r>
      <w:r w:rsidR="00454430">
        <w:rPr>
          <w:rFonts w:ascii="Times New Roman" w:hAnsi="Times New Roman" w:cs="Times New Roman"/>
          <w:sz w:val="24"/>
          <w:szCs w:val="24"/>
        </w:rPr>
        <w:t xml:space="preserve"> Oxford: Oxford University Press.</w:t>
      </w:r>
    </w:p>
    <w:p w:rsidR="009261CA" w:rsidRDefault="009261CA" w:rsidP="009261CA">
      <w:pPr>
        <w:widowControl w:val="0"/>
        <w:autoSpaceDE w:val="0"/>
        <w:autoSpaceDN w:val="0"/>
        <w:adjustRightInd w:val="0"/>
        <w:spacing w:after="0" w:line="240" w:lineRule="auto"/>
        <w:ind w:left="480" w:hanging="480"/>
        <w:rPr>
          <w:rFonts w:ascii="Times New Roman" w:hAnsi="Times New Roman" w:cs="Times New Roman"/>
          <w:b/>
          <w:sz w:val="24"/>
        </w:rPr>
      </w:pPr>
    </w:p>
    <w:p w:rsidR="00025A76" w:rsidRDefault="00025A76" w:rsidP="009261CA">
      <w:pPr>
        <w:widowControl w:val="0"/>
        <w:autoSpaceDE w:val="0"/>
        <w:autoSpaceDN w:val="0"/>
        <w:adjustRightInd w:val="0"/>
        <w:spacing w:after="0" w:line="240" w:lineRule="auto"/>
        <w:ind w:left="480" w:hanging="480"/>
        <w:rPr>
          <w:rFonts w:ascii="Times New Roman" w:hAnsi="Times New Roman" w:cs="Times New Roman"/>
          <w:b/>
          <w:sz w:val="24"/>
        </w:rPr>
      </w:pPr>
    </w:p>
    <w:p w:rsidR="00025A76" w:rsidRPr="009261CA" w:rsidRDefault="00025A76" w:rsidP="009261CA">
      <w:pPr>
        <w:widowControl w:val="0"/>
        <w:autoSpaceDE w:val="0"/>
        <w:autoSpaceDN w:val="0"/>
        <w:adjustRightInd w:val="0"/>
        <w:spacing w:after="0" w:line="240" w:lineRule="auto"/>
        <w:ind w:left="480" w:hanging="480"/>
        <w:rPr>
          <w:rFonts w:ascii="Times New Roman" w:hAnsi="Times New Roman" w:cs="Times New Roman"/>
          <w:b/>
          <w:sz w:val="24"/>
        </w:rPr>
      </w:pPr>
    </w:p>
    <w:sectPr w:rsidR="00025A76" w:rsidRPr="009261CA">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Ex w15:paraId="3"/>
  <w15:commentEx w15:paraId="4"/>
  <w15:commentEx w15:paraId="5"/>
  <w15:commentEx w15:paraId="6"/>
  <w15:commentEx w15:paraId="7"/>
  <w15:commentEx w15:paraId="8"/>
  <w15:commentEx w15:paraId="9"/>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A1E" w:rsidRDefault="00565A1E">
      <w:pPr>
        <w:spacing w:after="0" w:line="240" w:lineRule="auto"/>
      </w:pPr>
      <w:r>
        <w:separator/>
      </w:r>
    </w:p>
  </w:endnote>
  <w:endnote w:type="continuationSeparator" w:id="0">
    <w:p w:rsidR="00565A1E" w:rsidRDefault="00565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orinna">
    <w:altName w:val="Korinna"/>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69" w:rsidRDefault="00E834B3">
    <w:pPr>
      <w:pStyle w:val="Footer"/>
    </w:pPr>
    <w:r>
      <w:fldChar w:fldCharType="begin"/>
    </w:r>
    <w:r>
      <w:instrText xml:space="preserve"> PAGE   \* MERGEFORMAT </w:instrText>
    </w:r>
    <w:r>
      <w:fldChar w:fldCharType="separate"/>
    </w:r>
    <w:r w:rsidR="007107FC">
      <w:rPr>
        <w:noProof/>
      </w:rPr>
      <w:t>2</w:t>
    </w:r>
    <w:r>
      <w:rPr>
        <w:noProof/>
      </w:rPr>
      <w:fldChar w:fldCharType="end"/>
    </w:r>
    <w:r>
      <w:rPr>
        <w:lang w:val="en-US"/>
      </w:rPr>
      <w:t xml:space="preserve"> | Paper Title Here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69" w:rsidRDefault="00080969">
    <w:pPr>
      <w:pStyle w:val="Footer"/>
      <w:jc w:val="center"/>
    </w:pPr>
  </w:p>
  <w:p w:rsidR="00080969" w:rsidRDefault="00E834B3">
    <w:pPr>
      <w:pStyle w:val="Footer"/>
      <w:jc w:val="right"/>
    </w:pPr>
    <w:r>
      <w:rPr>
        <w:lang w:val="en-US"/>
      </w:rPr>
      <w:t>Paper Title Here |</w:t>
    </w:r>
    <w:r>
      <w:fldChar w:fldCharType="begin"/>
    </w:r>
    <w:r>
      <w:instrText xml:space="preserve"> PAGE   \* MERGEFORMAT </w:instrText>
    </w:r>
    <w:r>
      <w:fldChar w:fldCharType="separate"/>
    </w:r>
    <w:r w:rsidR="007107FC">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69" w:rsidRDefault="00E834B3">
    <w:pPr>
      <w:pStyle w:val="Footer"/>
      <w:jc w:val="right"/>
    </w:pPr>
    <w:r>
      <w:rPr>
        <w:lang w:val="en-US"/>
      </w:rPr>
      <w:t xml:space="preserve"> Paper Title Here |</w:t>
    </w:r>
    <w:r>
      <w:fldChar w:fldCharType="begin"/>
    </w:r>
    <w:r>
      <w:instrText xml:space="preserve"> PAGE   \* MERGEFORMAT </w:instrText>
    </w:r>
    <w:r>
      <w:fldChar w:fldCharType="separate"/>
    </w:r>
    <w:r w:rsidR="007107F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A1E" w:rsidRDefault="00565A1E">
      <w:pPr>
        <w:spacing w:after="0" w:line="240" w:lineRule="auto"/>
      </w:pPr>
      <w:r>
        <w:separator/>
      </w:r>
    </w:p>
  </w:footnote>
  <w:footnote w:type="continuationSeparator" w:id="0">
    <w:p w:rsidR="00565A1E" w:rsidRDefault="00565A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69" w:rsidRDefault="00E834B3">
    <w:pPr>
      <w:pStyle w:val="Header"/>
      <w:ind w:right="566" w:firstLine="2160"/>
      <w:rPr>
        <w:i/>
        <w:sz w:val="24"/>
        <w:lang w:val="en-US"/>
      </w:rPr>
    </w:pPr>
    <w:r>
      <w:rPr>
        <w:rFonts w:ascii="Times New Roman" w:hAnsi="Times New Roman" w:cs="Times New Roman"/>
        <w:noProof/>
      </w:rPr>
      <w:drawing>
        <wp:anchor distT="0" distB="0" distL="0" distR="0" simplePos="0" relativeHeight="4" behindDoc="1" locked="0" layoutInCell="1" allowOverlap="1">
          <wp:simplePos x="0" y="0"/>
          <wp:positionH relativeFrom="column">
            <wp:posOffset>-34312</wp:posOffset>
          </wp:positionH>
          <wp:positionV relativeFrom="paragraph">
            <wp:posOffset>-226060</wp:posOffset>
          </wp:positionV>
          <wp:extent cx="1285875" cy="542925"/>
          <wp:effectExtent l="0" t="0" r="9525" b="9525"/>
          <wp:wrapNone/>
          <wp:docPr id="409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cstate="print"/>
                  <a:srcRect t="29055" b="32432"/>
                  <a:stretch/>
                </pic:blipFill>
                <pic:spPr>
                  <a:xfrm>
                    <a:off x="0" y="0"/>
                    <a:ext cx="1285875" cy="542925"/>
                  </a:xfrm>
                  <a:prstGeom prst="rect">
                    <a:avLst/>
                  </a:prstGeom>
                  <a:ln>
                    <a:noFill/>
                  </a:ln>
                </pic:spPr>
              </pic:pic>
            </a:graphicData>
          </a:graphic>
          <wp14:sizeRelH relativeFrom="margin">
            <wp14:pctWidth>0</wp14:pctWidth>
          </wp14:sizeRelH>
        </wp:anchor>
      </w:drawing>
    </w:r>
    <w:r>
      <w:rPr>
        <w:rFonts w:ascii="Times New Roman" w:hAnsi="Times New Roman" w:cs="Times New Roman"/>
        <w:i/>
        <w:lang w:val="en-US"/>
      </w:rPr>
      <w:t>Volume X, No. X, XXXXX 2017 pp XX-XX</w:t>
    </w:r>
  </w:p>
  <w:p w:rsidR="00080969" w:rsidRDefault="00080969">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69" w:rsidRDefault="00E834B3">
    <w:pPr>
      <w:pStyle w:val="Header"/>
      <w:ind w:right="-19" w:firstLine="2880"/>
      <w:rPr>
        <w:i/>
        <w:sz w:val="24"/>
        <w:lang w:val="en-US"/>
      </w:rPr>
    </w:pPr>
    <w:r>
      <w:rPr>
        <w:rFonts w:ascii="Times New Roman" w:hAnsi="Times New Roman" w:cs="Times New Roman"/>
        <w:noProof/>
      </w:rPr>
      <w:drawing>
        <wp:anchor distT="0" distB="0" distL="0" distR="0" simplePos="0" relativeHeight="2" behindDoc="1" locked="0" layoutInCell="1" allowOverlap="1">
          <wp:simplePos x="0" y="0"/>
          <wp:positionH relativeFrom="column">
            <wp:posOffset>4443095</wp:posOffset>
          </wp:positionH>
          <wp:positionV relativeFrom="paragraph">
            <wp:posOffset>-226060</wp:posOffset>
          </wp:positionV>
          <wp:extent cx="1285875" cy="542925"/>
          <wp:effectExtent l="0" t="0" r="9525" b="9525"/>
          <wp:wrapNone/>
          <wp:docPr id="409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cstate="print"/>
                  <a:srcRect t="29055" b="32432"/>
                  <a:stretch/>
                </pic:blipFill>
                <pic:spPr>
                  <a:xfrm>
                    <a:off x="0" y="0"/>
                    <a:ext cx="1285875" cy="542925"/>
                  </a:xfrm>
                  <a:prstGeom prst="rect">
                    <a:avLst/>
                  </a:prstGeom>
                  <a:ln>
                    <a:noFill/>
                  </a:ln>
                </pic:spPr>
              </pic:pic>
            </a:graphicData>
          </a:graphic>
          <wp14:sizeRelH relativeFrom="margin">
            <wp14:pctWidth>0</wp14:pctWidth>
          </wp14:sizeRelH>
        </wp:anchor>
      </w:drawing>
    </w:r>
    <w:r>
      <w:rPr>
        <w:rFonts w:ascii="Times New Roman" w:hAnsi="Times New Roman" w:cs="Times New Roman"/>
        <w:i/>
        <w:lang w:val="en-US"/>
      </w:rPr>
      <w:t>Volume X, No. X, XXXXX 2017 pp 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69" w:rsidRDefault="00E834B3">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0" distR="0" simplePos="0" relativeHeight="3" behindDoc="1" locked="0" layoutInCell="1" allowOverlap="1">
          <wp:simplePos x="0" y="0"/>
          <wp:positionH relativeFrom="column">
            <wp:posOffset>-214629</wp:posOffset>
          </wp:positionH>
          <wp:positionV relativeFrom="paragraph">
            <wp:posOffset>-26035</wp:posOffset>
          </wp:positionV>
          <wp:extent cx="1409700" cy="542925"/>
          <wp:effectExtent l="0" t="0" r="0" b="9525"/>
          <wp:wrapNone/>
          <wp:docPr id="409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srcRect t="29055" b="32432"/>
                  <a:stretch/>
                </pic:blipFill>
                <pic:spPr>
                  <a:xfrm>
                    <a:off x="0" y="0"/>
                    <a:ext cx="1409700" cy="542925"/>
                  </a:xfrm>
                  <a:prstGeom prst="rect">
                    <a:avLst/>
                  </a:prstGeom>
                  <a:ln>
                    <a:noFill/>
                  </a:ln>
                </pic:spPr>
              </pic:pic>
            </a:graphicData>
          </a:graphic>
        </wp:anchor>
      </w:drawing>
    </w:r>
    <w:r>
      <w:rPr>
        <w:rFonts w:ascii="Times New Roman" w:hAnsi="Times New Roman" w:cs="Times New Roman"/>
      </w:rPr>
      <w:tab/>
    </w:r>
  </w:p>
  <w:p w:rsidR="00080969" w:rsidRDefault="00E834B3">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lang w:val="en-US"/>
      </w:rPr>
      <w:tab/>
    </w:r>
    <w:r>
      <w:rPr>
        <w:rFonts w:ascii="Times New Roman" w:hAnsi="Times New Roman" w:cs="Times New Roman"/>
      </w:rPr>
      <w:t xml:space="preserve">p–ISSN </w:t>
    </w:r>
    <w:r>
      <w:rPr>
        <w:rFonts w:ascii="Times New Roman" w:hAnsi="Times New Roman" w:cs="Times New Roman"/>
        <w:lang w:val="en-US"/>
      </w:rPr>
      <w:t>0000-0000</w:t>
    </w:r>
  </w:p>
  <w:p w:rsidR="00080969" w:rsidRDefault="00E834B3">
    <w:pPr>
      <w:tabs>
        <w:tab w:val="left" w:pos="1985"/>
      </w:tabs>
      <w:spacing w:after="0" w:line="240" w:lineRule="auto"/>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rPr>
      <w:t xml:space="preserve">Volume </w:t>
    </w:r>
    <w:r>
      <w:rPr>
        <w:rFonts w:ascii="Times New Roman" w:hAnsi="Times New Roman" w:cs="Times New Roman"/>
        <w:lang w:val="en-US"/>
      </w:rPr>
      <w:t>X</w:t>
    </w:r>
    <w:r>
      <w:rPr>
        <w:rFonts w:ascii="Times New Roman" w:hAnsi="Times New Roman" w:cs="Times New Roman"/>
      </w:rPr>
      <w:t xml:space="preserve">, No. </w:t>
    </w:r>
    <w:r>
      <w:rPr>
        <w:rFonts w:ascii="Times New Roman" w:hAnsi="Times New Roman" w:cs="Times New Roman"/>
        <w:lang w:val="en-US"/>
      </w:rPr>
      <w:t>X</w:t>
    </w:r>
    <w:r>
      <w:rPr>
        <w:rFonts w:ascii="Times New Roman" w:hAnsi="Times New Roman" w:cs="Times New Roman"/>
      </w:rPr>
      <w:t xml:space="preserve">, </w:t>
    </w:r>
    <w:r>
      <w:rPr>
        <w:rFonts w:ascii="Times New Roman" w:hAnsi="Times New Roman" w:cs="Times New Roman"/>
        <w:lang w:val="en-US"/>
      </w:rPr>
      <w:t>XXXX 2017</w:t>
    </w:r>
    <w:r>
      <w:rPr>
        <w:rFonts w:ascii="Times New Roman" w:hAnsi="Times New Roman" w:cs="Times New Roman"/>
      </w:rPr>
      <w:tab/>
    </w:r>
    <w:r>
      <w:rPr>
        <w:rFonts w:ascii="Times New Roman" w:hAnsi="Times New Roman" w:cs="Times New Roman"/>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rPr>
      <w:t xml:space="preserve">e–ISSN </w:t>
    </w:r>
    <w:r>
      <w:rPr>
        <w:rFonts w:ascii="Times New Roman" w:hAnsi="Times New Roman" w:cs="Times New Roman"/>
        <w:lang w:val="en-US"/>
      </w:rPr>
      <w:t>0000-0000</w:t>
    </w:r>
  </w:p>
  <w:p w:rsidR="00080969" w:rsidRDefault="00080969">
    <w:pPr>
      <w:tabs>
        <w:tab w:val="left" w:pos="1843"/>
      </w:tabs>
      <w:spacing w:after="0" w:line="240" w:lineRule="auto"/>
      <w:rPr>
        <w:rFonts w:ascii="Times New Roman" w:hAnsi="Times New Roman" w:cs="Times New Roman"/>
        <w:sz w:val="20"/>
        <w:lang w:val="en-US"/>
      </w:rPr>
    </w:pPr>
  </w:p>
  <w:p w:rsidR="00080969" w:rsidRDefault="00E834B3">
    <w:pPr>
      <w:tabs>
        <w:tab w:val="left" w:pos="1843"/>
      </w:tabs>
      <w:spacing w:after="0" w:line="240" w:lineRule="auto"/>
      <w:rPr>
        <w:rFonts w:ascii="Times New Roman" w:hAnsi="Times New Roman" w:cs="Times New Roman"/>
        <w:sz w:val="20"/>
        <w:lang w:val="en-US"/>
      </w:rPr>
    </w:pPr>
    <w:r>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
    <w:nsid w:val="00000002"/>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
    <w:nsid w:val="0000000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3">
    <w:nsid w:val="00000004"/>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4">
    <w:nsid w:val="0000000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5">
    <w:nsid w:val="00000006"/>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6">
    <w:nsid w:val="00000007"/>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singleLevel"/>
    <w:tmpl w:val="E90AB336"/>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2"/>
        <w:szCs w:val="22"/>
      </w:rPr>
    </w:lvl>
  </w:abstractNum>
  <w:abstractNum w:abstractNumId="8">
    <w:nsid w:val="00000009"/>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000000B"/>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000000C"/>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000000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E"/>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000000F"/>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5">
    <w:nsid w:val="00000010"/>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00000011"/>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2"/>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3"/>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00000014"/>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0">
    <w:nsid w:val="00000015"/>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1">
    <w:nsid w:val="00000016"/>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2">
    <w:nsid w:val="00000017"/>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8"/>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4">
    <w:nsid w:val="00000019"/>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8795BDE"/>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num w:numId="1">
    <w:abstractNumId w:val="6"/>
  </w:num>
  <w:num w:numId="2">
    <w:abstractNumId w:val="7"/>
  </w:num>
  <w:num w:numId="3">
    <w:abstractNumId w:val="9"/>
  </w:num>
  <w:num w:numId="4">
    <w:abstractNumId w:val="1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3"/>
  </w:num>
  <w:num w:numId="13">
    <w:abstractNumId w:val="1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6"/>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
  </w:num>
  <w:num w:numId="21">
    <w:abstractNumId w:val="14"/>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969"/>
    <w:rsid w:val="000106F0"/>
    <w:rsid w:val="00025A76"/>
    <w:rsid w:val="00080969"/>
    <w:rsid w:val="00092956"/>
    <w:rsid w:val="001359C2"/>
    <w:rsid w:val="00166760"/>
    <w:rsid w:val="0017733F"/>
    <w:rsid w:val="001E54DB"/>
    <w:rsid w:val="00245B04"/>
    <w:rsid w:val="0028603A"/>
    <w:rsid w:val="002B7C3A"/>
    <w:rsid w:val="002D5B23"/>
    <w:rsid w:val="00416404"/>
    <w:rsid w:val="00445646"/>
    <w:rsid w:val="00454430"/>
    <w:rsid w:val="004D4910"/>
    <w:rsid w:val="005076C6"/>
    <w:rsid w:val="0053293D"/>
    <w:rsid w:val="00565A1E"/>
    <w:rsid w:val="005D0787"/>
    <w:rsid w:val="005F48DC"/>
    <w:rsid w:val="00651754"/>
    <w:rsid w:val="006D75EB"/>
    <w:rsid w:val="006F2B20"/>
    <w:rsid w:val="007107FC"/>
    <w:rsid w:val="00874CB9"/>
    <w:rsid w:val="008B38DD"/>
    <w:rsid w:val="00920B8D"/>
    <w:rsid w:val="009261CA"/>
    <w:rsid w:val="009B4DAE"/>
    <w:rsid w:val="00B14AC5"/>
    <w:rsid w:val="00BE14DB"/>
    <w:rsid w:val="00BF1674"/>
    <w:rsid w:val="00C42318"/>
    <w:rsid w:val="00DD7D3E"/>
    <w:rsid w:val="00E17065"/>
    <w:rsid w:val="00E64F7C"/>
    <w:rsid w:val="00E834B3"/>
    <w:rsid w:val="00F37A6E"/>
    <w:rsid w:val="00F406ED"/>
    <w:rsid w:val="00F40D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SimSun"/>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id-ID"/>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id-ID"/>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id-ID"/>
    </w:rPr>
  </w:style>
  <w:style w:type="character" w:styleId="Hyperlink">
    <w:name w:val="Hyperlink"/>
    <w:basedOn w:val="DefaultParagraphFont"/>
    <w:uiPriority w:val="99"/>
    <w:rPr>
      <w:color w:val="0000FF"/>
      <w:u w:val="single"/>
    </w:rPr>
  </w:style>
  <w:style w:type="character" w:styleId="PlaceholderText">
    <w:name w:val="Placeholder Text"/>
    <w:basedOn w:val="DefaultParagraphFont"/>
    <w:uiPriority w:val="99"/>
    <w:rPr>
      <w:color w:val="808080"/>
    </w:rPr>
  </w:style>
  <w:style w:type="paragraph" w:styleId="BodyText">
    <w:name w:val="Body Text"/>
    <w:basedOn w:val="Normal"/>
    <w:link w:val="BodyTextChar"/>
    <w:uiPriority w:val="99"/>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Pr>
      <w:rFonts w:ascii="Times New Roman" w:eastAsia="Times New Roman" w:hAnsi="Times New Roman" w:cs="Times New Roman"/>
      <w:noProof/>
      <w:sz w:val="24"/>
      <w:szCs w:val="20"/>
    </w:rPr>
  </w:style>
  <w:style w:type="table" w:styleId="TableGrid">
    <w:name w:val="Table Grid"/>
    <w:basedOn w:val="TableNormal"/>
    <w:uiPriority w:val="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style>
  <w:style w:type="character" w:styleId="Strong">
    <w:name w:val="Strong"/>
    <w:basedOn w:val="DefaultParagraphFont"/>
    <w:uiPriority w:val="22"/>
    <w:qFormat/>
    <w:rPr>
      <w:b/>
      <w:bCs/>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lang w:val="id-ID"/>
    </w:rPr>
  </w:style>
  <w:style w:type="paragraph" w:customStyle="1" w:styleId="Style4">
    <w:name w:val="Style 4"/>
    <w:basedOn w:val="Normal"/>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tyle>
  <w:style w:type="character" w:styleId="PageNumber">
    <w:name w:val="page number"/>
    <w:basedOn w:val="DefaultParagraphFont"/>
  </w:style>
  <w:style w:type="table" w:customStyle="1" w:styleId="TableGrid2">
    <w:name w:val="Table Grid2"/>
    <w:basedOn w:val="TableNormal"/>
    <w:next w:val="TableGrid"/>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Table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
    <w:name w:val="Table Grid3"/>
    <w:basedOn w:val="TableNormal"/>
    <w:next w:val="TableGrid"/>
    <w:uiPriority w:val="59"/>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Pr>
      <w:rFonts w:ascii="Times New Roman" w:eastAsia="Times New Roman" w:hAnsi="Times New Roman" w:cs="Times New Roman"/>
      <w:b/>
      <w:bCs/>
      <w:sz w:val="24"/>
      <w:szCs w:val="24"/>
      <w:lang w:val="en-GB"/>
    </w:rPr>
  </w:style>
  <w:style w:type="numbering" w:customStyle="1" w:styleId="NoList2">
    <w:name w:val="No List2"/>
    <w:next w:val="NoList"/>
    <w:uiPriority w:val="99"/>
  </w:style>
  <w:style w:type="character" w:styleId="FootnoteReference">
    <w:name w:val="footnote reference"/>
    <w:rPr>
      <w:rFonts w:cs="Times New Roman"/>
      <w:vertAlign w:val="superscript"/>
    </w:rPr>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paragraph" w:styleId="Subtitle">
    <w:name w:val="Subtitle"/>
    <w:basedOn w:val="Normal"/>
    <w:link w:val="SubtitleChar"/>
    <w:qFormat/>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Pr>
      <w:rFonts w:ascii="Times New Roman" w:eastAsia="Times New Roman" w:hAnsi="Times New Roman" w:cs="Times New Roman"/>
      <w:sz w:val="28"/>
      <w:szCs w:val="28"/>
    </w:rPr>
  </w:style>
  <w:style w:type="paragraph" w:styleId="BodyText2">
    <w:name w:val="Body Text 2"/>
    <w:basedOn w:val="Normal"/>
    <w:link w:val="BodyText2Char"/>
    <w:uiPriority w:val="99"/>
    <w:pPr>
      <w:spacing w:after="120" w:line="480" w:lineRule="auto"/>
    </w:pPr>
    <w:rPr>
      <w:rFonts w:eastAsia="Calibri" w:cs="Times New Roman"/>
      <w:lang w:val="en-US"/>
    </w:rPr>
  </w:style>
  <w:style w:type="character" w:customStyle="1" w:styleId="BodyText2Char">
    <w:name w:val="Body Text 2 Char"/>
    <w:basedOn w:val="DefaultParagraphFont"/>
    <w:link w:val="BodyText2"/>
    <w:uiPriority w:val="99"/>
    <w:rPr>
      <w:rFonts w:ascii="Calibri" w:eastAsia="Calibri" w:hAnsi="Calibri" w:cs="Times New Roman"/>
    </w:rPr>
  </w:style>
  <w:style w:type="paragraph" w:styleId="BodyTextIndent2">
    <w:name w:val="Body Text Indent 2"/>
    <w:basedOn w:val="Normal"/>
    <w:link w:val="BodyTextIndent2Char"/>
    <w:uiPriority w:val="99"/>
    <w:pPr>
      <w:spacing w:after="120" w:line="480" w:lineRule="auto"/>
      <w:ind w:left="283"/>
    </w:pPr>
    <w:rPr>
      <w:rFonts w:eastAsia="Calibri" w:cs="Times New Roman"/>
      <w:lang w:val="en-US"/>
    </w:rPr>
  </w:style>
  <w:style w:type="character" w:customStyle="1" w:styleId="BodyTextIndent2Char">
    <w:name w:val="Body Text Indent 2 Char"/>
    <w:basedOn w:val="DefaultParagraphFont"/>
    <w:link w:val="BodyTextIndent2"/>
    <w:uiPriority w:val="99"/>
    <w:rPr>
      <w:rFonts w:ascii="Calibri" w:eastAsia="Calibri" w:hAnsi="Calibri" w:cs="Times New Roman"/>
    </w:r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table" w:customStyle="1" w:styleId="TableGrid4">
    <w:name w:val="Table Grid4"/>
    <w:basedOn w:val="TableNormal"/>
    <w:next w:val="TableGrid"/>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paragraph" w:styleId="BodyTextIndent3">
    <w:name w:val="Body Text Indent 3"/>
    <w:basedOn w:val="Normal"/>
    <w:link w:val="BodyTextIndent3Char"/>
    <w:uiPriority w:val="99"/>
    <w:pPr>
      <w:spacing w:after="120" w:line="240" w:lineRule="auto"/>
      <w:ind w:left="360"/>
    </w:pPr>
    <w:rPr>
      <w:rFonts w:eastAsia="Calibri" w:cs="Times New Roman"/>
      <w:sz w:val="16"/>
      <w:szCs w:val="16"/>
    </w:rPr>
  </w:style>
  <w:style w:type="character" w:customStyle="1" w:styleId="BodyTextIndent3Char">
    <w:name w:val="Body Text Indent 3 Char"/>
    <w:basedOn w:val="DefaultParagraphFont"/>
    <w:link w:val="BodyTextIndent3"/>
    <w:uiPriority w:val="99"/>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style>
  <w:style w:type="paragraph" w:styleId="BodyText3">
    <w:name w:val="Body Text 3"/>
    <w:basedOn w:val="Normal"/>
    <w:link w:val="BodyText3Char"/>
    <w:uiPriority w:val="99"/>
    <w:pPr>
      <w:spacing w:after="120" w:line="240" w:lineRule="auto"/>
    </w:pPr>
    <w:rPr>
      <w:rFonts w:eastAsia="Calibri" w:cs="Times New Roman"/>
      <w:sz w:val="16"/>
      <w:szCs w:val="16"/>
    </w:rPr>
  </w:style>
  <w:style w:type="character" w:customStyle="1" w:styleId="BodyText3Char">
    <w:name w:val="Body Text 3 Char"/>
    <w:basedOn w:val="DefaultParagraphFont"/>
    <w:link w:val="BodyText3"/>
    <w:uiPriority w:val="99"/>
    <w:rPr>
      <w:rFonts w:ascii="Calibri" w:eastAsia="Calibri" w:hAnsi="Calibri" w:cs="Times New Roman"/>
      <w:sz w:val="16"/>
      <w:szCs w:val="16"/>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pPr>
      <w:spacing w:after="0" w:line="240" w:lineRule="auto"/>
    </w:pPr>
    <w:rPr>
      <w:color w:val="000000"/>
    </w:rPr>
    <w:tblPr>
      <w:tblStyleRowBandSize w:val="1"/>
      <w:tblStyleColBandSize w:val="1"/>
      <w:shd w:val="clear" w:color="auto" w:fill="EDF2F8"/>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3">
    <w:name w:val="No List3"/>
    <w:next w:val="NoList"/>
    <w:uiPriority w:val="99"/>
  </w:style>
  <w:style w:type="paragraph" w:customStyle="1" w:styleId="bl-bodytext">
    <w:name w:val="bl-body text"/>
    <w:basedOn w:val="Normal"/>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basedOn w:val="DefaultParagraphFont"/>
    <w:link w:val="ListParagraph"/>
    <w:uiPriority w:val="34"/>
    <w:rPr>
      <w:lang w:val="id-ID"/>
    </w:rPr>
  </w:style>
  <w:style w:type="table" w:customStyle="1" w:styleId="TableGrid5">
    <w:name w:val="Table Grid5"/>
    <w:basedOn w:val="TableNormal"/>
    <w:next w:val="TableGrid"/>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oogle-src-text">
    <w:name w:val="google-src-text"/>
    <w:basedOn w:val="DefaultParagraphFont"/>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Pr>
      <w:rFonts w:ascii="Cambria" w:eastAsia="SimSun" w:hAnsi="Cambria" w:cs="SimSun"/>
      <w:b/>
      <w:bCs/>
      <w:color w:val="365F91"/>
      <w:sz w:val="28"/>
      <w:szCs w:val="28"/>
    </w:rPr>
  </w:style>
  <w:style w:type="character" w:customStyle="1" w:styleId="alt-edited">
    <w:name w:val="alt-edited"/>
    <w:basedOn w:val="DefaultParagraphFont"/>
  </w:style>
  <w:style w:type="paragraph" w:customStyle="1" w:styleId="references">
    <w:name w:val="references"/>
    <w:pPr>
      <w:numPr>
        <w:numId w:val="2"/>
      </w:numPr>
      <w:spacing w:after="50" w:line="180" w:lineRule="exact"/>
      <w:jc w:val="both"/>
    </w:pPr>
    <w:rPr>
      <w:rFonts w:ascii="Times New Roman" w:eastAsia="MS Mincho" w:hAnsi="Times New Roman" w:cs="Times New Roman"/>
      <w:noProof/>
      <w:sz w:val="16"/>
      <w:szCs w:val="16"/>
      <w:lang w:val="en-US" w:eastAsia="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SimSun"/>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id-ID"/>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id-ID"/>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id-ID"/>
    </w:rPr>
  </w:style>
  <w:style w:type="character" w:styleId="Hyperlink">
    <w:name w:val="Hyperlink"/>
    <w:basedOn w:val="DefaultParagraphFont"/>
    <w:uiPriority w:val="99"/>
    <w:rPr>
      <w:color w:val="0000FF"/>
      <w:u w:val="single"/>
    </w:rPr>
  </w:style>
  <w:style w:type="character" w:styleId="PlaceholderText">
    <w:name w:val="Placeholder Text"/>
    <w:basedOn w:val="DefaultParagraphFont"/>
    <w:uiPriority w:val="99"/>
    <w:rPr>
      <w:color w:val="808080"/>
    </w:rPr>
  </w:style>
  <w:style w:type="paragraph" w:styleId="BodyText">
    <w:name w:val="Body Text"/>
    <w:basedOn w:val="Normal"/>
    <w:link w:val="BodyTextChar"/>
    <w:uiPriority w:val="99"/>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Pr>
      <w:rFonts w:ascii="Times New Roman" w:eastAsia="Times New Roman" w:hAnsi="Times New Roman" w:cs="Times New Roman"/>
      <w:noProof/>
      <w:sz w:val="24"/>
      <w:szCs w:val="20"/>
    </w:rPr>
  </w:style>
  <w:style w:type="table" w:styleId="TableGrid">
    <w:name w:val="Table Grid"/>
    <w:basedOn w:val="TableNormal"/>
    <w:uiPriority w:val="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style>
  <w:style w:type="character" w:styleId="Strong">
    <w:name w:val="Strong"/>
    <w:basedOn w:val="DefaultParagraphFont"/>
    <w:uiPriority w:val="22"/>
    <w:qFormat/>
    <w:rPr>
      <w:b/>
      <w:bCs/>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lang w:val="id-ID"/>
    </w:rPr>
  </w:style>
  <w:style w:type="paragraph" w:customStyle="1" w:styleId="Style4">
    <w:name w:val="Style 4"/>
    <w:basedOn w:val="Normal"/>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tyle>
  <w:style w:type="character" w:styleId="PageNumber">
    <w:name w:val="page number"/>
    <w:basedOn w:val="DefaultParagraphFont"/>
  </w:style>
  <w:style w:type="table" w:customStyle="1" w:styleId="TableGrid2">
    <w:name w:val="Table Grid2"/>
    <w:basedOn w:val="TableNormal"/>
    <w:next w:val="TableGrid"/>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Table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
    <w:name w:val="Table Grid3"/>
    <w:basedOn w:val="TableNormal"/>
    <w:next w:val="TableGrid"/>
    <w:uiPriority w:val="59"/>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Pr>
      <w:rFonts w:ascii="Times New Roman" w:eastAsia="Times New Roman" w:hAnsi="Times New Roman" w:cs="Times New Roman"/>
      <w:b/>
      <w:bCs/>
      <w:sz w:val="24"/>
      <w:szCs w:val="24"/>
      <w:lang w:val="en-GB"/>
    </w:rPr>
  </w:style>
  <w:style w:type="numbering" w:customStyle="1" w:styleId="NoList2">
    <w:name w:val="No List2"/>
    <w:next w:val="NoList"/>
    <w:uiPriority w:val="99"/>
  </w:style>
  <w:style w:type="character" w:styleId="FootnoteReference">
    <w:name w:val="footnote reference"/>
    <w:rPr>
      <w:rFonts w:cs="Times New Roman"/>
      <w:vertAlign w:val="superscript"/>
    </w:rPr>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paragraph" w:styleId="Subtitle">
    <w:name w:val="Subtitle"/>
    <w:basedOn w:val="Normal"/>
    <w:link w:val="SubtitleChar"/>
    <w:qFormat/>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Pr>
      <w:rFonts w:ascii="Times New Roman" w:eastAsia="Times New Roman" w:hAnsi="Times New Roman" w:cs="Times New Roman"/>
      <w:sz w:val="28"/>
      <w:szCs w:val="28"/>
    </w:rPr>
  </w:style>
  <w:style w:type="paragraph" w:styleId="BodyText2">
    <w:name w:val="Body Text 2"/>
    <w:basedOn w:val="Normal"/>
    <w:link w:val="BodyText2Char"/>
    <w:uiPriority w:val="99"/>
    <w:pPr>
      <w:spacing w:after="120" w:line="480" w:lineRule="auto"/>
    </w:pPr>
    <w:rPr>
      <w:rFonts w:eastAsia="Calibri" w:cs="Times New Roman"/>
      <w:lang w:val="en-US"/>
    </w:rPr>
  </w:style>
  <w:style w:type="character" w:customStyle="1" w:styleId="BodyText2Char">
    <w:name w:val="Body Text 2 Char"/>
    <w:basedOn w:val="DefaultParagraphFont"/>
    <w:link w:val="BodyText2"/>
    <w:uiPriority w:val="99"/>
    <w:rPr>
      <w:rFonts w:ascii="Calibri" w:eastAsia="Calibri" w:hAnsi="Calibri" w:cs="Times New Roman"/>
    </w:rPr>
  </w:style>
  <w:style w:type="paragraph" w:styleId="BodyTextIndent2">
    <w:name w:val="Body Text Indent 2"/>
    <w:basedOn w:val="Normal"/>
    <w:link w:val="BodyTextIndent2Char"/>
    <w:uiPriority w:val="99"/>
    <w:pPr>
      <w:spacing w:after="120" w:line="480" w:lineRule="auto"/>
      <w:ind w:left="283"/>
    </w:pPr>
    <w:rPr>
      <w:rFonts w:eastAsia="Calibri" w:cs="Times New Roman"/>
      <w:lang w:val="en-US"/>
    </w:rPr>
  </w:style>
  <w:style w:type="character" w:customStyle="1" w:styleId="BodyTextIndent2Char">
    <w:name w:val="Body Text Indent 2 Char"/>
    <w:basedOn w:val="DefaultParagraphFont"/>
    <w:link w:val="BodyTextIndent2"/>
    <w:uiPriority w:val="99"/>
    <w:rPr>
      <w:rFonts w:ascii="Calibri" w:eastAsia="Calibri" w:hAnsi="Calibri" w:cs="Times New Roman"/>
    </w:r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table" w:customStyle="1" w:styleId="TableGrid4">
    <w:name w:val="Table Grid4"/>
    <w:basedOn w:val="TableNormal"/>
    <w:next w:val="TableGrid"/>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paragraph" w:styleId="BodyTextIndent3">
    <w:name w:val="Body Text Indent 3"/>
    <w:basedOn w:val="Normal"/>
    <w:link w:val="BodyTextIndent3Char"/>
    <w:uiPriority w:val="99"/>
    <w:pPr>
      <w:spacing w:after="120" w:line="240" w:lineRule="auto"/>
      <w:ind w:left="360"/>
    </w:pPr>
    <w:rPr>
      <w:rFonts w:eastAsia="Calibri" w:cs="Times New Roman"/>
      <w:sz w:val="16"/>
      <w:szCs w:val="16"/>
    </w:rPr>
  </w:style>
  <w:style w:type="character" w:customStyle="1" w:styleId="BodyTextIndent3Char">
    <w:name w:val="Body Text Indent 3 Char"/>
    <w:basedOn w:val="DefaultParagraphFont"/>
    <w:link w:val="BodyTextIndent3"/>
    <w:uiPriority w:val="99"/>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style>
  <w:style w:type="paragraph" w:styleId="BodyText3">
    <w:name w:val="Body Text 3"/>
    <w:basedOn w:val="Normal"/>
    <w:link w:val="BodyText3Char"/>
    <w:uiPriority w:val="99"/>
    <w:pPr>
      <w:spacing w:after="120" w:line="240" w:lineRule="auto"/>
    </w:pPr>
    <w:rPr>
      <w:rFonts w:eastAsia="Calibri" w:cs="Times New Roman"/>
      <w:sz w:val="16"/>
      <w:szCs w:val="16"/>
    </w:rPr>
  </w:style>
  <w:style w:type="character" w:customStyle="1" w:styleId="BodyText3Char">
    <w:name w:val="Body Text 3 Char"/>
    <w:basedOn w:val="DefaultParagraphFont"/>
    <w:link w:val="BodyText3"/>
    <w:uiPriority w:val="99"/>
    <w:rPr>
      <w:rFonts w:ascii="Calibri" w:eastAsia="Calibri" w:hAnsi="Calibri" w:cs="Times New Roman"/>
      <w:sz w:val="16"/>
      <w:szCs w:val="16"/>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pPr>
      <w:spacing w:after="0" w:line="240" w:lineRule="auto"/>
    </w:pPr>
    <w:rPr>
      <w:color w:val="000000"/>
    </w:rPr>
    <w:tblPr>
      <w:tblStyleRowBandSize w:val="1"/>
      <w:tblStyleColBandSize w:val="1"/>
      <w:shd w:val="clear" w:color="auto" w:fill="EDF2F8"/>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3">
    <w:name w:val="No List3"/>
    <w:next w:val="NoList"/>
    <w:uiPriority w:val="99"/>
  </w:style>
  <w:style w:type="paragraph" w:customStyle="1" w:styleId="bl-bodytext">
    <w:name w:val="bl-body text"/>
    <w:basedOn w:val="Normal"/>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basedOn w:val="DefaultParagraphFont"/>
    <w:link w:val="ListParagraph"/>
    <w:uiPriority w:val="34"/>
    <w:rPr>
      <w:lang w:val="id-ID"/>
    </w:rPr>
  </w:style>
  <w:style w:type="table" w:customStyle="1" w:styleId="TableGrid5">
    <w:name w:val="Table Grid5"/>
    <w:basedOn w:val="TableNormal"/>
    <w:next w:val="TableGrid"/>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oogle-src-text">
    <w:name w:val="google-src-text"/>
    <w:basedOn w:val="DefaultParagraphFont"/>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Pr>
      <w:rFonts w:ascii="Cambria" w:eastAsia="SimSun" w:hAnsi="Cambria" w:cs="SimSun"/>
      <w:b/>
      <w:bCs/>
      <w:color w:val="365F91"/>
      <w:sz w:val="28"/>
      <w:szCs w:val="28"/>
    </w:rPr>
  </w:style>
  <w:style w:type="character" w:customStyle="1" w:styleId="alt-edited">
    <w:name w:val="alt-edited"/>
    <w:basedOn w:val="DefaultParagraphFont"/>
  </w:style>
  <w:style w:type="paragraph" w:customStyle="1" w:styleId="references">
    <w:name w:val="references"/>
    <w:pPr>
      <w:numPr>
        <w:numId w:val="2"/>
      </w:numPr>
      <w:spacing w:after="50" w:line="180" w:lineRule="exact"/>
      <w:jc w:val="both"/>
    </w:pPr>
    <w:rPr>
      <w:rFonts w:ascii="Times New Roman" w:eastAsia="MS Mincho" w:hAnsi="Times New Roman" w:cs="Times New Roman"/>
      <w:noProof/>
      <w:sz w:val="16"/>
      <w:szCs w:val="16"/>
      <w:lang w:val="en-US" w:eastAsia="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BFE0D-653D-436C-85D8-EB5FB8C2FEB6}">
  <ds:schemaRefs>
    <ds:schemaRef ds:uri="http://www.wps.cn/android/officeDocument/2013/mofficeCustomData"/>
  </ds:schemaRefs>
</ds:datastoreItem>
</file>

<file path=customXml/itemProps2.xml><?xml version="1.0" encoding="utf-8"?>
<ds:datastoreItem xmlns:ds="http://schemas.openxmlformats.org/officeDocument/2006/customXml" ds:itemID="{08494A40-E634-42E7-B89B-3381A4AB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6</Pages>
  <Words>1974</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ismail - [2010]</cp:lastModifiedBy>
  <cp:revision>21</cp:revision>
  <cp:lastPrinted>2016-01-13T06:50:00Z</cp:lastPrinted>
  <dcterms:created xsi:type="dcterms:W3CDTF">2020-05-12T10:31:00Z</dcterms:created>
  <dcterms:modified xsi:type="dcterms:W3CDTF">2020-06-08T01:46:00Z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97a3264d-8520-356a-b63e-04f1097b8963</vt:lpwstr>
  </property>
</Properties>
</file>