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895" w:rsidRPr="003D6FA8" w:rsidRDefault="008B4895" w:rsidP="00E75882">
      <w:pPr>
        <w:spacing w:after="0" w:line="240" w:lineRule="auto"/>
        <w:jc w:val="center"/>
        <w:rPr>
          <w:rFonts w:ascii="Times New Roman" w:hAnsi="Times New Roman" w:cs="Times New Roman"/>
          <w:b/>
          <w:sz w:val="32"/>
          <w:szCs w:val="32"/>
        </w:rPr>
      </w:pPr>
      <w:r w:rsidRPr="003D6FA8">
        <w:rPr>
          <w:rFonts w:ascii="Times New Roman" w:hAnsi="Times New Roman" w:cs="Times New Roman"/>
          <w:b/>
          <w:sz w:val="32"/>
          <w:szCs w:val="32"/>
        </w:rPr>
        <w:t>COMPOUND WORDS</w:t>
      </w:r>
    </w:p>
    <w:p w:rsidR="003D6FA8" w:rsidRDefault="008B4895" w:rsidP="00E75882">
      <w:pPr>
        <w:spacing w:after="0" w:line="240" w:lineRule="auto"/>
        <w:jc w:val="center"/>
        <w:rPr>
          <w:rFonts w:ascii="Times New Roman" w:hAnsi="Times New Roman" w:cs="Times New Roman"/>
          <w:b/>
          <w:sz w:val="32"/>
          <w:szCs w:val="32"/>
        </w:rPr>
      </w:pPr>
      <w:r w:rsidRPr="003D6FA8">
        <w:rPr>
          <w:rFonts w:ascii="Times New Roman" w:hAnsi="Times New Roman" w:cs="Times New Roman"/>
          <w:b/>
          <w:sz w:val="32"/>
          <w:szCs w:val="32"/>
        </w:rPr>
        <w:t>FOUND IN THE REPU</w:t>
      </w:r>
      <w:r w:rsidR="00A92484">
        <w:rPr>
          <w:rFonts w:ascii="Times New Roman" w:hAnsi="Times New Roman" w:cs="Times New Roman"/>
          <w:b/>
          <w:sz w:val="32"/>
          <w:szCs w:val="32"/>
          <w:lang w:val="en-US"/>
        </w:rPr>
        <w:t>B</w:t>
      </w:r>
      <w:r w:rsidRPr="003D6FA8">
        <w:rPr>
          <w:rFonts w:ascii="Times New Roman" w:hAnsi="Times New Roman" w:cs="Times New Roman"/>
          <w:b/>
          <w:sz w:val="32"/>
          <w:szCs w:val="32"/>
        </w:rPr>
        <w:t>LIKA NEWS ARTICLE</w:t>
      </w:r>
    </w:p>
    <w:p w:rsidR="003D6FA8" w:rsidRDefault="003D6FA8" w:rsidP="00E75882">
      <w:pPr>
        <w:spacing w:after="0" w:line="240" w:lineRule="auto"/>
        <w:jc w:val="center"/>
        <w:rPr>
          <w:rFonts w:ascii="Times New Roman" w:hAnsi="Times New Roman" w:cs="Times New Roman"/>
          <w:b/>
          <w:sz w:val="24"/>
          <w:szCs w:val="24"/>
        </w:rPr>
      </w:pPr>
    </w:p>
    <w:p w:rsidR="008B4895" w:rsidRPr="003D6FA8" w:rsidRDefault="008B4895" w:rsidP="00E75882">
      <w:pPr>
        <w:spacing w:after="0" w:line="240" w:lineRule="auto"/>
        <w:jc w:val="center"/>
        <w:rPr>
          <w:rFonts w:ascii="Times New Roman" w:hAnsi="Times New Roman" w:cs="Times New Roman"/>
          <w:b/>
          <w:sz w:val="32"/>
          <w:szCs w:val="32"/>
        </w:rPr>
      </w:pPr>
      <w:r w:rsidRPr="003D6FA8">
        <w:rPr>
          <w:rFonts w:ascii="Times New Roman" w:hAnsi="Times New Roman" w:cs="Times New Roman"/>
          <w:b/>
          <w:sz w:val="32"/>
          <w:szCs w:val="32"/>
        </w:rPr>
        <w:t xml:space="preserve"> </w:t>
      </w:r>
    </w:p>
    <w:p w:rsidR="00EA73FA" w:rsidRPr="005446E1" w:rsidRDefault="008B4895" w:rsidP="00E75882">
      <w:pPr>
        <w:spacing w:after="0" w:line="240" w:lineRule="auto"/>
        <w:jc w:val="center"/>
        <w:rPr>
          <w:rFonts w:ascii="Times New Roman" w:hAnsi="Times New Roman" w:cs="Times New Roman"/>
          <w:b/>
          <w:sz w:val="20"/>
          <w:szCs w:val="24"/>
          <w:lang w:val="en-US"/>
        </w:rPr>
      </w:pPr>
      <w:r w:rsidRPr="003D6FA8">
        <w:rPr>
          <w:rFonts w:ascii="Times New Roman" w:hAnsi="Times New Roman" w:cs="Times New Roman"/>
          <w:b/>
          <w:sz w:val="24"/>
          <w:lang w:val="en-US"/>
        </w:rPr>
        <w:t>A</w:t>
      </w:r>
      <w:r w:rsidRPr="003D6FA8">
        <w:rPr>
          <w:rFonts w:ascii="Times New Roman" w:hAnsi="Times New Roman" w:cs="Times New Roman"/>
          <w:b/>
          <w:sz w:val="24"/>
        </w:rPr>
        <w:t>sti Siti Nurazizah</w:t>
      </w:r>
      <w:r w:rsidR="008B5AB2" w:rsidRPr="003D6FA8">
        <w:rPr>
          <w:rFonts w:ascii="Times New Roman" w:hAnsi="Times New Roman" w:cs="Times New Roman"/>
          <w:b/>
          <w:sz w:val="24"/>
          <w:vertAlign w:val="superscript"/>
          <w:lang w:val="en-US"/>
        </w:rPr>
        <w:t>1</w:t>
      </w:r>
      <w:r w:rsidR="008B5AB2" w:rsidRPr="003D6FA8">
        <w:rPr>
          <w:rFonts w:ascii="Times New Roman" w:hAnsi="Times New Roman" w:cs="Times New Roman"/>
          <w:b/>
          <w:sz w:val="24"/>
          <w:lang w:val="en-US"/>
        </w:rPr>
        <w:t xml:space="preserve">, </w:t>
      </w:r>
      <w:r w:rsidRPr="003D6FA8">
        <w:rPr>
          <w:rFonts w:ascii="Times New Roman" w:hAnsi="Times New Roman" w:cs="Times New Roman"/>
          <w:b/>
          <w:sz w:val="24"/>
        </w:rPr>
        <w:t>Venna Syifaa Nur Nazhafah</w:t>
      </w:r>
      <w:r w:rsidR="008B5AB2" w:rsidRPr="003D6FA8">
        <w:rPr>
          <w:rFonts w:ascii="Times New Roman" w:hAnsi="Times New Roman" w:cs="Times New Roman"/>
          <w:b/>
          <w:sz w:val="24"/>
          <w:vertAlign w:val="superscript"/>
          <w:lang w:val="en-US"/>
        </w:rPr>
        <w:t>2</w:t>
      </w:r>
    </w:p>
    <w:p w:rsidR="00791C69" w:rsidRPr="003D6FA8" w:rsidRDefault="00791C69" w:rsidP="00E75882">
      <w:pPr>
        <w:spacing w:after="0" w:line="240" w:lineRule="auto"/>
        <w:jc w:val="center"/>
        <w:rPr>
          <w:rFonts w:ascii="Times New Roman" w:hAnsi="Times New Roman" w:cs="Times New Roman"/>
          <w:sz w:val="10"/>
          <w:szCs w:val="10"/>
        </w:rPr>
      </w:pPr>
    </w:p>
    <w:p w:rsidR="005A266C" w:rsidRPr="005446E1" w:rsidRDefault="005A266C" w:rsidP="00E75882">
      <w:pPr>
        <w:spacing w:after="0" w:line="240" w:lineRule="auto"/>
        <w:jc w:val="center"/>
        <w:rPr>
          <w:rFonts w:ascii="Times New Roman" w:hAnsi="Times New Roman" w:cs="Times New Roman"/>
          <w:szCs w:val="24"/>
        </w:rPr>
      </w:pPr>
      <w:proofErr w:type="gramStart"/>
      <w:r w:rsidRPr="005446E1">
        <w:rPr>
          <w:rFonts w:ascii="Times New Roman" w:hAnsi="Times New Roman" w:cs="Times New Roman"/>
          <w:szCs w:val="24"/>
          <w:vertAlign w:val="superscript"/>
          <w:lang w:val="en-US"/>
        </w:rPr>
        <w:t xml:space="preserve">1  </w:t>
      </w:r>
      <w:r w:rsidR="008B4895" w:rsidRPr="005446E1">
        <w:rPr>
          <w:rFonts w:ascii="Times New Roman" w:hAnsi="Times New Roman" w:cs="Times New Roman"/>
          <w:szCs w:val="24"/>
        </w:rPr>
        <w:t>IKIP</w:t>
      </w:r>
      <w:proofErr w:type="gramEnd"/>
      <w:r w:rsidR="008B4895" w:rsidRPr="005446E1">
        <w:rPr>
          <w:rFonts w:ascii="Times New Roman" w:hAnsi="Times New Roman" w:cs="Times New Roman"/>
          <w:szCs w:val="24"/>
        </w:rPr>
        <w:t xml:space="preserve"> SILIWANGI</w:t>
      </w:r>
    </w:p>
    <w:p w:rsidR="008B4895" w:rsidRPr="005446E1" w:rsidRDefault="005A266C" w:rsidP="00E75882">
      <w:pPr>
        <w:spacing w:after="0" w:line="240" w:lineRule="auto"/>
        <w:jc w:val="center"/>
        <w:rPr>
          <w:rFonts w:ascii="Times New Roman" w:hAnsi="Times New Roman" w:cs="Times New Roman"/>
          <w:szCs w:val="24"/>
          <w:vertAlign w:val="superscript"/>
        </w:rPr>
      </w:pPr>
      <w:proofErr w:type="gramStart"/>
      <w:r w:rsidRPr="005446E1">
        <w:rPr>
          <w:rFonts w:ascii="Times New Roman" w:hAnsi="Times New Roman" w:cs="Times New Roman"/>
          <w:szCs w:val="24"/>
          <w:vertAlign w:val="superscript"/>
          <w:lang w:val="en-US"/>
        </w:rPr>
        <w:t xml:space="preserve">2  </w:t>
      </w:r>
      <w:r w:rsidR="008B4895" w:rsidRPr="005446E1">
        <w:rPr>
          <w:rFonts w:ascii="Times New Roman" w:hAnsi="Times New Roman" w:cs="Times New Roman"/>
          <w:szCs w:val="24"/>
        </w:rPr>
        <w:t>IKIP</w:t>
      </w:r>
      <w:proofErr w:type="gramEnd"/>
      <w:r w:rsidR="008B4895" w:rsidRPr="005446E1">
        <w:rPr>
          <w:rFonts w:ascii="Times New Roman" w:hAnsi="Times New Roman" w:cs="Times New Roman"/>
          <w:szCs w:val="24"/>
        </w:rPr>
        <w:t xml:space="preserve"> SILIWANGI</w:t>
      </w:r>
      <w:r w:rsidR="008B4895" w:rsidRPr="005446E1">
        <w:rPr>
          <w:rFonts w:ascii="Times New Roman" w:hAnsi="Times New Roman" w:cs="Times New Roman"/>
          <w:szCs w:val="24"/>
          <w:vertAlign w:val="superscript"/>
          <w:lang w:val="en-US"/>
        </w:rPr>
        <w:t xml:space="preserve"> </w:t>
      </w:r>
    </w:p>
    <w:p w:rsidR="005A266C" w:rsidRPr="003D6FA8" w:rsidRDefault="005A266C" w:rsidP="00E75882">
      <w:pPr>
        <w:spacing w:after="0" w:line="240" w:lineRule="auto"/>
        <w:rPr>
          <w:rFonts w:ascii="Times New Roman" w:hAnsi="Times New Roman" w:cs="Times New Roman"/>
          <w:sz w:val="10"/>
          <w:szCs w:val="10"/>
          <w:lang w:val="en-US"/>
        </w:rPr>
      </w:pPr>
    </w:p>
    <w:p w:rsidR="005A266C" w:rsidRPr="005446E1" w:rsidRDefault="00682A8B" w:rsidP="00E75882">
      <w:pPr>
        <w:spacing w:after="0" w:line="240" w:lineRule="auto"/>
        <w:jc w:val="center"/>
        <w:rPr>
          <w:rFonts w:ascii="Times New Roman" w:hAnsi="Times New Roman" w:cs="Times New Roman"/>
          <w:szCs w:val="20"/>
          <w:lang w:val="en-US"/>
        </w:rPr>
      </w:pPr>
      <w:hyperlink r:id="rId9" w:history="1">
        <w:r w:rsidR="008B4895" w:rsidRPr="005446E1">
          <w:rPr>
            <w:rStyle w:val="Hyperlink"/>
            <w:rFonts w:ascii="Times New Roman" w:hAnsi="Times New Roman" w:cs="Times New Roman"/>
            <w:szCs w:val="20"/>
            <w:vertAlign w:val="superscript"/>
            <w:lang w:val="en-US"/>
          </w:rPr>
          <w:t>1</w:t>
        </w:r>
        <w:r w:rsidR="008B4895" w:rsidRPr="005446E1">
          <w:rPr>
            <w:rStyle w:val="Hyperlink"/>
            <w:rFonts w:ascii="Times New Roman" w:hAnsi="Times New Roman" w:cs="Times New Roman"/>
            <w:bCs/>
            <w:szCs w:val="20"/>
          </w:rPr>
          <w:t>astisiti.as@gmail.com</w:t>
        </w:r>
      </w:hyperlink>
      <w:r w:rsidR="008B4895" w:rsidRPr="005446E1">
        <w:rPr>
          <w:rFonts w:ascii="Times New Roman" w:hAnsi="Times New Roman" w:cs="Times New Roman"/>
          <w:bCs/>
          <w:szCs w:val="20"/>
        </w:rPr>
        <w:t xml:space="preserve"> </w:t>
      </w:r>
      <w:r w:rsidR="005A266C" w:rsidRPr="005446E1">
        <w:rPr>
          <w:rFonts w:ascii="Times New Roman" w:hAnsi="Times New Roman" w:cs="Times New Roman"/>
          <w:lang w:val="en-US"/>
        </w:rPr>
        <w:t xml:space="preserve">, </w:t>
      </w:r>
      <w:r w:rsidR="005A266C" w:rsidRPr="005446E1">
        <w:rPr>
          <w:rFonts w:ascii="Times New Roman" w:hAnsi="Times New Roman" w:cs="Times New Roman"/>
          <w:szCs w:val="20"/>
          <w:vertAlign w:val="superscript"/>
          <w:lang w:val="en-US"/>
        </w:rPr>
        <w:t>2</w:t>
      </w:r>
      <w:r w:rsidR="005A266C" w:rsidRPr="005446E1">
        <w:rPr>
          <w:rFonts w:ascii="Times New Roman" w:hAnsi="Times New Roman" w:cs="Times New Roman"/>
          <w:szCs w:val="20"/>
          <w:lang w:val="en-US"/>
        </w:rPr>
        <w:t xml:space="preserve"> </w:t>
      </w:r>
      <w:hyperlink r:id="rId10" w:history="1">
        <w:r w:rsidR="005446E1" w:rsidRPr="005446E1">
          <w:rPr>
            <w:rStyle w:val="Hyperlink"/>
            <w:rFonts w:ascii="Times New Roman" w:hAnsi="Times New Roman" w:cs="Times New Roman"/>
            <w:bCs/>
            <w:szCs w:val="20"/>
          </w:rPr>
          <w:t>garudagointernational@gmail.com</w:t>
        </w:r>
      </w:hyperlink>
      <w:r w:rsidR="005446E1" w:rsidRPr="005446E1">
        <w:rPr>
          <w:rStyle w:val="Hyperlink"/>
          <w:rFonts w:ascii="Times New Roman" w:hAnsi="Times New Roman" w:cs="Times New Roman"/>
          <w:bCs/>
          <w:color w:val="auto"/>
          <w:szCs w:val="20"/>
          <w:u w:val="none"/>
        </w:rPr>
        <w:t xml:space="preserve"> </w:t>
      </w:r>
    </w:p>
    <w:p w:rsidR="00386B7E" w:rsidRPr="005446E1" w:rsidRDefault="00386B7E" w:rsidP="00E75882">
      <w:pPr>
        <w:spacing w:after="0" w:line="240" w:lineRule="auto"/>
        <w:jc w:val="center"/>
        <w:rPr>
          <w:rFonts w:ascii="Times New Roman" w:hAnsi="Times New Roman" w:cs="Times New Roman"/>
          <w:b/>
          <w:szCs w:val="24"/>
          <w:lang w:val="en-US"/>
        </w:rPr>
      </w:pPr>
    </w:p>
    <w:p w:rsidR="003B5759" w:rsidRDefault="007D0AC3" w:rsidP="00E75882">
      <w:pPr>
        <w:spacing w:after="0" w:line="240" w:lineRule="auto"/>
        <w:rPr>
          <w:rFonts w:ascii="Times New Roman" w:hAnsi="Times New Roman" w:cs="Times New Roman"/>
          <w:b/>
          <w:sz w:val="24"/>
          <w:szCs w:val="24"/>
          <w:lang w:val="en-US"/>
        </w:rPr>
      </w:pPr>
      <w:r w:rsidRPr="005446E1">
        <w:rPr>
          <w:rFonts w:ascii="Times New Roman" w:hAnsi="Times New Roman" w:cs="Times New Roman"/>
          <w:b/>
          <w:sz w:val="24"/>
          <w:szCs w:val="24"/>
          <w:lang w:val="en-US"/>
        </w:rPr>
        <w:t>ABSTRACT</w:t>
      </w:r>
    </w:p>
    <w:p w:rsidR="008B4895" w:rsidRPr="005446E1" w:rsidRDefault="008B4895" w:rsidP="00E75882">
      <w:pPr>
        <w:spacing w:after="0" w:line="240" w:lineRule="auto"/>
        <w:jc w:val="both"/>
        <w:rPr>
          <w:rFonts w:ascii="Times New Roman" w:hAnsi="Times New Roman" w:cs="Times New Roman"/>
          <w:sz w:val="29"/>
          <w:szCs w:val="29"/>
        </w:rPr>
      </w:pPr>
      <w:r w:rsidRPr="005446E1">
        <w:rPr>
          <w:rFonts w:ascii="Times New Roman" w:hAnsi="Times New Roman" w:cs="Times New Roman"/>
        </w:rPr>
        <w:t>This study aimed to analyze English compound words in Republika news article. Th</w:t>
      </w:r>
      <w:r w:rsidR="003D1E78">
        <w:rPr>
          <w:rFonts w:ascii="Times New Roman" w:hAnsi="Times New Roman" w:cs="Times New Roman"/>
        </w:rPr>
        <w:t>e purpose of research is finding</w:t>
      </w:r>
      <w:r w:rsidRPr="005446E1">
        <w:rPr>
          <w:rFonts w:ascii="Times New Roman" w:hAnsi="Times New Roman" w:cs="Times New Roman"/>
        </w:rPr>
        <w:t xml:space="preserve"> the forms of compound words and the meaning of compound words found in Republika news article. </w:t>
      </w:r>
      <w:r w:rsidR="00363CFB">
        <w:rPr>
          <w:rFonts w:ascii="Times New Roman" w:hAnsi="Times New Roman" w:cs="Times New Roman"/>
          <w:lang w:val="en-US"/>
        </w:rPr>
        <w:t xml:space="preserve">To achieve </w:t>
      </w:r>
      <w:r w:rsidRPr="005446E1">
        <w:rPr>
          <w:rFonts w:ascii="Times New Roman" w:hAnsi="Times New Roman" w:cs="Times New Roman"/>
        </w:rPr>
        <w:t xml:space="preserve">the objectives, the </w:t>
      </w:r>
      <w:r w:rsidR="00363CFB">
        <w:rPr>
          <w:rFonts w:ascii="Times New Roman" w:hAnsi="Times New Roman" w:cs="Times New Roman"/>
          <w:lang w:val="en-US"/>
        </w:rPr>
        <w:t>writers</w:t>
      </w:r>
      <w:r w:rsidR="00363CFB">
        <w:rPr>
          <w:rFonts w:ascii="Times New Roman" w:hAnsi="Times New Roman" w:cs="Times New Roman"/>
        </w:rPr>
        <w:t xml:space="preserve"> use</w:t>
      </w:r>
      <w:r w:rsidRPr="005446E1">
        <w:rPr>
          <w:rFonts w:ascii="Times New Roman" w:hAnsi="Times New Roman" w:cs="Times New Roman"/>
        </w:rPr>
        <w:t xml:space="preserve"> descriptive qualitative as the type of the research. The data are in form of compound words</w:t>
      </w:r>
      <w:r w:rsidR="003D1E78">
        <w:rPr>
          <w:rFonts w:ascii="Times New Roman" w:hAnsi="Times New Roman" w:cs="Times New Roman"/>
          <w:lang w:val="en-US"/>
        </w:rPr>
        <w:t>,</w:t>
      </w:r>
      <w:r w:rsidRPr="005446E1">
        <w:rPr>
          <w:rFonts w:ascii="Times New Roman" w:hAnsi="Times New Roman" w:cs="Times New Roman"/>
        </w:rPr>
        <w:t xml:space="preserve"> in collecting the data the </w:t>
      </w:r>
      <w:r w:rsidR="00363CFB">
        <w:rPr>
          <w:rFonts w:ascii="Times New Roman" w:hAnsi="Times New Roman" w:cs="Times New Roman"/>
          <w:lang w:val="en-US"/>
        </w:rPr>
        <w:t>writers</w:t>
      </w:r>
      <w:r w:rsidR="00363CFB">
        <w:rPr>
          <w:rFonts w:ascii="Times New Roman" w:hAnsi="Times New Roman" w:cs="Times New Roman"/>
        </w:rPr>
        <w:t xml:space="preserve"> use</w:t>
      </w:r>
      <w:r w:rsidRPr="005446E1">
        <w:rPr>
          <w:rFonts w:ascii="Times New Roman" w:hAnsi="Times New Roman" w:cs="Times New Roman"/>
        </w:rPr>
        <w:t xml:space="preserve"> documentation technique and the steps are reading the article, selecting and collecting the data systematically in accordance with the forms and the meaning of compound words. Based on the data analysis</w:t>
      </w:r>
      <w:r w:rsidR="003D1E78">
        <w:rPr>
          <w:rFonts w:ascii="Times New Roman" w:hAnsi="Times New Roman" w:cs="Times New Roman"/>
        </w:rPr>
        <w:t xml:space="preserve"> the writers found 11</w:t>
      </w:r>
      <w:r w:rsidRPr="005446E1">
        <w:rPr>
          <w:rFonts w:ascii="Times New Roman" w:hAnsi="Times New Roman" w:cs="Times New Roman"/>
        </w:rPr>
        <w:t xml:space="preserve"> data of compound words in Republika news article. There are three forms of compound w</w:t>
      </w:r>
      <w:r w:rsidR="003D1E78">
        <w:rPr>
          <w:rFonts w:ascii="Times New Roman" w:hAnsi="Times New Roman" w:cs="Times New Roman"/>
        </w:rPr>
        <w:t>ords, they are Noun compound (7</w:t>
      </w:r>
      <w:r w:rsidRPr="005446E1">
        <w:rPr>
          <w:rFonts w:ascii="Times New Roman" w:hAnsi="Times New Roman" w:cs="Times New Roman"/>
        </w:rPr>
        <w:t xml:space="preserve"> data), Verb compound (3 data), and Adjective compound (1 data). And the meaning</w:t>
      </w:r>
      <w:r w:rsidR="003D1E78">
        <w:rPr>
          <w:rFonts w:ascii="Times New Roman" w:hAnsi="Times New Roman" w:cs="Times New Roman"/>
        </w:rPr>
        <w:t xml:space="preserve"> of compound words, there are 7</w:t>
      </w:r>
      <w:r w:rsidRPr="005446E1">
        <w:rPr>
          <w:rFonts w:ascii="Times New Roman" w:hAnsi="Times New Roman" w:cs="Times New Roman"/>
        </w:rPr>
        <w:t xml:space="preserve"> data which belong to transparent meaning and there are 4 data which belong to opaque meaning.</w:t>
      </w:r>
    </w:p>
    <w:p w:rsidR="003B5759" w:rsidRPr="005446E1" w:rsidRDefault="003B5759" w:rsidP="00E75882">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E75882" w:rsidRDefault="004D4337" w:rsidP="00E75882">
      <w:pPr>
        <w:tabs>
          <w:tab w:val="left" w:pos="1134"/>
        </w:tabs>
        <w:spacing w:after="0" w:line="240" w:lineRule="auto"/>
        <w:ind w:left="1350" w:hanging="1350"/>
        <w:jc w:val="both"/>
        <w:rPr>
          <w:rFonts w:ascii="Times New Roman" w:eastAsia="Times New Roman" w:hAnsi="Times New Roman" w:cs="Times New Roman"/>
          <w:sz w:val="18"/>
          <w:szCs w:val="20"/>
        </w:rPr>
      </w:pPr>
      <w:r w:rsidRPr="005446E1">
        <w:rPr>
          <w:rFonts w:ascii="Times New Roman" w:eastAsia="Times New Roman" w:hAnsi="Times New Roman" w:cs="Times New Roman"/>
          <w:b/>
          <w:szCs w:val="20"/>
          <w:lang w:val="en-US"/>
        </w:rPr>
        <w:t>Keywords</w:t>
      </w:r>
      <w:r w:rsidR="003B5759" w:rsidRPr="005446E1">
        <w:rPr>
          <w:rFonts w:ascii="Times New Roman" w:eastAsia="Times New Roman" w:hAnsi="Times New Roman" w:cs="Times New Roman"/>
          <w:szCs w:val="20"/>
          <w:lang w:val="en-US"/>
        </w:rPr>
        <w:t>:</w:t>
      </w:r>
      <w:r w:rsidR="003B5759" w:rsidRPr="005446E1">
        <w:rPr>
          <w:rFonts w:ascii="Times New Roman" w:eastAsia="Times New Roman" w:hAnsi="Times New Roman" w:cs="Times New Roman"/>
          <w:sz w:val="18"/>
          <w:szCs w:val="20"/>
          <w:lang w:val="en-US"/>
        </w:rPr>
        <w:tab/>
      </w:r>
      <w:r w:rsidR="008B4895" w:rsidRPr="005446E1">
        <w:rPr>
          <w:rFonts w:ascii="Times New Roman" w:hAnsi="Times New Roman" w:cs="Times New Roman"/>
          <w:szCs w:val="24"/>
        </w:rPr>
        <w:t>compound word</w:t>
      </w:r>
      <w:r w:rsidR="005A266C" w:rsidRPr="005446E1">
        <w:rPr>
          <w:rFonts w:ascii="Times New Roman" w:hAnsi="Times New Roman" w:cs="Times New Roman"/>
          <w:szCs w:val="24"/>
          <w:lang w:val="en-US"/>
        </w:rPr>
        <w:t xml:space="preserve">, </w:t>
      </w:r>
      <w:r w:rsidR="008B4895" w:rsidRPr="005446E1">
        <w:rPr>
          <w:rFonts w:ascii="Times New Roman" w:hAnsi="Times New Roman" w:cs="Times New Roman"/>
          <w:szCs w:val="24"/>
        </w:rPr>
        <w:t>formof compound word, meaning of compound word</w:t>
      </w:r>
    </w:p>
    <w:p w:rsidR="003B5759" w:rsidRPr="00207CAA" w:rsidRDefault="003B5759" w:rsidP="00E75882">
      <w:pPr>
        <w:spacing w:after="0" w:line="240" w:lineRule="auto"/>
        <w:jc w:val="both"/>
        <w:rPr>
          <w:rFonts w:ascii="Times New Roman" w:eastAsia="Times New Roman" w:hAnsi="Times New Roman" w:cs="Times New Roman"/>
          <w:szCs w:val="24"/>
        </w:rPr>
      </w:pPr>
    </w:p>
    <w:p w:rsidR="007D0AC3" w:rsidRPr="00207CAA" w:rsidRDefault="007D0AC3" w:rsidP="00E75882">
      <w:pPr>
        <w:spacing w:after="0" w:line="240" w:lineRule="auto"/>
        <w:rPr>
          <w:rFonts w:ascii="Times New Roman" w:hAnsi="Times New Roman" w:cs="Times New Roman"/>
          <w:b/>
          <w:noProof/>
          <w:sz w:val="10"/>
          <w:szCs w:val="10"/>
        </w:rPr>
      </w:pPr>
    </w:p>
    <w:p w:rsidR="003B5759" w:rsidRDefault="009E60AA" w:rsidP="00E75882">
      <w:pPr>
        <w:spacing w:after="0" w:line="240" w:lineRule="auto"/>
        <w:rPr>
          <w:rFonts w:ascii="Times New Roman" w:hAnsi="Times New Roman" w:cs="Times New Roman"/>
          <w:b/>
          <w:noProof/>
          <w:sz w:val="24"/>
          <w:szCs w:val="24"/>
          <w:lang w:val="en-US"/>
        </w:rPr>
      </w:pPr>
      <w:r w:rsidRPr="005446E1">
        <w:rPr>
          <w:rFonts w:ascii="Times New Roman" w:hAnsi="Times New Roman" w:cs="Times New Roman"/>
          <w:b/>
          <w:noProof/>
          <w:sz w:val="24"/>
          <w:szCs w:val="24"/>
          <w:lang w:val="en-US"/>
        </w:rPr>
        <w:t>INTRODUCTION</w:t>
      </w:r>
    </w:p>
    <w:p w:rsidR="008B4895" w:rsidRPr="005446E1" w:rsidRDefault="008B4895" w:rsidP="00E75882">
      <w:pPr>
        <w:spacing w:after="0" w:line="240" w:lineRule="auto"/>
        <w:jc w:val="both"/>
        <w:rPr>
          <w:rFonts w:ascii="Times New Roman" w:hAnsi="Times New Roman" w:cs="Times New Roman"/>
        </w:rPr>
      </w:pPr>
      <w:r w:rsidRPr="005446E1">
        <w:rPr>
          <w:rFonts w:ascii="Times New Roman" w:hAnsi="Times New Roman" w:cs="Times New Roman"/>
        </w:rPr>
        <w:t xml:space="preserve">Morphology as one of the most important studies in linguistics  and it is very important for students as english learners. </w:t>
      </w:r>
      <w:r w:rsidR="00BE580F">
        <w:rPr>
          <w:rFonts w:ascii="Times New Roman" w:hAnsi="Times New Roman" w:cs="Times New Roman"/>
        </w:rPr>
        <w:fldChar w:fldCharType="begin" w:fldLock="1"/>
      </w:r>
      <w:r w:rsidR="00BE580F">
        <w:rPr>
          <w:rFonts w:ascii="Times New Roman" w:hAnsi="Times New Roman" w:cs="Times New Roman"/>
        </w:rPr>
        <w:instrText>ADDIN CSL_CITATION {"citationItems":[{"id":"ITEM-1","itemData":{"author":[{"dropping-particle":"","family":"S.R Anderson","given":"","non-dropping-particle":"","parse-names":false,"suffix":""}],"id":"ITEM-1","issued":{"date-parts":[["1992"]]},"number-of-pages":"24","publisher":"CUP","publisher-place":"cambridge","title":"A-Morphous Morphology","type":"book"},"uris":["http://www.mendeley.com/documents/?uuid=f592c7e1-eaf6-46b7-a368-86ba7e30325a"]}],"mendeley":{"formattedCitation":"(S.R Anderson, 1992)","plainTextFormattedCitation":"(S.R Anderson, 1992)","previouslyFormattedCitation":"(S.R Anderson, 1992)"},"properties":{"noteIndex":0},"schema":"https://github.com/citation-style-language/schema/raw/master/csl-citation.json"}</w:instrText>
      </w:r>
      <w:r w:rsidR="00BE580F">
        <w:rPr>
          <w:rFonts w:ascii="Times New Roman" w:hAnsi="Times New Roman" w:cs="Times New Roman"/>
        </w:rPr>
        <w:fldChar w:fldCharType="separate"/>
      </w:r>
      <w:r w:rsidR="00BE580F" w:rsidRPr="00BE580F">
        <w:rPr>
          <w:rFonts w:ascii="Times New Roman" w:hAnsi="Times New Roman" w:cs="Times New Roman"/>
          <w:noProof/>
        </w:rPr>
        <w:t>(S.R Anderson, 1992)</w:t>
      </w:r>
      <w:r w:rsidR="00BE580F">
        <w:rPr>
          <w:rFonts w:ascii="Times New Roman" w:hAnsi="Times New Roman" w:cs="Times New Roman"/>
        </w:rPr>
        <w:fldChar w:fldCharType="end"/>
      </w:r>
      <w:r w:rsidRPr="005446E1">
        <w:rPr>
          <w:rFonts w:ascii="Times New Roman" w:hAnsi="Times New Roman" w:cs="Times New Roman"/>
        </w:rPr>
        <w:t xml:space="preserve"> states “Morphology is the branch of linguistics that studies patterns of word formation within and across languages, and attempts to formulate rules that model the knowledge of the speakers of those languages”.</w:t>
      </w:r>
    </w:p>
    <w:p w:rsidR="00547587" w:rsidRPr="005446E1" w:rsidRDefault="00E75882" w:rsidP="00E75882">
      <w:pPr>
        <w:tabs>
          <w:tab w:val="left" w:pos="360"/>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As stated by </w:t>
      </w:r>
      <w:r w:rsidR="00BE580F">
        <w:rPr>
          <w:rFonts w:ascii="Times New Roman" w:hAnsi="Times New Roman" w:cs="Times New Roman"/>
        </w:rPr>
        <w:fldChar w:fldCharType="begin" w:fldLock="1"/>
      </w:r>
      <w:r w:rsidR="00BE580F">
        <w:rPr>
          <w:rFonts w:ascii="Times New Roman" w:hAnsi="Times New Roman" w:cs="Times New Roman"/>
        </w:rPr>
        <w:instrText>ADDIN CSL_CITATION {"citationItems":[{"id":"ITEM-1","itemData":{"author":[{"dropping-particle":"","family":"G Booji","given":"","non-dropping-particle":"","parse-names":false,"suffix":""}],"id":"ITEM-1","issued":{"date-parts":[["2005"]]},"number-of-pages":"4","publisher":"Oxford University Press","publisher-place":"New York","title":"The Grammar of Words","type":"book"},"uris":["http://www.mendeley.com/documents/?uuid=32b07db5-ce52-495f-88fd-e11550c574b6"]}],"mendeley":{"formattedCitation":"(G Booji, 2005)","plainTextFormattedCitation":"(G Booji, 2005)","previouslyFormattedCitation":"(G Booji, 2005)"},"properties":{"noteIndex":0},"schema":"https://github.com/citation-style-language/schema/raw/master/csl-citation.json"}</w:instrText>
      </w:r>
      <w:r w:rsidR="00BE580F">
        <w:rPr>
          <w:rFonts w:ascii="Times New Roman" w:hAnsi="Times New Roman" w:cs="Times New Roman"/>
        </w:rPr>
        <w:fldChar w:fldCharType="separate"/>
      </w:r>
      <w:r w:rsidR="00BE580F" w:rsidRPr="00BE580F">
        <w:rPr>
          <w:rFonts w:ascii="Times New Roman" w:hAnsi="Times New Roman" w:cs="Times New Roman"/>
          <w:noProof/>
        </w:rPr>
        <w:t>(G Booji, 2005)</w:t>
      </w:r>
      <w:r w:rsidR="00BE580F">
        <w:rPr>
          <w:rFonts w:ascii="Times New Roman" w:hAnsi="Times New Roman" w:cs="Times New Roman"/>
        </w:rPr>
        <w:fldChar w:fldCharType="end"/>
      </w:r>
      <w:r w:rsidR="008B4895" w:rsidRPr="005446E1">
        <w:rPr>
          <w:rFonts w:ascii="Times New Roman" w:hAnsi="Times New Roman" w:cs="Times New Roman"/>
        </w:rPr>
        <w:t xml:space="preserve">) morphology is a subdicipline of linguistic that deals with such pattern. Therefore, morphology  deals with the internal consituent structure of words as well. A word itself has a meaning, but word can be grammaticaly simplex and complex. Complex word is word that has internal structure that can be </w:t>
      </w:r>
      <w:r w:rsidR="00363CFB">
        <w:rPr>
          <w:rFonts w:ascii="Times New Roman" w:hAnsi="Times New Roman" w:cs="Times New Roman"/>
          <w:lang w:val="en-US"/>
        </w:rPr>
        <w:t>separated</w:t>
      </w:r>
      <w:r w:rsidR="008B4895" w:rsidRPr="005446E1">
        <w:rPr>
          <w:rFonts w:ascii="Times New Roman" w:hAnsi="Times New Roman" w:cs="Times New Roman"/>
        </w:rPr>
        <w:t xml:space="preserve"> into smaller part, while the simple word is the smallest word only containing of one single morpheme that has a meaning. </w:t>
      </w:r>
    </w:p>
    <w:p w:rsidR="007674B9" w:rsidRDefault="00E75882" w:rsidP="00E75882">
      <w:pPr>
        <w:tabs>
          <w:tab w:val="left" w:pos="360"/>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According to </w:t>
      </w:r>
      <w:r w:rsidR="00BE580F">
        <w:rPr>
          <w:rFonts w:ascii="Times New Roman" w:hAnsi="Times New Roman" w:cs="Times New Roman"/>
        </w:rPr>
        <w:fldChar w:fldCharType="begin" w:fldLock="1"/>
      </w:r>
      <w:r w:rsidR="00BE580F">
        <w:rPr>
          <w:rFonts w:ascii="Times New Roman" w:hAnsi="Times New Roman" w:cs="Times New Roman"/>
        </w:rPr>
        <w:instrText>ADDIN CSL_CITATION {"citationItems":[{"id":"ITEM-1","itemData":{"author":[{"dropping-particle":"","family":"D Srijono","given":"","non-dropping-particle":"","parse-names":false,"suffix":""}],"id":"ITEM-1","issued":{"date-parts":[["2010"]]},"number-of-pages":"51","publisher":"muhammadiyah university press","publisher-place":"surakarta","title":"An Introductory Course of Linguistics","type":"book"},"uris":["http://www.mendeley.com/documents/?uuid=a9f2525d-67eb-4b2f-9289-0eee2a49c3ab"]}],"mendeley":{"formattedCitation":"(D Srijono, 2010)","plainTextFormattedCitation":"(D Srijono, 2010)","previouslyFormattedCitation":"(D Srijono, 2010)"},"properties":{"noteIndex":0},"schema":"https://github.com/citation-style-language/schema/raw/master/csl-citation.json"}</w:instrText>
      </w:r>
      <w:r w:rsidR="00BE580F">
        <w:rPr>
          <w:rFonts w:ascii="Times New Roman" w:hAnsi="Times New Roman" w:cs="Times New Roman"/>
        </w:rPr>
        <w:fldChar w:fldCharType="separate"/>
      </w:r>
      <w:r w:rsidR="00BE580F" w:rsidRPr="00BE580F">
        <w:rPr>
          <w:rFonts w:ascii="Times New Roman" w:hAnsi="Times New Roman" w:cs="Times New Roman"/>
          <w:noProof/>
        </w:rPr>
        <w:t>(D Srijono, 2010)</w:t>
      </w:r>
      <w:r w:rsidR="00BE580F">
        <w:rPr>
          <w:rFonts w:ascii="Times New Roman" w:hAnsi="Times New Roman" w:cs="Times New Roman"/>
        </w:rPr>
        <w:fldChar w:fldCharType="end"/>
      </w:r>
      <w:r w:rsidR="008B4895" w:rsidRPr="005446E1">
        <w:rPr>
          <w:rFonts w:ascii="Times New Roman" w:hAnsi="Times New Roman" w:cs="Times New Roman"/>
        </w:rPr>
        <w:t xml:space="preserve">) there are seven studies in morphological processes, they are addition or affixation, </w:t>
      </w:r>
      <w:r w:rsidR="00BE580F">
        <w:rPr>
          <w:rFonts w:ascii="Times New Roman" w:hAnsi="Times New Roman" w:cs="Times New Roman"/>
          <w:lang w:val="en-US"/>
        </w:rPr>
        <w:fldChar w:fldCharType="begin" w:fldLock="1"/>
      </w:r>
      <w:r w:rsidR="00BE580F">
        <w:rPr>
          <w:rFonts w:ascii="Times New Roman" w:hAnsi="Times New Roman" w:cs="Times New Roman"/>
          <w:lang w:val="en-US"/>
        </w:rPr>
        <w:instrText>ADDIN CSL_CITATION {"citationItems":[{"id":"ITEM-1","itemData":{"author":[{"dropping-particle":"","family":"I Plag","given":"","non-dropping-particle":"","parse-names":false,"suffix":""}],"id":"ITEM-1","issued":{"date-parts":[["2002"]]},"number-of-pages":"169","publisher":"cambridge university","publisher-place":"cambridge","title":"Word-formation in English","type":"book"},"uris":["http://www.mendeley.com/documents/?uuid=27566f53-6c73-4c92-ac59-938cfa80220e"]}],"mendeley":{"formattedCitation":"(I Plag, 2002)","plainTextFormattedCitation":"(I Plag, 2002)","previouslyFormattedCitation":"(I Plag, 2002)"},"properties":{"noteIndex":0},"schema":"https://github.com/citation-style-language/schema/raw/master/csl-citation.json"}</w:instrText>
      </w:r>
      <w:r w:rsidR="00BE580F">
        <w:rPr>
          <w:rFonts w:ascii="Times New Roman" w:hAnsi="Times New Roman" w:cs="Times New Roman"/>
          <w:lang w:val="en-US"/>
        </w:rPr>
        <w:fldChar w:fldCharType="separate"/>
      </w:r>
      <w:r w:rsidR="00BE580F" w:rsidRPr="00BE580F">
        <w:rPr>
          <w:rFonts w:ascii="Times New Roman" w:hAnsi="Times New Roman" w:cs="Times New Roman"/>
          <w:noProof/>
          <w:lang w:val="en-US"/>
        </w:rPr>
        <w:t>(I Plag, 2002)</w:t>
      </w:r>
      <w:r w:rsidR="00BE580F">
        <w:rPr>
          <w:rFonts w:ascii="Times New Roman" w:hAnsi="Times New Roman" w:cs="Times New Roman"/>
          <w:lang w:val="en-US"/>
        </w:rPr>
        <w:fldChar w:fldCharType="end"/>
      </w:r>
      <w:r w:rsidR="00BE580F">
        <w:rPr>
          <w:rFonts w:ascii="Times New Roman" w:hAnsi="Times New Roman" w:cs="Times New Roman"/>
        </w:rPr>
        <w:t xml:space="preserve"> </w:t>
      </w:r>
      <w:r w:rsidR="008B4895" w:rsidRPr="005446E1">
        <w:rPr>
          <w:rFonts w:ascii="Times New Roman" w:hAnsi="Times New Roman" w:cs="Times New Roman"/>
        </w:rPr>
        <w:t>reduplication, replacement, stress and tone replacement, suppletion, and “</w:t>
      </w:r>
      <w:r w:rsidR="00207CAA" w:rsidRPr="005446E1">
        <w:rPr>
          <w:rFonts w:ascii="Times New Roman" w:hAnsi="Times New Roman" w:cs="Times New Roman"/>
        </w:rPr>
        <w:t xml:space="preserve">compounding. The interesting subject in word formation is compound words. According to </w:t>
      </w:r>
      <w:r w:rsidR="00BE580F">
        <w:rPr>
          <w:rFonts w:ascii="Times New Roman" w:hAnsi="Times New Roman" w:cs="Times New Roman"/>
        </w:rPr>
        <w:fldChar w:fldCharType="begin" w:fldLock="1"/>
      </w:r>
      <w:r w:rsidR="00BE580F">
        <w:rPr>
          <w:rFonts w:ascii="Times New Roman" w:hAnsi="Times New Roman" w:cs="Times New Roman"/>
        </w:rPr>
        <w:instrText>ADDIN CSL_CITATION {"citationItems":[{"id":"ITEM-1","itemData":{"author":[{"dropping-particle":"","family":"P Matthews","given":"","non-dropping-particle":"","parse-names":false,"suffix":""}],"id":"ITEM-1","issued":{"date-parts":[["1996"]]},"number-of-pages":"82","publisher":"cambridge university","publisher-place":"cambridge","title":"Morphology 2nd Edition","type":"book"},"uris":["http://www.mendeley.com/documents/?uuid=7ac10f9f-7041-4f7d-b416-15b00b406b58"]}],"mendeley":{"formattedCitation":"(P Matthews, 1996)","plainTextFormattedCitation":"(P Matthews, 1996)","previouslyFormattedCitation":"(P Matthews, 1996)"},"properties":{"noteIndex":0},"schema":"https://github.com/citation-style-language/schema/raw/master/csl-citation.json"}</w:instrText>
      </w:r>
      <w:r w:rsidR="00BE580F">
        <w:rPr>
          <w:rFonts w:ascii="Times New Roman" w:hAnsi="Times New Roman" w:cs="Times New Roman"/>
        </w:rPr>
        <w:fldChar w:fldCharType="separate"/>
      </w:r>
      <w:r w:rsidR="00BE580F" w:rsidRPr="00BE580F">
        <w:rPr>
          <w:rFonts w:ascii="Times New Roman" w:hAnsi="Times New Roman" w:cs="Times New Roman"/>
          <w:noProof/>
        </w:rPr>
        <w:t>(P Matthews, 1996)</w:t>
      </w:r>
      <w:r w:rsidR="00BE580F">
        <w:rPr>
          <w:rFonts w:ascii="Times New Roman" w:hAnsi="Times New Roman" w:cs="Times New Roman"/>
        </w:rPr>
        <w:fldChar w:fldCharType="end"/>
      </w:r>
      <w:r w:rsidR="00207CAA" w:rsidRPr="005446E1">
        <w:rPr>
          <w:rFonts w:ascii="Times New Roman" w:hAnsi="Times New Roman" w:cs="Times New Roman"/>
        </w:rPr>
        <w:t xml:space="preserve"> </w:t>
      </w:r>
      <w:r w:rsidR="008B4895" w:rsidRPr="005446E1">
        <w:rPr>
          <w:rFonts w:ascii="Times New Roman" w:hAnsi="Times New Roman" w:cs="Times New Roman"/>
        </w:rPr>
        <w:t xml:space="preserve">compounding is a process by which a compound lexeme is derived from two or more simpler lexeme. It is a combination from form lexemes to not simply form”. </w:t>
      </w:r>
    </w:p>
    <w:p w:rsidR="007674B9" w:rsidRPr="007674B9" w:rsidRDefault="007674B9" w:rsidP="007674B9">
      <w:pPr>
        <w:tabs>
          <w:tab w:val="left" w:pos="360"/>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Meanwhile </w:t>
      </w:r>
      <w:r w:rsidR="00BE580F">
        <w:rPr>
          <w:rFonts w:ascii="Times New Roman" w:hAnsi="Times New Roman" w:cs="Times New Roman"/>
        </w:rPr>
        <w:fldChar w:fldCharType="begin" w:fldLock="1"/>
      </w:r>
      <w:r w:rsidR="00BE580F">
        <w:rPr>
          <w:rFonts w:ascii="Times New Roman" w:hAnsi="Times New Roman" w:cs="Times New Roman"/>
        </w:rPr>
        <w:instrText>ADDIN CSL_CITATION {"citationItems":[{"id":"ITEM-1","itemData":{"author":[{"dropping-particle":"","family":"R Lieber","given":"","non-dropping-particle":"","parse-names":false,"suffix":""}],"id":"ITEM-1","issued":{"date-parts":[["2009"]]},"number-of-pages":"43","publisher":"cambridge university","publisher-place":"Cambridge","title":"Introducing morphology","type":"book"},"uris":["http://www.mendeley.com/documents/?uuid=3dbc2b98-586f-4e35-b794-6a17bdf44a15"]}],"mendeley":{"formattedCitation":"(R Lieber, 2009)","plainTextFormattedCitation":"(R Lieber, 2009)","previouslyFormattedCitation":"(R Lieber, 2009)"},"properties":{"noteIndex":0},"schema":"https://github.com/citation-style-language/schema/raw/master/csl-citation.json"}</w:instrText>
      </w:r>
      <w:r w:rsidR="00BE580F">
        <w:rPr>
          <w:rFonts w:ascii="Times New Roman" w:hAnsi="Times New Roman" w:cs="Times New Roman"/>
        </w:rPr>
        <w:fldChar w:fldCharType="separate"/>
      </w:r>
      <w:r w:rsidR="00BE580F" w:rsidRPr="00BE580F">
        <w:rPr>
          <w:rFonts w:ascii="Times New Roman" w:hAnsi="Times New Roman" w:cs="Times New Roman"/>
          <w:noProof/>
        </w:rPr>
        <w:t>(R Lieber, 2009)</w:t>
      </w:r>
      <w:r w:rsidR="00BE580F">
        <w:rPr>
          <w:rFonts w:ascii="Times New Roman" w:hAnsi="Times New Roman" w:cs="Times New Roman"/>
        </w:rPr>
        <w:fldChar w:fldCharType="end"/>
      </w:r>
      <w:r w:rsidR="00BE580F">
        <w:rPr>
          <w:rFonts w:ascii="Times New Roman" w:hAnsi="Times New Roman" w:cs="Times New Roman"/>
        </w:rPr>
        <w:t xml:space="preserve"> </w:t>
      </w:r>
      <w:r w:rsidR="008B4895" w:rsidRPr="005446E1">
        <w:rPr>
          <w:rFonts w:ascii="Times New Roman" w:hAnsi="Times New Roman" w:cs="Times New Roman"/>
        </w:rPr>
        <w:t xml:space="preserve">states that Compounds are words that are composed of two (or more) bases, roots, or stems. In English we generally use free bases to compose compounds. Therefore compounding is the process of the combination two or more word into a single form that has one meaning. </w:t>
      </w:r>
      <w:proofErr w:type="gramStart"/>
      <w:r>
        <w:rPr>
          <w:rFonts w:ascii="Times New Roman" w:hAnsi="Times New Roman" w:cs="Times New Roman"/>
          <w:lang w:val="en-US"/>
        </w:rPr>
        <w:t>stated</w:t>
      </w:r>
      <w:proofErr w:type="gramEnd"/>
      <w:r>
        <w:rPr>
          <w:rFonts w:ascii="Times New Roman" w:hAnsi="Times New Roman" w:cs="Times New Roman"/>
          <w:lang w:val="en-US"/>
        </w:rPr>
        <w:t xml:space="preserve"> that “although compounding is the most productive type of word formation process in English, it perhaps also the most controversial one in terms of its linguistic analysis”. It means that even compounding word </w:t>
      </w:r>
      <w:r w:rsidR="00D57F12">
        <w:rPr>
          <w:rFonts w:ascii="Times New Roman" w:hAnsi="Times New Roman" w:cs="Times New Roman"/>
          <w:lang w:val="en-US"/>
        </w:rPr>
        <w:t xml:space="preserve">easily being found in the text, it is hard to interpret the meaning of it. Because some compound word </w:t>
      </w:r>
      <w:proofErr w:type="spellStart"/>
      <w:r w:rsidR="00D57F12">
        <w:rPr>
          <w:rFonts w:ascii="Times New Roman" w:hAnsi="Times New Roman" w:cs="Times New Roman"/>
          <w:lang w:val="en-US"/>
        </w:rPr>
        <w:t>can not</w:t>
      </w:r>
      <w:proofErr w:type="spellEnd"/>
      <w:r w:rsidR="00D57F12">
        <w:rPr>
          <w:rFonts w:ascii="Times New Roman" w:hAnsi="Times New Roman" w:cs="Times New Roman"/>
          <w:lang w:val="en-US"/>
        </w:rPr>
        <w:t xml:space="preserve"> be translated one by one</w:t>
      </w:r>
      <w:proofErr w:type="gramStart"/>
      <w:r w:rsidR="00D57F12">
        <w:rPr>
          <w:rFonts w:ascii="Times New Roman" w:hAnsi="Times New Roman" w:cs="Times New Roman"/>
          <w:lang w:val="en-US"/>
        </w:rPr>
        <w:t>,.</w:t>
      </w:r>
      <w:proofErr w:type="gramEnd"/>
      <w:r w:rsidR="00D57F12">
        <w:rPr>
          <w:rFonts w:ascii="Times New Roman" w:hAnsi="Times New Roman" w:cs="Times New Roman"/>
          <w:lang w:val="en-US"/>
        </w:rPr>
        <w:t xml:space="preserve"> We have to translate it whole of the word and see the context of the passage, therefore we can know what the meaning of that word. </w:t>
      </w:r>
    </w:p>
    <w:p w:rsidR="008B4895" w:rsidRDefault="00E75882" w:rsidP="00E75882">
      <w:pPr>
        <w:tabs>
          <w:tab w:val="left" w:pos="180"/>
          <w:tab w:val="left" w:pos="270"/>
          <w:tab w:val="left" w:pos="360"/>
          <w:tab w:val="left" w:pos="691"/>
        </w:tabs>
        <w:spacing w:after="0" w:line="240" w:lineRule="auto"/>
        <w:jc w:val="both"/>
        <w:rPr>
          <w:rFonts w:ascii="Times New Roman" w:hAnsi="Times New Roman" w:cs="Times New Roman"/>
        </w:rPr>
      </w:pPr>
      <w:r>
        <w:rPr>
          <w:rFonts w:ascii="Times New Roman" w:hAnsi="Times New Roman" w:cs="Times New Roman"/>
        </w:rPr>
        <w:tab/>
      </w:r>
      <w:r w:rsidR="003D6FA8">
        <w:rPr>
          <w:rFonts w:ascii="Times New Roman" w:hAnsi="Times New Roman" w:cs="Times New Roman"/>
        </w:rPr>
        <w:tab/>
      </w:r>
      <w:r w:rsidR="007674B9">
        <w:rPr>
          <w:rFonts w:ascii="Times New Roman" w:hAnsi="Times New Roman" w:cs="Times New Roman"/>
        </w:rPr>
        <w:tab/>
      </w:r>
      <w:r w:rsidR="008B4895" w:rsidRPr="005446E1">
        <w:rPr>
          <w:rFonts w:ascii="Times New Roman" w:hAnsi="Times New Roman" w:cs="Times New Roman"/>
        </w:rPr>
        <w:t xml:space="preserve">Based on </w:t>
      </w:r>
      <w:r w:rsidR="00BE580F">
        <w:rPr>
          <w:rFonts w:ascii="Times New Roman" w:hAnsi="Times New Roman" w:cs="Times New Roman"/>
        </w:rPr>
        <w:fldChar w:fldCharType="begin" w:fldLock="1"/>
      </w:r>
      <w:r w:rsidR="00BE580F">
        <w:rPr>
          <w:rFonts w:ascii="Times New Roman" w:hAnsi="Times New Roman" w:cs="Times New Roman"/>
        </w:rPr>
        <w:instrText>ADDIN CSL_CITATION {"citationItems":[{"id":"ITEM-1","itemData":{"author":[{"dropping-particle":"","family":"william o'grady","given":"michael and katamba f","non-dropping-particle":"","parse-names":false,"suffix":""}],"id":"ITEM-1","issued":{"date-parts":[["1996"]]},"number-of-pages":"139","publisher":"longman","publisher-place":"New York","title":"Contemporary Linguistics","type":"book"},"uris":["http://www.mendeley.com/documents/?uuid=08416d26-4297-4ee7-8499-6624c407cdfd"]}],"mendeley":{"formattedCitation":"(william o’grady, 1996)","plainTextFormattedCitation":"(william o’grady, 1996)","previouslyFormattedCitation":"(william o’grady, 1996)"},"properties":{"noteIndex":0},"schema":"https://github.com/citation-style-language/schema/raw/master/csl-citation.json"}</w:instrText>
      </w:r>
      <w:r w:rsidR="00BE580F">
        <w:rPr>
          <w:rFonts w:ascii="Times New Roman" w:hAnsi="Times New Roman" w:cs="Times New Roman"/>
        </w:rPr>
        <w:fldChar w:fldCharType="separate"/>
      </w:r>
      <w:r w:rsidR="00BE580F" w:rsidRPr="00BE580F">
        <w:rPr>
          <w:rFonts w:ascii="Times New Roman" w:hAnsi="Times New Roman" w:cs="Times New Roman"/>
          <w:noProof/>
        </w:rPr>
        <w:t>(william o’grady, 1996)</w:t>
      </w:r>
      <w:r w:rsidR="00BE580F">
        <w:rPr>
          <w:rFonts w:ascii="Times New Roman" w:hAnsi="Times New Roman" w:cs="Times New Roman"/>
        </w:rPr>
        <w:fldChar w:fldCharType="end"/>
      </w:r>
      <w:r w:rsidR="00BE580F">
        <w:rPr>
          <w:rFonts w:ascii="Times New Roman" w:hAnsi="Times New Roman" w:cs="Times New Roman"/>
        </w:rPr>
        <w:t xml:space="preserve"> </w:t>
      </w:r>
      <w:r w:rsidR="008B4895" w:rsidRPr="005446E1">
        <w:rPr>
          <w:rFonts w:ascii="Times New Roman" w:hAnsi="Times New Roman" w:cs="Times New Roman"/>
        </w:rPr>
        <w:t xml:space="preserve">“English orthography is not consistent in representing compounds since they are sometimes written as single words, sometimes with an intervening hyphen, and sometime as separate words . It can be concluded that we can find three written from of compounding word. The first one is a single word for example seafood, a compound word with </w:t>
      </w:r>
      <w:r w:rsidR="008B4895" w:rsidRPr="005446E1">
        <w:rPr>
          <w:rFonts w:ascii="Times New Roman" w:hAnsi="Times New Roman" w:cs="Times New Roman"/>
        </w:rPr>
        <w:lastRenderedPageBreak/>
        <w:t>hyphen like soft boiled and the last one separated word for example table cloth. Based on O’Grady theory there are three types of compound word seen by the form of the word that analyzed from tree diagram below:</w:t>
      </w:r>
    </w:p>
    <w:p w:rsidR="00207CAA" w:rsidRPr="00E75882" w:rsidRDefault="00207CAA" w:rsidP="00E75882">
      <w:pPr>
        <w:spacing w:after="0" w:line="240" w:lineRule="auto"/>
        <w:jc w:val="both"/>
        <w:rPr>
          <w:rFonts w:ascii="Times New Roman" w:hAnsi="Times New Roman" w:cs="Times New Roman"/>
          <w:sz w:val="10"/>
          <w:szCs w:val="10"/>
        </w:rPr>
      </w:pPr>
    </w:p>
    <w:p w:rsidR="007D0AC3" w:rsidRDefault="008B4895" w:rsidP="00E75882">
      <w:pPr>
        <w:pStyle w:val="ListParagraph"/>
        <w:numPr>
          <w:ilvl w:val="0"/>
          <w:numId w:val="27"/>
        </w:numPr>
        <w:spacing w:after="0" w:line="240" w:lineRule="auto"/>
        <w:jc w:val="both"/>
        <w:rPr>
          <w:rFonts w:ascii="Times New Roman" w:hAnsi="Times New Roman" w:cs="Times New Roman"/>
          <w:b/>
        </w:rPr>
      </w:pPr>
      <w:r w:rsidRPr="007D0AC3">
        <w:rPr>
          <w:rFonts w:ascii="Times New Roman" w:hAnsi="Times New Roman" w:cs="Times New Roman"/>
          <w:b/>
        </w:rPr>
        <w:t>Noun Compound</w:t>
      </w:r>
    </w:p>
    <w:p w:rsidR="00E75882" w:rsidRPr="00E75882" w:rsidRDefault="00E75882" w:rsidP="00E75882">
      <w:pPr>
        <w:spacing w:after="0" w:line="240" w:lineRule="auto"/>
        <w:ind w:left="284"/>
        <w:jc w:val="both"/>
        <w:rPr>
          <w:rFonts w:ascii="Times New Roman" w:hAnsi="Times New Roman" w:cs="Times New Roman"/>
          <w:b/>
          <w:sz w:val="10"/>
          <w:szCs w:val="10"/>
        </w:rPr>
      </w:pPr>
    </w:p>
    <w:p w:rsidR="008B4895" w:rsidRPr="005446E1" w:rsidRDefault="008B4895" w:rsidP="00E75882">
      <w:pPr>
        <w:spacing w:after="0" w:line="240" w:lineRule="auto"/>
        <w:ind w:left="1440" w:firstLine="720"/>
        <w:jc w:val="both"/>
        <w:rPr>
          <w:rFonts w:ascii="Times New Roman" w:hAnsi="Times New Roman" w:cs="Times New Roman"/>
        </w:rPr>
      </w:pPr>
      <w:r w:rsidRPr="005446E1">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61E8ECB0" wp14:editId="3FCCFE3E">
                <wp:simplePos x="0" y="0"/>
                <wp:positionH relativeFrom="column">
                  <wp:posOffset>936479</wp:posOffset>
                </wp:positionH>
                <wp:positionV relativeFrom="paragraph">
                  <wp:posOffset>197387</wp:posOffset>
                </wp:positionV>
                <wp:extent cx="371475" cy="238125"/>
                <wp:effectExtent l="38100" t="0" r="28575"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47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2D3289" id="_x0000_t32" coordsize="21600,21600" o:spt="32" o:oned="t" path="m,l21600,21600e" filled="f">
                <v:path arrowok="t" fillok="f" o:connecttype="none"/>
                <o:lock v:ext="edit" shapetype="t"/>
              </v:shapetype>
              <v:shape id="Straight Arrow Connector 3" o:spid="_x0000_s1026" type="#_x0000_t32" style="position:absolute;margin-left:73.75pt;margin-top:15.55pt;width:29.25pt;height:18.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" strokecolor="#4579b8 [3044]">
                <v:stroke endarrow="open"/>
                <o:lock v:ext="edit" shapetype="f"/>
              </v:shape>
            </w:pict>
          </mc:Fallback>
        </mc:AlternateContent>
      </w:r>
      <w:r w:rsidRPr="005446E1">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3642765A" wp14:editId="2EC32EC4">
                <wp:simplePos x="0" y="0"/>
                <wp:positionH relativeFrom="column">
                  <wp:posOffset>1514475</wp:posOffset>
                </wp:positionH>
                <wp:positionV relativeFrom="paragraph">
                  <wp:posOffset>198120</wp:posOffset>
                </wp:positionV>
                <wp:extent cx="342900" cy="238125"/>
                <wp:effectExtent l="0" t="0" r="76200"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6B0E9337" id="Straight Arrow Connector 2" o:spid="_x0000_s1026" type="#_x0000_t32" style="position:absolute;margin-left:119.25pt;margin-top:15.6pt;width:2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" strokecolor="#4579b8 [3044]">
                <v:stroke endarrow="open"/>
                <o:lock v:ext="edit" shapetype="f"/>
              </v:shape>
            </w:pict>
          </mc:Fallback>
        </mc:AlternateContent>
      </w:r>
      <w:r w:rsidRPr="005446E1">
        <w:rPr>
          <w:rFonts w:ascii="Times New Roman" w:hAnsi="Times New Roman" w:cs="Times New Roman"/>
        </w:rPr>
        <w:t>N</w:t>
      </w:r>
    </w:p>
    <w:p w:rsidR="008B4895" w:rsidRPr="005446E1" w:rsidRDefault="008B4895" w:rsidP="00E75882">
      <w:pPr>
        <w:spacing w:after="0" w:line="240" w:lineRule="auto"/>
        <w:ind w:left="720" w:firstLine="720"/>
        <w:jc w:val="both"/>
        <w:rPr>
          <w:rFonts w:ascii="Times New Roman" w:hAnsi="Times New Roman" w:cs="Times New Roman"/>
        </w:rPr>
      </w:pPr>
    </w:p>
    <w:p w:rsidR="007D0AC3" w:rsidRDefault="007D0AC3" w:rsidP="00E75882">
      <w:pPr>
        <w:spacing w:after="0" w:line="240" w:lineRule="auto"/>
        <w:ind w:left="720" w:firstLine="720"/>
        <w:jc w:val="both"/>
        <w:rPr>
          <w:rFonts w:ascii="Times New Roman" w:hAnsi="Times New Roman" w:cs="Times New Roman"/>
        </w:rPr>
      </w:pPr>
    </w:p>
    <w:p w:rsidR="008B4895" w:rsidRPr="005446E1" w:rsidRDefault="008B4895" w:rsidP="00E75882">
      <w:pPr>
        <w:spacing w:after="0" w:line="240" w:lineRule="auto"/>
        <w:ind w:left="720" w:firstLine="720"/>
        <w:jc w:val="both"/>
        <w:rPr>
          <w:rFonts w:ascii="Times New Roman" w:hAnsi="Times New Roman" w:cs="Times New Roman"/>
        </w:rPr>
      </w:pPr>
      <w:r w:rsidRPr="005446E1">
        <w:rPr>
          <w:rFonts w:ascii="Times New Roman" w:hAnsi="Times New Roman" w:cs="Times New Roman"/>
        </w:rPr>
        <w:t>N</w:t>
      </w:r>
      <w:r w:rsidRPr="005446E1">
        <w:rPr>
          <w:rFonts w:ascii="Times New Roman" w:hAnsi="Times New Roman" w:cs="Times New Roman"/>
        </w:rPr>
        <w:tab/>
      </w:r>
      <w:r w:rsidRPr="005446E1">
        <w:rPr>
          <w:rFonts w:ascii="Times New Roman" w:hAnsi="Times New Roman" w:cs="Times New Roman"/>
        </w:rPr>
        <w:tab/>
        <w:t>N</w:t>
      </w:r>
    </w:p>
    <w:p w:rsidR="008B4895" w:rsidRPr="005446E1" w:rsidRDefault="008B4895" w:rsidP="00E75882">
      <w:pPr>
        <w:spacing w:after="0" w:line="240" w:lineRule="auto"/>
        <w:jc w:val="both"/>
        <w:rPr>
          <w:rFonts w:ascii="Times New Roman" w:hAnsi="Times New Roman" w:cs="Times New Roman"/>
        </w:rPr>
      </w:pPr>
      <w:r w:rsidRPr="005446E1">
        <w:rPr>
          <w:rFonts w:ascii="Times New Roman" w:hAnsi="Times New Roman" w:cs="Times New Roman"/>
        </w:rPr>
        <w:tab/>
      </w:r>
      <w:r w:rsidRPr="005446E1">
        <w:rPr>
          <w:rFonts w:ascii="Times New Roman" w:hAnsi="Times New Roman" w:cs="Times New Roman"/>
        </w:rPr>
        <w:tab/>
        <w:t>pencil</w:t>
      </w:r>
      <w:r w:rsidRPr="005446E1">
        <w:rPr>
          <w:rFonts w:ascii="Times New Roman" w:hAnsi="Times New Roman" w:cs="Times New Roman"/>
        </w:rPr>
        <w:tab/>
      </w:r>
      <w:r w:rsidRPr="005446E1">
        <w:rPr>
          <w:rFonts w:ascii="Times New Roman" w:hAnsi="Times New Roman" w:cs="Times New Roman"/>
        </w:rPr>
        <w:tab/>
        <w:t xml:space="preserve">clothes </w:t>
      </w:r>
    </w:p>
    <w:p w:rsidR="008B4895" w:rsidRPr="00875561" w:rsidRDefault="008B4895" w:rsidP="00E75882">
      <w:pPr>
        <w:spacing w:after="0" w:line="240" w:lineRule="auto"/>
        <w:jc w:val="both"/>
        <w:rPr>
          <w:rFonts w:ascii="Times New Roman" w:hAnsi="Times New Roman" w:cs="Times New Roman"/>
          <w:sz w:val="10"/>
          <w:szCs w:val="10"/>
        </w:rPr>
      </w:pPr>
    </w:p>
    <w:p w:rsidR="008B4895" w:rsidRDefault="00860FD2" w:rsidP="00860FD2">
      <w:pPr>
        <w:tabs>
          <w:tab w:val="left" w:pos="180"/>
          <w:tab w:val="left" w:pos="270"/>
          <w:tab w:val="left" w:pos="360"/>
          <w:tab w:val="left" w:pos="403"/>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The word suitcase is a noun compound which is formed from two words elements. Those two word elements are the same categories suit (N) + case (N). Those two words are the same categories that are noun. For example above the word </w:t>
      </w:r>
      <w:r w:rsidR="008B4895" w:rsidRPr="005446E1">
        <w:rPr>
          <w:rFonts w:ascii="Times New Roman" w:hAnsi="Times New Roman" w:cs="Times New Roman"/>
          <w:i/>
        </w:rPr>
        <w:t xml:space="preserve">pencil </w:t>
      </w:r>
      <w:r w:rsidR="00875561">
        <w:rPr>
          <w:rFonts w:ascii="Times New Roman" w:hAnsi="Times New Roman" w:cs="Times New Roman"/>
          <w:lang w:val="en-US"/>
        </w:rPr>
        <w:t xml:space="preserve">by oxford dictionary </w:t>
      </w:r>
      <w:r w:rsidR="008B4895" w:rsidRPr="00875561">
        <w:rPr>
          <w:rFonts w:ascii="Times New Roman" w:hAnsi="Times New Roman" w:cs="Times New Roman"/>
        </w:rPr>
        <w:t>means</w:t>
      </w:r>
      <w:r w:rsidR="008B4895" w:rsidRPr="005446E1">
        <w:rPr>
          <w:rFonts w:ascii="Times New Roman" w:hAnsi="Times New Roman" w:cs="Times New Roman"/>
        </w:rPr>
        <w:t xml:space="preserve"> a tool that used to write something. The word </w:t>
      </w:r>
      <w:r w:rsidR="008B4895" w:rsidRPr="005446E1">
        <w:rPr>
          <w:rFonts w:ascii="Times New Roman" w:hAnsi="Times New Roman" w:cs="Times New Roman"/>
          <w:i/>
        </w:rPr>
        <w:t>case</w:t>
      </w:r>
      <w:r w:rsidR="008B4895" w:rsidRPr="005446E1">
        <w:rPr>
          <w:rFonts w:ascii="Times New Roman" w:hAnsi="Times New Roman" w:cs="Times New Roman"/>
        </w:rPr>
        <w:t xml:space="preserve"> means particular situation or incident, and the word </w:t>
      </w:r>
      <w:r w:rsidR="008B4895" w:rsidRPr="005446E1">
        <w:rPr>
          <w:rFonts w:ascii="Times New Roman" w:hAnsi="Times New Roman" w:cs="Times New Roman"/>
          <w:i/>
        </w:rPr>
        <w:t>suitcase</w:t>
      </w:r>
      <w:r w:rsidR="008B4895" w:rsidRPr="005446E1">
        <w:rPr>
          <w:rFonts w:ascii="Times New Roman" w:hAnsi="Times New Roman" w:cs="Times New Roman"/>
        </w:rPr>
        <w:t xml:space="preserve"> (N) means a box or bag with a handle and a hard frame in which you carry your clothes when you are travelling.</w:t>
      </w:r>
    </w:p>
    <w:p w:rsidR="00E75882" w:rsidRPr="00E75882" w:rsidRDefault="00E75882" w:rsidP="00E75882">
      <w:pPr>
        <w:spacing w:after="0" w:line="240" w:lineRule="auto"/>
        <w:ind w:firstLine="720"/>
        <w:jc w:val="both"/>
        <w:rPr>
          <w:rFonts w:ascii="Times New Roman" w:hAnsi="Times New Roman" w:cs="Times New Roman"/>
          <w:sz w:val="10"/>
          <w:szCs w:val="10"/>
        </w:rPr>
      </w:pPr>
    </w:p>
    <w:p w:rsidR="008B4895" w:rsidRDefault="008B4895" w:rsidP="00E75882">
      <w:pPr>
        <w:spacing w:after="0" w:line="240" w:lineRule="auto"/>
        <w:ind w:left="360" w:hanging="90"/>
        <w:jc w:val="both"/>
        <w:rPr>
          <w:rFonts w:ascii="Times New Roman" w:hAnsi="Times New Roman" w:cs="Times New Roman"/>
          <w:b/>
        </w:rPr>
      </w:pPr>
      <w:r w:rsidRPr="005446E1">
        <w:rPr>
          <w:rFonts w:ascii="Times New Roman" w:hAnsi="Times New Roman" w:cs="Times New Roman"/>
          <w:b/>
        </w:rPr>
        <w:t xml:space="preserve">2. </w:t>
      </w:r>
      <w:r w:rsidR="007D0AC3">
        <w:rPr>
          <w:rFonts w:ascii="Times New Roman" w:hAnsi="Times New Roman" w:cs="Times New Roman"/>
          <w:b/>
        </w:rPr>
        <w:t xml:space="preserve"> </w:t>
      </w:r>
      <w:r w:rsidRPr="005446E1">
        <w:rPr>
          <w:rFonts w:ascii="Times New Roman" w:hAnsi="Times New Roman" w:cs="Times New Roman"/>
          <w:b/>
        </w:rPr>
        <w:t xml:space="preserve">Verb Compound </w:t>
      </w:r>
    </w:p>
    <w:p w:rsidR="00E75882" w:rsidRPr="00E75882" w:rsidRDefault="00E75882" w:rsidP="00E75882">
      <w:pPr>
        <w:spacing w:after="0" w:line="240" w:lineRule="auto"/>
        <w:ind w:left="360" w:hanging="90"/>
        <w:jc w:val="both"/>
        <w:rPr>
          <w:rFonts w:ascii="Times New Roman" w:hAnsi="Times New Roman" w:cs="Times New Roman"/>
          <w:b/>
          <w:sz w:val="10"/>
          <w:szCs w:val="10"/>
        </w:rPr>
      </w:pPr>
    </w:p>
    <w:p w:rsidR="008B4895" w:rsidRPr="005446E1" w:rsidRDefault="008B4895" w:rsidP="00E75882">
      <w:pPr>
        <w:spacing w:after="0" w:line="240" w:lineRule="auto"/>
        <w:jc w:val="both"/>
        <w:rPr>
          <w:rFonts w:ascii="Times New Roman" w:hAnsi="Times New Roman" w:cs="Times New Roman"/>
        </w:rPr>
      </w:pPr>
      <w:r w:rsidRPr="005446E1">
        <w:rPr>
          <w:rFonts w:ascii="Times New Roman" w:hAnsi="Times New Roman" w:cs="Times New Roman"/>
        </w:rPr>
        <w:t xml:space="preserve">                                </w:t>
      </w:r>
      <w:r w:rsidR="007D0AC3">
        <w:rPr>
          <w:rFonts w:ascii="Times New Roman" w:hAnsi="Times New Roman" w:cs="Times New Roman"/>
        </w:rPr>
        <w:t xml:space="preserve">     </w:t>
      </w:r>
      <w:r w:rsidRPr="005446E1">
        <w:rPr>
          <w:rFonts w:ascii="Times New Roman" w:hAnsi="Times New Roman" w:cs="Times New Roman"/>
        </w:rPr>
        <w:t xml:space="preserve"> V    </w:t>
      </w:r>
    </w:p>
    <w:p w:rsidR="007D0AC3" w:rsidRDefault="007D0AC3" w:rsidP="00E75882">
      <w:pPr>
        <w:spacing w:after="0" w:line="240" w:lineRule="auto"/>
        <w:jc w:val="both"/>
        <w:rPr>
          <w:rFonts w:ascii="Times New Roman" w:hAnsi="Times New Roman" w:cs="Times New Roman"/>
        </w:rPr>
      </w:pPr>
      <w:r w:rsidRPr="005446E1">
        <w:rPr>
          <w:rFonts w:ascii="Times New Roman" w:hAnsi="Times New Roman" w:cs="Times New Roman"/>
          <w:noProof/>
          <w:lang w:val="en-US" w:eastAsia="en-US"/>
        </w:rPr>
        <mc:AlternateContent>
          <mc:Choice Requires="wpg">
            <w:drawing>
              <wp:anchor distT="0" distB="0" distL="114300" distR="114300" simplePos="0" relativeHeight="251661312" behindDoc="0" locked="0" layoutInCell="1" allowOverlap="1" wp14:anchorId="10E5E767" wp14:editId="5EEB17DC">
                <wp:simplePos x="0" y="0"/>
                <wp:positionH relativeFrom="column">
                  <wp:posOffset>913130</wp:posOffset>
                </wp:positionH>
                <wp:positionV relativeFrom="paragraph">
                  <wp:posOffset>57785</wp:posOffset>
                </wp:positionV>
                <wp:extent cx="815340" cy="228600"/>
                <wp:effectExtent l="38100" t="0" r="60960" b="57150"/>
                <wp:wrapNone/>
                <wp:docPr id="5" name="Group 5"/>
                <wp:cNvGraphicFramePr/>
                <a:graphic xmlns:a="http://schemas.openxmlformats.org/drawingml/2006/main">
                  <a:graphicData uri="http://schemas.microsoft.com/office/word/2010/wordprocessingGroup">
                    <wpg:wgp>
                      <wpg:cNvGrpSpPr/>
                      <wpg:grpSpPr>
                        <a:xfrm>
                          <a:off x="0" y="0"/>
                          <a:ext cx="815340" cy="228600"/>
                          <a:chOff x="0" y="0"/>
                          <a:chExt cx="815584" cy="228600"/>
                        </a:xfrm>
                      </wpg:grpSpPr>
                      <wps:wsp>
                        <wps:cNvPr id="6" name="Straight Arrow Connector 6"/>
                        <wps:cNvCnPr>
                          <a:cxnSpLocks/>
                        </wps:cNvCnPr>
                        <wps:spPr>
                          <a:xfrm flipH="1">
                            <a:off x="0" y="0"/>
                            <a:ext cx="4191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a:cxnSpLocks/>
                        </wps:cNvCnPr>
                        <wps:spPr>
                          <a:xfrm>
                            <a:off x="492369" y="0"/>
                            <a:ext cx="32321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70C29B02" id="Group 5" o:spid="_x0000_s1026" style="position:absolute;margin-left:71.9pt;margin-top:4.55pt;width:64.2pt;height:18pt;z-index:251661312" coordsize="815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">
                <v:shape id="Straight Arrow Connector 6" o:spid="_x0000_s1027" type="#_x0000_t32" style="position:absolute;width:4191;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65P8MAAADaAAAADwAAAGRycy9kb3ducmV2LnhtbESPX2vCMBTF34V9h3AHvmm64WTUpiIb&#10;gkOY1A3Et2tzbYvNTUmi7b79MhD2eDh/fpxsOZhW3Mj5xrKCp2kCgri0uuFKwffXevIKwgdkja1l&#10;UvBDHpb5wyjDVNueC7rtQyXiCPsUFdQhdKmUvqzJoJ/ajjh6Z+sMhihdJbXDPo6bVj4nyVwabDgS&#10;auzorabysr+aCHmfFS/bw/Y0o2K1608fx8/gjkqNH4fVAkSgIfyH7+2NVjCHvyvxBs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OuT/DAAAA2gAAAA8AAAAAAAAAAAAA&#10;AAAAoQIAAGRycy9kb3ducmV2LnhtbFBLBQYAAAAABAAEAPkAAACRAwAAAAA=&#10;" strokecolor="#4579b8 [3044]">
                  <v:stroke endarrow="open"/>
                  <o:lock v:ext="edit" shapetype="f"/>
                </v:shape>
                <v:shape id="Straight Arrow Connector 7" o:spid="_x0000_s1028" type="#_x0000_t32" style="position:absolute;left:4923;width:3232;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o:lock v:ext="edit" shapetype="f"/>
                </v:shape>
              </v:group>
            </w:pict>
          </mc:Fallback>
        </mc:AlternateContent>
      </w:r>
    </w:p>
    <w:p w:rsidR="007D0AC3" w:rsidRDefault="007D0AC3" w:rsidP="00E75882">
      <w:pPr>
        <w:spacing w:after="0" w:line="240" w:lineRule="auto"/>
        <w:ind w:left="720" w:firstLine="720"/>
        <w:jc w:val="both"/>
        <w:rPr>
          <w:rFonts w:ascii="Times New Roman" w:hAnsi="Times New Roman" w:cs="Times New Roman"/>
        </w:rPr>
      </w:pPr>
    </w:p>
    <w:p w:rsidR="008B4895" w:rsidRPr="00875561" w:rsidRDefault="008B4895" w:rsidP="00875561">
      <w:pPr>
        <w:spacing w:after="0" w:line="240" w:lineRule="auto"/>
        <w:ind w:left="720" w:firstLine="720"/>
        <w:jc w:val="both"/>
        <w:rPr>
          <w:rFonts w:ascii="Times New Roman" w:hAnsi="Times New Roman" w:cs="Times New Roman"/>
        </w:rPr>
      </w:pPr>
      <w:r w:rsidRPr="005446E1">
        <w:rPr>
          <w:rFonts w:ascii="Times New Roman" w:hAnsi="Times New Roman" w:cs="Times New Roman"/>
        </w:rPr>
        <w:t>V                 V</w:t>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t xml:space="preserve">Be               come </w:t>
      </w:r>
    </w:p>
    <w:p w:rsidR="00875561" w:rsidRPr="00875561" w:rsidRDefault="00875561" w:rsidP="00E75882">
      <w:pPr>
        <w:spacing w:after="0" w:line="240" w:lineRule="auto"/>
        <w:jc w:val="both"/>
        <w:rPr>
          <w:rFonts w:ascii="Times New Roman" w:hAnsi="Times New Roman" w:cs="Times New Roman"/>
          <w:sz w:val="10"/>
          <w:szCs w:val="10"/>
        </w:rPr>
      </w:pPr>
    </w:p>
    <w:p w:rsidR="008B4895" w:rsidRPr="005446E1" w:rsidRDefault="00875561" w:rsidP="00875561">
      <w:pPr>
        <w:tabs>
          <w:tab w:val="left" w:pos="90"/>
          <w:tab w:val="left" w:pos="360"/>
          <w:tab w:val="left" w:pos="403"/>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The word</w:t>
      </w:r>
      <w:r w:rsidR="008B4895" w:rsidRPr="005446E1">
        <w:rPr>
          <w:rFonts w:ascii="Times New Roman" w:hAnsi="Times New Roman" w:cs="Times New Roman"/>
          <w:i/>
        </w:rPr>
        <w:t xml:space="preserve"> become</w:t>
      </w:r>
      <w:r w:rsidR="008B4895" w:rsidRPr="005446E1">
        <w:rPr>
          <w:rFonts w:ascii="Times New Roman" w:hAnsi="Times New Roman" w:cs="Times New Roman"/>
        </w:rPr>
        <w:t xml:space="preserve"> is a verb compound which is formed from two word elements. Those two word elements are the same categories </w:t>
      </w:r>
      <w:r w:rsidR="008B4895" w:rsidRPr="005446E1">
        <w:rPr>
          <w:rFonts w:ascii="Times New Roman" w:hAnsi="Times New Roman" w:cs="Times New Roman"/>
          <w:i/>
        </w:rPr>
        <w:t>be</w:t>
      </w:r>
      <w:r w:rsidR="008B4895" w:rsidRPr="005446E1">
        <w:rPr>
          <w:rFonts w:ascii="Times New Roman" w:hAnsi="Times New Roman" w:cs="Times New Roman"/>
        </w:rPr>
        <w:t xml:space="preserve"> (V) + </w:t>
      </w:r>
      <w:r w:rsidR="008B4895" w:rsidRPr="005446E1">
        <w:rPr>
          <w:rFonts w:ascii="Times New Roman" w:hAnsi="Times New Roman" w:cs="Times New Roman"/>
          <w:i/>
        </w:rPr>
        <w:t>come</w:t>
      </w:r>
      <w:r w:rsidR="008B4895" w:rsidRPr="005446E1">
        <w:rPr>
          <w:rFonts w:ascii="Times New Roman" w:hAnsi="Times New Roman" w:cs="Times New Roman"/>
        </w:rPr>
        <w:t xml:space="preserve"> (V). The word be means to exist. The word come</w:t>
      </w:r>
      <w:r>
        <w:rPr>
          <w:rFonts w:ascii="Times New Roman" w:hAnsi="Times New Roman" w:cs="Times New Roman"/>
          <w:lang w:val="en-US"/>
        </w:rPr>
        <w:t xml:space="preserve"> by oxford dictionary </w:t>
      </w:r>
      <w:r w:rsidR="008B4895" w:rsidRPr="005446E1">
        <w:rPr>
          <w:rFonts w:ascii="Times New Roman" w:hAnsi="Times New Roman" w:cs="Times New Roman"/>
        </w:rPr>
        <w:t xml:space="preserve">means to move from far away to nearer to, and the word </w:t>
      </w:r>
      <w:r w:rsidR="008B4895" w:rsidRPr="005446E1">
        <w:rPr>
          <w:rFonts w:ascii="Times New Roman" w:hAnsi="Times New Roman" w:cs="Times New Roman"/>
          <w:i/>
        </w:rPr>
        <w:t>become</w:t>
      </w:r>
      <w:r w:rsidR="008B4895" w:rsidRPr="005446E1">
        <w:rPr>
          <w:rFonts w:ascii="Times New Roman" w:hAnsi="Times New Roman" w:cs="Times New Roman"/>
        </w:rPr>
        <w:t xml:space="preserve"> (V) means begin to be.</w:t>
      </w:r>
    </w:p>
    <w:p w:rsidR="008B4895" w:rsidRPr="00E75882" w:rsidRDefault="008B4895" w:rsidP="00E75882">
      <w:pPr>
        <w:spacing w:after="0" w:line="240" w:lineRule="auto"/>
        <w:jc w:val="both"/>
        <w:rPr>
          <w:rFonts w:ascii="Times New Roman" w:hAnsi="Times New Roman" w:cs="Times New Roman"/>
          <w:sz w:val="10"/>
          <w:szCs w:val="10"/>
        </w:rPr>
      </w:pPr>
    </w:p>
    <w:p w:rsidR="008B4895" w:rsidRPr="007D0AC3" w:rsidRDefault="008B4895" w:rsidP="00E75882">
      <w:pPr>
        <w:pStyle w:val="ListParagraph"/>
        <w:numPr>
          <w:ilvl w:val="0"/>
          <w:numId w:val="29"/>
        </w:numPr>
        <w:spacing w:after="0" w:line="240" w:lineRule="auto"/>
        <w:jc w:val="both"/>
        <w:rPr>
          <w:rFonts w:ascii="Times New Roman" w:hAnsi="Times New Roman" w:cs="Times New Roman"/>
          <w:b/>
        </w:rPr>
      </w:pPr>
      <w:r w:rsidRPr="007D0AC3">
        <w:rPr>
          <w:rFonts w:ascii="Times New Roman" w:hAnsi="Times New Roman" w:cs="Times New Roman"/>
          <w:b/>
        </w:rPr>
        <w:t>Adjective Compound</w:t>
      </w:r>
    </w:p>
    <w:p w:rsidR="007D0AC3" w:rsidRPr="00E75882" w:rsidRDefault="007D0AC3" w:rsidP="00E75882">
      <w:pPr>
        <w:pStyle w:val="ListParagraph"/>
        <w:spacing w:after="0" w:line="240" w:lineRule="auto"/>
        <w:jc w:val="both"/>
        <w:rPr>
          <w:rFonts w:ascii="Times New Roman" w:hAnsi="Times New Roman" w:cs="Times New Roman"/>
          <w:b/>
          <w:sz w:val="10"/>
          <w:szCs w:val="10"/>
        </w:rPr>
      </w:pPr>
    </w:p>
    <w:p w:rsidR="008B4895" w:rsidRPr="005446E1" w:rsidRDefault="008B4895" w:rsidP="00E75882">
      <w:pPr>
        <w:spacing w:after="0" w:line="240" w:lineRule="auto"/>
        <w:jc w:val="both"/>
        <w:rPr>
          <w:rFonts w:ascii="Times New Roman" w:hAnsi="Times New Roman" w:cs="Times New Roman"/>
        </w:rPr>
      </w:pPr>
      <w:r w:rsidRPr="005446E1">
        <w:rPr>
          <w:rFonts w:ascii="Times New Roman" w:hAnsi="Times New Roman" w:cs="Times New Roman"/>
        </w:rPr>
        <w:tab/>
      </w:r>
      <w:r w:rsidRPr="005446E1">
        <w:rPr>
          <w:rFonts w:ascii="Times New Roman" w:hAnsi="Times New Roman" w:cs="Times New Roman"/>
        </w:rPr>
        <w:tab/>
      </w:r>
      <w:r w:rsidRPr="005446E1">
        <w:rPr>
          <w:rFonts w:ascii="Times New Roman" w:hAnsi="Times New Roman" w:cs="Times New Roman"/>
        </w:rPr>
        <w:tab/>
        <w:t xml:space="preserve">Adjective </w:t>
      </w:r>
    </w:p>
    <w:p w:rsidR="008B4895" w:rsidRPr="005446E1" w:rsidRDefault="007D0AC3" w:rsidP="00E75882">
      <w:pPr>
        <w:spacing w:after="0" w:line="240" w:lineRule="auto"/>
        <w:jc w:val="both"/>
        <w:rPr>
          <w:rFonts w:ascii="Times New Roman" w:hAnsi="Times New Roman" w:cs="Times New Roman"/>
        </w:rPr>
      </w:pPr>
      <w:r w:rsidRPr="005446E1">
        <w:rPr>
          <w:rFonts w:ascii="Times New Roman" w:hAnsi="Times New Roman" w:cs="Times New Roman"/>
          <w:noProof/>
          <w:lang w:val="en-US" w:eastAsia="en-US"/>
        </w:rPr>
        <mc:AlternateContent>
          <mc:Choice Requires="wpg">
            <w:drawing>
              <wp:anchor distT="0" distB="0" distL="114300" distR="114300" simplePos="0" relativeHeight="251662336" behindDoc="0" locked="0" layoutInCell="1" allowOverlap="1" wp14:anchorId="7BFF2AA9" wp14:editId="07148A23">
                <wp:simplePos x="0" y="0"/>
                <wp:positionH relativeFrom="column">
                  <wp:posOffset>1230630</wp:posOffset>
                </wp:positionH>
                <wp:positionV relativeFrom="paragraph">
                  <wp:posOffset>88265</wp:posOffset>
                </wp:positionV>
                <wp:extent cx="815340" cy="228600"/>
                <wp:effectExtent l="38100" t="0" r="60960" b="57150"/>
                <wp:wrapNone/>
                <wp:docPr id="9" name="Group 9"/>
                <wp:cNvGraphicFramePr/>
                <a:graphic xmlns:a="http://schemas.openxmlformats.org/drawingml/2006/main">
                  <a:graphicData uri="http://schemas.microsoft.com/office/word/2010/wordprocessingGroup">
                    <wpg:wgp>
                      <wpg:cNvGrpSpPr/>
                      <wpg:grpSpPr>
                        <a:xfrm>
                          <a:off x="0" y="0"/>
                          <a:ext cx="815340" cy="228600"/>
                          <a:chOff x="0" y="0"/>
                          <a:chExt cx="815584" cy="228600"/>
                        </a:xfrm>
                      </wpg:grpSpPr>
                      <wps:wsp>
                        <wps:cNvPr id="10" name="Straight Arrow Connector 10"/>
                        <wps:cNvCnPr>
                          <a:cxnSpLocks/>
                        </wps:cNvCnPr>
                        <wps:spPr>
                          <a:xfrm flipH="1">
                            <a:off x="0" y="0"/>
                            <a:ext cx="4191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a:cxnSpLocks/>
                        </wps:cNvCnPr>
                        <wps:spPr>
                          <a:xfrm>
                            <a:off x="492369" y="0"/>
                            <a:ext cx="32321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76CBA9BC" id="Group 9" o:spid="_x0000_s1026" style="position:absolute;margin-left:96.9pt;margin-top:6.95pt;width:64.2pt;height:18pt;z-index:251662336" coordsize="815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">
                <v:shape id="Straight Arrow Connector 10" o:spid="_x0000_s1027" type="#_x0000_t32" style="position:absolute;width:4191;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Z12MQAAADbAAAADwAAAGRycy9kb3ducmV2LnhtbESPTWvCQBCG70L/wzKF3nTTolKiq0hL&#10;oSIosQXxNmanSWh2NuxuTfrvOwehtxnm/XhmuR5cq64UYuPZwOMkA0VcettwZeDz4238DComZIut&#10;ZzLwSxHWq7vREnPrey7oekyVkhCOORqoU+pyrWNZk8M48R2x3L58cJhkDZW2AXsJd61+yrK5dtiw&#10;NNTY0UtN5ffxx0nJ67SY7U67y5SKzaG/bM/7FM7GPNwPmwWoREP6F9/c71bwhV5+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ZnXYxAAAANsAAAAPAAAAAAAAAAAA&#10;AAAAAKECAABkcnMvZG93bnJldi54bWxQSwUGAAAAAAQABAD5AAAAkgMAAAAA&#10;" strokecolor="#4579b8 [3044]">
                  <v:stroke endarrow="open"/>
                  <o:lock v:ext="edit" shapetype="f"/>
                </v:shape>
                <v:shape id="Straight Arrow Connector 11" o:spid="_x0000_s1028" type="#_x0000_t32" style="position:absolute;left:4923;width:3232;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nTcAAAADbAAAADwAAAGRycy9kb3ducmV2LnhtbERPS4vCMBC+C/sfwizszaauVEo1ighl&#10;vfoC9zbbjG2xmZQm1e6/N4LgbT6+5yxWg2nEjTpXW1YwiWIQxIXVNZcKjod8nIJwHlljY5kU/JOD&#10;1fJjtMBM2zvv6Lb3pQgh7DJUUHnfZlK6oiKDLrItceAutjPoA+xKqTu8h3DTyO84nkmDNYeGClva&#10;VFRc971RML38DT+pX8s0P9tN3ydJcsp/lfr6HNZzEJ4G/xa/3Fsd5k/g+Us4QC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U503AAAAA2wAAAA8AAAAAAAAAAAAAAAAA&#10;oQIAAGRycy9kb3ducmV2LnhtbFBLBQYAAAAABAAEAPkAAACOAwAAAAA=&#10;" strokecolor="#4579b8 [3044]">
                  <v:stroke endarrow="open"/>
                  <o:lock v:ext="edit" shapetype="f"/>
                </v:shape>
              </v:group>
            </w:pict>
          </mc:Fallback>
        </mc:AlternateContent>
      </w:r>
      <w:r w:rsidR="008B4895" w:rsidRPr="005446E1">
        <w:rPr>
          <w:rFonts w:ascii="Times New Roman" w:hAnsi="Times New Roman" w:cs="Times New Roman"/>
        </w:rPr>
        <w:tab/>
      </w:r>
      <w:r w:rsidR="008B4895" w:rsidRPr="005446E1">
        <w:rPr>
          <w:rFonts w:ascii="Times New Roman" w:hAnsi="Times New Roman" w:cs="Times New Roman"/>
        </w:rPr>
        <w:tab/>
      </w:r>
      <w:r w:rsidR="008B4895" w:rsidRPr="005446E1">
        <w:rPr>
          <w:rFonts w:ascii="Times New Roman" w:hAnsi="Times New Roman" w:cs="Times New Roman"/>
        </w:rPr>
        <w:tab/>
      </w:r>
    </w:p>
    <w:p w:rsidR="007D0AC3" w:rsidRDefault="008B4895" w:rsidP="00E75882">
      <w:pPr>
        <w:spacing w:after="0" w:line="240" w:lineRule="auto"/>
        <w:jc w:val="both"/>
        <w:rPr>
          <w:rFonts w:ascii="Times New Roman" w:hAnsi="Times New Roman" w:cs="Times New Roman"/>
        </w:rPr>
      </w:pPr>
      <w:r w:rsidRPr="005446E1">
        <w:rPr>
          <w:rFonts w:ascii="Times New Roman" w:hAnsi="Times New Roman" w:cs="Times New Roman"/>
        </w:rPr>
        <w:tab/>
      </w:r>
      <w:r w:rsidRPr="005446E1">
        <w:rPr>
          <w:rFonts w:ascii="Times New Roman" w:hAnsi="Times New Roman" w:cs="Times New Roman"/>
        </w:rPr>
        <w:tab/>
      </w:r>
    </w:p>
    <w:p w:rsidR="007D0AC3" w:rsidRDefault="007D0AC3" w:rsidP="00E75882">
      <w:pPr>
        <w:spacing w:after="0" w:line="240" w:lineRule="auto"/>
        <w:jc w:val="both"/>
        <w:rPr>
          <w:rFonts w:ascii="Times New Roman" w:hAnsi="Times New Roman" w:cs="Times New Roman"/>
        </w:rPr>
      </w:pPr>
    </w:p>
    <w:p w:rsidR="008B4895" w:rsidRDefault="007D0AC3" w:rsidP="00E75882">
      <w:pPr>
        <w:spacing w:after="0" w:line="240" w:lineRule="auto"/>
        <w:ind w:left="1440"/>
        <w:jc w:val="both"/>
        <w:rPr>
          <w:rFonts w:ascii="Times New Roman" w:hAnsi="Times New Roman" w:cs="Times New Roman"/>
        </w:rPr>
      </w:pPr>
      <w:r>
        <w:rPr>
          <w:rFonts w:ascii="Times New Roman" w:hAnsi="Times New Roman" w:cs="Times New Roman"/>
        </w:rPr>
        <w:t xml:space="preserve"> </w:t>
      </w:r>
      <w:r w:rsidR="008B4895" w:rsidRPr="005446E1">
        <w:rPr>
          <w:rFonts w:ascii="Times New Roman" w:hAnsi="Times New Roman" w:cs="Times New Roman"/>
        </w:rPr>
        <w:t>Radio</w:t>
      </w:r>
      <w:r w:rsidR="008B4895" w:rsidRPr="005446E1">
        <w:rPr>
          <w:rFonts w:ascii="Times New Roman" w:hAnsi="Times New Roman" w:cs="Times New Roman"/>
        </w:rPr>
        <w:tab/>
      </w:r>
      <w:r w:rsidR="008B4895" w:rsidRPr="005446E1">
        <w:rPr>
          <w:rFonts w:ascii="Times New Roman" w:hAnsi="Times New Roman" w:cs="Times New Roman"/>
        </w:rPr>
        <w:tab/>
      </w:r>
      <w:r>
        <w:rPr>
          <w:rFonts w:ascii="Times New Roman" w:hAnsi="Times New Roman" w:cs="Times New Roman"/>
        </w:rPr>
        <w:t xml:space="preserve"> </w:t>
      </w:r>
      <w:r w:rsidR="008B4895" w:rsidRPr="005446E1">
        <w:rPr>
          <w:rFonts w:ascii="Times New Roman" w:hAnsi="Times New Roman" w:cs="Times New Roman"/>
        </w:rPr>
        <w:t xml:space="preserve">active </w:t>
      </w:r>
    </w:p>
    <w:p w:rsidR="0046470A" w:rsidRPr="0046470A" w:rsidRDefault="0046470A" w:rsidP="00E75882">
      <w:pPr>
        <w:spacing w:after="0" w:line="240" w:lineRule="auto"/>
        <w:ind w:left="1440"/>
        <w:jc w:val="both"/>
        <w:rPr>
          <w:rFonts w:ascii="Times New Roman" w:hAnsi="Times New Roman" w:cs="Times New Roman"/>
          <w:sz w:val="10"/>
          <w:szCs w:val="10"/>
        </w:rPr>
      </w:pPr>
    </w:p>
    <w:p w:rsidR="00860FD2" w:rsidRDefault="004C3056" w:rsidP="004C3056">
      <w:pPr>
        <w:tabs>
          <w:tab w:val="left" w:pos="90"/>
          <w:tab w:val="left" w:pos="360"/>
          <w:tab w:val="left" w:pos="403"/>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The word radioactive is adjective compound which is formed form two word elements. Those two word elements are different categories </w:t>
      </w:r>
      <w:r w:rsidR="008B4895" w:rsidRPr="005446E1">
        <w:rPr>
          <w:rFonts w:ascii="Times New Roman" w:hAnsi="Times New Roman" w:cs="Times New Roman"/>
          <w:i/>
        </w:rPr>
        <w:t xml:space="preserve">Radio </w:t>
      </w:r>
      <w:r w:rsidR="008B4895" w:rsidRPr="005446E1">
        <w:rPr>
          <w:rFonts w:ascii="Times New Roman" w:hAnsi="Times New Roman" w:cs="Times New Roman"/>
        </w:rPr>
        <w:t xml:space="preserve">(N) + </w:t>
      </w:r>
      <w:r w:rsidR="008B4895" w:rsidRPr="005446E1">
        <w:rPr>
          <w:rFonts w:ascii="Times New Roman" w:hAnsi="Times New Roman" w:cs="Times New Roman"/>
          <w:i/>
        </w:rPr>
        <w:t>Active</w:t>
      </w:r>
      <w:r w:rsidR="008B4895" w:rsidRPr="005446E1">
        <w:rPr>
          <w:rFonts w:ascii="Times New Roman" w:hAnsi="Times New Roman" w:cs="Times New Roman"/>
        </w:rPr>
        <w:t xml:space="preserve"> (</w:t>
      </w:r>
      <w:r w:rsidR="008B4895" w:rsidRPr="005446E1">
        <w:rPr>
          <w:rFonts w:ascii="Times New Roman" w:hAnsi="Times New Roman" w:cs="Times New Roman"/>
          <w:sz w:val="28"/>
        </w:rPr>
        <w:t>adj)</w:t>
      </w:r>
      <w:r w:rsidR="008B4895" w:rsidRPr="005446E1">
        <w:rPr>
          <w:rFonts w:ascii="Times New Roman" w:hAnsi="Times New Roman" w:cs="Times New Roman"/>
        </w:rPr>
        <w:t>. The word radio means programs for people to listen to, piece of equipment for listening to radio broadcast, process of sending and receiving messages through the air using electromagnetic waves. The meaning of the word active is doing things; busy or energetic. The whole words mean is sending out energy in the form of rays that can be harmful.</w:t>
      </w:r>
    </w:p>
    <w:p w:rsidR="008B4895" w:rsidRDefault="00875561" w:rsidP="00875561">
      <w:pPr>
        <w:tabs>
          <w:tab w:val="left" w:pos="180"/>
          <w:tab w:val="left" w:pos="360"/>
          <w:tab w:val="left" w:pos="403"/>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Based on the meaning of compound palmer’s theory, the researcher finds two kinds of meaning of compound. Those are transparent meaning and opaque meaning. </w:t>
      </w:r>
    </w:p>
    <w:p w:rsidR="007D0AC3" w:rsidRPr="0046470A" w:rsidRDefault="007D0AC3" w:rsidP="00E75882">
      <w:pPr>
        <w:spacing w:after="0" w:line="240" w:lineRule="auto"/>
        <w:ind w:firstLine="450"/>
        <w:jc w:val="both"/>
        <w:rPr>
          <w:rFonts w:ascii="Times New Roman" w:hAnsi="Times New Roman" w:cs="Times New Roman"/>
          <w:sz w:val="10"/>
          <w:szCs w:val="10"/>
        </w:rPr>
      </w:pPr>
    </w:p>
    <w:p w:rsidR="008B4895" w:rsidRPr="0046470A" w:rsidRDefault="0046470A" w:rsidP="0046470A">
      <w:pPr>
        <w:spacing w:after="0" w:line="240" w:lineRule="auto"/>
        <w:ind w:left="450"/>
        <w:jc w:val="both"/>
        <w:rPr>
          <w:rFonts w:ascii="Times New Roman" w:hAnsi="Times New Roman" w:cs="Times New Roman"/>
          <w:b/>
        </w:rPr>
      </w:pPr>
      <w:r>
        <w:rPr>
          <w:rFonts w:ascii="Times New Roman" w:hAnsi="Times New Roman" w:cs="Times New Roman"/>
          <w:b/>
          <w:lang w:val="en-US"/>
        </w:rPr>
        <w:t xml:space="preserve">a. </w:t>
      </w:r>
      <w:r w:rsidR="008B4895" w:rsidRPr="0046470A">
        <w:rPr>
          <w:rFonts w:ascii="Times New Roman" w:hAnsi="Times New Roman" w:cs="Times New Roman"/>
          <w:b/>
        </w:rPr>
        <w:t xml:space="preserve">Transparent Meaning </w:t>
      </w:r>
    </w:p>
    <w:p w:rsidR="007D0AC3" w:rsidRPr="0046470A" w:rsidRDefault="007D0AC3" w:rsidP="00E75882">
      <w:pPr>
        <w:pStyle w:val="ListParagraph"/>
        <w:spacing w:after="0" w:line="240" w:lineRule="auto"/>
        <w:ind w:left="810"/>
        <w:jc w:val="both"/>
        <w:rPr>
          <w:rFonts w:ascii="Times New Roman" w:hAnsi="Times New Roman" w:cs="Times New Roman"/>
          <w:b/>
          <w:sz w:val="10"/>
          <w:szCs w:val="10"/>
        </w:rPr>
      </w:pPr>
    </w:p>
    <w:p w:rsidR="00207CAA" w:rsidRDefault="0046470A" w:rsidP="0046470A">
      <w:pPr>
        <w:tabs>
          <w:tab w:val="left" w:pos="180"/>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According to Palmer (1984: 35) in </w:t>
      </w:r>
      <w:r w:rsidR="00BE580F">
        <w:rPr>
          <w:rFonts w:ascii="Times New Roman" w:hAnsi="Times New Roman" w:cs="Times New Roman"/>
        </w:rPr>
        <w:fldChar w:fldCharType="begin" w:fldLock="1"/>
      </w:r>
      <w:r w:rsidR="00BE580F">
        <w:rPr>
          <w:rFonts w:ascii="Times New Roman" w:hAnsi="Times New Roman" w:cs="Times New Roman"/>
        </w:rPr>
        <w:instrText>ADDIN CSL_CITATION {"citationItems":[{"id":"ITEM-1","itemData":{"author":[{"dropping-particle":"","family":"K Aprilia","given":"","non-dropping-particle":"","parse-names":false,"suffix":""}],"id":"ITEM-1","issued":{"date-parts":[["2011"]]},"number-of-pages":"16","publisher":"UMS","title":"A Study on The Compound Word in National Column in The Jakarta Post Newspaper","type":"thesis"},"uris":["http://www.mendeley.com/documents/?uuid=08909996-3e52-4de0-a3b4-cce184bba2b0"]}],"mendeley":{"formattedCitation":"(K Aprilia, 2011)","plainTextFormattedCitation":"(K Aprilia, 2011)","previouslyFormattedCitation":"(K Aprilia, 2011)"},"properties":{"noteIndex":0},"schema":"https://github.com/citation-style-language/schema/raw/master/csl-citation.json"}</w:instrText>
      </w:r>
      <w:r w:rsidR="00BE580F">
        <w:rPr>
          <w:rFonts w:ascii="Times New Roman" w:hAnsi="Times New Roman" w:cs="Times New Roman"/>
        </w:rPr>
        <w:fldChar w:fldCharType="separate"/>
      </w:r>
      <w:r w:rsidR="00BE580F" w:rsidRPr="00BE580F">
        <w:rPr>
          <w:rFonts w:ascii="Times New Roman" w:hAnsi="Times New Roman" w:cs="Times New Roman"/>
          <w:noProof/>
        </w:rPr>
        <w:t>(K Aprilia, 2011)</w:t>
      </w:r>
      <w:r w:rsidR="00BE580F">
        <w:rPr>
          <w:rFonts w:ascii="Times New Roman" w:hAnsi="Times New Roman" w:cs="Times New Roman"/>
        </w:rPr>
        <w:fldChar w:fldCharType="end"/>
      </w:r>
      <w:r w:rsidR="008B4895" w:rsidRPr="005446E1">
        <w:rPr>
          <w:rFonts w:ascii="Times New Roman" w:hAnsi="Times New Roman" w:cs="Times New Roman"/>
        </w:rPr>
        <w:t xml:space="preserve">, transparent meaning is those whose meaning can be determined from the meaning of their parts. The example of transparent meaning is bedroom, the word bed means the place for sleeping or take a rest meanwhile room means part of a building with its own walls, ceiling and door or empty space that can be used for a particular purpose. We can easily guess the meaning of bedroom is room for sleeping. The meaning of it can be determined from the meaning of its parts. </w:t>
      </w:r>
    </w:p>
    <w:p w:rsidR="007D0AC3" w:rsidRPr="0046470A" w:rsidRDefault="007D0AC3" w:rsidP="00E75882">
      <w:pPr>
        <w:spacing w:after="0" w:line="240" w:lineRule="auto"/>
        <w:jc w:val="both"/>
        <w:rPr>
          <w:rFonts w:ascii="Times New Roman" w:hAnsi="Times New Roman" w:cs="Times New Roman"/>
          <w:sz w:val="10"/>
          <w:szCs w:val="10"/>
        </w:rPr>
      </w:pPr>
    </w:p>
    <w:p w:rsidR="008B4895" w:rsidRPr="0046470A" w:rsidRDefault="0046470A" w:rsidP="0046470A">
      <w:pPr>
        <w:spacing w:after="0" w:line="240" w:lineRule="auto"/>
        <w:ind w:left="450"/>
        <w:jc w:val="both"/>
        <w:rPr>
          <w:rFonts w:ascii="Times New Roman" w:hAnsi="Times New Roman" w:cs="Times New Roman"/>
          <w:b/>
        </w:rPr>
      </w:pPr>
      <w:r>
        <w:rPr>
          <w:rFonts w:ascii="Times New Roman" w:hAnsi="Times New Roman" w:cs="Times New Roman"/>
          <w:b/>
          <w:lang w:val="en-US"/>
        </w:rPr>
        <w:t xml:space="preserve">b. </w:t>
      </w:r>
      <w:r w:rsidR="008B4895" w:rsidRPr="0046470A">
        <w:rPr>
          <w:rFonts w:ascii="Times New Roman" w:hAnsi="Times New Roman" w:cs="Times New Roman"/>
          <w:b/>
        </w:rPr>
        <w:t xml:space="preserve">Opaque Meaning </w:t>
      </w:r>
    </w:p>
    <w:p w:rsidR="007D0AC3" w:rsidRPr="0046470A" w:rsidRDefault="007D0AC3" w:rsidP="00E75882">
      <w:pPr>
        <w:pStyle w:val="ListParagraph"/>
        <w:spacing w:after="0" w:line="240" w:lineRule="auto"/>
        <w:ind w:left="810"/>
        <w:jc w:val="both"/>
        <w:rPr>
          <w:rFonts w:ascii="Times New Roman" w:hAnsi="Times New Roman" w:cs="Times New Roman"/>
          <w:b/>
          <w:sz w:val="10"/>
          <w:szCs w:val="10"/>
        </w:rPr>
      </w:pPr>
    </w:p>
    <w:p w:rsidR="008B4895" w:rsidRPr="005446E1" w:rsidRDefault="0046470A" w:rsidP="0046470A">
      <w:pPr>
        <w:tabs>
          <w:tab w:val="left" w:pos="180"/>
          <w:tab w:val="left" w:pos="691"/>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 xml:space="preserve">According to Palmer (1984: 35 in Aprilia 2011: 16), opaque meaning is those whose meaning is not possible from the meaning of their parts. The example of opaque meaning is grandmother. The parts of </w:t>
      </w:r>
      <w:r w:rsidR="008B4895" w:rsidRPr="005446E1">
        <w:rPr>
          <w:rFonts w:ascii="Times New Roman" w:hAnsi="Times New Roman" w:cs="Times New Roman"/>
        </w:rPr>
        <w:lastRenderedPageBreak/>
        <w:t xml:space="preserve">the word grandfather are the word grand and the word mother (The word grand means impressive and large or important, full; final, or enjoyable. The word mother means female parent. The meaning of the word grandmother is the mother of either of your parents. It does not mean the mother is grand. </w:t>
      </w:r>
    </w:p>
    <w:p w:rsidR="00CA52AE" w:rsidRPr="0046470A" w:rsidRDefault="00CA52AE" w:rsidP="00E75882">
      <w:pPr>
        <w:spacing w:after="0" w:line="240" w:lineRule="auto"/>
        <w:jc w:val="both"/>
        <w:rPr>
          <w:rFonts w:ascii="Times New Roman" w:eastAsia="Times New Roman" w:hAnsi="Times New Roman" w:cs="Times New Roman"/>
          <w:lang w:val="en-US"/>
        </w:rPr>
      </w:pPr>
    </w:p>
    <w:p w:rsidR="00017AD9" w:rsidRPr="005446E1" w:rsidRDefault="00017AD9" w:rsidP="00E75882">
      <w:pPr>
        <w:spacing w:after="0" w:line="240" w:lineRule="auto"/>
        <w:jc w:val="both"/>
        <w:rPr>
          <w:rFonts w:ascii="Times New Roman" w:eastAsia="Times New Roman" w:hAnsi="Times New Roman" w:cs="Times New Roman"/>
          <w:sz w:val="10"/>
          <w:lang w:val="en-US"/>
        </w:rPr>
      </w:pPr>
    </w:p>
    <w:p w:rsidR="003B5759" w:rsidRPr="005446E1" w:rsidRDefault="002857CE" w:rsidP="00E75882">
      <w:pPr>
        <w:spacing w:after="0" w:line="240" w:lineRule="auto"/>
        <w:jc w:val="both"/>
        <w:rPr>
          <w:rFonts w:ascii="Times New Roman" w:eastAsia="Times New Roman" w:hAnsi="Times New Roman" w:cs="Times New Roman"/>
          <w:caps/>
          <w:sz w:val="24"/>
        </w:rPr>
      </w:pPr>
      <w:r w:rsidRPr="005446E1">
        <w:rPr>
          <w:rFonts w:ascii="Times New Roman" w:hAnsi="Times New Roman" w:cs="Times New Roman"/>
          <w:b/>
          <w:sz w:val="24"/>
          <w:lang w:val="en-US"/>
        </w:rPr>
        <w:t>METHOD</w:t>
      </w:r>
    </w:p>
    <w:p w:rsidR="008B4895" w:rsidRPr="005446E1" w:rsidRDefault="008B4895" w:rsidP="0046470A">
      <w:pPr>
        <w:tabs>
          <w:tab w:val="left" w:pos="180"/>
          <w:tab w:val="left" w:pos="360"/>
          <w:tab w:val="left" w:pos="691"/>
        </w:tabs>
        <w:spacing w:after="0" w:line="240" w:lineRule="auto"/>
        <w:jc w:val="both"/>
        <w:rPr>
          <w:rFonts w:ascii="Times New Roman" w:hAnsi="Times New Roman" w:cs="Times New Roman"/>
        </w:rPr>
      </w:pPr>
      <w:r w:rsidRPr="005446E1">
        <w:rPr>
          <w:rFonts w:ascii="Times New Roman" w:hAnsi="Times New Roman" w:cs="Times New Roman"/>
        </w:rPr>
        <w:t>The object of the research are analyzing and finding compound words from the data. The data are sentences containing compound words in the Republika News. The writer</w:t>
      </w:r>
      <w:r w:rsidR="00B059B3">
        <w:rPr>
          <w:rFonts w:ascii="Times New Roman" w:hAnsi="Times New Roman" w:cs="Times New Roman"/>
          <w:lang w:val="en-US"/>
        </w:rPr>
        <w:t>s</w:t>
      </w:r>
      <w:r w:rsidRPr="005446E1">
        <w:rPr>
          <w:rFonts w:ascii="Times New Roman" w:hAnsi="Times New Roman" w:cs="Times New Roman"/>
        </w:rPr>
        <w:t xml:space="preserve"> refers to the theory of O’Grady to describe the compound words seen by form of word and the theory from palmer to describe the meaning of the words. In doing this research, the writer uses descriptive qualitative method to describe the variation forms and the meaning of data. A descriptive qualitative research is basically interpretative, which means that the result of the research is ultimately the product of the research subjective interpretation of the data Tavakoli (Kaswan &amp; Suprijadi, 2016:12).</w:t>
      </w:r>
    </w:p>
    <w:p w:rsidR="00A92484" w:rsidRDefault="0046470A" w:rsidP="00A92484">
      <w:pPr>
        <w:tabs>
          <w:tab w:val="left" w:pos="360"/>
        </w:tabs>
        <w:spacing w:after="0" w:line="240" w:lineRule="auto"/>
        <w:jc w:val="both"/>
        <w:rPr>
          <w:rFonts w:ascii="Times New Roman" w:hAnsi="Times New Roman" w:cs="Times New Roman"/>
        </w:rPr>
      </w:pPr>
      <w:r>
        <w:rPr>
          <w:rFonts w:ascii="Times New Roman" w:hAnsi="Times New Roman" w:cs="Times New Roman"/>
        </w:rPr>
        <w:tab/>
      </w:r>
      <w:r w:rsidR="008B4895" w:rsidRPr="005446E1">
        <w:rPr>
          <w:rFonts w:ascii="Times New Roman" w:hAnsi="Times New Roman" w:cs="Times New Roman"/>
        </w:rPr>
        <w:t>The technique used in this research is collecting the data from the Republika news article that found in the website address of the following</w:t>
      </w:r>
      <w:r w:rsidR="008B4895" w:rsidRPr="005446E1">
        <w:rPr>
          <w:rFonts w:ascii="Times New Roman" w:hAnsi="Times New Roman" w:cs="Times New Roman"/>
          <w:color w:val="000000" w:themeColor="text1"/>
        </w:rPr>
        <w:t xml:space="preserve">; </w:t>
      </w:r>
      <w:r w:rsidR="00BE580F">
        <w:rPr>
          <w:rFonts w:ascii="Times New Roman" w:hAnsi="Times New Roman" w:cs="Times New Roman"/>
          <w:color w:val="000000" w:themeColor="text1"/>
        </w:rPr>
        <w:fldChar w:fldCharType="begin" w:fldLock="1"/>
      </w:r>
      <w:r w:rsidR="00BE580F">
        <w:rPr>
          <w:rFonts w:ascii="Times New Roman" w:hAnsi="Times New Roman" w:cs="Times New Roman"/>
          <w:color w:val="000000" w:themeColor="text1"/>
        </w:rPr>
        <w:instrText>ADDIN CSL_CITATION {"citationItems":[{"id":"ITEM-1","itemData":{"URL":"https://www.republika.co.id/berita/en/national-politics/17/12/13/p0v7q8414-kpk-to-question-four-jambi-councilors","accessed":{"date-parts":[["2018","6","9"]]},"author":[{"dropping-particle":"","family":"Reiny Dwinanda","given":"","non-dropping-particle":"","parse-names":false,"suffix":""}],"container-title":"Republika.co.id","id":"ITEM-1","issued":{"date-parts":[["2017"]]},"title":"KPK to question four Jambi councilors | Republika Online","type":"webpage"},"uris":["http://www.mendeley.com/documents/?uuid=f8d8c67c-3665-34ed-a912-fee4e7a9ada9"]}],"mendeley":{"formattedCitation":"(Reiny Dwinanda, 2017)","plainTextFormattedCitation":"(Reiny Dwinanda, 2017)","previouslyFormattedCitation":"(Reiny Dwinanda, 2017)"},"properties":{"noteIndex":0},"schema":"https://github.com/citation-style-language/schema/raw/master/csl-citation.json"}</w:instrText>
      </w:r>
      <w:r w:rsidR="00BE580F">
        <w:rPr>
          <w:rFonts w:ascii="Times New Roman" w:hAnsi="Times New Roman" w:cs="Times New Roman"/>
          <w:color w:val="000000" w:themeColor="text1"/>
        </w:rPr>
        <w:fldChar w:fldCharType="separate"/>
      </w:r>
      <w:r w:rsidR="00BE580F" w:rsidRPr="00BE580F">
        <w:rPr>
          <w:rFonts w:ascii="Times New Roman" w:hAnsi="Times New Roman" w:cs="Times New Roman"/>
          <w:noProof/>
          <w:color w:val="000000" w:themeColor="text1"/>
        </w:rPr>
        <w:t>(Reiny Dwinanda, 2017)</w:t>
      </w:r>
      <w:r w:rsidR="00BE580F">
        <w:rPr>
          <w:rFonts w:ascii="Times New Roman" w:hAnsi="Times New Roman" w:cs="Times New Roman"/>
          <w:color w:val="000000" w:themeColor="text1"/>
        </w:rPr>
        <w:fldChar w:fldCharType="end"/>
      </w:r>
      <w:r w:rsidR="00BE580F">
        <w:rPr>
          <w:rFonts w:ascii="Times New Roman" w:hAnsi="Times New Roman" w:cs="Times New Roman"/>
          <w:color w:val="000000" w:themeColor="text1"/>
        </w:rPr>
        <w:t xml:space="preserve"> </w:t>
      </w:r>
      <w:r w:rsidR="008B4895" w:rsidRPr="00B059B3">
        <w:rPr>
          <w:rStyle w:val="Hyperlink"/>
          <w:rFonts w:ascii="Times New Roman" w:hAnsi="Times New Roman" w:cs="Times New Roman"/>
          <w:color w:val="000000" w:themeColor="text1"/>
          <w:u w:val="none"/>
        </w:rPr>
        <w:t>T</w:t>
      </w:r>
      <w:r w:rsidR="00B059B3">
        <w:rPr>
          <w:rStyle w:val="Hyperlink"/>
          <w:rFonts w:ascii="Times New Roman" w:hAnsi="Times New Roman" w:cs="Times New Roman"/>
          <w:color w:val="000000" w:themeColor="text1"/>
          <w:u w:val="none"/>
        </w:rPr>
        <w:t>he research procedures included</w:t>
      </w:r>
      <w:r w:rsidR="008B4895" w:rsidRPr="00B059B3">
        <w:rPr>
          <w:rStyle w:val="Hyperlink"/>
          <w:rFonts w:ascii="Times New Roman" w:hAnsi="Times New Roman" w:cs="Times New Roman"/>
          <w:color w:val="000000" w:themeColor="text1"/>
          <w:u w:val="none"/>
        </w:rPr>
        <w:t>: finding the data</w:t>
      </w:r>
      <w:r w:rsidR="00B059B3">
        <w:rPr>
          <w:rStyle w:val="Hyperlink"/>
          <w:rFonts w:ascii="Times New Roman" w:hAnsi="Times New Roman" w:cs="Times New Roman"/>
          <w:color w:val="000000" w:themeColor="text1"/>
          <w:u w:val="none"/>
          <w:lang w:val="en-US"/>
        </w:rPr>
        <w:t xml:space="preserve"> that is take the data from the article </w:t>
      </w:r>
      <w:r w:rsidR="008B4895" w:rsidRPr="00B059B3">
        <w:rPr>
          <w:rStyle w:val="Hyperlink"/>
          <w:rFonts w:ascii="Times New Roman" w:hAnsi="Times New Roman" w:cs="Times New Roman"/>
          <w:color w:val="000000" w:themeColor="text1"/>
          <w:u w:val="none"/>
        </w:rPr>
        <w:t>, classification data</w:t>
      </w:r>
      <w:r w:rsidR="00B059B3">
        <w:rPr>
          <w:rStyle w:val="Hyperlink"/>
          <w:rFonts w:ascii="Times New Roman" w:hAnsi="Times New Roman" w:cs="Times New Roman"/>
          <w:color w:val="000000" w:themeColor="text1"/>
          <w:u w:val="none"/>
          <w:lang w:val="en-US"/>
        </w:rPr>
        <w:t xml:space="preserve"> which is classify the data that including compound word</w:t>
      </w:r>
      <w:r w:rsidR="008B4895" w:rsidRPr="00B059B3">
        <w:rPr>
          <w:rStyle w:val="Hyperlink"/>
          <w:rFonts w:ascii="Times New Roman" w:hAnsi="Times New Roman" w:cs="Times New Roman"/>
          <w:color w:val="000000" w:themeColor="text1"/>
          <w:u w:val="none"/>
        </w:rPr>
        <w:t>, study of literature and analyzing the result of data</w:t>
      </w:r>
      <w:r w:rsidR="00B059B3">
        <w:rPr>
          <w:rStyle w:val="Hyperlink"/>
          <w:rFonts w:ascii="Times New Roman" w:hAnsi="Times New Roman" w:cs="Times New Roman"/>
          <w:color w:val="000000" w:themeColor="text1"/>
        </w:rPr>
        <w:t xml:space="preserve"> </w:t>
      </w:r>
      <w:r w:rsidR="00B059B3">
        <w:rPr>
          <w:rStyle w:val="Hyperlink"/>
          <w:rFonts w:ascii="Times New Roman" w:hAnsi="Times New Roman" w:cs="Times New Roman"/>
          <w:color w:val="000000" w:themeColor="text1"/>
          <w:u w:val="none"/>
          <w:lang w:val="en-US"/>
        </w:rPr>
        <w:t>that is looking for the theory of compound word and correlate the data with that theory.</w:t>
      </w:r>
      <w:r w:rsidR="008B4895" w:rsidRPr="005446E1">
        <w:rPr>
          <w:rFonts w:ascii="Times New Roman" w:hAnsi="Times New Roman" w:cs="Times New Roman"/>
        </w:rPr>
        <w:t xml:space="preserve"> </w:t>
      </w:r>
    </w:p>
    <w:p w:rsidR="00742467" w:rsidRPr="00BE580F" w:rsidRDefault="00A92484" w:rsidP="007167F4">
      <w:pPr>
        <w:tabs>
          <w:tab w:val="left" w:pos="360"/>
          <w:tab w:val="left" w:pos="403"/>
        </w:tabs>
        <w:spacing w:after="0" w:line="240" w:lineRule="auto"/>
        <w:jc w:val="both"/>
        <w:rPr>
          <w:rFonts w:ascii="Times New Roman" w:hAnsi="Times New Roman" w:cs="Times New Roman"/>
          <w:sz w:val="10"/>
        </w:rPr>
      </w:pPr>
      <w:r>
        <w:rPr>
          <w:rFonts w:ascii="Times New Roman" w:hAnsi="Times New Roman" w:cs="Times New Roman"/>
          <w:lang w:val="en-US"/>
        </w:rPr>
        <w:tab/>
      </w:r>
      <w:r w:rsidR="00BE580F">
        <w:rPr>
          <w:rFonts w:ascii="Times New Roman" w:hAnsi="Times New Roman" w:cs="Times New Roman"/>
        </w:rPr>
        <w:t xml:space="preserve"> </w:t>
      </w:r>
    </w:p>
    <w:p w:rsidR="00DD0EA3" w:rsidRPr="00DD0EA3" w:rsidRDefault="00DD0EA3" w:rsidP="00E75882">
      <w:pPr>
        <w:pStyle w:val="ListParagraph"/>
        <w:tabs>
          <w:tab w:val="left" w:pos="0"/>
          <w:tab w:val="left" w:pos="426"/>
        </w:tabs>
        <w:spacing w:after="0" w:line="240" w:lineRule="auto"/>
        <w:ind w:left="0"/>
        <w:jc w:val="both"/>
        <w:rPr>
          <w:rFonts w:ascii="Times New Roman" w:hAnsi="Times New Roman" w:cs="Times New Roman"/>
          <w:lang w:val="en-US"/>
        </w:rPr>
      </w:pPr>
    </w:p>
    <w:p w:rsidR="00A445B3" w:rsidRPr="005446E1" w:rsidRDefault="00742467" w:rsidP="00E75882">
      <w:pPr>
        <w:spacing w:after="0" w:line="240" w:lineRule="auto"/>
        <w:jc w:val="both"/>
        <w:rPr>
          <w:rFonts w:ascii="Times New Roman" w:hAnsi="Times New Roman" w:cs="Times New Roman"/>
          <w:b/>
          <w:sz w:val="24"/>
          <w:szCs w:val="24"/>
        </w:rPr>
      </w:pPr>
      <w:r w:rsidRPr="005446E1">
        <w:rPr>
          <w:rFonts w:ascii="Times New Roman" w:hAnsi="Times New Roman" w:cs="Times New Roman"/>
          <w:b/>
          <w:sz w:val="24"/>
          <w:szCs w:val="24"/>
        </w:rPr>
        <w:t>RESULTS AND DISCUSSION</w:t>
      </w:r>
    </w:p>
    <w:p w:rsidR="00476478" w:rsidRPr="00860FD2" w:rsidRDefault="00476478" w:rsidP="003D6FA8">
      <w:pPr>
        <w:tabs>
          <w:tab w:val="left" w:pos="360"/>
          <w:tab w:val="left" w:pos="691"/>
        </w:tabs>
        <w:spacing w:after="0" w:line="240" w:lineRule="auto"/>
        <w:jc w:val="both"/>
        <w:rPr>
          <w:lang w:val="en-US"/>
        </w:rPr>
      </w:pPr>
      <w:r w:rsidRPr="00DD0EA3">
        <w:rPr>
          <w:rFonts w:ascii="Times New Roman" w:hAnsi="Times New Roman" w:cs="Times New Roman"/>
        </w:rPr>
        <w:t>The writer analyzed the types of compound word in two ways,  the first refers to O’Grady theory the second one from palmer theory</w:t>
      </w:r>
      <w:r w:rsidRPr="005446E1">
        <w:t>.</w:t>
      </w:r>
      <w:r w:rsidR="00860FD2">
        <w:rPr>
          <w:lang w:val="en-US"/>
        </w:rPr>
        <w:t xml:space="preserve"> </w:t>
      </w:r>
      <w:r w:rsidR="00860FD2" w:rsidRPr="00DD0EA3">
        <w:rPr>
          <w:rFonts w:ascii="Times New Roman" w:hAnsi="Times New Roman" w:cs="Times New Roman"/>
        </w:rPr>
        <w:t>O’Grady theory</w:t>
      </w:r>
      <w:r w:rsidR="00860FD2">
        <w:rPr>
          <w:rFonts w:ascii="Times New Roman" w:hAnsi="Times New Roman" w:cs="Times New Roman"/>
          <w:lang w:val="en-US"/>
        </w:rPr>
        <w:t xml:space="preserve"> categorized compound word by its form</w:t>
      </w:r>
      <w:r w:rsidR="004C3056">
        <w:rPr>
          <w:rFonts w:ascii="Times New Roman" w:hAnsi="Times New Roman" w:cs="Times New Roman"/>
          <w:lang w:val="en-US"/>
        </w:rPr>
        <w:t xml:space="preserve"> and by meaning of the word</w:t>
      </w:r>
      <w:r w:rsidR="00860FD2">
        <w:rPr>
          <w:lang w:val="en-US"/>
        </w:rPr>
        <w:t xml:space="preserve">. </w:t>
      </w:r>
      <w:r w:rsidRPr="005446E1">
        <w:rPr>
          <w:rFonts w:ascii="Times New Roman" w:hAnsi="Times New Roman" w:cs="Times New Roman"/>
        </w:rPr>
        <w:t>The recapitulation results of the data as follow:</w:t>
      </w:r>
    </w:p>
    <w:p w:rsidR="00476478" w:rsidRPr="005446E1" w:rsidRDefault="00476478" w:rsidP="00E75882">
      <w:pPr>
        <w:spacing w:after="0" w:line="240" w:lineRule="auto"/>
        <w:jc w:val="both"/>
        <w:rPr>
          <w:rFonts w:ascii="Times New Roman" w:hAnsi="Times New Roman" w:cs="Times New Roman"/>
          <w:sz w:val="10"/>
        </w:rPr>
      </w:pPr>
    </w:p>
    <w:p w:rsidR="00476478" w:rsidRPr="00AC6D3D" w:rsidRDefault="00476478" w:rsidP="00E75882">
      <w:pPr>
        <w:spacing w:after="0" w:line="240" w:lineRule="auto"/>
        <w:jc w:val="center"/>
        <w:rPr>
          <w:rFonts w:ascii="Times New Roman" w:hAnsi="Times New Roman" w:cs="Times New Roman"/>
          <w:b/>
          <w:lang w:val="en-US"/>
        </w:rPr>
      </w:pPr>
      <w:r w:rsidRPr="005446E1">
        <w:rPr>
          <w:rFonts w:ascii="Times New Roman" w:hAnsi="Times New Roman" w:cs="Times New Roman"/>
          <w:b/>
        </w:rPr>
        <w:t>Table 1</w:t>
      </w:r>
      <w:r w:rsidR="00AC6D3D">
        <w:rPr>
          <w:rFonts w:ascii="Times New Roman" w:hAnsi="Times New Roman" w:cs="Times New Roman"/>
          <w:b/>
          <w:lang w:val="en-US"/>
        </w:rPr>
        <w:t>.0</w:t>
      </w:r>
    </w:p>
    <w:p w:rsidR="00476478" w:rsidRPr="003D1E78" w:rsidRDefault="00476478" w:rsidP="00E75882">
      <w:pPr>
        <w:spacing w:after="0" w:line="240" w:lineRule="auto"/>
        <w:jc w:val="center"/>
        <w:rPr>
          <w:rFonts w:ascii="Times New Roman" w:hAnsi="Times New Roman" w:cs="Times New Roman"/>
          <w:b/>
          <w:lang w:val="en-US"/>
        </w:rPr>
      </w:pPr>
      <w:r w:rsidRPr="005446E1">
        <w:rPr>
          <w:rFonts w:ascii="Times New Roman" w:hAnsi="Times New Roman" w:cs="Times New Roman"/>
          <w:b/>
        </w:rPr>
        <w:t>Forms of Compound Word</w:t>
      </w:r>
      <w:r w:rsidR="003D1E78">
        <w:rPr>
          <w:rFonts w:ascii="Times New Roman" w:hAnsi="Times New Roman" w:cs="Times New Roman"/>
          <w:b/>
          <w:lang w:val="en-US"/>
        </w:rPr>
        <w:t xml:space="preserve"> by O’Grady’s Theory</w:t>
      </w:r>
    </w:p>
    <w:p w:rsidR="00476478" w:rsidRPr="003D6FA8" w:rsidRDefault="00476478" w:rsidP="00E75882">
      <w:pPr>
        <w:spacing w:after="0" w:line="240" w:lineRule="auto"/>
        <w:jc w:val="both"/>
        <w:rPr>
          <w:rFonts w:ascii="Times New Roman" w:hAnsi="Times New Roman" w:cs="Times New Roman"/>
          <w:b/>
          <w:sz w:val="10"/>
          <w:szCs w:val="10"/>
        </w:rPr>
      </w:pPr>
    </w:p>
    <w:tbl>
      <w:tblPr>
        <w:tblStyle w:val="TableGrid"/>
        <w:tblW w:w="0" w:type="auto"/>
        <w:tblLook w:val="04A0" w:firstRow="1" w:lastRow="0" w:firstColumn="1" w:lastColumn="0" w:noHBand="0" w:noVBand="1"/>
      </w:tblPr>
      <w:tblGrid>
        <w:gridCol w:w="805"/>
        <w:gridCol w:w="2700"/>
        <w:gridCol w:w="1980"/>
        <w:gridCol w:w="2430"/>
      </w:tblGrid>
      <w:tr w:rsidR="00476478" w:rsidRPr="005446E1" w:rsidTr="00BA30EC">
        <w:tc>
          <w:tcPr>
            <w:tcW w:w="805"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No. </w:t>
            </w:r>
          </w:p>
        </w:tc>
        <w:tc>
          <w:tcPr>
            <w:tcW w:w="270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Form of compound word</w:t>
            </w:r>
          </w:p>
        </w:tc>
        <w:tc>
          <w:tcPr>
            <w:tcW w:w="198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Data </w:t>
            </w:r>
          </w:p>
        </w:tc>
        <w:tc>
          <w:tcPr>
            <w:tcW w:w="243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Process </w:t>
            </w:r>
          </w:p>
        </w:tc>
      </w:tr>
      <w:tr w:rsidR="00476478" w:rsidRPr="005446E1" w:rsidTr="00BA30EC">
        <w:tc>
          <w:tcPr>
            <w:tcW w:w="805" w:type="dxa"/>
          </w:tcPr>
          <w:p w:rsidR="00476478" w:rsidRPr="005446E1" w:rsidRDefault="00DA6937" w:rsidP="00E75882">
            <w:pPr>
              <w:jc w:val="both"/>
              <w:rPr>
                <w:rFonts w:ascii="Times New Roman" w:hAnsi="Times New Roman" w:cs="Times New Roman"/>
              </w:rPr>
            </w:pPr>
            <w:r w:rsidRPr="005446E1">
              <w:rPr>
                <w:rFonts w:ascii="Times New Roman" w:hAnsi="Times New Roman" w:cs="Times New Roman"/>
              </w:rPr>
              <w:t>1</w:t>
            </w:r>
          </w:p>
        </w:tc>
        <w:tc>
          <w:tcPr>
            <w:tcW w:w="2700" w:type="dxa"/>
          </w:tcPr>
          <w:p w:rsidR="00476478" w:rsidRPr="005446E1" w:rsidRDefault="00DA6937" w:rsidP="00E75882">
            <w:pPr>
              <w:jc w:val="both"/>
              <w:rPr>
                <w:rFonts w:ascii="Times New Roman" w:hAnsi="Times New Roman" w:cs="Times New Roman"/>
              </w:rPr>
            </w:pPr>
            <w:r w:rsidRPr="005446E1">
              <w:rPr>
                <w:rFonts w:ascii="Times New Roman" w:hAnsi="Times New Roman" w:cs="Times New Roman"/>
              </w:rPr>
              <w:t>Noun compound</w:t>
            </w:r>
          </w:p>
        </w:tc>
        <w:tc>
          <w:tcPr>
            <w:tcW w:w="1980" w:type="dxa"/>
          </w:tcPr>
          <w:p w:rsidR="00476478" w:rsidRPr="00EF0841" w:rsidRDefault="00EF0841" w:rsidP="00E75882">
            <w:pPr>
              <w:shd w:val="clear" w:color="auto" w:fill="FFFFFF"/>
              <w:jc w:val="both"/>
              <w:rPr>
                <w:rFonts w:ascii="Times New Roman" w:hAnsi="Times New Roman" w:cs="Times New Roman"/>
                <w:iCs/>
              </w:rPr>
            </w:pPr>
            <w:r w:rsidRPr="00EF0841">
              <w:rPr>
                <w:rFonts w:ascii="Times New Roman" w:hAnsi="Times New Roman" w:cs="Times New Roman"/>
                <w:iCs/>
              </w:rPr>
              <w:t xml:space="preserve">Suitcase </w:t>
            </w:r>
          </w:p>
        </w:tc>
        <w:tc>
          <w:tcPr>
            <w:tcW w:w="2430" w:type="dxa"/>
          </w:tcPr>
          <w:p w:rsidR="00476478" w:rsidRPr="005446E1" w:rsidRDefault="00EF0841" w:rsidP="00E75882">
            <w:pPr>
              <w:jc w:val="both"/>
              <w:rPr>
                <w:rFonts w:ascii="Times New Roman" w:hAnsi="Times New Roman" w:cs="Times New Roman"/>
              </w:rPr>
            </w:pPr>
            <w:r w:rsidRPr="005446E1">
              <w:rPr>
                <w:rFonts w:ascii="Times New Roman" w:hAnsi="Times New Roman" w:cs="Times New Roman"/>
              </w:rPr>
              <w:t>Suit (N) + Case (N)</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p>
        </w:tc>
        <w:tc>
          <w:tcPr>
            <w:tcW w:w="2700" w:type="dxa"/>
          </w:tcPr>
          <w:p w:rsidR="00476478" w:rsidRPr="005446E1" w:rsidRDefault="00476478" w:rsidP="00E75882">
            <w:pPr>
              <w:jc w:val="both"/>
              <w:rPr>
                <w:rFonts w:ascii="Times New Roman" w:hAnsi="Times New Roman" w:cs="Times New Roman"/>
              </w:rPr>
            </w:pPr>
          </w:p>
        </w:tc>
        <w:tc>
          <w:tcPr>
            <w:tcW w:w="1980" w:type="dxa"/>
          </w:tcPr>
          <w:p w:rsidR="00476478" w:rsidRPr="005446E1" w:rsidRDefault="00476478" w:rsidP="00E75882">
            <w:pPr>
              <w:shd w:val="clear" w:color="auto" w:fill="FFFFFF"/>
              <w:jc w:val="both"/>
              <w:rPr>
                <w:rFonts w:ascii="Times New Roman" w:hAnsi="Times New Roman" w:cs="Times New Roman"/>
              </w:rPr>
            </w:pPr>
            <w:r w:rsidRPr="005446E1">
              <w:rPr>
                <w:rFonts w:ascii="Times New Roman" w:hAnsi="Times New Roman" w:cs="Times New Roman"/>
              </w:rPr>
              <w:t xml:space="preserve">Chairman </w:t>
            </w:r>
          </w:p>
        </w:tc>
        <w:tc>
          <w:tcPr>
            <w:tcW w:w="243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Chair </w:t>
            </w:r>
            <w:r w:rsidR="00EF0841" w:rsidRPr="005446E1">
              <w:rPr>
                <w:rFonts w:ascii="Times New Roman" w:hAnsi="Times New Roman" w:cs="Times New Roman"/>
              </w:rPr>
              <w:t>(</w:t>
            </w:r>
            <w:r w:rsidRPr="005446E1">
              <w:rPr>
                <w:rFonts w:ascii="Times New Roman" w:hAnsi="Times New Roman" w:cs="Times New Roman"/>
              </w:rPr>
              <w:t>N</w:t>
            </w:r>
            <w:r w:rsidR="00EF0841" w:rsidRPr="005446E1">
              <w:rPr>
                <w:rFonts w:ascii="Times New Roman" w:hAnsi="Times New Roman" w:cs="Times New Roman"/>
              </w:rPr>
              <w:t xml:space="preserve">)+ </w:t>
            </w:r>
            <w:r w:rsidRPr="005446E1">
              <w:rPr>
                <w:rFonts w:ascii="Times New Roman" w:hAnsi="Times New Roman" w:cs="Times New Roman"/>
              </w:rPr>
              <w:t xml:space="preserve">Man </w:t>
            </w:r>
            <w:r w:rsidR="00EF0841" w:rsidRPr="005446E1">
              <w:rPr>
                <w:rFonts w:ascii="Times New Roman" w:hAnsi="Times New Roman" w:cs="Times New Roman"/>
              </w:rPr>
              <w:t>(</w:t>
            </w:r>
            <w:r w:rsidRPr="005446E1">
              <w:rPr>
                <w:rFonts w:ascii="Times New Roman" w:hAnsi="Times New Roman" w:cs="Times New Roman"/>
              </w:rPr>
              <w:t>N</w:t>
            </w:r>
            <w:r w:rsidR="00EF0841" w:rsidRPr="005446E1">
              <w:rPr>
                <w:rFonts w:ascii="Times New Roman" w:hAnsi="Times New Roman" w:cs="Times New Roman"/>
              </w:rPr>
              <w:t>)</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p>
        </w:tc>
        <w:tc>
          <w:tcPr>
            <w:tcW w:w="2700" w:type="dxa"/>
          </w:tcPr>
          <w:p w:rsidR="00476478" w:rsidRPr="005446E1" w:rsidRDefault="00476478" w:rsidP="00E75882">
            <w:pPr>
              <w:jc w:val="both"/>
              <w:rPr>
                <w:rFonts w:ascii="Times New Roman" w:hAnsi="Times New Roman" w:cs="Times New Roman"/>
              </w:rPr>
            </w:pPr>
          </w:p>
        </w:tc>
        <w:tc>
          <w:tcPr>
            <w:tcW w:w="1980" w:type="dxa"/>
          </w:tcPr>
          <w:p w:rsidR="00476478" w:rsidRPr="005446E1" w:rsidRDefault="00EF0841" w:rsidP="00E75882">
            <w:pPr>
              <w:shd w:val="clear" w:color="auto" w:fill="FFFFFF"/>
              <w:jc w:val="both"/>
              <w:rPr>
                <w:rFonts w:ascii="Times New Roman" w:hAnsi="Times New Roman" w:cs="Times New Roman"/>
              </w:rPr>
            </w:pPr>
            <w:r w:rsidRPr="005446E1">
              <w:rPr>
                <w:rFonts w:ascii="Times New Roman" w:hAnsi="Times New Roman" w:cs="Times New Roman"/>
              </w:rPr>
              <w:t xml:space="preserve"> Anti-Graft Body </w:t>
            </w:r>
          </w:p>
        </w:tc>
        <w:tc>
          <w:tcPr>
            <w:tcW w:w="2430" w:type="dxa"/>
          </w:tcPr>
          <w:p w:rsidR="00476478" w:rsidRPr="005446E1" w:rsidRDefault="00EF0841" w:rsidP="00C56626">
            <w:pPr>
              <w:jc w:val="both"/>
              <w:rPr>
                <w:rFonts w:ascii="Times New Roman" w:hAnsi="Times New Roman" w:cs="Times New Roman"/>
              </w:rPr>
            </w:pPr>
            <w:r>
              <w:rPr>
                <w:rFonts w:ascii="Times New Roman" w:hAnsi="Times New Roman" w:cs="Times New Roman"/>
              </w:rPr>
              <w:t>Anti</w:t>
            </w:r>
            <w:r w:rsidRPr="005446E1">
              <w:rPr>
                <w:rFonts w:ascii="Times New Roman" w:hAnsi="Times New Roman" w:cs="Times New Roman"/>
              </w:rPr>
              <w:t xml:space="preserve"> (Adj) + </w:t>
            </w:r>
            <w:r>
              <w:rPr>
                <w:rFonts w:ascii="Times New Roman" w:hAnsi="Times New Roman" w:cs="Times New Roman"/>
              </w:rPr>
              <w:t xml:space="preserve">Graft </w:t>
            </w:r>
            <w:r w:rsidRPr="005446E1">
              <w:rPr>
                <w:rFonts w:ascii="Times New Roman" w:hAnsi="Times New Roman" w:cs="Times New Roman"/>
              </w:rPr>
              <w:t>Body (N)</w:t>
            </w:r>
          </w:p>
        </w:tc>
      </w:tr>
      <w:tr w:rsidR="00AF3AFF" w:rsidRPr="005446E1" w:rsidTr="00BA30EC">
        <w:tc>
          <w:tcPr>
            <w:tcW w:w="805" w:type="dxa"/>
          </w:tcPr>
          <w:p w:rsidR="00AF3AFF" w:rsidRPr="005446E1" w:rsidRDefault="00AF3AFF" w:rsidP="00E75882">
            <w:pPr>
              <w:jc w:val="both"/>
              <w:rPr>
                <w:rFonts w:ascii="Times New Roman" w:hAnsi="Times New Roman" w:cs="Times New Roman"/>
              </w:rPr>
            </w:pPr>
          </w:p>
        </w:tc>
        <w:tc>
          <w:tcPr>
            <w:tcW w:w="2700" w:type="dxa"/>
          </w:tcPr>
          <w:p w:rsidR="00AF3AFF" w:rsidRPr="005446E1" w:rsidRDefault="00AF3AFF" w:rsidP="00E75882">
            <w:pPr>
              <w:jc w:val="both"/>
              <w:rPr>
                <w:rFonts w:ascii="Times New Roman" w:hAnsi="Times New Roman" w:cs="Times New Roman"/>
              </w:rPr>
            </w:pPr>
          </w:p>
        </w:tc>
        <w:tc>
          <w:tcPr>
            <w:tcW w:w="1980" w:type="dxa"/>
          </w:tcPr>
          <w:p w:rsidR="00AF3AFF" w:rsidRPr="00AF3AFF" w:rsidRDefault="00AF3AFF" w:rsidP="00E75882">
            <w:pPr>
              <w:shd w:val="clear" w:color="auto" w:fill="FFFFFF"/>
              <w:jc w:val="both"/>
              <w:rPr>
                <w:rFonts w:ascii="Times New Roman" w:hAnsi="Times New Roman" w:cs="Times New Roman"/>
                <w:lang w:val="en-US"/>
              </w:rPr>
            </w:pPr>
            <w:r>
              <w:rPr>
                <w:rFonts w:ascii="Times New Roman" w:hAnsi="Times New Roman" w:cs="Times New Roman"/>
                <w:lang w:val="en-US"/>
              </w:rPr>
              <w:t>Public housing services</w:t>
            </w:r>
          </w:p>
        </w:tc>
        <w:tc>
          <w:tcPr>
            <w:tcW w:w="2430" w:type="dxa"/>
          </w:tcPr>
          <w:p w:rsidR="00AF3AFF" w:rsidRPr="00AF3AFF" w:rsidRDefault="00AF3AFF" w:rsidP="00C56626">
            <w:pPr>
              <w:jc w:val="both"/>
              <w:rPr>
                <w:rFonts w:ascii="Times New Roman" w:hAnsi="Times New Roman" w:cs="Times New Roman"/>
                <w:lang w:val="en-US"/>
              </w:rPr>
            </w:pPr>
            <w:r>
              <w:rPr>
                <w:rFonts w:ascii="Times New Roman" w:hAnsi="Times New Roman" w:cs="Times New Roman"/>
                <w:lang w:val="en-US"/>
              </w:rPr>
              <w:t>Public (N) + housing (N) + services (N)</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p>
        </w:tc>
        <w:tc>
          <w:tcPr>
            <w:tcW w:w="2700" w:type="dxa"/>
          </w:tcPr>
          <w:p w:rsidR="00476478" w:rsidRPr="005446E1" w:rsidRDefault="00476478" w:rsidP="00E75882">
            <w:pPr>
              <w:jc w:val="both"/>
              <w:rPr>
                <w:rFonts w:ascii="Times New Roman" w:hAnsi="Times New Roman" w:cs="Times New Roman"/>
              </w:rPr>
            </w:pPr>
          </w:p>
        </w:tc>
        <w:tc>
          <w:tcPr>
            <w:tcW w:w="1980" w:type="dxa"/>
          </w:tcPr>
          <w:p w:rsidR="00476478" w:rsidRPr="00EF0841" w:rsidRDefault="00EF0841" w:rsidP="00E75882">
            <w:pPr>
              <w:shd w:val="clear" w:color="auto" w:fill="FFFFFF"/>
              <w:jc w:val="both"/>
              <w:rPr>
                <w:rFonts w:ascii="Times New Roman" w:hAnsi="Times New Roman" w:cs="Times New Roman"/>
                <w:lang w:val="en-US"/>
              </w:rPr>
            </w:pPr>
            <w:r>
              <w:rPr>
                <w:rFonts w:ascii="Times New Roman" w:hAnsi="Times New Roman" w:cs="Times New Roman"/>
                <w:lang w:val="en-US"/>
              </w:rPr>
              <w:t>Spokes Man</w:t>
            </w:r>
          </w:p>
        </w:tc>
        <w:tc>
          <w:tcPr>
            <w:tcW w:w="2430" w:type="dxa"/>
          </w:tcPr>
          <w:p w:rsidR="00476478" w:rsidRPr="00EF0841" w:rsidRDefault="00EF0841" w:rsidP="00E75882">
            <w:pPr>
              <w:jc w:val="both"/>
              <w:rPr>
                <w:rFonts w:ascii="Times New Roman" w:hAnsi="Times New Roman" w:cs="Times New Roman"/>
                <w:lang w:val="en-US"/>
              </w:rPr>
            </w:pPr>
            <w:r>
              <w:rPr>
                <w:rFonts w:ascii="Times New Roman" w:hAnsi="Times New Roman" w:cs="Times New Roman"/>
                <w:lang w:val="en-US"/>
              </w:rPr>
              <w:t>Spokes (V) + Man (N)</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p>
        </w:tc>
        <w:tc>
          <w:tcPr>
            <w:tcW w:w="2700" w:type="dxa"/>
          </w:tcPr>
          <w:p w:rsidR="00476478" w:rsidRPr="005446E1" w:rsidRDefault="00476478" w:rsidP="00E75882">
            <w:pPr>
              <w:jc w:val="both"/>
              <w:rPr>
                <w:rFonts w:ascii="Times New Roman" w:hAnsi="Times New Roman" w:cs="Times New Roman"/>
              </w:rPr>
            </w:pPr>
          </w:p>
        </w:tc>
        <w:tc>
          <w:tcPr>
            <w:tcW w:w="1980" w:type="dxa"/>
          </w:tcPr>
          <w:p w:rsidR="00476478" w:rsidRPr="005446E1" w:rsidRDefault="00476478" w:rsidP="00E75882">
            <w:pPr>
              <w:shd w:val="clear" w:color="auto" w:fill="FFFFFF"/>
              <w:jc w:val="both"/>
              <w:rPr>
                <w:rFonts w:ascii="Times New Roman" w:hAnsi="Times New Roman" w:cs="Times New Roman"/>
              </w:rPr>
            </w:pPr>
            <w:r w:rsidRPr="005446E1">
              <w:rPr>
                <w:rFonts w:ascii="Times New Roman" w:hAnsi="Times New Roman" w:cs="Times New Roman"/>
              </w:rPr>
              <w:t xml:space="preserve">Public </w:t>
            </w:r>
            <w:r w:rsidR="00EF0841" w:rsidRPr="005446E1">
              <w:rPr>
                <w:rFonts w:ascii="Times New Roman" w:hAnsi="Times New Roman" w:cs="Times New Roman"/>
              </w:rPr>
              <w:t xml:space="preserve">Work </w:t>
            </w:r>
          </w:p>
        </w:tc>
        <w:tc>
          <w:tcPr>
            <w:tcW w:w="2430" w:type="dxa"/>
          </w:tcPr>
          <w:p w:rsidR="00476478" w:rsidRPr="005446E1" w:rsidRDefault="00476478" w:rsidP="00E75882">
            <w:pPr>
              <w:jc w:val="both"/>
              <w:rPr>
                <w:rFonts w:ascii="Times New Roman" w:hAnsi="Times New Roman" w:cs="Times New Roman"/>
                <w:vertAlign w:val="subscript"/>
              </w:rPr>
            </w:pPr>
            <w:r w:rsidRPr="005446E1">
              <w:rPr>
                <w:rFonts w:ascii="Times New Roman" w:hAnsi="Times New Roman" w:cs="Times New Roman"/>
              </w:rPr>
              <w:t xml:space="preserve">Public </w:t>
            </w:r>
            <w:r w:rsidR="00EF0841" w:rsidRPr="005446E1">
              <w:rPr>
                <w:rFonts w:ascii="Times New Roman" w:hAnsi="Times New Roman" w:cs="Times New Roman"/>
              </w:rPr>
              <w:t>(</w:t>
            </w:r>
            <w:r w:rsidRPr="005446E1">
              <w:rPr>
                <w:rFonts w:ascii="Times New Roman" w:hAnsi="Times New Roman" w:cs="Times New Roman"/>
              </w:rPr>
              <w:t>N</w:t>
            </w:r>
            <w:r w:rsidR="00EF0841" w:rsidRPr="005446E1">
              <w:rPr>
                <w:rFonts w:ascii="Times New Roman" w:hAnsi="Times New Roman" w:cs="Times New Roman"/>
              </w:rPr>
              <w:t>) + Work (Verb)</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p>
        </w:tc>
        <w:tc>
          <w:tcPr>
            <w:tcW w:w="2700" w:type="dxa"/>
          </w:tcPr>
          <w:p w:rsidR="00476478" w:rsidRPr="005446E1" w:rsidRDefault="00476478" w:rsidP="00E75882">
            <w:pPr>
              <w:jc w:val="both"/>
              <w:rPr>
                <w:rFonts w:ascii="Times New Roman" w:hAnsi="Times New Roman" w:cs="Times New Roman"/>
              </w:rPr>
            </w:pPr>
          </w:p>
        </w:tc>
        <w:tc>
          <w:tcPr>
            <w:tcW w:w="1980" w:type="dxa"/>
          </w:tcPr>
          <w:p w:rsidR="00476478" w:rsidRPr="005446E1" w:rsidRDefault="00476478" w:rsidP="00E75882">
            <w:pPr>
              <w:shd w:val="clear" w:color="auto" w:fill="FFFFFF"/>
              <w:jc w:val="both"/>
              <w:rPr>
                <w:rFonts w:ascii="Times New Roman" w:hAnsi="Times New Roman" w:cs="Times New Roman"/>
              </w:rPr>
            </w:pPr>
            <w:r w:rsidRPr="005446E1">
              <w:rPr>
                <w:rFonts w:ascii="Times New Roman" w:hAnsi="Times New Roman" w:cs="Times New Roman"/>
              </w:rPr>
              <w:t xml:space="preserve">Gavel </w:t>
            </w:r>
            <w:r w:rsidR="00EF0841" w:rsidRPr="005446E1">
              <w:rPr>
                <w:rFonts w:ascii="Times New Roman" w:hAnsi="Times New Roman" w:cs="Times New Roman"/>
              </w:rPr>
              <w:t xml:space="preserve">Money </w:t>
            </w:r>
          </w:p>
        </w:tc>
        <w:tc>
          <w:tcPr>
            <w:tcW w:w="243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Gavel </w:t>
            </w:r>
            <w:r w:rsidR="00EF0841" w:rsidRPr="005446E1">
              <w:rPr>
                <w:rFonts w:ascii="Times New Roman" w:hAnsi="Times New Roman" w:cs="Times New Roman"/>
              </w:rPr>
              <w:t>(</w:t>
            </w:r>
            <w:r w:rsidRPr="005446E1">
              <w:rPr>
                <w:rFonts w:ascii="Times New Roman" w:hAnsi="Times New Roman" w:cs="Times New Roman"/>
              </w:rPr>
              <w:t>N</w:t>
            </w:r>
            <w:r w:rsidR="00EF0841" w:rsidRPr="005446E1">
              <w:rPr>
                <w:rFonts w:ascii="Times New Roman" w:hAnsi="Times New Roman" w:cs="Times New Roman"/>
              </w:rPr>
              <w:t>) + Money (V)</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2.</w:t>
            </w:r>
          </w:p>
        </w:tc>
        <w:tc>
          <w:tcPr>
            <w:tcW w:w="270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Adjective compound </w:t>
            </w:r>
          </w:p>
        </w:tc>
        <w:tc>
          <w:tcPr>
            <w:tcW w:w="1980" w:type="dxa"/>
          </w:tcPr>
          <w:p w:rsidR="00476478" w:rsidRPr="005446E1" w:rsidRDefault="00476478" w:rsidP="00E75882">
            <w:pPr>
              <w:shd w:val="clear" w:color="auto" w:fill="FFFFFF"/>
              <w:jc w:val="both"/>
              <w:rPr>
                <w:rFonts w:ascii="Times New Roman" w:hAnsi="Times New Roman" w:cs="Times New Roman"/>
              </w:rPr>
            </w:pPr>
            <w:r w:rsidRPr="005446E1">
              <w:rPr>
                <w:rFonts w:ascii="Times New Roman" w:hAnsi="Times New Roman" w:cs="Times New Roman"/>
              </w:rPr>
              <w:t>Red</w:t>
            </w:r>
            <w:r w:rsidR="00EF0841" w:rsidRPr="005446E1">
              <w:rPr>
                <w:rFonts w:ascii="Times New Roman" w:hAnsi="Times New Roman" w:cs="Times New Roman"/>
              </w:rPr>
              <w:t xml:space="preserve">-Handed </w:t>
            </w:r>
          </w:p>
        </w:tc>
        <w:tc>
          <w:tcPr>
            <w:tcW w:w="243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Red </w:t>
            </w:r>
            <w:r w:rsidR="00EF0841" w:rsidRPr="005446E1">
              <w:rPr>
                <w:rFonts w:ascii="Times New Roman" w:hAnsi="Times New Roman" w:cs="Times New Roman"/>
              </w:rPr>
              <w:t xml:space="preserve">(Adj)+ Handed ( </w:t>
            </w:r>
            <w:r w:rsidRPr="005446E1">
              <w:rPr>
                <w:rFonts w:ascii="Times New Roman" w:hAnsi="Times New Roman" w:cs="Times New Roman"/>
              </w:rPr>
              <w:t>V</w:t>
            </w:r>
            <w:r w:rsidR="00EF0841" w:rsidRPr="005446E1">
              <w:rPr>
                <w:rFonts w:ascii="Times New Roman" w:hAnsi="Times New Roman" w:cs="Times New Roman"/>
              </w:rPr>
              <w:t>)</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3.</w:t>
            </w:r>
          </w:p>
        </w:tc>
        <w:tc>
          <w:tcPr>
            <w:tcW w:w="270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Verb compound </w:t>
            </w:r>
          </w:p>
        </w:tc>
        <w:tc>
          <w:tcPr>
            <w:tcW w:w="1980" w:type="dxa"/>
          </w:tcPr>
          <w:p w:rsidR="00476478" w:rsidRPr="005446E1" w:rsidRDefault="00476478" w:rsidP="00E75882">
            <w:pPr>
              <w:shd w:val="clear" w:color="auto" w:fill="FFFFFF"/>
              <w:jc w:val="both"/>
              <w:rPr>
                <w:rFonts w:ascii="Times New Roman" w:hAnsi="Times New Roman" w:cs="Times New Roman"/>
              </w:rPr>
            </w:pPr>
            <w:r w:rsidRPr="005446E1">
              <w:rPr>
                <w:rFonts w:ascii="Times New Roman" w:hAnsi="Times New Roman" w:cs="Times New Roman"/>
              </w:rPr>
              <w:t xml:space="preserve">Hand </w:t>
            </w:r>
            <w:r w:rsidR="00EF0841" w:rsidRPr="005446E1">
              <w:rPr>
                <w:rFonts w:ascii="Times New Roman" w:hAnsi="Times New Roman" w:cs="Times New Roman"/>
              </w:rPr>
              <w:t xml:space="preserve">Over </w:t>
            </w:r>
          </w:p>
        </w:tc>
        <w:tc>
          <w:tcPr>
            <w:tcW w:w="243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Hand </w:t>
            </w:r>
            <w:r w:rsidR="00EF0841" w:rsidRPr="005446E1">
              <w:rPr>
                <w:rFonts w:ascii="Times New Roman" w:hAnsi="Times New Roman" w:cs="Times New Roman"/>
              </w:rPr>
              <w:t>(</w:t>
            </w:r>
            <w:r w:rsidRPr="005446E1">
              <w:rPr>
                <w:rFonts w:ascii="Times New Roman" w:hAnsi="Times New Roman" w:cs="Times New Roman"/>
              </w:rPr>
              <w:t>N</w:t>
            </w:r>
            <w:r w:rsidR="00EF0841" w:rsidRPr="005446E1">
              <w:rPr>
                <w:rFonts w:ascii="Times New Roman" w:hAnsi="Times New Roman" w:cs="Times New Roman"/>
              </w:rPr>
              <w:t>) + Over (V)</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p>
        </w:tc>
        <w:tc>
          <w:tcPr>
            <w:tcW w:w="2700" w:type="dxa"/>
          </w:tcPr>
          <w:p w:rsidR="00476478" w:rsidRPr="005446E1" w:rsidRDefault="00476478" w:rsidP="00E75882">
            <w:pPr>
              <w:jc w:val="both"/>
              <w:rPr>
                <w:rFonts w:ascii="Times New Roman" w:hAnsi="Times New Roman" w:cs="Times New Roman"/>
              </w:rPr>
            </w:pPr>
          </w:p>
        </w:tc>
        <w:tc>
          <w:tcPr>
            <w:tcW w:w="1980" w:type="dxa"/>
          </w:tcPr>
          <w:p w:rsidR="00476478" w:rsidRPr="005446E1" w:rsidRDefault="00476478" w:rsidP="00E75882">
            <w:pPr>
              <w:shd w:val="clear" w:color="auto" w:fill="FFFFFF"/>
              <w:jc w:val="both"/>
              <w:rPr>
                <w:rFonts w:ascii="Times New Roman" w:hAnsi="Times New Roman" w:cs="Times New Roman"/>
              </w:rPr>
            </w:pPr>
            <w:r w:rsidRPr="005446E1">
              <w:rPr>
                <w:rFonts w:ascii="Times New Roman" w:hAnsi="Times New Roman" w:cs="Times New Roman"/>
              </w:rPr>
              <w:t xml:space="preserve">Handed </w:t>
            </w:r>
            <w:r w:rsidR="00EF0841" w:rsidRPr="005446E1">
              <w:rPr>
                <w:rFonts w:ascii="Times New Roman" w:hAnsi="Times New Roman" w:cs="Times New Roman"/>
              </w:rPr>
              <w:t xml:space="preserve">Over </w:t>
            </w:r>
          </w:p>
        </w:tc>
        <w:tc>
          <w:tcPr>
            <w:tcW w:w="243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Handed </w:t>
            </w:r>
            <w:r w:rsidR="00EF0841" w:rsidRPr="005446E1">
              <w:rPr>
                <w:rFonts w:ascii="Times New Roman" w:hAnsi="Times New Roman" w:cs="Times New Roman"/>
              </w:rPr>
              <w:t>(</w:t>
            </w:r>
            <w:r w:rsidRPr="005446E1">
              <w:rPr>
                <w:rFonts w:ascii="Times New Roman" w:hAnsi="Times New Roman" w:cs="Times New Roman"/>
              </w:rPr>
              <w:t>N</w:t>
            </w:r>
            <w:r w:rsidR="00EF0841" w:rsidRPr="005446E1">
              <w:rPr>
                <w:rFonts w:ascii="Times New Roman" w:hAnsi="Times New Roman" w:cs="Times New Roman"/>
              </w:rPr>
              <w:t>) + Over (</w:t>
            </w:r>
            <w:r w:rsidRPr="005446E1">
              <w:rPr>
                <w:rFonts w:ascii="Times New Roman" w:hAnsi="Times New Roman" w:cs="Times New Roman"/>
              </w:rPr>
              <w:t>V</w:t>
            </w:r>
            <w:r w:rsidR="00EF0841" w:rsidRPr="005446E1">
              <w:rPr>
                <w:rFonts w:ascii="Times New Roman" w:hAnsi="Times New Roman" w:cs="Times New Roman"/>
              </w:rPr>
              <w:t>)</w:t>
            </w:r>
          </w:p>
        </w:tc>
      </w:tr>
      <w:tr w:rsidR="00476478" w:rsidRPr="005446E1" w:rsidTr="00BA30EC">
        <w:tc>
          <w:tcPr>
            <w:tcW w:w="805" w:type="dxa"/>
          </w:tcPr>
          <w:p w:rsidR="00476478" w:rsidRPr="005446E1" w:rsidRDefault="00476478" w:rsidP="00E75882">
            <w:pPr>
              <w:jc w:val="both"/>
              <w:rPr>
                <w:rFonts w:ascii="Times New Roman" w:hAnsi="Times New Roman" w:cs="Times New Roman"/>
              </w:rPr>
            </w:pPr>
          </w:p>
        </w:tc>
        <w:tc>
          <w:tcPr>
            <w:tcW w:w="2700" w:type="dxa"/>
          </w:tcPr>
          <w:p w:rsidR="00476478" w:rsidRPr="005446E1" w:rsidRDefault="00476478" w:rsidP="00E75882">
            <w:pPr>
              <w:jc w:val="both"/>
              <w:rPr>
                <w:rFonts w:ascii="Times New Roman" w:hAnsi="Times New Roman" w:cs="Times New Roman"/>
              </w:rPr>
            </w:pPr>
          </w:p>
        </w:tc>
        <w:tc>
          <w:tcPr>
            <w:tcW w:w="1980" w:type="dxa"/>
          </w:tcPr>
          <w:p w:rsidR="00476478" w:rsidRPr="005446E1" w:rsidRDefault="00476478" w:rsidP="00E75882">
            <w:pPr>
              <w:shd w:val="clear" w:color="auto" w:fill="FFFFFF"/>
              <w:jc w:val="both"/>
              <w:rPr>
                <w:rFonts w:ascii="Times New Roman" w:hAnsi="Times New Roman" w:cs="Times New Roman"/>
              </w:rPr>
            </w:pPr>
            <w:r w:rsidRPr="005446E1">
              <w:rPr>
                <w:rFonts w:ascii="Times New Roman" w:hAnsi="Times New Roman" w:cs="Times New Roman"/>
              </w:rPr>
              <w:t xml:space="preserve">Become </w:t>
            </w:r>
          </w:p>
        </w:tc>
        <w:tc>
          <w:tcPr>
            <w:tcW w:w="2430"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Be </w:t>
            </w:r>
            <w:r w:rsidR="00EF0841" w:rsidRPr="005446E1">
              <w:rPr>
                <w:rFonts w:ascii="Times New Roman" w:hAnsi="Times New Roman" w:cs="Times New Roman"/>
              </w:rPr>
              <w:t>(V)+ Come (V)</w:t>
            </w:r>
          </w:p>
        </w:tc>
      </w:tr>
    </w:tbl>
    <w:p w:rsidR="00476478" w:rsidRDefault="00476478" w:rsidP="00E75882">
      <w:pPr>
        <w:spacing w:after="0" w:line="240" w:lineRule="auto"/>
        <w:jc w:val="both"/>
        <w:rPr>
          <w:rFonts w:ascii="Times New Roman" w:hAnsi="Times New Roman" w:cs="Times New Roman"/>
          <w:sz w:val="10"/>
          <w:szCs w:val="10"/>
          <w:lang w:val="en-US"/>
        </w:rPr>
      </w:pPr>
    </w:p>
    <w:p w:rsidR="00AF3AFF" w:rsidRDefault="007167F4" w:rsidP="007167F4">
      <w:pPr>
        <w:tabs>
          <w:tab w:val="left" w:pos="351"/>
          <w:tab w:val="left" w:pos="403"/>
        </w:tabs>
        <w:spacing w:after="0" w:line="240" w:lineRule="auto"/>
        <w:jc w:val="both"/>
        <w:rPr>
          <w:rFonts w:ascii="Times New Roman" w:hAnsi="Times New Roman" w:cs="Times New Roman"/>
          <w:lang w:val="en-US"/>
        </w:rPr>
      </w:pPr>
      <w:r>
        <w:rPr>
          <w:rFonts w:ascii="Times New Roman" w:hAnsi="Times New Roman" w:cs="Times New Roman"/>
          <w:lang w:val="en-US"/>
        </w:rPr>
        <w:tab/>
      </w:r>
      <w:r w:rsidR="00EF0841">
        <w:rPr>
          <w:rFonts w:ascii="Times New Roman" w:hAnsi="Times New Roman" w:cs="Times New Roman"/>
          <w:lang w:val="en-US"/>
        </w:rPr>
        <w:t>From the table above the writer analyzed</w:t>
      </w:r>
      <w:r w:rsidR="00AF3AFF">
        <w:rPr>
          <w:rFonts w:ascii="Times New Roman" w:hAnsi="Times New Roman" w:cs="Times New Roman"/>
          <w:lang w:val="en-US"/>
        </w:rPr>
        <w:t xml:space="preserve"> 11 data </w:t>
      </w:r>
      <w:r w:rsidR="00EF0841">
        <w:rPr>
          <w:rFonts w:ascii="Times New Roman" w:hAnsi="Times New Roman" w:cs="Times New Roman"/>
          <w:lang w:val="en-US"/>
        </w:rPr>
        <w:t xml:space="preserve">that </w:t>
      </w:r>
      <w:r w:rsidR="00AF3AFF">
        <w:rPr>
          <w:rFonts w:ascii="Times New Roman" w:hAnsi="Times New Roman" w:cs="Times New Roman"/>
          <w:lang w:val="en-US"/>
        </w:rPr>
        <w:t>can be categorize</w:t>
      </w:r>
      <w:r w:rsidR="00860FD2">
        <w:rPr>
          <w:rFonts w:ascii="Times New Roman" w:hAnsi="Times New Roman" w:cs="Times New Roman"/>
          <w:lang w:val="en-US"/>
        </w:rPr>
        <w:t>d</w:t>
      </w:r>
      <w:r w:rsidR="00AF3AFF">
        <w:rPr>
          <w:rFonts w:ascii="Times New Roman" w:hAnsi="Times New Roman" w:cs="Times New Roman"/>
          <w:lang w:val="en-US"/>
        </w:rPr>
        <w:t xml:space="preserve"> into three forms, they are Noun compound, adjective compound and verb compound. T</w:t>
      </w:r>
      <w:r w:rsidR="00EF0841">
        <w:rPr>
          <w:rFonts w:ascii="Times New Roman" w:hAnsi="Times New Roman" w:cs="Times New Roman"/>
          <w:lang w:val="en-US"/>
        </w:rPr>
        <w:t xml:space="preserve">here are </w:t>
      </w:r>
      <w:r w:rsidR="004C3056">
        <w:rPr>
          <w:rFonts w:ascii="Times New Roman" w:hAnsi="Times New Roman" w:cs="Times New Roman"/>
          <w:lang w:val="en-US"/>
        </w:rPr>
        <w:t>7</w:t>
      </w:r>
      <w:r w:rsidR="00EF0841">
        <w:rPr>
          <w:rFonts w:ascii="Times New Roman" w:hAnsi="Times New Roman" w:cs="Times New Roman"/>
          <w:lang w:val="en-US"/>
        </w:rPr>
        <w:t xml:space="preserve"> compound words that include </w:t>
      </w:r>
      <w:r w:rsidR="00AF3AFF">
        <w:rPr>
          <w:rFonts w:ascii="Times New Roman" w:hAnsi="Times New Roman" w:cs="Times New Roman"/>
          <w:lang w:val="en-US"/>
        </w:rPr>
        <w:t>noun compound, 1 data of adje</w:t>
      </w:r>
      <w:r w:rsidR="00860FD2">
        <w:rPr>
          <w:rFonts w:ascii="Times New Roman" w:hAnsi="Times New Roman" w:cs="Times New Roman"/>
          <w:lang w:val="en-US"/>
        </w:rPr>
        <w:t xml:space="preserve">ctive compound and also 3 data </w:t>
      </w:r>
      <w:r w:rsidR="00AF3AFF">
        <w:rPr>
          <w:rFonts w:ascii="Times New Roman" w:hAnsi="Times New Roman" w:cs="Times New Roman"/>
          <w:lang w:val="en-US"/>
        </w:rPr>
        <w:t xml:space="preserve">that include verb compound. </w:t>
      </w:r>
    </w:p>
    <w:p w:rsidR="00860FD2" w:rsidRPr="004C3056" w:rsidRDefault="00860FD2" w:rsidP="00860FD2">
      <w:pPr>
        <w:tabs>
          <w:tab w:val="left" w:pos="351"/>
          <w:tab w:val="left" w:pos="403"/>
        </w:tabs>
        <w:spacing w:after="0" w:line="240" w:lineRule="auto"/>
        <w:jc w:val="both"/>
        <w:rPr>
          <w:rFonts w:ascii="Times New Roman" w:hAnsi="Times New Roman" w:cs="Times New Roman"/>
          <w:sz w:val="10"/>
          <w:szCs w:val="10"/>
          <w:lang w:val="en-US"/>
        </w:rPr>
      </w:pPr>
    </w:p>
    <w:p w:rsidR="00476478" w:rsidRPr="00A92484" w:rsidRDefault="00476478" w:rsidP="00E75882">
      <w:pPr>
        <w:spacing w:after="0" w:line="240" w:lineRule="auto"/>
        <w:jc w:val="center"/>
        <w:rPr>
          <w:rFonts w:ascii="Times New Roman" w:hAnsi="Times New Roman" w:cs="Times New Roman"/>
          <w:b/>
          <w:lang w:val="en-US"/>
        </w:rPr>
      </w:pPr>
      <w:r w:rsidRPr="005446E1">
        <w:rPr>
          <w:rFonts w:ascii="Times New Roman" w:hAnsi="Times New Roman" w:cs="Times New Roman"/>
          <w:b/>
        </w:rPr>
        <w:t>Table 2</w:t>
      </w:r>
      <w:r w:rsidR="00A92484">
        <w:rPr>
          <w:rFonts w:ascii="Times New Roman" w:hAnsi="Times New Roman" w:cs="Times New Roman"/>
          <w:b/>
          <w:lang w:val="en-US"/>
        </w:rPr>
        <w:t>.0</w:t>
      </w:r>
    </w:p>
    <w:p w:rsidR="00476478" w:rsidRPr="003D1E78" w:rsidRDefault="00476478" w:rsidP="00E75882">
      <w:pPr>
        <w:spacing w:after="0" w:line="240" w:lineRule="auto"/>
        <w:jc w:val="center"/>
        <w:rPr>
          <w:rFonts w:ascii="Times New Roman" w:hAnsi="Times New Roman" w:cs="Times New Roman"/>
          <w:b/>
          <w:lang w:val="en-US"/>
        </w:rPr>
      </w:pPr>
      <w:r w:rsidRPr="005446E1">
        <w:rPr>
          <w:rFonts w:ascii="Times New Roman" w:hAnsi="Times New Roman" w:cs="Times New Roman"/>
          <w:b/>
        </w:rPr>
        <w:t xml:space="preserve">Meaning </w:t>
      </w:r>
      <w:r w:rsidR="003D1E78" w:rsidRPr="005446E1">
        <w:rPr>
          <w:rFonts w:ascii="Times New Roman" w:hAnsi="Times New Roman" w:cs="Times New Roman"/>
          <w:b/>
        </w:rPr>
        <w:t>Of Compound Word</w:t>
      </w:r>
      <w:r w:rsidR="003D1E78">
        <w:rPr>
          <w:rFonts w:ascii="Times New Roman" w:hAnsi="Times New Roman" w:cs="Times New Roman"/>
          <w:b/>
          <w:lang w:val="en-US"/>
        </w:rPr>
        <w:t xml:space="preserve"> By Palmer’s Theory</w:t>
      </w:r>
    </w:p>
    <w:p w:rsidR="00476478" w:rsidRPr="003D6FA8" w:rsidRDefault="00476478" w:rsidP="00E75882">
      <w:pPr>
        <w:spacing w:after="0" w:line="240" w:lineRule="auto"/>
        <w:jc w:val="center"/>
        <w:rPr>
          <w:rFonts w:ascii="Times New Roman" w:hAnsi="Times New Roman" w:cs="Times New Roman"/>
          <w:b/>
          <w:sz w:val="10"/>
          <w:szCs w:val="10"/>
        </w:rPr>
      </w:pPr>
    </w:p>
    <w:tbl>
      <w:tblPr>
        <w:tblStyle w:val="TableGrid"/>
        <w:tblW w:w="0" w:type="auto"/>
        <w:tblLook w:val="04A0" w:firstRow="1" w:lastRow="0" w:firstColumn="1" w:lastColumn="0" w:noHBand="0" w:noVBand="1"/>
      </w:tblPr>
      <w:tblGrid>
        <w:gridCol w:w="709"/>
        <w:gridCol w:w="3067"/>
        <w:gridCol w:w="1916"/>
        <w:gridCol w:w="3383"/>
      </w:tblGrid>
      <w:tr w:rsidR="00476478" w:rsidRPr="005446E1" w:rsidTr="00DA6937">
        <w:tc>
          <w:tcPr>
            <w:tcW w:w="709"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No</w:t>
            </w:r>
          </w:p>
        </w:tc>
        <w:tc>
          <w:tcPr>
            <w:tcW w:w="3067"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Meaning of compound word</w:t>
            </w:r>
          </w:p>
        </w:tc>
        <w:tc>
          <w:tcPr>
            <w:tcW w:w="1916"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 xml:space="preserve">Data </w:t>
            </w:r>
          </w:p>
        </w:tc>
        <w:tc>
          <w:tcPr>
            <w:tcW w:w="3383" w:type="dxa"/>
          </w:tcPr>
          <w:p w:rsidR="00476478" w:rsidRPr="005446E1" w:rsidRDefault="00476478" w:rsidP="00E75882">
            <w:pPr>
              <w:jc w:val="both"/>
              <w:rPr>
                <w:rFonts w:ascii="Times New Roman" w:hAnsi="Times New Roman" w:cs="Times New Roman"/>
              </w:rPr>
            </w:pPr>
            <w:r w:rsidRPr="005446E1">
              <w:rPr>
                <w:rFonts w:ascii="Times New Roman" w:hAnsi="Times New Roman" w:cs="Times New Roman"/>
              </w:rPr>
              <w:t>Meaning of the word</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1.</w:t>
            </w:r>
          </w:p>
        </w:tc>
        <w:tc>
          <w:tcPr>
            <w:tcW w:w="3067"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 xml:space="preserve">Transparent meaning </w:t>
            </w:r>
          </w:p>
        </w:tc>
        <w:tc>
          <w:tcPr>
            <w:tcW w:w="1916" w:type="dxa"/>
          </w:tcPr>
          <w:p w:rsidR="00DA6937" w:rsidRPr="005446E1" w:rsidRDefault="00DA6937" w:rsidP="00DA6937">
            <w:pPr>
              <w:shd w:val="clear" w:color="auto" w:fill="FFFFFF"/>
              <w:jc w:val="both"/>
              <w:rPr>
                <w:rFonts w:ascii="Times New Roman" w:hAnsi="Times New Roman" w:cs="Times New Roman"/>
                <w:i/>
                <w:iCs/>
              </w:rPr>
            </w:pPr>
            <w:r w:rsidRPr="005446E1">
              <w:rPr>
                <w:rFonts w:ascii="Times New Roman" w:hAnsi="Times New Roman" w:cs="Times New Roman"/>
                <w:i/>
                <w:iCs/>
              </w:rPr>
              <w:t xml:space="preserve">suitcase </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a form of luggage to carry  some clothes or things</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 xml:space="preserve">Chairman </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The highest officer of an organized group</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 xml:space="preserve"> anti-graft body </w:t>
            </w:r>
          </w:p>
        </w:tc>
        <w:tc>
          <w:tcPr>
            <w:tcW w:w="3383" w:type="dxa"/>
          </w:tcPr>
          <w:p w:rsidR="00DA6937" w:rsidRPr="005446E1" w:rsidRDefault="00DA6937" w:rsidP="00DA6937">
            <w:pPr>
              <w:jc w:val="both"/>
              <w:rPr>
                <w:rFonts w:ascii="Times New Roman" w:hAnsi="Times New Roman" w:cs="Times New Roman"/>
              </w:rPr>
            </w:pPr>
            <w:r w:rsidRPr="005446E1">
              <w:rPr>
                <w:rStyle w:val="searchmatch"/>
                <w:rFonts w:ascii="Times New Roman" w:hAnsi="Times New Roman" w:cs="Times New Roman"/>
              </w:rPr>
              <w:t xml:space="preserve">The people doesn’t support with </w:t>
            </w:r>
            <w:r w:rsidRPr="005446E1">
              <w:rPr>
                <w:rStyle w:val="searchmatch"/>
                <w:rFonts w:ascii="Times New Roman" w:hAnsi="Times New Roman" w:cs="Times New Roman"/>
              </w:rPr>
              <w:lastRenderedPageBreak/>
              <w:t>corruption</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Public Housing Service</w:t>
            </w:r>
          </w:p>
        </w:tc>
        <w:tc>
          <w:tcPr>
            <w:tcW w:w="3383" w:type="dxa"/>
          </w:tcPr>
          <w:p w:rsidR="00DA6937" w:rsidRPr="005446E1" w:rsidRDefault="00DA6937" w:rsidP="00DA6937">
            <w:pPr>
              <w:jc w:val="both"/>
              <w:rPr>
                <w:rFonts w:ascii="Times New Roman" w:hAnsi="Times New Roman" w:cs="Times New Roman"/>
              </w:rPr>
            </w:pPr>
            <w:r w:rsidRPr="005446E1">
              <w:rPr>
                <w:rStyle w:val="searchmatch"/>
                <w:rFonts w:ascii="Times New Roman" w:hAnsi="Times New Roman" w:cs="Times New Roman"/>
              </w:rPr>
              <w:t>The housing</w:t>
            </w:r>
            <w:r w:rsidRPr="005446E1">
              <w:rPr>
                <w:rFonts w:ascii="Times New Roman" w:hAnsi="Times New Roman" w:cs="Times New Roman"/>
              </w:rPr>
              <w:t xml:space="preserve"> tenure in which the property is owned by a government authority, which may be central or local.</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 xml:space="preserve">Become </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Go through with</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Public work</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a broad category of infrastructure projects, financed and constructed by the government</w:t>
            </w:r>
          </w:p>
        </w:tc>
      </w:tr>
      <w:tr w:rsidR="00AF3AFF" w:rsidRPr="005446E1" w:rsidTr="00DA6937">
        <w:tc>
          <w:tcPr>
            <w:tcW w:w="709" w:type="dxa"/>
          </w:tcPr>
          <w:p w:rsidR="00AF3AFF" w:rsidRPr="005446E1" w:rsidRDefault="00AF3AFF" w:rsidP="00DA6937">
            <w:pPr>
              <w:jc w:val="both"/>
              <w:rPr>
                <w:rFonts w:ascii="Times New Roman" w:hAnsi="Times New Roman" w:cs="Times New Roman"/>
              </w:rPr>
            </w:pPr>
          </w:p>
        </w:tc>
        <w:tc>
          <w:tcPr>
            <w:tcW w:w="3067" w:type="dxa"/>
          </w:tcPr>
          <w:p w:rsidR="00AF3AFF" w:rsidRPr="005446E1" w:rsidRDefault="00AF3AFF" w:rsidP="00DA6937">
            <w:pPr>
              <w:jc w:val="both"/>
              <w:rPr>
                <w:rFonts w:ascii="Times New Roman" w:hAnsi="Times New Roman" w:cs="Times New Roman"/>
              </w:rPr>
            </w:pPr>
          </w:p>
        </w:tc>
        <w:tc>
          <w:tcPr>
            <w:tcW w:w="1916" w:type="dxa"/>
          </w:tcPr>
          <w:p w:rsidR="00AF3AFF" w:rsidRPr="00AF3AFF" w:rsidRDefault="00AF3AFF" w:rsidP="00DA6937">
            <w:pPr>
              <w:shd w:val="clear" w:color="auto" w:fill="FFFFFF"/>
              <w:jc w:val="both"/>
              <w:rPr>
                <w:rFonts w:ascii="Times New Roman" w:hAnsi="Times New Roman" w:cs="Times New Roman"/>
                <w:lang w:val="en-US"/>
              </w:rPr>
            </w:pPr>
            <w:r>
              <w:rPr>
                <w:rFonts w:ascii="Times New Roman" w:hAnsi="Times New Roman" w:cs="Times New Roman"/>
                <w:lang w:val="en-US"/>
              </w:rPr>
              <w:t xml:space="preserve">Spoken man </w:t>
            </w:r>
          </w:p>
        </w:tc>
        <w:tc>
          <w:tcPr>
            <w:tcW w:w="3383" w:type="dxa"/>
          </w:tcPr>
          <w:p w:rsidR="007167F4" w:rsidRPr="007167F4" w:rsidRDefault="007167F4" w:rsidP="007167F4">
            <w:pPr>
              <w:jc w:val="both"/>
              <w:rPr>
                <w:rFonts w:ascii="Times New Roman" w:hAnsi="Times New Roman" w:cs="Times New Roman"/>
                <w:lang w:val="en-US"/>
              </w:rPr>
            </w:pPr>
            <w:proofErr w:type="gramStart"/>
            <w:r w:rsidRPr="007167F4">
              <w:rPr>
                <w:rFonts w:ascii="Times New Roman" w:hAnsi="Times New Roman" w:cs="Times New Roman"/>
                <w:lang w:val="en-US"/>
              </w:rPr>
              <w:t>someone</w:t>
            </w:r>
            <w:proofErr w:type="gramEnd"/>
            <w:r w:rsidRPr="007167F4">
              <w:rPr>
                <w:rFonts w:ascii="Times New Roman" w:hAnsi="Times New Roman" w:cs="Times New Roman"/>
                <w:lang w:val="en-US"/>
              </w:rPr>
              <w:t xml:space="preserve"> speaking as </w:t>
            </w:r>
            <w:proofErr w:type="spellStart"/>
            <w:r w:rsidRPr="007167F4">
              <w:rPr>
                <w:rFonts w:ascii="Times New Roman" w:hAnsi="Times New Roman" w:cs="Times New Roman"/>
                <w:lang w:val="en-US"/>
              </w:rPr>
              <w:t>represtative</w:t>
            </w:r>
            <w:proofErr w:type="spellEnd"/>
            <w:r w:rsidRPr="007167F4">
              <w:rPr>
                <w:rFonts w:ascii="Times New Roman" w:hAnsi="Times New Roman" w:cs="Times New Roman"/>
                <w:lang w:val="en-US"/>
              </w:rPr>
              <w:t xml:space="preserve"> of group.</w:t>
            </w:r>
          </w:p>
          <w:p w:rsidR="00AF3AFF" w:rsidRPr="007167F4" w:rsidRDefault="007167F4" w:rsidP="00DA6937">
            <w:pPr>
              <w:jc w:val="both"/>
              <w:rPr>
                <w:rFonts w:ascii="Times New Roman" w:eastAsia="Times New Roman" w:hAnsi="Times New Roman" w:cs="Times New Roman"/>
                <w:caps/>
                <w:sz w:val="10"/>
              </w:rPr>
            </w:pPr>
            <w:r>
              <w:rPr>
                <w:rFonts w:ascii="Times New Roman" w:eastAsia="Times New Roman" w:hAnsi="Times New Roman" w:cs="Times New Roman"/>
                <w:caps/>
                <w:sz w:val="10"/>
              </w:rPr>
              <w:t xml:space="preserve"> </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2.</w:t>
            </w:r>
          </w:p>
        </w:tc>
        <w:tc>
          <w:tcPr>
            <w:tcW w:w="3067"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 xml:space="preserve">Opaque meaning </w:t>
            </w: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 xml:space="preserve">red-handed </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Someone is caught when doing something wrong</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 xml:space="preserve">Gavel money </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Collecting budget to make smoother process in approval something</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Hand over</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Someone gives responsibility to anyone else.</w:t>
            </w:r>
          </w:p>
        </w:tc>
      </w:tr>
      <w:tr w:rsidR="00DA6937" w:rsidRPr="005446E1" w:rsidTr="00DA6937">
        <w:tc>
          <w:tcPr>
            <w:tcW w:w="709" w:type="dxa"/>
          </w:tcPr>
          <w:p w:rsidR="00DA6937" w:rsidRPr="005446E1" w:rsidRDefault="00DA6937" w:rsidP="00DA6937">
            <w:pPr>
              <w:jc w:val="both"/>
              <w:rPr>
                <w:rFonts w:ascii="Times New Roman" w:hAnsi="Times New Roman" w:cs="Times New Roman"/>
              </w:rPr>
            </w:pPr>
          </w:p>
        </w:tc>
        <w:tc>
          <w:tcPr>
            <w:tcW w:w="3067" w:type="dxa"/>
          </w:tcPr>
          <w:p w:rsidR="00DA6937" w:rsidRPr="005446E1" w:rsidRDefault="00DA6937" w:rsidP="00DA6937">
            <w:pPr>
              <w:jc w:val="both"/>
              <w:rPr>
                <w:rFonts w:ascii="Times New Roman" w:hAnsi="Times New Roman" w:cs="Times New Roman"/>
              </w:rPr>
            </w:pPr>
          </w:p>
        </w:tc>
        <w:tc>
          <w:tcPr>
            <w:tcW w:w="1916" w:type="dxa"/>
          </w:tcPr>
          <w:p w:rsidR="00DA6937" w:rsidRPr="005446E1" w:rsidRDefault="00DA6937" w:rsidP="00DA6937">
            <w:pPr>
              <w:shd w:val="clear" w:color="auto" w:fill="FFFFFF"/>
              <w:jc w:val="both"/>
              <w:rPr>
                <w:rFonts w:ascii="Times New Roman" w:hAnsi="Times New Roman" w:cs="Times New Roman"/>
              </w:rPr>
            </w:pPr>
            <w:r w:rsidRPr="005446E1">
              <w:rPr>
                <w:rFonts w:ascii="Times New Roman" w:hAnsi="Times New Roman" w:cs="Times New Roman"/>
              </w:rPr>
              <w:t>handed over</w:t>
            </w:r>
          </w:p>
        </w:tc>
        <w:tc>
          <w:tcPr>
            <w:tcW w:w="3383" w:type="dxa"/>
          </w:tcPr>
          <w:p w:rsidR="00DA6937" w:rsidRPr="005446E1" w:rsidRDefault="00DA6937" w:rsidP="00DA6937">
            <w:pPr>
              <w:jc w:val="both"/>
              <w:rPr>
                <w:rFonts w:ascii="Times New Roman" w:hAnsi="Times New Roman" w:cs="Times New Roman"/>
              </w:rPr>
            </w:pPr>
            <w:r w:rsidRPr="005446E1">
              <w:rPr>
                <w:rFonts w:ascii="Times New Roman" w:hAnsi="Times New Roman" w:cs="Times New Roman"/>
              </w:rPr>
              <w:t>Someone accepts responsibility from other.</w:t>
            </w:r>
          </w:p>
        </w:tc>
      </w:tr>
    </w:tbl>
    <w:p w:rsidR="00AF3AFF" w:rsidRDefault="00AF3AFF" w:rsidP="00E75882">
      <w:pPr>
        <w:spacing w:after="0" w:line="240" w:lineRule="auto"/>
        <w:jc w:val="both"/>
        <w:rPr>
          <w:rFonts w:ascii="Times New Roman" w:hAnsi="Times New Roman" w:cs="Times New Roman"/>
          <w:sz w:val="10"/>
          <w:szCs w:val="10"/>
        </w:rPr>
      </w:pPr>
    </w:p>
    <w:p w:rsidR="00AF3AFF" w:rsidRPr="00AF3AFF" w:rsidRDefault="007167F4" w:rsidP="007167F4">
      <w:pPr>
        <w:tabs>
          <w:tab w:val="left" w:pos="360"/>
          <w:tab w:val="left" w:pos="403"/>
        </w:tabs>
        <w:spacing w:after="0" w:line="240" w:lineRule="auto"/>
        <w:jc w:val="both"/>
        <w:rPr>
          <w:rFonts w:ascii="Times New Roman" w:hAnsi="Times New Roman" w:cs="Times New Roman"/>
          <w:lang w:val="en-US"/>
        </w:rPr>
      </w:pPr>
      <w:r>
        <w:rPr>
          <w:rFonts w:ascii="Times New Roman" w:hAnsi="Times New Roman" w:cs="Times New Roman"/>
          <w:lang w:val="en-US"/>
        </w:rPr>
        <w:tab/>
      </w:r>
      <w:r w:rsidR="00AF3AFF">
        <w:rPr>
          <w:rFonts w:ascii="Times New Roman" w:hAnsi="Times New Roman" w:cs="Times New Roman"/>
          <w:lang w:val="en-US"/>
        </w:rPr>
        <w:t xml:space="preserve">Meanwhile form the table 2.0 the writer analyzed </w:t>
      </w:r>
      <w:proofErr w:type="gramStart"/>
      <w:r w:rsidR="00AF3AFF">
        <w:rPr>
          <w:rFonts w:ascii="Times New Roman" w:hAnsi="Times New Roman" w:cs="Times New Roman"/>
          <w:lang w:val="en-US"/>
        </w:rPr>
        <w:t>that  there</w:t>
      </w:r>
      <w:proofErr w:type="gramEnd"/>
      <w:r w:rsidR="00AF3AFF">
        <w:rPr>
          <w:rFonts w:ascii="Times New Roman" w:hAnsi="Times New Roman" w:cs="Times New Roman"/>
          <w:lang w:val="en-US"/>
        </w:rPr>
        <w:t xml:space="preserve"> are </w:t>
      </w:r>
      <w:r w:rsidR="00D75001">
        <w:rPr>
          <w:rFonts w:ascii="Times New Roman" w:hAnsi="Times New Roman" w:cs="Times New Roman"/>
          <w:lang w:val="en-US"/>
        </w:rPr>
        <w:t xml:space="preserve">11 data that can be divided into two meaning, there are 7 words that include transparent meaning and 4 words that include opaque meaning. </w:t>
      </w:r>
    </w:p>
    <w:p w:rsidR="00D452CB" w:rsidRDefault="00D452CB" w:rsidP="00E75882">
      <w:pPr>
        <w:spacing w:after="0" w:line="240" w:lineRule="auto"/>
        <w:jc w:val="both"/>
        <w:rPr>
          <w:rFonts w:ascii="Times New Roman" w:hAnsi="Times New Roman" w:cs="Times New Roman"/>
        </w:rPr>
      </w:pPr>
      <w:r>
        <w:rPr>
          <w:rFonts w:ascii="Times New Roman" w:hAnsi="Times New Roman" w:cs="Times New Roman"/>
        </w:rPr>
        <w:t>From</w:t>
      </w:r>
      <w:r w:rsidR="00DA6937">
        <w:rPr>
          <w:rFonts w:ascii="Times New Roman" w:hAnsi="Times New Roman" w:cs="Times New Roman"/>
        </w:rPr>
        <w:t xml:space="preserve"> the table</w:t>
      </w:r>
      <w:r w:rsidR="00D75001">
        <w:rPr>
          <w:rFonts w:ascii="Times New Roman" w:hAnsi="Times New Roman" w:cs="Times New Roman"/>
          <w:lang w:val="en-US"/>
        </w:rPr>
        <w:t>s</w:t>
      </w:r>
      <w:r w:rsidR="00DA6937">
        <w:rPr>
          <w:rFonts w:ascii="Times New Roman" w:hAnsi="Times New Roman" w:cs="Times New Roman"/>
        </w:rPr>
        <w:t xml:space="preserve"> above the writers </w:t>
      </w:r>
      <w:r>
        <w:rPr>
          <w:rFonts w:ascii="Times New Roman" w:hAnsi="Times New Roman" w:cs="Times New Roman"/>
        </w:rPr>
        <w:t xml:space="preserve">will describe the </w:t>
      </w:r>
      <w:r w:rsidR="00DA6937">
        <w:rPr>
          <w:rFonts w:ascii="Times New Roman" w:hAnsi="Times New Roman" w:cs="Times New Roman"/>
        </w:rPr>
        <w:t xml:space="preserve">compound </w:t>
      </w:r>
      <w:r>
        <w:rPr>
          <w:rFonts w:ascii="Times New Roman" w:hAnsi="Times New Roman" w:cs="Times New Roman"/>
        </w:rPr>
        <w:t xml:space="preserve">words </w:t>
      </w:r>
      <w:r w:rsidR="00D75001">
        <w:rPr>
          <w:rFonts w:ascii="Times New Roman" w:hAnsi="Times New Roman" w:cs="Times New Roman"/>
          <w:lang w:val="en-US"/>
        </w:rPr>
        <w:t xml:space="preserve">as whole </w:t>
      </w:r>
      <w:r>
        <w:rPr>
          <w:rFonts w:ascii="Times New Roman" w:hAnsi="Times New Roman" w:cs="Times New Roman"/>
        </w:rPr>
        <w:t>below :</w:t>
      </w:r>
    </w:p>
    <w:p w:rsidR="00D452CB" w:rsidRDefault="00D452CB" w:rsidP="00D452CB">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rPr>
        <w:t>Suitcase</w:t>
      </w:r>
    </w:p>
    <w:p w:rsidR="00B10197" w:rsidRPr="00A92484" w:rsidRDefault="004C3056" w:rsidP="004C3056">
      <w:pPr>
        <w:pStyle w:val="ListParagraph"/>
        <w:tabs>
          <w:tab w:val="left" w:pos="403"/>
          <w:tab w:val="left" w:pos="1089"/>
        </w:tabs>
        <w:spacing w:after="0" w:line="240" w:lineRule="auto"/>
        <w:jc w:val="both"/>
        <w:rPr>
          <w:rFonts w:ascii="Times New Roman" w:hAnsi="Times New Roman" w:cs="Times New Roman"/>
        </w:rPr>
      </w:pPr>
      <w:r>
        <w:rPr>
          <w:rFonts w:ascii="Times New Roman" w:hAnsi="Times New Roman" w:cs="Times New Roman"/>
        </w:rPr>
        <w:tab/>
      </w:r>
      <w:r w:rsidR="00D452CB">
        <w:rPr>
          <w:rFonts w:ascii="Times New Roman" w:hAnsi="Times New Roman" w:cs="Times New Roman"/>
        </w:rPr>
        <w:t>Suitcase contains compound words</w:t>
      </w:r>
      <w:r w:rsidR="006618E1">
        <w:rPr>
          <w:rFonts w:ascii="Times New Roman" w:hAnsi="Times New Roman" w:cs="Times New Roman"/>
        </w:rPr>
        <w:t xml:space="preserve"> because </w:t>
      </w:r>
      <w:r w:rsidR="00A92484">
        <w:rPr>
          <w:rFonts w:ascii="Times New Roman" w:hAnsi="Times New Roman" w:cs="Times New Roman"/>
          <w:lang w:val="en-US"/>
        </w:rPr>
        <w:t>the</w:t>
      </w:r>
      <w:r w:rsidR="006618E1">
        <w:rPr>
          <w:rFonts w:ascii="Times New Roman" w:hAnsi="Times New Roman" w:cs="Times New Roman"/>
        </w:rPr>
        <w:t xml:space="preserve"> word can be divided by two words, namely suit and case. Suit</w:t>
      </w:r>
      <w:r w:rsidR="00047A8B">
        <w:rPr>
          <w:rFonts w:ascii="Times New Roman" w:hAnsi="Times New Roman" w:cs="Times New Roman"/>
        </w:rPr>
        <w:t xml:space="preserve"> by</w:t>
      </w:r>
      <w:r w:rsidR="00236F32">
        <w:rPr>
          <w:rFonts w:ascii="Times New Roman" w:hAnsi="Times New Roman" w:cs="Times New Roman"/>
        </w:rPr>
        <w:t xml:space="preserve"> oxford</w:t>
      </w:r>
      <w:r w:rsidR="00047A8B">
        <w:rPr>
          <w:rFonts w:ascii="Times New Roman" w:hAnsi="Times New Roman" w:cs="Times New Roman"/>
        </w:rPr>
        <w:t xml:space="preserve"> dictionary</w:t>
      </w:r>
      <w:r w:rsidR="006618E1">
        <w:rPr>
          <w:rFonts w:ascii="Times New Roman" w:hAnsi="Times New Roman" w:cs="Times New Roman"/>
        </w:rPr>
        <w:t xml:space="preserve"> consists of a jacket, trousers and sometimes vest, all made from the same fabric. Then case is a container that is specially designed to hold or protect something. </w:t>
      </w:r>
      <w:r w:rsidR="00236F32">
        <w:rPr>
          <w:rFonts w:ascii="Times New Roman" w:hAnsi="Times New Roman" w:cs="Times New Roman"/>
        </w:rPr>
        <w:t>Suitcase doesn’t mean jacket holder however</w:t>
      </w:r>
      <w:r w:rsidR="006618E1" w:rsidRPr="00047A8B">
        <w:rPr>
          <w:rFonts w:ascii="Times New Roman" w:hAnsi="Times New Roman" w:cs="Times New Roman"/>
        </w:rPr>
        <w:t xml:space="preserve"> the writers conclude that suitcase is</w:t>
      </w:r>
      <w:r w:rsidR="00047A8B" w:rsidRPr="00047A8B">
        <w:rPr>
          <w:rFonts w:ascii="Times New Roman" w:hAnsi="Times New Roman" w:cs="Times New Roman"/>
        </w:rPr>
        <w:t xml:space="preserve"> a box or bag </w:t>
      </w:r>
      <w:r w:rsidR="00236F32">
        <w:rPr>
          <w:rFonts w:ascii="Times New Roman" w:hAnsi="Times New Roman" w:cs="Times New Roman"/>
        </w:rPr>
        <w:t>which carry the</w:t>
      </w:r>
      <w:r w:rsidR="00047A8B" w:rsidRPr="00047A8B">
        <w:rPr>
          <w:rFonts w:ascii="Times New Roman" w:hAnsi="Times New Roman" w:cs="Times New Roman"/>
        </w:rPr>
        <w:t xml:space="preserve"> clothes</w:t>
      </w:r>
      <w:r w:rsidR="00236F32">
        <w:rPr>
          <w:rFonts w:ascii="Times New Roman" w:hAnsi="Times New Roman" w:cs="Times New Roman"/>
        </w:rPr>
        <w:t xml:space="preserve"> or thing</w:t>
      </w:r>
      <w:r w:rsidR="00047A8B" w:rsidRPr="00047A8B">
        <w:rPr>
          <w:rFonts w:ascii="Times New Roman" w:hAnsi="Times New Roman" w:cs="Times New Roman"/>
        </w:rPr>
        <w:t>.</w:t>
      </w:r>
      <w:r w:rsidR="00B10197">
        <w:rPr>
          <w:rFonts w:ascii="Times New Roman" w:hAnsi="Times New Roman" w:cs="Times New Roman"/>
        </w:rPr>
        <w:t xml:space="preserve"> As a result suitcase consists of transparent meaning. The writers analized by form also, </w:t>
      </w:r>
      <w:r w:rsidR="00047A8B">
        <w:rPr>
          <w:rFonts w:ascii="Times New Roman" w:hAnsi="Times New Roman" w:cs="Times New Roman"/>
        </w:rPr>
        <w:t xml:space="preserve">Suit </w:t>
      </w:r>
      <w:r w:rsidR="00B10197">
        <w:rPr>
          <w:rFonts w:ascii="Times New Roman" w:hAnsi="Times New Roman" w:cs="Times New Roman"/>
        </w:rPr>
        <w:t>consists of noun and case consists of noun therefore suitcase contains noun compound.</w:t>
      </w:r>
    </w:p>
    <w:p w:rsidR="00B10197" w:rsidRDefault="00B10197" w:rsidP="00B10197">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rPr>
        <w:t>Chairman</w:t>
      </w:r>
    </w:p>
    <w:p w:rsidR="008726FE" w:rsidRPr="00A92484" w:rsidRDefault="004C3056" w:rsidP="004C3056">
      <w:pPr>
        <w:pStyle w:val="ListParagraph"/>
        <w:tabs>
          <w:tab w:val="left" w:pos="403"/>
          <w:tab w:val="left" w:pos="1071"/>
        </w:tabs>
        <w:spacing w:after="0" w:line="240" w:lineRule="auto"/>
        <w:jc w:val="both"/>
        <w:rPr>
          <w:rFonts w:ascii="Times New Roman" w:hAnsi="Times New Roman" w:cs="Times New Roman"/>
        </w:rPr>
      </w:pPr>
      <w:r>
        <w:rPr>
          <w:rFonts w:ascii="Times New Roman" w:hAnsi="Times New Roman" w:cs="Times New Roman"/>
        </w:rPr>
        <w:tab/>
      </w:r>
      <w:r w:rsidR="008726FE">
        <w:rPr>
          <w:rFonts w:ascii="Times New Roman" w:hAnsi="Times New Roman" w:cs="Times New Roman"/>
        </w:rPr>
        <w:t xml:space="preserve">Chairman contains compound words </w:t>
      </w:r>
      <w:r w:rsidR="00A92484">
        <w:rPr>
          <w:rFonts w:ascii="Times New Roman" w:hAnsi="Times New Roman" w:cs="Times New Roman"/>
          <w:lang w:val="en-US"/>
        </w:rPr>
        <w:t>the</w:t>
      </w:r>
      <w:r w:rsidR="00A92484">
        <w:rPr>
          <w:rFonts w:ascii="Times New Roman" w:hAnsi="Times New Roman" w:cs="Times New Roman"/>
        </w:rPr>
        <w:t xml:space="preserve"> word </w:t>
      </w:r>
      <w:r w:rsidR="00A92484">
        <w:rPr>
          <w:rFonts w:ascii="Times New Roman" w:hAnsi="Times New Roman" w:cs="Times New Roman"/>
          <w:lang w:val="en-US"/>
        </w:rPr>
        <w:t>is formed</w:t>
      </w:r>
      <w:r w:rsidR="008726FE">
        <w:rPr>
          <w:rFonts w:ascii="Times New Roman" w:hAnsi="Times New Roman" w:cs="Times New Roman"/>
        </w:rPr>
        <w:t xml:space="preserve"> by two words, namely chair and man. Chair by</w:t>
      </w:r>
      <w:r w:rsidR="00236F32">
        <w:rPr>
          <w:rFonts w:ascii="Times New Roman" w:hAnsi="Times New Roman" w:cs="Times New Roman"/>
        </w:rPr>
        <w:t xml:space="preserve"> oxford</w:t>
      </w:r>
      <w:r w:rsidR="008726FE">
        <w:rPr>
          <w:rFonts w:ascii="Times New Roman" w:hAnsi="Times New Roman" w:cs="Times New Roman"/>
        </w:rPr>
        <w:t xml:space="preserve"> dictionary is a piece of furniture for one person to sit. Then man is an adult male human being. </w:t>
      </w:r>
      <w:r w:rsidR="00236F32">
        <w:rPr>
          <w:rFonts w:ascii="Times New Roman" w:hAnsi="Times New Roman" w:cs="Times New Roman"/>
        </w:rPr>
        <w:t xml:space="preserve">Chairman doesn’t mean the man is sitting but </w:t>
      </w:r>
      <w:r w:rsidR="008726FE">
        <w:rPr>
          <w:rFonts w:ascii="Times New Roman" w:hAnsi="Times New Roman" w:cs="Times New Roman"/>
        </w:rPr>
        <w:t>the writers conclude that chairman is the head in organization, meeting or company. As a result chairman consists of transparent meaning. The writers analized by form also, chair consists of noun and man consists of noun therefore chairman contains noun compound.</w:t>
      </w:r>
    </w:p>
    <w:p w:rsidR="008726FE" w:rsidRDefault="008726FE" w:rsidP="008726FE">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rPr>
        <w:t>Anti-graft body</w:t>
      </w:r>
    </w:p>
    <w:p w:rsidR="00236F32" w:rsidRPr="00A92484" w:rsidRDefault="004C3056" w:rsidP="004C3056">
      <w:pPr>
        <w:pStyle w:val="ListParagraph"/>
        <w:tabs>
          <w:tab w:val="left" w:pos="403"/>
          <w:tab w:val="left" w:pos="1089"/>
        </w:tabs>
        <w:spacing w:after="0" w:line="240" w:lineRule="auto"/>
        <w:jc w:val="both"/>
        <w:rPr>
          <w:rStyle w:val="searchmatch"/>
          <w:rFonts w:ascii="Times New Roman" w:hAnsi="Times New Roman" w:cs="Times New Roman"/>
        </w:rPr>
      </w:pPr>
      <w:r>
        <w:rPr>
          <w:rFonts w:ascii="Times New Roman" w:hAnsi="Times New Roman" w:cs="Times New Roman"/>
        </w:rPr>
        <w:tab/>
      </w:r>
      <w:r w:rsidR="008726FE">
        <w:rPr>
          <w:rFonts w:ascii="Times New Roman" w:hAnsi="Times New Roman" w:cs="Times New Roman"/>
        </w:rPr>
        <w:t xml:space="preserve">Anti graft body </w:t>
      </w:r>
      <w:r w:rsidR="00C56626">
        <w:rPr>
          <w:rFonts w:ascii="Times New Roman" w:hAnsi="Times New Roman" w:cs="Times New Roman"/>
        </w:rPr>
        <w:t xml:space="preserve">contains compound words because </w:t>
      </w:r>
      <w:r w:rsidR="00A92484">
        <w:rPr>
          <w:rFonts w:ascii="Times New Roman" w:hAnsi="Times New Roman" w:cs="Times New Roman"/>
          <w:lang w:val="en-US"/>
        </w:rPr>
        <w:t>it is constructed</w:t>
      </w:r>
      <w:r w:rsidR="00C56626">
        <w:rPr>
          <w:rFonts w:ascii="Times New Roman" w:hAnsi="Times New Roman" w:cs="Times New Roman"/>
        </w:rPr>
        <w:t xml:space="preserve"> by three words, namely anti, graft and body. Anti by </w:t>
      </w:r>
      <w:r w:rsidR="00236F32">
        <w:rPr>
          <w:rFonts w:ascii="Times New Roman" w:hAnsi="Times New Roman" w:cs="Times New Roman"/>
        </w:rPr>
        <w:t xml:space="preserve">oxford </w:t>
      </w:r>
      <w:r w:rsidR="00C56626">
        <w:rPr>
          <w:rFonts w:ascii="Times New Roman" w:hAnsi="Times New Roman" w:cs="Times New Roman"/>
        </w:rPr>
        <w:t>dictionary is opposed to something. Graft is piece of skin, transplanted to another body or another part of some body. Then body is all your physical parts including head, arms, etc.</w:t>
      </w:r>
      <w:r w:rsidR="00236F32">
        <w:rPr>
          <w:rFonts w:ascii="Times New Roman" w:hAnsi="Times New Roman" w:cs="Times New Roman"/>
        </w:rPr>
        <w:t xml:space="preserve"> Anti- graft body doesn’t mean antibody but</w:t>
      </w:r>
      <w:r w:rsidR="00C56626">
        <w:rPr>
          <w:rFonts w:ascii="Times New Roman" w:hAnsi="Times New Roman" w:cs="Times New Roman"/>
        </w:rPr>
        <w:t xml:space="preserve"> the writers conclude that Anti graft body is </w:t>
      </w:r>
      <w:r w:rsidR="00C56626">
        <w:rPr>
          <w:rStyle w:val="searchmatch"/>
          <w:rFonts w:ascii="Times New Roman" w:hAnsi="Times New Roman" w:cs="Times New Roman"/>
        </w:rPr>
        <w:t>t</w:t>
      </w:r>
      <w:r w:rsidR="00C56626" w:rsidRPr="005446E1">
        <w:rPr>
          <w:rStyle w:val="searchmatch"/>
          <w:rFonts w:ascii="Times New Roman" w:hAnsi="Times New Roman" w:cs="Times New Roman"/>
        </w:rPr>
        <w:t xml:space="preserve">he people doesn’t support with </w:t>
      </w:r>
      <w:r w:rsidR="00C56626">
        <w:rPr>
          <w:rStyle w:val="searchmatch"/>
          <w:rFonts w:ascii="Times New Roman" w:hAnsi="Times New Roman" w:cs="Times New Roman"/>
        </w:rPr>
        <w:t>something like corruption. As a result anti graft body consists of transparent meaning.</w:t>
      </w:r>
      <w:r w:rsidR="00F92B17">
        <w:rPr>
          <w:rStyle w:val="searchmatch"/>
          <w:rFonts w:ascii="Times New Roman" w:hAnsi="Times New Roman" w:cs="Times New Roman"/>
        </w:rPr>
        <w:t xml:space="preserve"> The writers analize</w:t>
      </w:r>
      <w:r w:rsidR="003D6370">
        <w:rPr>
          <w:rStyle w:val="searchmatch"/>
          <w:rFonts w:ascii="Times New Roman" w:hAnsi="Times New Roman" w:cs="Times New Roman"/>
        </w:rPr>
        <w:t>d</w:t>
      </w:r>
      <w:r w:rsidR="00F92B17">
        <w:rPr>
          <w:rStyle w:val="searchmatch"/>
          <w:rFonts w:ascii="Times New Roman" w:hAnsi="Times New Roman" w:cs="Times New Roman"/>
        </w:rPr>
        <w:t xml:space="preserve"> by form also, anti consists of adjective, graft consist of noun and body consist of noun</w:t>
      </w:r>
      <w:r w:rsidR="003D6370">
        <w:rPr>
          <w:rStyle w:val="searchmatch"/>
          <w:rFonts w:ascii="Times New Roman" w:hAnsi="Times New Roman" w:cs="Times New Roman"/>
        </w:rPr>
        <w:t xml:space="preserve"> therefore anti- graft body contains noun compound</w:t>
      </w:r>
      <w:r w:rsidR="00F92B17">
        <w:rPr>
          <w:rStyle w:val="searchmatch"/>
          <w:rFonts w:ascii="Times New Roman" w:hAnsi="Times New Roman" w:cs="Times New Roman"/>
        </w:rPr>
        <w:t>.</w:t>
      </w:r>
    </w:p>
    <w:p w:rsidR="00236F32" w:rsidRDefault="00236F32" w:rsidP="00236F32">
      <w:pPr>
        <w:pStyle w:val="ListParagraph"/>
        <w:numPr>
          <w:ilvl w:val="0"/>
          <w:numId w:val="31"/>
        </w:numPr>
        <w:spacing w:after="0" w:line="240" w:lineRule="auto"/>
        <w:jc w:val="both"/>
        <w:rPr>
          <w:rStyle w:val="searchmatch"/>
          <w:rFonts w:ascii="Times New Roman" w:hAnsi="Times New Roman" w:cs="Times New Roman"/>
        </w:rPr>
      </w:pPr>
      <w:r>
        <w:rPr>
          <w:rStyle w:val="searchmatch"/>
          <w:rFonts w:ascii="Times New Roman" w:hAnsi="Times New Roman" w:cs="Times New Roman"/>
        </w:rPr>
        <w:t>Public housing service</w:t>
      </w:r>
    </w:p>
    <w:p w:rsidR="003D6370" w:rsidRPr="00690E0E" w:rsidRDefault="004C3056" w:rsidP="004C3056">
      <w:pPr>
        <w:pStyle w:val="ListParagraph"/>
        <w:tabs>
          <w:tab w:val="left" w:pos="403"/>
          <w:tab w:val="left" w:pos="1080"/>
        </w:tabs>
        <w:spacing w:after="0" w:line="240" w:lineRule="auto"/>
        <w:jc w:val="both"/>
        <w:rPr>
          <w:rFonts w:ascii="Times New Roman" w:hAnsi="Times New Roman" w:cs="Times New Roman"/>
        </w:rPr>
      </w:pPr>
      <w:r>
        <w:rPr>
          <w:rStyle w:val="searchmatch"/>
          <w:rFonts w:ascii="Times New Roman" w:hAnsi="Times New Roman" w:cs="Times New Roman"/>
        </w:rPr>
        <w:tab/>
      </w:r>
      <w:r w:rsidR="00236F32">
        <w:rPr>
          <w:rStyle w:val="searchmatch"/>
          <w:rFonts w:ascii="Times New Roman" w:hAnsi="Times New Roman" w:cs="Times New Roman"/>
        </w:rPr>
        <w:t xml:space="preserve">Public housing service contains </w:t>
      </w:r>
      <w:r w:rsidR="00236F32">
        <w:rPr>
          <w:rFonts w:ascii="Times New Roman" w:hAnsi="Times New Roman" w:cs="Times New Roman"/>
        </w:rPr>
        <w:t xml:space="preserve">compound words because in </w:t>
      </w:r>
      <w:r w:rsidR="00A92484">
        <w:rPr>
          <w:rFonts w:ascii="Times New Roman" w:hAnsi="Times New Roman" w:cs="Times New Roman"/>
          <w:lang w:val="en-US"/>
        </w:rPr>
        <w:t>the word is formed</w:t>
      </w:r>
      <w:r w:rsidR="00236F32">
        <w:rPr>
          <w:rFonts w:ascii="Times New Roman" w:hAnsi="Times New Roman" w:cs="Times New Roman"/>
        </w:rPr>
        <w:t xml:space="preserve"> by three words, namely public housing and service. Public by oxford dictionary is</w:t>
      </w:r>
      <w:r w:rsidR="003D6370">
        <w:rPr>
          <w:rFonts w:ascii="Times New Roman" w:hAnsi="Times New Roman" w:cs="Times New Roman"/>
        </w:rPr>
        <w:t xml:space="preserve"> people in a particular country or community. Housing is a buildings in which people live as housing. And service ia something that the public needs. Public housing service doesn’t mean service for public house </w:t>
      </w:r>
      <w:r w:rsidR="003D6370">
        <w:rPr>
          <w:rFonts w:ascii="Times New Roman" w:hAnsi="Times New Roman" w:cs="Times New Roman"/>
        </w:rPr>
        <w:lastRenderedPageBreak/>
        <w:t xml:space="preserve">but the writers conclude that public housing service is </w:t>
      </w:r>
      <w:r w:rsidR="003D6370">
        <w:rPr>
          <w:rStyle w:val="searchmatch"/>
          <w:rFonts w:ascii="Times New Roman" w:hAnsi="Times New Roman" w:cs="Times New Roman"/>
        </w:rPr>
        <w:t>t</w:t>
      </w:r>
      <w:r w:rsidR="003D6370" w:rsidRPr="005446E1">
        <w:rPr>
          <w:rStyle w:val="searchmatch"/>
          <w:rFonts w:ascii="Times New Roman" w:hAnsi="Times New Roman" w:cs="Times New Roman"/>
        </w:rPr>
        <w:t>he housing</w:t>
      </w:r>
      <w:r w:rsidR="003D6370" w:rsidRPr="005446E1">
        <w:rPr>
          <w:rFonts w:ascii="Times New Roman" w:hAnsi="Times New Roman" w:cs="Times New Roman"/>
        </w:rPr>
        <w:t xml:space="preserve"> tenure in which the property is owned by a government authority, which may be central or local.</w:t>
      </w:r>
      <w:r w:rsidR="003D6370">
        <w:rPr>
          <w:rFonts w:ascii="Times New Roman" w:hAnsi="Times New Roman" w:cs="Times New Roman"/>
        </w:rPr>
        <w:t xml:space="preserve"> As a result public housing service consists of transparent meaning. The writers analized by form also, public consists of noun, housing consists of noun, and service consists of noun therefore public housing service contains noun compound.</w:t>
      </w:r>
    </w:p>
    <w:p w:rsidR="003D6370" w:rsidRDefault="003D6370" w:rsidP="003D6370">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rPr>
        <w:t>Public work</w:t>
      </w:r>
    </w:p>
    <w:p w:rsidR="003D6370" w:rsidRPr="00690E0E" w:rsidRDefault="004C3056" w:rsidP="004C3056">
      <w:pPr>
        <w:pStyle w:val="ListParagraph"/>
        <w:tabs>
          <w:tab w:val="left" w:pos="403"/>
          <w:tab w:val="left" w:pos="1044"/>
        </w:tabs>
        <w:spacing w:after="0" w:line="240" w:lineRule="auto"/>
        <w:jc w:val="both"/>
        <w:rPr>
          <w:rFonts w:ascii="Times New Roman" w:hAnsi="Times New Roman" w:cs="Times New Roman"/>
        </w:rPr>
      </w:pPr>
      <w:r>
        <w:rPr>
          <w:rFonts w:ascii="Times New Roman" w:hAnsi="Times New Roman" w:cs="Times New Roman"/>
        </w:rPr>
        <w:tab/>
      </w:r>
      <w:r w:rsidR="003D6370">
        <w:rPr>
          <w:rFonts w:ascii="Times New Roman" w:hAnsi="Times New Roman" w:cs="Times New Roman"/>
        </w:rPr>
        <w:t xml:space="preserve">Public work </w:t>
      </w:r>
      <w:r w:rsidR="003D6370">
        <w:rPr>
          <w:rStyle w:val="searchmatch"/>
          <w:rFonts w:ascii="Times New Roman" w:hAnsi="Times New Roman" w:cs="Times New Roman"/>
        </w:rPr>
        <w:t xml:space="preserve">contains </w:t>
      </w:r>
      <w:r w:rsidR="003D6370">
        <w:rPr>
          <w:rFonts w:ascii="Times New Roman" w:hAnsi="Times New Roman" w:cs="Times New Roman"/>
        </w:rPr>
        <w:t xml:space="preserve">compound words because this word </w:t>
      </w:r>
      <w:r w:rsidR="00690E0E">
        <w:rPr>
          <w:rFonts w:ascii="Times New Roman" w:hAnsi="Times New Roman" w:cs="Times New Roman"/>
          <w:lang w:val="en-US"/>
        </w:rPr>
        <w:t>is</w:t>
      </w:r>
      <w:r w:rsidR="00690E0E">
        <w:rPr>
          <w:rFonts w:ascii="Times New Roman" w:hAnsi="Times New Roman" w:cs="Times New Roman"/>
        </w:rPr>
        <w:t xml:space="preserve"> </w:t>
      </w:r>
      <w:r w:rsidR="003D6370">
        <w:rPr>
          <w:rFonts w:ascii="Times New Roman" w:hAnsi="Times New Roman" w:cs="Times New Roman"/>
        </w:rPr>
        <w:t xml:space="preserve">divided by two words, namely public and work. Public by oxford dictionary is people in a particular country or community. And work is people do things or work. </w:t>
      </w:r>
      <w:r w:rsidR="00214C16">
        <w:rPr>
          <w:rFonts w:ascii="Times New Roman" w:hAnsi="Times New Roman" w:cs="Times New Roman"/>
        </w:rPr>
        <w:t xml:space="preserve">Public work doesn’t mean place of work however but the writers conclude that public work is </w:t>
      </w:r>
      <w:r w:rsidR="00214C16" w:rsidRPr="005446E1">
        <w:rPr>
          <w:rFonts w:ascii="Times New Roman" w:hAnsi="Times New Roman" w:cs="Times New Roman"/>
        </w:rPr>
        <w:t>a broad category of infrastructure projects, financed and constructed by the government</w:t>
      </w:r>
      <w:r w:rsidR="00214C16">
        <w:rPr>
          <w:rFonts w:ascii="Times New Roman" w:hAnsi="Times New Roman" w:cs="Times New Roman"/>
        </w:rPr>
        <w:t xml:space="preserve">. As a result public work consists of transparent meaning. </w:t>
      </w:r>
      <w:r w:rsidR="00214C16">
        <w:rPr>
          <w:rStyle w:val="searchmatch"/>
          <w:rFonts w:ascii="Times New Roman" w:hAnsi="Times New Roman" w:cs="Times New Roman"/>
        </w:rPr>
        <w:t>The writers analized by form also, public consists of noun, work consist of verb therefore public work contains noun compound.</w:t>
      </w:r>
    </w:p>
    <w:p w:rsidR="00214C16" w:rsidRDefault="00214C16" w:rsidP="00214C16">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rPr>
        <w:t>Gavel money</w:t>
      </w:r>
    </w:p>
    <w:p w:rsidR="006516E9" w:rsidRPr="00690E0E" w:rsidRDefault="004C3056" w:rsidP="004C3056">
      <w:pPr>
        <w:pStyle w:val="ListParagraph"/>
        <w:tabs>
          <w:tab w:val="left" w:pos="403"/>
          <w:tab w:val="left" w:pos="1071"/>
        </w:tabs>
        <w:spacing w:after="0" w:line="240" w:lineRule="auto"/>
        <w:jc w:val="both"/>
        <w:rPr>
          <w:rStyle w:val="searchmatch"/>
          <w:rFonts w:ascii="Times New Roman" w:hAnsi="Times New Roman" w:cs="Times New Roman"/>
        </w:rPr>
      </w:pPr>
      <w:r>
        <w:rPr>
          <w:rFonts w:ascii="Times New Roman" w:hAnsi="Times New Roman" w:cs="Times New Roman"/>
        </w:rPr>
        <w:tab/>
      </w:r>
      <w:r w:rsidR="00214C16">
        <w:rPr>
          <w:rFonts w:ascii="Times New Roman" w:hAnsi="Times New Roman" w:cs="Times New Roman"/>
        </w:rPr>
        <w:t xml:space="preserve">Gavel money </w:t>
      </w:r>
      <w:r w:rsidR="00214C16">
        <w:rPr>
          <w:rStyle w:val="searchmatch"/>
          <w:rFonts w:ascii="Times New Roman" w:hAnsi="Times New Roman" w:cs="Times New Roman"/>
        </w:rPr>
        <w:t xml:space="preserve">contains </w:t>
      </w:r>
      <w:r w:rsidR="006516E9">
        <w:rPr>
          <w:rFonts w:ascii="Times New Roman" w:hAnsi="Times New Roman" w:cs="Times New Roman"/>
        </w:rPr>
        <w:t>compound word</w:t>
      </w:r>
      <w:r w:rsidR="00690E0E">
        <w:rPr>
          <w:rFonts w:ascii="Times New Roman" w:hAnsi="Times New Roman" w:cs="Times New Roman"/>
        </w:rPr>
        <w:t xml:space="preserve"> because the</w:t>
      </w:r>
      <w:r w:rsidR="00214C16">
        <w:rPr>
          <w:rFonts w:ascii="Times New Roman" w:hAnsi="Times New Roman" w:cs="Times New Roman"/>
        </w:rPr>
        <w:t xml:space="preserve"> word </w:t>
      </w:r>
      <w:r w:rsidR="00690E0E">
        <w:rPr>
          <w:rFonts w:ascii="Times New Roman" w:hAnsi="Times New Roman" w:cs="Times New Roman"/>
          <w:lang w:val="en-US"/>
        </w:rPr>
        <w:t>is composed</w:t>
      </w:r>
      <w:r w:rsidR="00214C16">
        <w:rPr>
          <w:rFonts w:ascii="Times New Roman" w:hAnsi="Times New Roman" w:cs="Times New Roman"/>
        </w:rPr>
        <w:t xml:space="preserve"> by two words, namely gavel and money. Gavel by </w:t>
      </w:r>
      <w:r w:rsidR="00690E0E">
        <w:rPr>
          <w:rFonts w:ascii="Times New Roman" w:hAnsi="Times New Roman" w:cs="Times New Roman"/>
          <w:lang w:val="en-US"/>
        </w:rPr>
        <w:t>U</w:t>
      </w:r>
      <w:r w:rsidR="00214C16">
        <w:rPr>
          <w:rFonts w:ascii="Times New Roman" w:hAnsi="Times New Roman" w:cs="Times New Roman"/>
        </w:rPr>
        <w:t xml:space="preserve"> dictionary is a small wooden hammer that the person in charge of a law court, an auction, or a meeting bangs on a table to get people’s attention. Money is the coins of bank notes that you use to buy things. Gavel money doesn’t mean money of gavel but the writers conclude that govel money is c</w:t>
      </w:r>
      <w:r w:rsidR="00214C16" w:rsidRPr="005446E1">
        <w:rPr>
          <w:rFonts w:ascii="Times New Roman" w:hAnsi="Times New Roman" w:cs="Times New Roman"/>
        </w:rPr>
        <w:t>ollecting budget to make smoother process in approval something</w:t>
      </w:r>
      <w:r w:rsidR="00214C16">
        <w:rPr>
          <w:rFonts w:ascii="Times New Roman" w:hAnsi="Times New Roman" w:cs="Times New Roman"/>
        </w:rPr>
        <w:t xml:space="preserve">. As a result gavel money consists of opaque meaning beacuse the meaning is not possible form </w:t>
      </w:r>
      <w:r w:rsidR="00BA30EC">
        <w:rPr>
          <w:rFonts w:ascii="Times New Roman" w:hAnsi="Times New Roman" w:cs="Times New Roman"/>
        </w:rPr>
        <w:t xml:space="preserve">from </w:t>
      </w:r>
      <w:r w:rsidR="00214C16">
        <w:rPr>
          <w:rFonts w:ascii="Times New Roman" w:hAnsi="Times New Roman" w:cs="Times New Roman"/>
        </w:rPr>
        <w:t>the</w:t>
      </w:r>
      <w:r w:rsidR="00BA30EC">
        <w:rPr>
          <w:rFonts w:ascii="Times New Roman" w:hAnsi="Times New Roman" w:cs="Times New Roman"/>
        </w:rPr>
        <w:t>ir</w:t>
      </w:r>
      <w:r w:rsidR="00214C16">
        <w:rPr>
          <w:rFonts w:ascii="Times New Roman" w:hAnsi="Times New Roman" w:cs="Times New Roman"/>
        </w:rPr>
        <w:t xml:space="preserve"> meaning </w:t>
      </w:r>
      <w:r w:rsidR="009F52EF">
        <w:rPr>
          <w:rFonts w:ascii="Times New Roman" w:hAnsi="Times New Roman" w:cs="Times New Roman"/>
        </w:rPr>
        <w:t xml:space="preserve">of parts. </w:t>
      </w:r>
      <w:r w:rsidR="009F52EF">
        <w:rPr>
          <w:rStyle w:val="searchmatch"/>
          <w:rFonts w:ascii="Times New Roman" w:hAnsi="Times New Roman" w:cs="Times New Roman"/>
        </w:rPr>
        <w:t>The writers analized by form also, gavel consists of noun and money consists of noun therefore gavel money contains noun compound.</w:t>
      </w:r>
    </w:p>
    <w:p w:rsidR="006516E9" w:rsidRDefault="006516E9" w:rsidP="006516E9">
      <w:pPr>
        <w:pStyle w:val="ListParagraph"/>
        <w:numPr>
          <w:ilvl w:val="0"/>
          <w:numId w:val="31"/>
        </w:numPr>
        <w:spacing w:after="0" w:line="240" w:lineRule="auto"/>
        <w:jc w:val="both"/>
        <w:rPr>
          <w:rStyle w:val="searchmatch"/>
          <w:rFonts w:ascii="Times New Roman" w:hAnsi="Times New Roman" w:cs="Times New Roman"/>
        </w:rPr>
      </w:pPr>
      <w:r>
        <w:rPr>
          <w:rStyle w:val="searchmatch"/>
          <w:rFonts w:ascii="Times New Roman" w:hAnsi="Times New Roman" w:cs="Times New Roman"/>
        </w:rPr>
        <w:t>Red handed</w:t>
      </w:r>
    </w:p>
    <w:p w:rsidR="00CB1D5B" w:rsidRPr="00690E0E" w:rsidRDefault="004C3056" w:rsidP="004C3056">
      <w:pPr>
        <w:pStyle w:val="ListParagraph"/>
        <w:tabs>
          <w:tab w:val="left" w:pos="403"/>
          <w:tab w:val="left" w:pos="1089"/>
        </w:tabs>
        <w:spacing w:after="0" w:line="240" w:lineRule="auto"/>
        <w:jc w:val="both"/>
        <w:rPr>
          <w:rStyle w:val="searchmatch"/>
          <w:rFonts w:ascii="Times New Roman" w:hAnsi="Times New Roman" w:cs="Times New Roman"/>
        </w:rPr>
      </w:pPr>
      <w:r>
        <w:rPr>
          <w:rStyle w:val="searchmatch"/>
          <w:rFonts w:ascii="Times New Roman" w:hAnsi="Times New Roman" w:cs="Times New Roman"/>
        </w:rPr>
        <w:tab/>
      </w:r>
      <w:r w:rsidR="006516E9">
        <w:rPr>
          <w:rStyle w:val="searchmatch"/>
          <w:rFonts w:ascii="Times New Roman" w:hAnsi="Times New Roman" w:cs="Times New Roman"/>
        </w:rPr>
        <w:t xml:space="preserve">Red handed contains compound word </w:t>
      </w:r>
      <w:r w:rsidR="006516E9">
        <w:rPr>
          <w:rFonts w:ascii="Times New Roman" w:hAnsi="Times New Roman" w:cs="Times New Roman"/>
        </w:rPr>
        <w:t xml:space="preserve">because </w:t>
      </w:r>
      <w:r w:rsidR="00690E0E">
        <w:rPr>
          <w:rFonts w:ascii="Times New Roman" w:hAnsi="Times New Roman" w:cs="Times New Roman"/>
          <w:lang w:val="en-US"/>
        </w:rPr>
        <w:t xml:space="preserve">it is constructed </w:t>
      </w:r>
      <w:r w:rsidR="006516E9">
        <w:rPr>
          <w:rFonts w:ascii="Times New Roman" w:hAnsi="Times New Roman" w:cs="Times New Roman"/>
        </w:rPr>
        <w:t>by two words, namely red and handed. Red by oxford dictionary is the colour of blood. Handed is part of your body at the end of yo</w:t>
      </w:r>
      <w:r w:rsidR="00690E0E">
        <w:rPr>
          <w:rFonts w:ascii="Times New Roman" w:hAnsi="Times New Roman" w:cs="Times New Roman"/>
        </w:rPr>
        <w:t>ur arms. Red handed doesn’t mea</w:t>
      </w:r>
      <w:r w:rsidR="006516E9">
        <w:rPr>
          <w:rFonts w:ascii="Times New Roman" w:hAnsi="Times New Roman" w:cs="Times New Roman"/>
        </w:rPr>
        <w:t>n the colour of blood in the hand but the writers conclude</w:t>
      </w:r>
      <w:r w:rsidR="00690E0E">
        <w:rPr>
          <w:rFonts w:ascii="Times New Roman" w:hAnsi="Times New Roman" w:cs="Times New Roman"/>
          <w:lang w:val="en-US"/>
        </w:rPr>
        <w:t xml:space="preserve"> it is</w:t>
      </w:r>
      <w:r w:rsidR="006516E9">
        <w:rPr>
          <w:rFonts w:ascii="Times New Roman" w:hAnsi="Times New Roman" w:cs="Times New Roman"/>
        </w:rPr>
        <w:t xml:space="preserve"> </w:t>
      </w:r>
      <w:r w:rsidR="00E96D65">
        <w:rPr>
          <w:rFonts w:ascii="Times New Roman" w:hAnsi="Times New Roman" w:cs="Times New Roman"/>
        </w:rPr>
        <w:t>s</w:t>
      </w:r>
      <w:r w:rsidR="00690E0E">
        <w:rPr>
          <w:rFonts w:ascii="Times New Roman" w:hAnsi="Times New Roman" w:cs="Times New Roman"/>
        </w:rPr>
        <w:t xml:space="preserve">omeone </w:t>
      </w:r>
      <w:r w:rsidR="00E96D65" w:rsidRPr="005446E1">
        <w:rPr>
          <w:rFonts w:ascii="Times New Roman" w:hAnsi="Times New Roman" w:cs="Times New Roman"/>
        </w:rPr>
        <w:t>caught when doing something wrong</w:t>
      </w:r>
      <w:r w:rsidR="00E96D65">
        <w:rPr>
          <w:rFonts w:ascii="Times New Roman" w:hAnsi="Times New Roman" w:cs="Times New Roman"/>
        </w:rPr>
        <w:t>. As a result red handed consists of opaque meaning beac</w:t>
      </w:r>
      <w:r w:rsidR="00BA30EC">
        <w:rPr>
          <w:rFonts w:ascii="Times New Roman" w:hAnsi="Times New Roman" w:cs="Times New Roman"/>
        </w:rPr>
        <w:t>a</w:t>
      </w:r>
      <w:r w:rsidR="00E96D65">
        <w:rPr>
          <w:rFonts w:ascii="Times New Roman" w:hAnsi="Times New Roman" w:cs="Times New Roman"/>
        </w:rPr>
        <w:t>use the meaning is not possible form</w:t>
      </w:r>
      <w:r w:rsidR="00BA30EC">
        <w:rPr>
          <w:rFonts w:ascii="Times New Roman" w:hAnsi="Times New Roman" w:cs="Times New Roman"/>
        </w:rPr>
        <w:t xml:space="preserve"> from</w:t>
      </w:r>
      <w:r w:rsidR="00E96D65">
        <w:rPr>
          <w:rFonts w:ascii="Times New Roman" w:hAnsi="Times New Roman" w:cs="Times New Roman"/>
        </w:rPr>
        <w:t xml:space="preserve"> the</w:t>
      </w:r>
      <w:r w:rsidR="00BA30EC">
        <w:rPr>
          <w:rFonts w:ascii="Times New Roman" w:hAnsi="Times New Roman" w:cs="Times New Roman"/>
        </w:rPr>
        <w:t>ir</w:t>
      </w:r>
      <w:r w:rsidR="00E96D65">
        <w:rPr>
          <w:rFonts w:ascii="Times New Roman" w:hAnsi="Times New Roman" w:cs="Times New Roman"/>
        </w:rPr>
        <w:t xml:space="preserve"> meaning of parts. </w:t>
      </w:r>
      <w:r w:rsidR="00E96D65">
        <w:rPr>
          <w:rStyle w:val="searchmatch"/>
          <w:rFonts w:ascii="Times New Roman" w:hAnsi="Times New Roman" w:cs="Times New Roman"/>
        </w:rPr>
        <w:t>The writers analized by form also, red consists of adjective and handed consists of verb therefore red handed contains adjective compound.</w:t>
      </w:r>
    </w:p>
    <w:p w:rsidR="00CB1D5B" w:rsidRDefault="00CB1D5B" w:rsidP="00CB1D5B">
      <w:pPr>
        <w:pStyle w:val="ListParagraph"/>
        <w:numPr>
          <w:ilvl w:val="0"/>
          <w:numId w:val="31"/>
        </w:numPr>
        <w:spacing w:after="0" w:line="240" w:lineRule="auto"/>
        <w:jc w:val="both"/>
        <w:rPr>
          <w:rStyle w:val="searchmatch"/>
          <w:rFonts w:ascii="Times New Roman" w:hAnsi="Times New Roman" w:cs="Times New Roman"/>
        </w:rPr>
      </w:pPr>
      <w:r>
        <w:rPr>
          <w:rStyle w:val="searchmatch"/>
          <w:rFonts w:ascii="Times New Roman" w:hAnsi="Times New Roman" w:cs="Times New Roman"/>
        </w:rPr>
        <w:t>Hand over</w:t>
      </w:r>
    </w:p>
    <w:p w:rsidR="00BA30EC" w:rsidRPr="00690E0E" w:rsidRDefault="004C3056" w:rsidP="004C3056">
      <w:pPr>
        <w:pStyle w:val="ListParagraph"/>
        <w:tabs>
          <w:tab w:val="left" w:pos="403"/>
          <w:tab w:val="left" w:pos="1080"/>
        </w:tabs>
        <w:spacing w:after="0" w:line="240" w:lineRule="auto"/>
        <w:jc w:val="both"/>
        <w:rPr>
          <w:rFonts w:ascii="Times New Roman" w:hAnsi="Times New Roman" w:cs="Times New Roman"/>
        </w:rPr>
      </w:pPr>
      <w:r>
        <w:rPr>
          <w:rStyle w:val="searchmatch"/>
          <w:rFonts w:ascii="Times New Roman" w:hAnsi="Times New Roman" w:cs="Times New Roman"/>
        </w:rPr>
        <w:tab/>
      </w:r>
      <w:r w:rsidR="00CB1D5B">
        <w:rPr>
          <w:rStyle w:val="searchmatch"/>
          <w:rFonts w:ascii="Times New Roman" w:hAnsi="Times New Roman" w:cs="Times New Roman"/>
        </w:rPr>
        <w:t xml:space="preserve">Hand over contains compound word </w:t>
      </w:r>
      <w:r w:rsidR="00CB1D5B">
        <w:rPr>
          <w:rFonts w:ascii="Times New Roman" w:hAnsi="Times New Roman" w:cs="Times New Roman"/>
        </w:rPr>
        <w:t xml:space="preserve">because </w:t>
      </w:r>
      <w:r w:rsidR="00690E0E">
        <w:rPr>
          <w:rFonts w:ascii="Times New Roman" w:hAnsi="Times New Roman" w:cs="Times New Roman"/>
          <w:lang w:val="en-US"/>
        </w:rPr>
        <w:t>it can be</w:t>
      </w:r>
      <w:r w:rsidR="00CB1D5B">
        <w:rPr>
          <w:rFonts w:ascii="Times New Roman" w:hAnsi="Times New Roman" w:cs="Times New Roman"/>
        </w:rPr>
        <w:t xml:space="preserve"> divided by two words, namely hand and over. Hand by oxford dictionary is part of human arms below the wrist. Over is outwards and downwards from an upright position. Hand over doesn’t mean hand too over or to long but the writers conclude hand over </w:t>
      </w:r>
      <w:r w:rsidR="00B43B5F">
        <w:rPr>
          <w:rFonts w:ascii="Times New Roman" w:hAnsi="Times New Roman" w:cs="Times New Roman"/>
        </w:rPr>
        <w:t>is s</w:t>
      </w:r>
      <w:r w:rsidR="00B43B5F" w:rsidRPr="005446E1">
        <w:rPr>
          <w:rFonts w:ascii="Times New Roman" w:hAnsi="Times New Roman" w:cs="Times New Roman"/>
        </w:rPr>
        <w:t>omeone gives responsibility to anyone else</w:t>
      </w:r>
      <w:r w:rsidR="00B43B5F">
        <w:rPr>
          <w:rFonts w:ascii="Times New Roman" w:hAnsi="Times New Roman" w:cs="Times New Roman"/>
        </w:rPr>
        <w:t xml:space="preserve">. As a result hand over consits of opaque meaning </w:t>
      </w:r>
      <w:r w:rsidR="00BA30EC">
        <w:rPr>
          <w:rFonts w:ascii="Times New Roman" w:hAnsi="Times New Roman" w:cs="Times New Roman"/>
        </w:rPr>
        <w:t>beac</w:t>
      </w:r>
      <w:r w:rsidR="00A03D34">
        <w:rPr>
          <w:rFonts w:ascii="Times New Roman" w:hAnsi="Times New Roman" w:cs="Times New Roman"/>
        </w:rPr>
        <w:t>a</w:t>
      </w:r>
      <w:r w:rsidR="00BA30EC">
        <w:rPr>
          <w:rFonts w:ascii="Times New Roman" w:hAnsi="Times New Roman" w:cs="Times New Roman"/>
        </w:rPr>
        <w:t>use the meaning because is</w:t>
      </w:r>
      <w:r w:rsidR="00B43B5F">
        <w:rPr>
          <w:rFonts w:ascii="Times New Roman" w:hAnsi="Times New Roman" w:cs="Times New Roman"/>
        </w:rPr>
        <w:t xml:space="preserve"> not possible form</w:t>
      </w:r>
      <w:r w:rsidR="00BA30EC">
        <w:rPr>
          <w:rFonts w:ascii="Times New Roman" w:hAnsi="Times New Roman" w:cs="Times New Roman"/>
        </w:rPr>
        <w:t xml:space="preserve"> from</w:t>
      </w:r>
      <w:r w:rsidR="00B43B5F">
        <w:rPr>
          <w:rFonts w:ascii="Times New Roman" w:hAnsi="Times New Roman" w:cs="Times New Roman"/>
        </w:rPr>
        <w:t xml:space="preserve"> the</w:t>
      </w:r>
      <w:r w:rsidR="00BA30EC">
        <w:rPr>
          <w:rFonts w:ascii="Times New Roman" w:hAnsi="Times New Roman" w:cs="Times New Roman"/>
        </w:rPr>
        <w:t>ir</w:t>
      </w:r>
      <w:r w:rsidR="00B43B5F">
        <w:rPr>
          <w:rFonts w:ascii="Times New Roman" w:hAnsi="Times New Roman" w:cs="Times New Roman"/>
        </w:rPr>
        <w:t xml:space="preserve"> meaning of parts.</w:t>
      </w:r>
      <w:r w:rsidR="00BA30EC">
        <w:rPr>
          <w:rFonts w:ascii="Times New Roman" w:hAnsi="Times New Roman" w:cs="Times New Roman"/>
        </w:rPr>
        <w:t xml:space="preserve"> The writers analized by form also, hand consists of  noun and over consists of  verb therefore hand over contains verb compound.</w:t>
      </w:r>
    </w:p>
    <w:p w:rsidR="00BA30EC" w:rsidRDefault="00BA30EC" w:rsidP="00BA30EC">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rPr>
        <w:t>Handed over</w:t>
      </w:r>
    </w:p>
    <w:p w:rsidR="00D75001" w:rsidRPr="004C3056" w:rsidRDefault="004C3056" w:rsidP="004C3056">
      <w:pPr>
        <w:pStyle w:val="ListParagraph"/>
        <w:tabs>
          <w:tab w:val="left" w:pos="403"/>
          <w:tab w:val="left" w:pos="1080"/>
        </w:tabs>
        <w:spacing w:after="0" w:line="240" w:lineRule="auto"/>
        <w:jc w:val="both"/>
        <w:rPr>
          <w:rFonts w:ascii="Times New Roman" w:hAnsi="Times New Roman" w:cs="Times New Roman"/>
        </w:rPr>
      </w:pPr>
      <w:r>
        <w:rPr>
          <w:rFonts w:ascii="Times New Roman" w:hAnsi="Times New Roman" w:cs="Times New Roman"/>
        </w:rPr>
        <w:tab/>
      </w:r>
      <w:r w:rsidR="00BA30EC">
        <w:rPr>
          <w:rFonts w:ascii="Times New Roman" w:hAnsi="Times New Roman" w:cs="Times New Roman"/>
        </w:rPr>
        <w:t xml:space="preserve">Handed over </w:t>
      </w:r>
      <w:r w:rsidR="00BA30EC">
        <w:rPr>
          <w:rStyle w:val="searchmatch"/>
          <w:rFonts w:ascii="Times New Roman" w:hAnsi="Times New Roman" w:cs="Times New Roman"/>
        </w:rPr>
        <w:t xml:space="preserve">contains compound word </w:t>
      </w:r>
      <w:r w:rsidR="00690E0E">
        <w:rPr>
          <w:rFonts w:ascii="Times New Roman" w:hAnsi="Times New Roman" w:cs="Times New Roman"/>
        </w:rPr>
        <w:t xml:space="preserve">because </w:t>
      </w:r>
      <w:r w:rsidR="00690E0E">
        <w:rPr>
          <w:rFonts w:ascii="Times New Roman" w:hAnsi="Times New Roman" w:cs="Times New Roman"/>
          <w:lang w:val="en-US"/>
        </w:rPr>
        <w:t>it</w:t>
      </w:r>
      <w:r w:rsidR="00690E0E">
        <w:rPr>
          <w:rFonts w:ascii="Times New Roman" w:hAnsi="Times New Roman" w:cs="Times New Roman"/>
        </w:rPr>
        <w:t xml:space="preserve"> contains</w:t>
      </w:r>
      <w:r w:rsidR="00BA30EC">
        <w:rPr>
          <w:rFonts w:ascii="Times New Roman" w:hAnsi="Times New Roman" w:cs="Times New Roman"/>
        </w:rPr>
        <w:t xml:space="preserve"> two words, namely handed and over. Handed by oxford dictionary is part of your body at the end of your arms. Over is outwards and downwards from an upright position. Handed over doesn’t mean people have a over hand but the writers conclude handed over means s</w:t>
      </w:r>
      <w:r w:rsidR="00BA30EC" w:rsidRPr="005446E1">
        <w:rPr>
          <w:rFonts w:ascii="Times New Roman" w:hAnsi="Times New Roman" w:cs="Times New Roman"/>
        </w:rPr>
        <w:t>omeone accepts responsibility from other.</w:t>
      </w:r>
      <w:r w:rsidR="00BA30EC">
        <w:rPr>
          <w:rFonts w:ascii="Times New Roman" w:hAnsi="Times New Roman" w:cs="Times New Roman"/>
        </w:rPr>
        <w:t xml:space="preserve"> As a result handed over consists  of opaque meaning because is not possible form from their meaning of parts. The writers analized by form also, handed consists of noun and over consist of verb therefore handed over contains verb compound.</w:t>
      </w:r>
    </w:p>
    <w:p w:rsidR="00A03D34" w:rsidRDefault="00A03D34" w:rsidP="00A03D34">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rPr>
        <w:t>Become</w:t>
      </w:r>
    </w:p>
    <w:p w:rsidR="00A03D34" w:rsidRDefault="004C3056" w:rsidP="004C3056">
      <w:pPr>
        <w:pStyle w:val="ListParagraph"/>
        <w:tabs>
          <w:tab w:val="left" w:pos="403"/>
          <w:tab w:val="left" w:pos="1071"/>
        </w:tabs>
        <w:spacing w:after="0" w:line="240" w:lineRule="auto"/>
        <w:jc w:val="both"/>
        <w:rPr>
          <w:rFonts w:ascii="Times New Roman" w:hAnsi="Times New Roman" w:cs="Times New Roman"/>
        </w:rPr>
      </w:pPr>
      <w:r>
        <w:rPr>
          <w:rFonts w:ascii="Times New Roman" w:hAnsi="Times New Roman" w:cs="Times New Roman"/>
        </w:rPr>
        <w:tab/>
      </w:r>
      <w:r w:rsidR="00A03D34">
        <w:rPr>
          <w:rFonts w:ascii="Times New Roman" w:hAnsi="Times New Roman" w:cs="Times New Roman"/>
        </w:rPr>
        <w:t xml:space="preserve">Become contains </w:t>
      </w:r>
      <w:r w:rsidR="00A03D34">
        <w:rPr>
          <w:rStyle w:val="searchmatch"/>
          <w:rFonts w:ascii="Times New Roman" w:hAnsi="Times New Roman" w:cs="Times New Roman"/>
        </w:rPr>
        <w:t xml:space="preserve">compound word </w:t>
      </w:r>
      <w:r w:rsidR="00A03D34">
        <w:rPr>
          <w:rFonts w:ascii="Times New Roman" w:hAnsi="Times New Roman" w:cs="Times New Roman"/>
        </w:rPr>
        <w:t xml:space="preserve">because </w:t>
      </w:r>
      <w:r w:rsidR="00690E0E">
        <w:rPr>
          <w:rFonts w:ascii="Times New Roman" w:hAnsi="Times New Roman" w:cs="Times New Roman"/>
          <w:lang w:val="en-US"/>
        </w:rPr>
        <w:t>its word compound two words</w:t>
      </w:r>
      <w:r w:rsidR="00A03D34">
        <w:rPr>
          <w:rFonts w:ascii="Times New Roman" w:hAnsi="Times New Roman" w:cs="Times New Roman"/>
        </w:rPr>
        <w:t>, namely be and come. Be by oxford dictionary</w:t>
      </w:r>
      <w:r w:rsidR="00DA6937">
        <w:rPr>
          <w:rFonts w:ascii="Times New Roman" w:hAnsi="Times New Roman" w:cs="Times New Roman"/>
        </w:rPr>
        <w:t xml:space="preserve"> means to exist</w:t>
      </w:r>
      <w:r w:rsidR="00A03D34">
        <w:rPr>
          <w:rFonts w:ascii="Times New Roman" w:hAnsi="Times New Roman" w:cs="Times New Roman"/>
        </w:rPr>
        <w:t xml:space="preserve">. Come is move toward to the speaker or place to which is referring. </w:t>
      </w:r>
      <w:r w:rsidR="00DA6937">
        <w:rPr>
          <w:rFonts w:ascii="Times New Roman" w:hAnsi="Times New Roman" w:cs="Times New Roman"/>
        </w:rPr>
        <w:t xml:space="preserve">The </w:t>
      </w:r>
      <w:r w:rsidR="00A03D34">
        <w:rPr>
          <w:rFonts w:ascii="Times New Roman" w:hAnsi="Times New Roman" w:cs="Times New Roman"/>
        </w:rPr>
        <w:t>writers conclude become means begin to be</w:t>
      </w:r>
      <w:r w:rsidR="00DA6937">
        <w:rPr>
          <w:rFonts w:ascii="Times New Roman" w:hAnsi="Times New Roman" w:cs="Times New Roman"/>
        </w:rPr>
        <w:t xml:space="preserve"> otherwise go through with </w:t>
      </w:r>
      <w:r w:rsidR="00A03D34">
        <w:rPr>
          <w:rFonts w:ascii="Times New Roman" w:hAnsi="Times New Roman" w:cs="Times New Roman"/>
        </w:rPr>
        <w:t xml:space="preserve">. As a result become consists of </w:t>
      </w:r>
      <w:r w:rsidR="00DA6937">
        <w:rPr>
          <w:rFonts w:ascii="Times New Roman" w:hAnsi="Times New Roman" w:cs="Times New Roman"/>
        </w:rPr>
        <w:t>transparent meaning. The writers analized by form also, be consists of verb and come consists of verb therefore become contains verb compound.</w:t>
      </w:r>
    </w:p>
    <w:p w:rsidR="00D75001" w:rsidRDefault="00D75001" w:rsidP="00D75001">
      <w:pPr>
        <w:pStyle w:val="ListParagraph"/>
        <w:spacing w:after="0" w:line="240" w:lineRule="auto"/>
        <w:ind w:left="360"/>
        <w:jc w:val="both"/>
        <w:rPr>
          <w:rFonts w:ascii="Times New Roman" w:hAnsi="Times New Roman" w:cs="Times New Roman"/>
          <w:lang w:val="en-US"/>
        </w:rPr>
      </w:pPr>
      <w:r>
        <w:rPr>
          <w:rFonts w:ascii="Times New Roman" w:hAnsi="Times New Roman" w:cs="Times New Roman"/>
          <w:lang w:val="en-US"/>
        </w:rPr>
        <w:t>11. Spoken Man</w:t>
      </w:r>
    </w:p>
    <w:p w:rsidR="00D75001" w:rsidRPr="00D75001" w:rsidRDefault="004C3056" w:rsidP="004C3056">
      <w:pPr>
        <w:pStyle w:val="ListParagraph"/>
        <w:tabs>
          <w:tab w:val="left" w:pos="403"/>
          <w:tab w:val="left" w:pos="1071"/>
        </w:tabs>
        <w:spacing w:after="0" w:line="240" w:lineRule="auto"/>
        <w:jc w:val="both"/>
        <w:rPr>
          <w:rFonts w:ascii="Times New Roman" w:hAnsi="Times New Roman" w:cs="Times New Roman"/>
          <w:lang w:val="en-US"/>
        </w:rPr>
      </w:pPr>
      <w:r>
        <w:rPr>
          <w:rFonts w:ascii="Times New Roman" w:hAnsi="Times New Roman" w:cs="Times New Roman"/>
          <w:lang w:val="en-US"/>
        </w:rPr>
        <w:lastRenderedPageBreak/>
        <w:tab/>
      </w:r>
      <w:r w:rsidR="00D75001">
        <w:rPr>
          <w:rFonts w:ascii="Times New Roman" w:hAnsi="Times New Roman" w:cs="Times New Roman"/>
          <w:lang w:val="en-US"/>
        </w:rPr>
        <w:t xml:space="preserve">Spoken man includes compound word. </w:t>
      </w:r>
      <w:proofErr w:type="gramStart"/>
      <w:r w:rsidR="00D75001">
        <w:rPr>
          <w:rFonts w:ascii="Times New Roman" w:hAnsi="Times New Roman" w:cs="Times New Roman"/>
          <w:lang w:val="en-US"/>
        </w:rPr>
        <w:t>due</w:t>
      </w:r>
      <w:proofErr w:type="gramEnd"/>
      <w:r w:rsidR="00D75001">
        <w:rPr>
          <w:rFonts w:ascii="Times New Roman" w:hAnsi="Times New Roman" w:cs="Times New Roman"/>
          <w:lang w:val="en-US"/>
        </w:rPr>
        <w:t xml:space="preserve"> to the word can be divided into two words the first word is spoken and the second one is man. Spoken by </w:t>
      </w:r>
      <w:proofErr w:type="spellStart"/>
      <w:r w:rsidR="00D75001">
        <w:rPr>
          <w:rFonts w:ascii="Times New Roman" w:hAnsi="Times New Roman" w:cs="Times New Roman"/>
          <w:lang w:val="en-US"/>
        </w:rPr>
        <w:t>oxpord</w:t>
      </w:r>
      <w:proofErr w:type="spellEnd"/>
      <w:r w:rsidR="00D75001">
        <w:rPr>
          <w:rFonts w:ascii="Times New Roman" w:hAnsi="Times New Roman" w:cs="Times New Roman"/>
          <w:lang w:val="en-US"/>
        </w:rPr>
        <w:t xml:space="preserve"> dictionary means </w:t>
      </w:r>
      <w:r w:rsidR="007167F4">
        <w:rPr>
          <w:rFonts w:ascii="Times New Roman" w:hAnsi="Times New Roman" w:cs="Times New Roman"/>
          <w:lang w:val="en-US"/>
        </w:rPr>
        <w:t xml:space="preserve">talk to somebody about something, meanwhile man means adult male human being. Therefore, if we translate it as one word </w:t>
      </w:r>
      <w:proofErr w:type="spellStart"/>
      <w:r w:rsidR="007167F4">
        <w:rPr>
          <w:rFonts w:ascii="Times New Roman" w:hAnsi="Times New Roman" w:cs="Times New Roman"/>
          <w:lang w:val="en-US"/>
        </w:rPr>
        <w:t>spokes man</w:t>
      </w:r>
      <w:proofErr w:type="spellEnd"/>
      <w:r w:rsidR="007167F4">
        <w:rPr>
          <w:rFonts w:ascii="Times New Roman" w:hAnsi="Times New Roman" w:cs="Times New Roman"/>
          <w:lang w:val="en-US"/>
        </w:rPr>
        <w:t xml:space="preserve"> means someone speaking as </w:t>
      </w:r>
      <w:proofErr w:type="spellStart"/>
      <w:r w:rsidR="007167F4">
        <w:rPr>
          <w:rFonts w:ascii="Times New Roman" w:hAnsi="Times New Roman" w:cs="Times New Roman"/>
          <w:lang w:val="en-US"/>
        </w:rPr>
        <w:t>represtative</w:t>
      </w:r>
      <w:proofErr w:type="spellEnd"/>
      <w:r w:rsidR="007167F4">
        <w:rPr>
          <w:rFonts w:ascii="Times New Roman" w:hAnsi="Times New Roman" w:cs="Times New Roman"/>
          <w:lang w:val="en-US"/>
        </w:rPr>
        <w:t xml:space="preserve"> of group. The writer analyzed by form also, spoken belonging as verb </w:t>
      </w:r>
      <w:proofErr w:type="gramStart"/>
      <w:r w:rsidR="007167F4">
        <w:rPr>
          <w:rFonts w:ascii="Times New Roman" w:hAnsi="Times New Roman" w:cs="Times New Roman"/>
          <w:lang w:val="en-US"/>
        </w:rPr>
        <w:t>and  man</w:t>
      </w:r>
      <w:proofErr w:type="gramEnd"/>
      <w:r w:rsidR="007167F4">
        <w:rPr>
          <w:rFonts w:ascii="Times New Roman" w:hAnsi="Times New Roman" w:cs="Times New Roman"/>
          <w:lang w:val="en-US"/>
        </w:rPr>
        <w:t xml:space="preserve"> as noun, therefore spoken man incudes noun compound</w:t>
      </w:r>
      <w:r w:rsidR="00860FD2">
        <w:rPr>
          <w:rFonts w:ascii="Times New Roman" w:hAnsi="Times New Roman" w:cs="Times New Roman"/>
          <w:lang w:val="en-US"/>
        </w:rPr>
        <w:t>.</w:t>
      </w:r>
    </w:p>
    <w:p w:rsidR="00D452CB" w:rsidRDefault="00214C16" w:rsidP="00E75882">
      <w:pPr>
        <w:spacing w:after="0" w:line="240" w:lineRule="auto"/>
        <w:jc w:val="both"/>
        <w:rPr>
          <w:rFonts w:ascii="Times New Roman" w:eastAsia="Times New Roman" w:hAnsi="Times New Roman" w:cs="Times New Roman"/>
          <w:caps/>
          <w:sz w:val="10"/>
        </w:rPr>
      </w:pPr>
      <w:r>
        <w:rPr>
          <w:rFonts w:ascii="Times New Roman" w:eastAsia="Times New Roman" w:hAnsi="Times New Roman" w:cs="Times New Roman"/>
          <w:caps/>
          <w:sz w:val="10"/>
        </w:rPr>
        <w:t xml:space="preserve"> </w:t>
      </w:r>
    </w:p>
    <w:p w:rsidR="00690E0E" w:rsidRPr="00860FD2" w:rsidRDefault="00690E0E" w:rsidP="00E75882">
      <w:pPr>
        <w:spacing w:after="0" w:line="240" w:lineRule="auto"/>
        <w:jc w:val="both"/>
        <w:rPr>
          <w:rFonts w:ascii="Times New Roman" w:eastAsia="Times New Roman" w:hAnsi="Times New Roman" w:cs="Times New Roman"/>
          <w:caps/>
        </w:rPr>
      </w:pPr>
    </w:p>
    <w:p w:rsidR="00690E0E" w:rsidRPr="005446E1" w:rsidRDefault="00690E0E" w:rsidP="00E75882">
      <w:pPr>
        <w:spacing w:after="0" w:line="240" w:lineRule="auto"/>
        <w:jc w:val="both"/>
        <w:rPr>
          <w:rFonts w:ascii="Times New Roman" w:eastAsia="Times New Roman" w:hAnsi="Times New Roman" w:cs="Times New Roman"/>
          <w:caps/>
          <w:sz w:val="10"/>
        </w:rPr>
      </w:pPr>
    </w:p>
    <w:p w:rsidR="003B5759" w:rsidRPr="005446E1" w:rsidRDefault="00017AD9" w:rsidP="00E75882">
      <w:pPr>
        <w:spacing w:after="0" w:line="240" w:lineRule="auto"/>
        <w:jc w:val="both"/>
        <w:rPr>
          <w:rFonts w:ascii="Times New Roman" w:eastAsia="Times New Roman" w:hAnsi="Times New Roman" w:cs="Times New Roman"/>
          <w:b/>
          <w:caps/>
          <w:lang w:val="en-US"/>
        </w:rPr>
      </w:pPr>
      <w:r w:rsidRPr="005446E1">
        <w:rPr>
          <w:rFonts w:ascii="Times New Roman" w:eastAsia="Times New Roman" w:hAnsi="Times New Roman" w:cs="Times New Roman"/>
          <w:b/>
          <w:caps/>
          <w:sz w:val="24"/>
          <w:lang w:val="en-US"/>
        </w:rPr>
        <w:t>CONCLUSION</w:t>
      </w:r>
    </w:p>
    <w:p w:rsidR="00476478" w:rsidRPr="005446E1" w:rsidRDefault="00476478" w:rsidP="00E75882">
      <w:pPr>
        <w:tabs>
          <w:tab w:val="left" w:pos="2085"/>
        </w:tabs>
        <w:spacing w:after="0" w:line="240" w:lineRule="auto"/>
        <w:jc w:val="both"/>
        <w:rPr>
          <w:rFonts w:ascii="Times New Roman" w:hAnsi="Times New Roman" w:cs="Times New Roman"/>
        </w:rPr>
      </w:pPr>
      <w:r w:rsidRPr="005446E1">
        <w:rPr>
          <w:rFonts w:ascii="Times New Roman" w:hAnsi="Times New Roman" w:cs="Times New Roman"/>
        </w:rPr>
        <w:t>From the data analysis, the writers concluded that compound word has types based on  to O’Grady theory and Palmer theory, there are compound word based on form and meaning.  O’Grady theory said there are three types of compound word, there are noun compound, adjective compound, and verb compound. The writers found</w:t>
      </w:r>
      <w:r w:rsidR="004C3056">
        <w:rPr>
          <w:rFonts w:ascii="Times New Roman" w:hAnsi="Times New Roman" w:cs="Times New Roman"/>
        </w:rPr>
        <w:t xml:space="preserve"> 11</w:t>
      </w:r>
      <w:r w:rsidRPr="005446E1">
        <w:rPr>
          <w:rFonts w:ascii="Times New Roman" w:hAnsi="Times New Roman" w:cs="Times New Roman"/>
        </w:rPr>
        <w:t xml:space="preserve"> data in the Re</w:t>
      </w:r>
      <w:r w:rsidR="004C3056">
        <w:rPr>
          <w:rFonts w:ascii="Times New Roman" w:hAnsi="Times New Roman" w:cs="Times New Roman"/>
        </w:rPr>
        <w:t>publika News article which is 7</w:t>
      </w:r>
      <w:r w:rsidRPr="005446E1">
        <w:rPr>
          <w:rFonts w:ascii="Times New Roman" w:hAnsi="Times New Roman" w:cs="Times New Roman"/>
        </w:rPr>
        <w:t xml:space="preserve"> data in noun compound, 1 data in adjective compound and 3 data in verb compound. The writers also found 10 data in transparant meaning and 4 data in opaque meaning which in Palmer theory that compound word has two types of meaning there are transparant meaning and opaque meaning.</w:t>
      </w:r>
    </w:p>
    <w:p w:rsidR="00D57F12" w:rsidRPr="00D57F12" w:rsidRDefault="003D6FA8" w:rsidP="003D6FA8">
      <w:pPr>
        <w:tabs>
          <w:tab w:val="left" w:pos="360"/>
          <w:tab w:val="left" w:pos="691"/>
          <w:tab w:val="left" w:pos="2085"/>
        </w:tabs>
        <w:spacing w:after="0" w:line="240" w:lineRule="auto"/>
        <w:jc w:val="both"/>
        <w:rPr>
          <w:rFonts w:ascii="Times New Roman" w:hAnsi="Times New Roman" w:cs="Times New Roman"/>
          <w:lang w:val="en-US"/>
        </w:rPr>
      </w:pPr>
      <w:r>
        <w:rPr>
          <w:rFonts w:ascii="Times New Roman" w:hAnsi="Times New Roman" w:cs="Times New Roman"/>
        </w:rPr>
        <w:tab/>
      </w:r>
      <w:r w:rsidR="00476478" w:rsidRPr="005446E1">
        <w:rPr>
          <w:rFonts w:ascii="Times New Roman" w:hAnsi="Times New Roman" w:cs="Times New Roman"/>
        </w:rPr>
        <w:t>The most frequently form the writers found of compound word is noun compound  because there are   10 data in  the Republika News Article, and the most frequently meaning of compound words is transparant meaning  because the writers found 10 data in transparant meaning.</w:t>
      </w:r>
      <w:r w:rsidR="00D57F12">
        <w:rPr>
          <w:rFonts w:ascii="Times New Roman" w:hAnsi="Times New Roman" w:cs="Times New Roman"/>
          <w:lang w:val="en-US"/>
        </w:rPr>
        <w:t xml:space="preserve"> It means this article can be interpreted easily due to transparent meaning of compound word is able to be translated from the part of the word, for example the word public work, public can be translated as the people in a country or community meanwhile work means </w:t>
      </w:r>
      <w:r w:rsidR="00A406A6">
        <w:rPr>
          <w:rFonts w:ascii="Times New Roman" w:hAnsi="Times New Roman" w:cs="Times New Roman"/>
          <w:lang w:val="en-US"/>
        </w:rPr>
        <w:t xml:space="preserve">do the things that you are paid or required to do in your job. </w:t>
      </w:r>
      <w:r w:rsidR="00A83BBB">
        <w:rPr>
          <w:rFonts w:ascii="Times New Roman" w:hAnsi="Times New Roman" w:cs="Times New Roman"/>
          <w:lang w:val="en-US"/>
        </w:rPr>
        <w:t xml:space="preserve">If we see the whole of the word we can know that the meaning of public work </w:t>
      </w:r>
      <w:r w:rsidR="00851536">
        <w:rPr>
          <w:rFonts w:ascii="Times New Roman" w:hAnsi="Times New Roman" w:cs="Times New Roman"/>
          <w:lang w:val="en-US"/>
        </w:rPr>
        <w:t>is someone who involved with public works.</w:t>
      </w:r>
    </w:p>
    <w:p w:rsidR="007F16FB" w:rsidRDefault="007F16FB" w:rsidP="00E75882">
      <w:pPr>
        <w:pStyle w:val="ListParagraph"/>
        <w:tabs>
          <w:tab w:val="left" w:pos="426"/>
        </w:tabs>
        <w:spacing w:after="0" w:line="240" w:lineRule="auto"/>
        <w:ind w:left="0"/>
        <w:jc w:val="both"/>
        <w:rPr>
          <w:rFonts w:ascii="Times New Roman" w:hAnsi="Times New Roman" w:cs="Times New Roman"/>
          <w:b/>
          <w:sz w:val="10"/>
          <w:lang w:val="en-US"/>
        </w:rPr>
      </w:pPr>
    </w:p>
    <w:p w:rsidR="00851536" w:rsidRPr="00851536" w:rsidRDefault="00851536" w:rsidP="00E75882">
      <w:pPr>
        <w:pStyle w:val="ListParagraph"/>
        <w:tabs>
          <w:tab w:val="left" w:pos="426"/>
        </w:tabs>
        <w:spacing w:after="0" w:line="240" w:lineRule="auto"/>
        <w:ind w:left="0"/>
        <w:jc w:val="both"/>
        <w:rPr>
          <w:rFonts w:ascii="Times New Roman" w:hAnsi="Times New Roman" w:cs="Times New Roman"/>
          <w:b/>
          <w:lang w:val="en-US"/>
        </w:rPr>
      </w:pPr>
    </w:p>
    <w:p w:rsidR="00D649D1" w:rsidRPr="005446E1" w:rsidRDefault="00D649D1" w:rsidP="00E75882">
      <w:pPr>
        <w:pStyle w:val="ListParagraph"/>
        <w:tabs>
          <w:tab w:val="left" w:pos="426"/>
        </w:tabs>
        <w:spacing w:after="0" w:line="240" w:lineRule="auto"/>
        <w:ind w:left="0"/>
        <w:jc w:val="both"/>
        <w:rPr>
          <w:rFonts w:ascii="Times New Roman" w:hAnsi="Times New Roman" w:cs="Times New Roman"/>
          <w:b/>
          <w:sz w:val="24"/>
          <w:lang w:val="en-US"/>
        </w:rPr>
      </w:pPr>
      <w:r w:rsidRPr="005446E1">
        <w:rPr>
          <w:rFonts w:ascii="Times New Roman" w:hAnsi="Times New Roman" w:cs="Times New Roman"/>
          <w:b/>
          <w:sz w:val="24"/>
          <w:szCs w:val="24"/>
        </w:rPr>
        <w:t>ACKNOWLEDGMENTS</w:t>
      </w:r>
    </w:p>
    <w:p w:rsidR="005446E1" w:rsidRPr="005446E1" w:rsidRDefault="005446E1" w:rsidP="00E75882">
      <w:pPr>
        <w:tabs>
          <w:tab w:val="left" w:pos="2085"/>
        </w:tabs>
        <w:spacing w:after="0" w:line="240" w:lineRule="auto"/>
        <w:jc w:val="both"/>
        <w:rPr>
          <w:rFonts w:ascii="Times New Roman" w:hAnsi="Times New Roman" w:cs="Times New Roman"/>
        </w:rPr>
      </w:pPr>
      <w:r w:rsidRPr="005446E1">
        <w:rPr>
          <w:rFonts w:ascii="Times New Roman" w:hAnsi="Times New Roman" w:cs="Times New Roman"/>
        </w:rPr>
        <w:t xml:space="preserve">The  researchers want to deliver his great thanks to Allah SWT for his bless and kindness. It is his endless and continous kindness that make them possible to complete this journal. </w:t>
      </w:r>
    </w:p>
    <w:p w:rsidR="005446E1" w:rsidRPr="005446E1" w:rsidRDefault="003D6FA8" w:rsidP="003D6FA8">
      <w:pPr>
        <w:tabs>
          <w:tab w:val="left" w:pos="270"/>
          <w:tab w:val="left" w:pos="360"/>
          <w:tab w:val="left" w:pos="540"/>
          <w:tab w:val="left" w:pos="691"/>
        </w:tabs>
        <w:spacing w:after="0" w:line="240" w:lineRule="auto"/>
        <w:jc w:val="both"/>
        <w:rPr>
          <w:rFonts w:ascii="Times New Roman" w:hAnsi="Times New Roman" w:cs="Times New Roman"/>
        </w:rPr>
      </w:pPr>
      <w:r>
        <w:rPr>
          <w:rFonts w:ascii="Times New Roman" w:hAnsi="Times New Roman" w:cs="Times New Roman"/>
        </w:rPr>
        <w:tab/>
      </w:r>
      <w:r w:rsidR="005446E1" w:rsidRPr="005446E1">
        <w:rPr>
          <w:rFonts w:ascii="Times New Roman" w:hAnsi="Times New Roman" w:cs="Times New Roman"/>
        </w:rPr>
        <w:t xml:space="preserve">And also the greatest appreciation to the advisor Mr. Erfansyah who always gives his ideas, time and useful suggestion in the improvement the result of this journal. We hands over much thanks to their friends and family who always support pray for us. And greatest thanks to IKIP Siliwangi especially English Education Study Program. </w:t>
      </w:r>
    </w:p>
    <w:p w:rsidR="00D649D1" w:rsidRPr="005446E1" w:rsidRDefault="003D6FA8" w:rsidP="003D6FA8">
      <w:pPr>
        <w:pStyle w:val="ListParagraph"/>
        <w:tabs>
          <w:tab w:val="left" w:pos="360"/>
          <w:tab w:val="left" w:pos="691"/>
        </w:tabs>
        <w:spacing w:after="0" w:line="240" w:lineRule="auto"/>
        <w:ind w:left="0"/>
        <w:jc w:val="both"/>
        <w:rPr>
          <w:rFonts w:ascii="Times New Roman" w:hAnsi="Times New Roman" w:cs="Times New Roman"/>
          <w:b/>
          <w:sz w:val="24"/>
          <w:lang w:val="en-US"/>
        </w:rPr>
      </w:pPr>
      <w:r>
        <w:rPr>
          <w:rFonts w:ascii="Times New Roman" w:hAnsi="Times New Roman" w:cs="Times New Roman"/>
        </w:rPr>
        <w:tab/>
      </w:r>
      <w:r w:rsidR="005446E1" w:rsidRPr="005446E1">
        <w:rPr>
          <w:rFonts w:ascii="Times New Roman" w:hAnsi="Times New Roman" w:cs="Times New Roman"/>
        </w:rPr>
        <w:t>Finally, I would like to say thankyou to everybody who involves in this journal. This journal is far from perfect, but is it is expected that it will be beneficial not only for the researchers, but also for the reader. For this reason, constructive toughtfull suggestion and critics are welcomed.</w:t>
      </w:r>
    </w:p>
    <w:p w:rsidR="00A576D6" w:rsidRDefault="00A576D6" w:rsidP="00E75882">
      <w:pPr>
        <w:pStyle w:val="ListParagraph"/>
        <w:tabs>
          <w:tab w:val="left" w:pos="426"/>
        </w:tabs>
        <w:spacing w:after="0" w:line="240" w:lineRule="auto"/>
        <w:ind w:left="0"/>
        <w:jc w:val="both"/>
        <w:rPr>
          <w:rFonts w:ascii="Times New Roman" w:hAnsi="Times New Roman" w:cs="Times New Roman"/>
          <w:b/>
          <w:sz w:val="10"/>
          <w:lang w:val="en-US"/>
        </w:rPr>
      </w:pPr>
    </w:p>
    <w:p w:rsidR="003D6FA8" w:rsidRPr="003D6FA8" w:rsidRDefault="003D6FA8" w:rsidP="00E75882">
      <w:pPr>
        <w:pStyle w:val="ListParagraph"/>
        <w:tabs>
          <w:tab w:val="left" w:pos="426"/>
        </w:tabs>
        <w:spacing w:after="0" w:line="240" w:lineRule="auto"/>
        <w:ind w:left="0"/>
        <w:jc w:val="both"/>
        <w:rPr>
          <w:rFonts w:ascii="Times New Roman" w:hAnsi="Times New Roman" w:cs="Times New Roman"/>
          <w:b/>
          <w:lang w:val="en-US"/>
        </w:rPr>
      </w:pPr>
    </w:p>
    <w:p w:rsidR="003D6FA8" w:rsidRPr="005446E1" w:rsidRDefault="00017AD9" w:rsidP="00E75882">
      <w:pPr>
        <w:pStyle w:val="ListParagraph"/>
        <w:tabs>
          <w:tab w:val="left" w:pos="426"/>
        </w:tabs>
        <w:spacing w:after="0" w:line="240" w:lineRule="auto"/>
        <w:ind w:left="0"/>
        <w:jc w:val="both"/>
        <w:rPr>
          <w:rFonts w:ascii="Times New Roman" w:hAnsi="Times New Roman" w:cs="Times New Roman"/>
          <w:b/>
          <w:sz w:val="24"/>
          <w:lang w:val="en-US"/>
        </w:rPr>
      </w:pPr>
      <w:r w:rsidRPr="005446E1">
        <w:rPr>
          <w:rFonts w:ascii="Times New Roman" w:hAnsi="Times New Roman" w:cs="Times New Roman"/>
          <w:b/>
          <w:sz w:val="24"/>
          <w:lang w:val="en-US"/>
        </w:rPr>
        <w:t>REFERENCES</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iCs/>
          <w:lang w:val="en-US"/>
        </w:rPr>
        <w:fldChar w:fldCharType="begin" w:fldLock="1"/>
      </w:r>
      <w:r w:rsidRPr="00BE580F">
        <w:rPr>
          <w:rFonts w:ascii="Times New Roman" w:hAnsi="Times New Roman" w:cs="Times New Roman"/>
          <w:iCs/>
          <w:lang w:val="en-US"/>
        </w:rPr>
        <w:instrText xml:space="preserve">ADDIN Mendeley Bibliography CSL_BIBLIOGRAPHY </w:instrText>
      </w:r>
      <w:r w:rsidRPr="00BE580F">
        <w:rPr>
          <w:rFonts w:ascii="Times New Roman" w:hAnsi="Times New Roman" w:cs="Times New Roman"/>
          <w:iCs/>
          <w:lang w:val="en-US"/>
        </w:rPr>
        <w:fldChar w:fldCharType="separate"/>
      </w:r>
      <w:r w:rsidRPr="00BE580F">
        <w:rPr>
          <w:rFonts w:ascii="Times New Roman" w:hAnsi="Times New Roman" w:cs="Times New Roman"/>
          <w:noProof/>
        </w:rPr>
        <w:t xml:space="preserve">D Srijono. (2010). </w:t>
      </w:r>
      <w:r w:rsidRPr="00BE580F">
        <w:rPr>
          <w:rFonts w:ascii="Times New Roman" w:hAnsi="Times New Roman" w:cs="Times New Roman"/>
          <w:i/>
          <w:iCs/>
          <w:noProof/>
        </w:rPr>
        <w:t>An Introductory Course of Linguistics</w:t>
      </w:r>
      <w:r w:rsidRPr="00BE580F">
        <w:rPr>
          <w:rFonts w:ascii="Times New Roman" w:hAnsi="Times New Roman" w:cs="Times New Roman"/>
          <w:noProof/>
        </w:rPr>
        <w:t>. surakarta: muhammadiyah university press.</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 xml:space="preserve">G Booji. (2005). </w:t>
      </w:r>
      <w:r w:rsidRPr="00BE580F">
        <w:rPr>
          <w:rFonts w:ascii="Times New Roman" w:hAnsi="Times New Roman" w:cs="Times New Roman"/>
          <w:i/>
          <w:iCs/>
          <w:noProof/>
        </w:rPr>
        <w:t>The Grammar of Words</w:t>
      </w:r>
      <w:r w:rsidRPr="00BE580F">
        <w:rPr>
          <w:rFonts w:ascii="Times New Roman" w:hAnsi="Times New Roman" w:cs="Times New Roman"/>
          <w:noProof/>
        </w:rPr>
        <w:t>. New York: Oxford University Press.</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 xml:space="preserve">I Plag. (2002). </w:t>
      </w:r>
      <w:r w:rsidRPr="00BE580F">
        <w:rPr>
          <w:rFonts w:ascii="Times New Roman" w:hAnsi="Times New Roman" w:cs="Times New Roman"/>
          <w:i/>
          <w:iCs/>
          <w:noProof/>
        </w:rPr>
        <w:t>Word-formation in English</w:t>
      </w:r>
      <w:r w:rsidRPr="00BE580F">
        <w:rPr>
          <w:rFonts w:ascii="Times New Roman" w:hAnsi="Times New Roman" w:cs="Times New Roman"/>
          <w:noProof/>
        </w:rPr>
        <w:t>. cambridge: cambridge university.</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 xml:space="preserve">K Aprilia. (2011). </w:t>
      </w:r>
      <w:r w:rsidRPr="00BE580F">
        <w:rPr>
          <w:rFonts w:ascii="Times New Roman" w:hAnsi="Times New Roman" w:cs="Times New Roman"/>
          <w:i/>
          <w:iCs/>
          <w:noProof/>
        </w:rPr>
        <w:t>A Study on The Compound Word in National Column in The Jakarta Post Newspaper</w:t>
      </w:r>
      <w:r w:rsidRPr="00BE580F">
        <w:rPr>
          <w:rFonts w:ascii="Times New Roman" w:hAnsi="Times New Roman" w:cs="Times New Roman"/>
          <w:noProof/>
        </w:rPr>
        <w:t>. UMS.</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 xml:space="preserve">P Matthews. (1996). </w:t>
      </w:r>
      <w:r w:rsidRPr="00BE580F">
        <w:rPr>
          <w:rFonts w:ascii="Times New Roman" w:hAnsi="Times New Roman" w:cs="Times New Roman"/>
          <w:i/>
          <w:iCs/>
          <w:noProof/>
        </w:rPr>
        <w:t>Morphology 2nd Edition</w:t>
      </w:r>
      <w:r w:rsidRPr="00BE580F">
        <w:rPr>
          <w:rFonts w:ascii="Times New Roman" w:hAnsi="Times New Roman" w:cs="Times New Roman"/>
          <w:noProof/>
        </w:rPr>
        <w:t>. cambridge: cambridge university.</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 xml:space="preserve">R Lieber. (2009). </w:t>
      </w:r>
      <w:r w:rsidRPr="00BE580F">
        <w:rPr>
          <w:rFonts w:ascii="Times New Roman" w:hAnsi="Times New Roman" w:cs="Times New Roman"/>
          <w:i/>
          <w:iCs/>
          <w:noProof/>
        </w:rPr>
        <w:t>Introducing morphology</w:t>
      </w:r>
      <w:r w:rsidRPr="00BE580F">
        <w:rPr>
          <w:rFonts w:ascii="Times New Roman" w:hAnsi="Times New Roman" w:cs="Times New Roman"/>
          <w:noProof/>
        </w:rPr>
        <w:t>. Cambridge: cambridge university.</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Reiny Dwinanda. (2017). KPK to question four Jambi councilors | Republika Online. Retrieved June 9, 2018, from https://www.republika.co.id/berita/en/national-politics/17/12/13/p0v7q8414-kpk-to-question-four-jambi-councilors</w:t>
      </w:r>
      <w:bookmarkStart w:id="0" w:name="_GoBack"/>
      <w:bookmarkEnd w:id="0"/>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 xml:space="preserve">S.R Anderson. (1992). </w:t>
      </w:r>
      <w:r w:rsidRPr="00BE580F">
        <w:rPr>
          <w:rFonts w:ascii="Times New Roman" w:hAnsi="Times New Roman" w:cs="Times New Roman"/>
          <w:i/>
          <w:iCs/>
          <w:noProof/>
        </w:rPr>
        <w:t>A-Morphous Morphology</w:t>
      </w:r>
      <w:r w:rsidRPr="00BE580F">
        <w:rPr>
          <w:rFonts w:ascii="Times New Roman" w:hAnsi="Times New Roman" w:cs="Times New Roman"/>
          <w:noProof/>
        </w:rPr>
        <w:t>. cambridge: CUP.</w:t>
      </w:r>
    </w:p>
    <w:p w:rsidR="00BE580F" w:rsidRPr="00BE580F" w:rsidRDefault="00BE580F" w:rsidP="00BE580F">
      <w:pPr>
        <w:widowControl w:val="0"/>
        <w:autoSpaceDE w:val="0"/>
        <w:autoSpaceDN w:val="0"/>
        <w:adjustRightInd w:val="0"/>
        <w:spacing w:after="0" w:line="240" w:lineRule="auto"/>
        <w:ind w:left="480" w:hanging="480"/>
        <w:rPr>
          <w:rFonts w:ascii="Times New Roman" w:hAnsi="Times New Roman" w:cs="Times New Roman"/>
          <w:noProof/>
        </w:rPr>
      </w:pPr>
      <w:r w:rsidRPr="00BE580F">
        <w:rPr>
          <w:rFonts w:ascii="Times New Roman" w:hAnsi="Times New Roman" w:cs="Times New Roman"/>
          <w:noProof/>
        </w:rPr>
        <w:t xml:space="preserve">william o’grady,  michael and katamba f. (1996). </w:t>
      </w:r>
      <w:r w:rsidRPr="00BE580F">
        <w:rPr>
          <w:rFonts w:ascii="Times New Roman" w:hAnsi="Times New Roman" w:cs="Times New Roman"/>
          <w:i/>
          <w:iCs/>
          <w:noProof/>
        </w:rPr>
        <w:t>Contemporary Linguistics</w:t>
      </w:r>
      <w:r w:rsidRPr="00BE580F">
        <w:rPr>
          <w:rFonts w:ascii="Times New Roman" w:hAnsi="Times New Roman" w:cs="Times New Roman"/>
          <w:noProof/>
        </w:rPr>
        <w:t>. New York: longman.</w:t>
      </w:r>
    </w:p>
    <w:p w:rsidR="00B32D1D" w:rsidRPr="00BE580F" w:rsidRDefault="00BE580F" w:rsidP="00860FD2">
      <w:pPr>
        <w:spacing w:after="0" w:line="240" w:lineRule="auto"/>
        <w:jc w:val="both"/>
        <w:rPr>
          <w:rFonts w:ascii="Times New Roman" w:hAnsi="Times New Roman" w:cs="Times New Roman"/>
          <w:iCs/>
          <w:lang w:val="en-US"/>
        </w:rPr>
      </w:pPr>
      <w:r w:rsidRPr="00BE580F">
        <w:rPr>
          <w:rFonts w:ascii="Times New Roman" w:hAnsi="Times New Roman" w:cs="Times New Roman"/>
          <w:iCs/>
          <w:lang w:val="en-US"/>
        </w:rPr>
        <w:fldChar w:fldCharType="end"/>
      </w:r>
    </w:p>
    <w:sectPr w:rsidR="00B32D1D" w:rsidRPr="00BE580F" w:rsidSect="00860FD2">
      <w:headerReference w:type="even" r:id="rId11"/>
      <w:headerReference w:type="default" r:id="rId12"/>
      <w:footerReference w:type="default" r:id="rId13"/>
      <w:headerReference w:type="first" r:id="rId14"/>
      <w:footerReference w:type="first" r:id="rId15"/>
      <w:type w:val="continuous"/>
      <w:pgSz w:w="11907" w:h="16839" w:code="9"/>
      <w:pgMar w:top="1555" w:right="1411" w:bottom="1469" w:left="1411" w:header="85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8B" w:rsidRDefault="00682A8B" w:rsidP="006A03BB">
      <w:pPr>
        <w:spacing w:after="0" w:line="240" w:lineRule="auto"/>
      </w:pPr>
      <w:r>
        <w:separator/>
      </w:r>
    </w:p>
  </w:endnote>
  <w:endnote w:type="continuationSeparator" w:id="0">
    <w:p w:rsidR="00682A8B" w:rsidRDefault="00682A8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EC" w:rsidRDefault="00BA30EC">
    <w:pPr>
      <w:pStyle w:val="Footer"/>
      <w:jc w:val="center"/>
    </w:pPr>
  </w:p>
  <w:p w:rsidR="00BA30EC" w:rsidRDefault="00BA3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EC" w:rsidRPr="008B5AB2" w:rsidRDefault="00BA30EC"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8B" w:rsidRDefault="00682A8B" w:rsidP="006A03BB">
      <w:pPr>
        <w:spacing w:after="0" w:line="240" w:lineRule="auto"/>
      </w:pPr>
      <w:r>
        <w:separator/>
      </w:r>
    </w:p>
  </w:footnote>
  <w:footnote w:type="continuationSeparator" w:id="0">
    <w:p w:rsidR="00682A8B" w:rsidRDefault="00682A8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EC" w:rsidRPr="008B5AB2" w:rsidRDefault="00BA30EC"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E580F">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BA30EC" w:rsidRPr="007D0AC3" w:rsidRDefault="00BA30EC" w:rsidP="007D0AC3">
    <w:pPr>
      <w:pStyle w:val="Header"/>
      <w:ind w:right="360" w:firstLine="567"/>
      <w:rPr>
        <w:i/>
        <w:sz w:val="24"/>
        <w:lang w:val="en-US"/>
      </w:rPr>
    </w:pPr>
    <w:r>
      <w:rPr>
        <w:rFonts w:ascii="Times New Roman" w:hAnsi="Times New Roman" w:cs="Times New Roman"/>
        <w:i/>
        <w:noProof/>
        <w:szCs w:val="24"/>
      </w:rPr>
      <w:t>Nurazizah</w:t>
    </w:r>
    <w:r>
      <w:rPr>
        <w:rFonts w:ascii="Times New Roman" w:hAnsi="Times New Roman" w:cs="Times New Roman"/>
        <w:i/>
        <w:noProof/>
        <w:szCs w:val="24"/>
        <w:lang w:val="en-US"/>
      </w:rPr>
      <w:t xml:space="preserve">-1 &amp; </w:t>
    </w:r>
    <w:r>
      <w:rPr>
        <w:rFonts w:ascii="Times New Roman" w:hAnsi="Times New Roman" w:cs="Times New Roman"/>
        <w:i/>
        <w:noProof/>
        <w:szCs w:val="24"/>
      </w:rPr>
      <w:t>Nazhafah</w:t>
    </w:r>
    <w:r>
      <w:rPr>
        <w:rFonts w:ascii="Times New Roman" w:hAnsi="Times New Roman" w:cs="Times New Roman"/>
        <w:i/>
        <w:noProof/>
        <w:szCs w:val="24"/>
        <w:lang w:val="en-US"/>
      </w:rPr>
      <w:t>-2</w:t>
    </w:r>
    <w:r w:rsidRPr="008B5AB2">
      <w:rPr>
        <w:rFonts w:ascii="Times New Roman" w:hAnsi="Times New Roman" w:cs="Times New Roman"/>
        <w:noProof/>
        <w:szCs w:val="24"/>
        <w:lang w:val="en-US"/>
      </w:rPr>
      <w:t xml:space="preserve">, </w:t>
    </w:r>
    <w:r>
      <w:rPr>
        <w:rFonts w:ascii="Times New Roman" w:hAnsi="Times New Roman"/>
        <w:szCs w:val="32"/>
      </w:rPr>
      <w:t>Compound Words Found In The Republika News Article</w:t>
    </w:r>
    <w:r>
      <w:rPr>
        <w:rFonts w:ascii="Times New Roman" w:hAnsi="Times New Roman"/>
        <w:szCs w:val="32"/>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EC" w:rsidRDefault="00BA30EC" w:rsidP="00BA30E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E580F">
      <w:rPr>
        <w:rStyle w:val="PageNumber"/>
        <w:noProof/>
      </w:rPr>
      <w:t>5</w:t>
    </w:r>
    <w:r>
      <w:rPr>
        <w:rStyle w:val="PageNumber"/>
      </w:rPr>
      <w:fldChar w:fldCharType="end"/>
    </w:r>
  </w:p>
  <w:p w:rsidR="00BA30EC" w:rsidRPr="007D0AC3" w:rsidRDefault="00BA30EC" w:rsidP="007D0AC3">
    <w:pPr>
      <w:pStyle w:val="Header"/>
      <w:ind w:right="566" w:firstLine="1276"/>
      <w:jc w:val="right"/>
      <w:rPr>
        <w:i/>
        <w:sz w:val="24"/>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3BB887AF" wp14:editId="313A1FB0">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proofErr w:type="spellStart"/>
    <w:r>
      <w:rPr>
        <w:rFonts w:ascii="Times New Roman" w:hAnsi="Times New Roman" w:cs="Times New Roman"/>
        <w:i/>
        <w:lang w:val="en-US"/>
      </w:rPr>
      <w:t>XXXXX</w:t>
    </w:r>
    <w:proofErr w:type="spellEnd"/>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BA30EC" w:rsidRDefault="00BA30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EC" w:rsidRPr="0004640F" w:rsidRDefault="00BA30EC"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773648EE" wp14:editId="7898C207">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BA30EC" w:rsidRPr="002A0F3B" w:rsidRDefault="00BA30E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BA30EC" w:rsidRPr="005B539C" w:rsidRDefault="00BA30E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BA30EC" w:rsidRDefault="00BA30EC" w:rsidP="005B539C">
    <w:pPr>
      <w:tabs>
        <w:tab w:val="left" w:pos="1843"/>
      </w:tabs>
      <w:spacing w:after="0" w:line="240" w:lineRule="auto"/>
      <w:rPr>
        <w:rFonts w:ascii="Times New Roman" w:hAnsi="Times New Roman" w:cs="Times New Roman"/>
        <w:sz w:val="20"/>
        <w:lang w:val="en-US"/>
      </w:rPr>
    </w:pPr>
  </w:p>
  <w:p w:rsidR="00BA30EC" w:rsidRDefault="00BA30E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795"/>
    <w:multiLevelType w:val="hybridMultilevel"/>
    <w:tmpl w:val="117047BE"/>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6A045D"/>
    <w:multiLevelType w:val="hybridMultilevel"/>
    <w:tmpl w:val="44A01DEE"/>
    <w:lvl w:ilvl="0" w:tplc="3910A82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A840AF3"/>
    <w:multiLevelType w:val="hybridMultilevel"/>
    <w:tmpl w:val="082CF62C"/>
    <w:lvl w:ilvl="0" w:tplc="766216C0">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4B205C5B"/>
    <w:multiLevelType w:val="hybridMultilevel"/>
    <w:tmpl w:val="77127044"/>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346AC3"/>
    <w:multiLevelType w:val="hybridMultilevel"/>
    <w:tmpl w:val="33F0E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5"/>
  </w:num>
  <w:num w:numId="4">
    <w:abstractNumId w:val="19"/>
  </w:num>
  <w:num w:numId="5">
    <w:abstractNumId w:val="8"/>
  </w:num>
  <w:num w:numId="6">
    <w:abstractNumId w:val="22"/>
  </w:num>
  <w:num w:numId="7">
    <w:abstractNumId w:val="3"/>
  </w:num>
  <w:num w:numId="8">
    <w:abstractNumId w:val="23"/>
  </w:num>
  <w:num w:numId="9">
    <w:abstractNumId w:val="12"/>
  </w:num>
  <w:num w:numId="10">
    <w:abstractNumId w:val="20"/>
  </w:num>
  <w:num w:numId="11">
    <w:abstractNumId w:val="24"/>
  </w:num>
  <w:num w:numId="12">
    <w:abstractNumId w:val="25"/>
  </w:num>
  <w:num w:numId="13">
    <w:abstractNumId w:val="28"/>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16"/>
  </w:num>
  <w:num w:numId="29">
    <w:abstractNumId w:val="9"/>
  </w:num>
  <w:num w:numId="30">
    <w:abstractNumId w:val="5"/>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47A8B"/>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A6F23"/>
    <w:rsid w:val="001B0654"/>
    <w:rsid w:val="001C7149"/>
    <w:rsid w:val="001C7963"/>
    <w:rsid w:val="001D4CB9"/>
    <w:rsid w:val="001D6AA5"/>
    <w:rsid w:val="001E5762"/>
    <w:rsid w:val="001F0AE4"/>
    <w:rsid w:val="001F1895"/>
    <w:rsid w:val="001F74D1"/>
    <w:rsid w:val="0020288F"/>
    <w:rsid w:val="0020494D"/>
    <w:rsid w:val="00207CAA"/>
    <w:rsid w:val="0021233C"/>
    <w:rsid w:val="00214C16"/>
    <w:rsid w:val="002152BE"/>
    <w:rsid w:val="00221796"/>
    <w:rsid w:val="0023157C"/>
    <w:rsid w:val="00232ECE"/>
    <w:rsid w:val="00236F32"/>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3CFB"/>
    <w:rsid w:val="0037549E"/>
    <w:rsid w:val="00386B7E"/>
    <w:rsid w:val="003876FF"/>
    <w:rsid w:val="003879DA"/>
    <w:rsid w:val="0039567C"/>
    <w:rsid w:val="00395735"/>
    <w:rsid w:val="003A3FB5"/>
    <w:rsid w:val="003B08C1"/>
    <w:rsid w:val="003B5759"/>
    <w:rsid w:val="003B739D"/>
    <w:rsid w:val="003D097C"/>
    <w:rsid w:val="003D1E78"/>
    <w:rsid w:val="003D2CCF"/>
    <w:rsid w:val="003D6370"/>
    <w:rsid w:val="003D6FA8"/>
    <w:rsid w:val="003E562B"/>
    <w:rsid w:val="003F5612"/>
    <w:rsid w:val="003F65C5"/>
    <w:rsid w:val="00404264"/>
    <w:rsid w:val="004103A0"/>
    <w:rsid w:val="0042013B"/>
    <w:rsid w:val="00425791"/>
    <w:rsid w:val="00432ED9"/>
    <w:rsid w:val="00434DBA"/>
    <w:rsid w:val="004374DA"/>
    <w:rsid w:val="0044112A"/>
    <w:rsid w:val="004441DD"/>
    <w:rsid w:val="0046366A"/>
    <w:rsid w:val="0046470A"/>
    <w:rsid w:val="00476478"/>
    <w:rsid w:val="00492AAF"/>
    <w:rsid w:val="00492CDB"/>
    <w:rsid w:val="004A07A9"/>
    <w:rsid w:val="004A153F"/>
    <w:rsid w:val="004A5514"/>
    <w:rsid w:val="004B3149"/>
    <w:rsid w:val="004B34F0"/>
    <w:rsid w:val="004B4972"/>
    <w:rsid w:val="004B70CB"/>
    <w:rsid w:val="004C3056"/>
    <w:rsid w:val="004D4337"/>
    <w:rsid w:val="004D6ED8"/>
    <w:rsid w:val="004E1FA3"/>
    <w:rsid w:val="005040B9"/>
    <w:rsid w:val="00510AA8"/>
    <w:rsid w:val="00513AAA"/>
    <w:rsid w:val="00540338"/>
    <w:rsid w:val="005433E2"/>
    <w:rsid w:val="005446E1"/>
    <w:rsid w:val="00547587"/>
    <w:rsid w:val="00564290"/>
    <w:rsid w:val="00571D9D"/>
    <w:rsid w:val="00581285"/>
    <w:rsid w:val="00584C73"/>
    <w:rsid w:val="00585AFC"/>
    <w:rsid w:val="00590F4E"/>
    <w:rsid w:val="005954DD"/>
    <w:rsid w:val="005A01E6"/>
    <w:rsid w:val="005A05CF"/>
    <w:rsid w:val="005A266C"/>
    <w:rsid w:val="005A4EF0"/>
    <w:rsid w:val="005A524F"/>
    <w:rsid w:val="005A77DB"/>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16E9"/>
    <w:rsid w:val="0065331E"/>
    <w:rsid w:val="006533A7"/>
    <w:rsid w:val="00653468"/>
    <w:rsid w:val="0065780D"/>
    <w:rsid w:val="006618E1"/>
    <w:rsid w:val="006632C0"/>
    <w:rsid w:val="00671C61"/>
    <w:rsid w:val="00682A8B"/>
    <w:rsid w:val="006904A5"/>
    <w:rsid w:val="00690E0E"/>
    <w:rsid w:val="006A03BB"/>
    <w:rsid w:val="006C4325"/>
    <w:rsid w:val="006D1E6F"/>
    <w:rsid w:val="006D2565"/>
    <w:rsid w:val="006E3B23"/>
    <w:rsid w:val="006E73B7"/>
    <w:rsid w:val="006F7069"/>
    <w:rsid w:val="00700D23"/>
    <w:rsid w:val="0070435C"/>
    <w:rsid w:val="00704444"/>
    <w:rsid w:val="007167F4"/>
    <w:rsid w:val="00723CB8"/>
    <w:rsid w:val="007268BB"/>
    <w:rsid w:val="0073395F"/>
    <w:rsid w:val="00742467"/>
    <w:rsid w:val="007452F5"/>
    <w:rsid w:val="007465B9"/>
    <w:rsid w:val="00757916"/>
    <w:rsid w:val="007674B9"/>
    <w:rsid w:val="00772922"/>
    <w:rsid w:val="007754E1"/>
    <w:rsid w:val="00775E70"/>
    <w:rsid w:val="00790958"/>
    <w:rsid w:val="00791C69"/>
    <w:rsid w:val="007A18E0"/>
    <w:rsid w:val="007A5BB3"/>
    <w:rsid w:val="007B0EFD"/>
    <w:rsid w:val="007C016F"/>
    <w:rsid w:val="007C119C"/>
    <w:rsid w:val="007C6F74"/>
    <w:rsid w:val="007D0AC3"/>
    <w:rsid w:val="007D69FD"/>
    <w:rsid w:val="007E4460"/>
    <w:rsid w:val="007F16FB"/>
    <w:rsid w:val="007F4A44"/>
    <w:rsid w:val="00813139"/>
    <w:rsid w:val="00814D46"/>
    <w:rsid w:val="00817095"/>
    <w:rsid w:val="00817B20"/>
    <w:rsid w:val="00821794"/>
    <w:rsid w:val="008223D7"/>
    <w:rsid w:val="00833DCA"/>
    <w:rsid w:val="00837446"/>
    <w:rsid w:val="0083793D"/>
    <w:rsid w:val="008403D7"/>
    <w:rsid w:val="00851536"/>
    <w:rsid w:val="00852145"/>
    <w:rsid w:val="00854F4E"/>
    <w:rsid w:val="008600D6"/>
    <w:rsid w:val="00860FD2"/>
    <w:rsid w:val="008726FE"/>
    <w:rsid w:val="00875561"/>
    <w:rsid w:val="00880653"/>
    <w:rsid w:val="0089069F"/>
    <w:rsid w:val="00892B56"/>
    <w:rsid w:val="00894176"/>
    <w:rsid w:val="00897BE2"/>
    <w:rsid w:val="008B4895"/>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5EBE"/>
    <w:rsid w:val="009961A5"/>
    <w:rsid w:val="009A02D8"/>
    <w:rsid w:val="009B42B3"/>
    <w:rsid w:val="009B523A"/>
    <w:rsid w:val="009C210C"/>
    <w:rsid w:val="009C4CAA"/>
    <w:rsid w:val="009C5597"/>
    <w:rsid w:val="009C59DD"/>
    <w:rsid w:val="009D568F"/>
    <w:rsid w:val="009D5707"/>
    <w:rsid w:val="009D7CE8"/>
    <w:rsid w:val="009E60AA"/>
    <w:rsid w:val="009F52EF"/>
    <w:rsid w:val="00A01D5A"/>
    <w:rsid w:val="00A02CC6"/>
    <w:rsid w:val="00A03D34"/>
    <w:rsid w:val="00A21FE7"/>
    <w:rsid w:val="00A31806"/>
    <w:rsid w:val="00A370EF"/>
    <w:rsid w:val="00A406A6"/>
    <w:rsid w:val="00A42EDF"/>
    <w:rsid w:val="00A4355B"/>
    <w:rsid w:val="00A445B3"/>
    <w:rsid w:val="00A5338F"/>
    <w:rsid w:val="00A576D6"/>
    <w:rsid w:val="00A57D81"/>
    <w:rsid w:val="00A637CD"/>
    <w:rsid w:val="00A675CF"/>
    <w:rsid w:val="00A71C12"/>
    <w:rsid w:val="00A744BC"/>
    <w:rsid w:val="00A75E86"/>
    <w:rsid w:val="00A83BBB"/>
    <w:rsid w:val="00A90480"/>
    <w:rsid w:val="00A92484"/>
    <w:rsid w:val="00A95CE9"/>
    <w:rsid w:val="00A97568"/>
    <w:rsid w:val="00AA02B1"/>
    <w:rsid w:val="00AA519A"/>
    <w:rsid w:val="00AB48A8"/>
    <w:rsid w:val="00AC5565"/>
    <w:rsid w:val="00AC6D3D"/>
    <w:rsid w:val="00AD44FA"/>
    <w:rsid w:val="00AD72D1"/>
    <w:rsid w:val="00AE19C0"/>
    <w:rsid w:val="00AE5F21"/>
    <w:rsid w:val="00AF0F4D"/>
    <w:rsid w:val="00AF3AFF"/>
    <w:rsid w:val="00AF7A0D"/>
    <w:rsid w:val="00B042CD"/>
    <w:rsid w:val="00B059B3"/>
    <w:rsid w:val="00B05C91"/>
    <w:rsid w:val="00B10197"/>
    <w:rsid w:val="00B1189F"/>
    <w:rsid w:val="00B1268E"/>
    <w:rsid w:val="00B16650"/>
    <w:rsid w:val="00B25A67"/>
    <w:rsid w:val="00B25F8B"/>
    <w:rsid w:val="00B32D1D"/>
    <w:rsid w:val="00B433CB"/>
    <w:rsid w:val="00B43B5F"/>
    <w:rsid w:val="00B43E49"/>
    <w:rsid w:val="00B51270"/>
    <w:rsid w:val="00B52B5E"/>
    <w:rsid w:val="00B53356"/>
    <w:rsid w:val="00B67340"/>
    <w:rsid w:val="00BA2516"/>
    <w:rsid w:val="00BA30EC"/>
    <w:rsid w:val="00BB4EC7"/>
    <w:rsid w:val="00BC23B7"/>
    <w:rsid w:val="00BC29B5"/>
    <w:rsid w:val="00BC7E7D"/>
    <w:rsid w:val="00BD161C"/>
    <w:rsid w:val="00BD5BAB"/>
    <w:rsid w:val="00BE3A35"/>
    <w:rsid w:val="00BE580F"/>
    <w:rsid w:val="00BE6116"/>
    <w:rsid w:val="00BF383A"/>
    <w:rsid w:val="00C002A3"/>
    <w:rsid w:val="00C01446"/>
    <w:rsid w:val="00C035DF"/>
    <w:rsid w:val="00C177F9"/>
    <w:rsid w:val="00C2690E"/>
    <w:rsid w:val="00C3328D"/>
    <w:rsid w:val="00C35081"/>
    <w:rsid w:val="00C467DF"/>
    <w:rsid w:val="00C5024E"/>
    <w:rsid w:val="00C51094"/>
    <w:rsid w:val="00C56626"/>
    <w:rsid w:val="00C60F70"/>
    <w:rsid w:val="00C70D29"/>
    <w:rsid w:val="00C71F34"/>
    <w:rsid w:val="00C809F3"/>
    <w:rsid w:val="00C869F9"/>
    <w:rsid w:val="00C91894"/>
    <w:rsid w:val="00CA52AE"/>
    <w:rsid w:val="00CB1D5B"/>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52CB"/>
    <w:rsid w:val="00D57F12"/>
    <w:rsid w:val="00D6112D"/>
    <w:rsid w:val="00D62AF1"/>
    <w:rsid w:val="00D649D1"/>
    <w:rsid w:val="00D75001"/>
    <w:rsid w:val="00D75A14"/>
    <w:rsid w:val="00D862FB"/>
    <w:rsid w:val="00D90A1B"/>
    <w:rsid w:val="00D93F4C"/>
    <w:rsid w:val="00DA070A"/>
    <w:rsid w:val="00DA6937"/>
    <w:rsid w:val="00DA7512"/>
    <w:rsid w:val="00DB5035"/>
    <w:rsid w:val="00DC0A0E"/>
    <w:rsid w:val="00DD0EA3"/>
    <w:rsid w:val="00DD2D69"/>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75882"/>
    <w:rsid w:val="00E94141"/>
    <w:rsid w:val="00E94AFA"/>
    <w:rsid w:val="00E96D65"/>
    <w:rsid w:val="00EA0BD7"/>
    <w:rsid w:val="00EA73FA"/>
    <w:rsid w:val="00EB01B4"/>
    <w:rsid w:val="00EB031F"/>
    <w:rsid w:val="00EB3187"/>
    <w:rsid w:val="00EC2711"/>
    <w:rsid w:val="00EC2C6C"/>
    <w:rsid w:val="00ED3801"/>
    <w:rsid w:val="00ED5F31"/>
    <w:rsid w:val="00EE23CF"/>
    <w:rsid w:val="00EE56B1"/>
    <w:rsid w:val="00EE7C4A"/>
    <w:rsid w:val="00EF0841"/>
    <w:rsid w:val="00EF5029"/>
    <w:rsid w:val="00F021D5"/>
    <w:rsid w:val="00F02F90"/>
    <w:rsid w:val="00F0305D"/>
    <w:rsid w:val="00F141D6"/>
    <w:rsid w:val="00F14EDD"/>
    <w:rsid w:val="00F15048"/>
    <w:rsid w:val="00F20927"/>
    <w:rsid w:val="00F23A66"/>
    <w:rsid w:val="00F2496F"/>
    <w:rsid w:val="00F27191"/>
    <w:rsid w:val="00F352A7"/>
    <w:rsid w:val="00F37DD3"/>
    <w:rsid w:val="00F5017F"/>
    <w:rsid w:val="00F56FA2"/>
    <w:rsid w:val="00F620A0"/>
    <w:rsid w:val="00F631E0"/>
    <w:rsid w:val="00F704E0"/>
    <w:rsid w:val="00F725C4"/>
    <w:rsid w:val="00F87EA7"/>
    <w:rsid w:val="00F92549"/>
    <w:rsid w:val="00F92832"/>
    <w:rsid w:val="00F92B1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searchmatch">
    <w:name w:val="searchmatch"/>
    <w:basedOn w:val="DefaultParagraphFont"/>
    <w:rsid w:val="00476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searchmatch">
    <w:name w:val="searchmatch"/>
    <w:basedOn w:val="DefaultParagraphFont"/>
    <w:rsid w:val="0047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arudagointernational@gmail.com" TargetMode="External"/><Relationship Id="rId4" Type="http://schemas.microsoft.com/office/2007/relationships/stylesWithEffects" Target="stylesWithEffects.xml"/><Relationship Id="rId9" Type="http://schemas.openxmlformats.org/officeDocument/2006/relationships/hyperlink" Target="mailto:1astisiti.as@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1323-242D-4FAE-9DCE-46885E2D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4027</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cp:revision>
  <cp:lastPrinted>2016-01-13T06:50:00Z</cp:lastPrinted>
  <dcterms:created xsi:type="dcterms:W3CDTF">2018-06-09T08:24:00Z</dcterms:created>
  <dcterms:modified xsi:type="dcterms:W3CDTF">2018-06-09T08:24:00Z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0f0232a6-437f-30e2-92cc-5deca93217fb</vt:lpwstr>
  </property>
  <property fmtid="{D5CDD505-2E9C-101B-9397-08002B2CF9AE}" pid="24" name="Mendeley Citation Style_1">
    <vt:lpwstr>http://www.zotero.org/styles/apa</vt:lpwstr>
  </property>
</Properties>
</file>