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32C21" w14:textId="77777777" w:rsidR="00F26F11" w:rsidRPr="000651BB" w:rsidRDefault="00F26F11" w:rsidP="00F26F11">
      <w:pPr>
        <w:tabs>
          <w:tab w:val="left" w:pos="7938"/>
        </w:tabs>
        <w:spacing w:after="0" w:line="360" w:lineRule="auto"/>
        <w:jc w:val="center"/>
        <w:rPr>
          <w:rFonts w:ascii="Times New Roman" w:hAnsi="Times New Roman" w:cs="Times New Roman"/>
          <w:b/>
          <w:bCs/>
          <w:sz w:val="32"/>
          <w:szCs w:val="24"/>
          <w:lang w:eastAsia="en-GB"/>
        </w:rPr>
      </w:pPr>
      <w:r w:rsidRPr="000651BB">
        <w:rPr>
          <w:rFonts w:ascii="Times New Roman" w:hAnsi="Times New Roman" w:cs="Times New Roman"/>
          <w:b/>
          <w:bCs/>
          <w:sz w:val="32"/>
          <w:szCs w:val="24"/>
          <w:lang w:eastAsia="en-GB"/>
        </w:rPr>
        <w:t>IMPROVING STUDENTS’ ABILITY IN WRITING SHORT FUNCIONAL TEXT CONGRATULATION AND COMPLIMENTING USING PICTURE SEQUENCES</w:t>
      </w:r>
    </w:p>
    <w:p w14:paraId="1F20D252" w14:textId="77777777" w:rsidR="009E17B3" w:rsidRDefault="009E17B3"/>
    <w:p w14:paraId="608370AC" w14:textId="485041EC" w:rsidR="00604C80" w:rsidRPr="00FF18F4" w:rsidRDefault="00F26F11" w:rsidP="00604C80">
      <w:pPr>
        <w:jc w:val="center"/>
        <w:rPr>
          <w:rFonts w:ascii="Times New Roman" w:hAnsi="Times New Roman" w:cs="Times New Roman"/>
          <w:sz w:val="24"/>
          <w:vertAlign w:val="superscript"/>
          <w:lang w:val="en-US"/>
        </w:rPr>
      </w:pPr>
      <w:r w:rsidRPr="000651BB">
        <w:rPr>
          <w:rFonts w:ascii="Times New Roman" w:hAnsi="Times New Roman" w:cs="Times New Roman"/>
          <w:b/>
          <w:sz w:val="24"/>
          <w:lang w:val="en-US"/>
        </w:rPr>
        <w:t>Mohamad Ikhsan Aditia</w:t>
      </w:r>
      <w:r w:rsidR="00FF18F4">
        <w:rPr>
          <w:rFonts w:ascii="Times New Roman" w:hAnsi="Times New Roman" w:cs="Times New Roman"/>
          <w:b/>
          <w:sz w:val="24"/>
          <w:lang w:val="en-US"/>
        </w:rPr>
        <w:t xml:space="preserve"> </w:t>
      </w:r>
      <w:r w:rsidRPr="000651BB">
        <w:rPr>
          <w:rFonts w:ascii="Times New Roman" w:hAnsi="Times New Roman" w:cs="Times New Roman"/>
          <w:b/>
          <w:sz w:val="24"/>
          <w:vertAlign w:val="superscript"/>
          <w:lang w:val="en-US"/>
        </w:rPr>
        <w:t>1</w:t>
      </w:r>
      <w:r w:rsidRPr="000651BB">
        <w:rPr>
          <w:rFonts w:ascii="Times New Roman" w:hAnsi="Times New Roman" w:cs="Times New Roman"/>
          <w:b/>
          <w:sz w:val="24"/>
          <w:lang w:val="en-US"/>
        </w:rPr>
        <w:t>, Januar Tri Sejati</w:t>
      </w:r>
      <w:r w:rsidR="00FF18F4">
        <w:rPr>
          <w:rFonts w:ascii="Times New Roman" w:hAnsi="Times New Roman" w:cs="Times New Roman"/>
          <w:b/>
          <w:sz w:val="24"/>
          <w:lang w:val="en-US"/>
        </w:rPr>
        <w:t xml:space="preserve"> </w:t>
      </w:r>
      <w:r w:rsidRPr="000651BB">
        <w:rPr>
          <w:rFonts w:ascii="Times New Roman" w:hAnsi="Times New Roman" w:cs="Times New Roman"/>
          <w:b/>
          <w:sz w:val="24"/>
          <w:vertAlign w:val="superscript"/>
          <w:lang w:val="en-US"/>
        </w:rPr>
        <w:t>2</w:t>
      </w:r>
      <w:r w:rsidR="00604C80">
        <w:rPr>
          <w:rFonts w:ascii="Times New Roman" w:hAnsi="Times New Roman" w:cs="Times New Roman"/>
          <w:b/>
          <w:sz w:val="24"/>
          <w:vertAlign w:val="superscript"/>
          <w:lang w:val="en-US"/>
        </w:rPr>
        <w:br/>
      </w:r>
      <w:r w:rsidR="00FF18F4">
        <w:rPr>
          <w:rFonts w:ascii="Times New Roman" w:hAnsi="Times New Roman" w:cs="Times New Roman"/>
          <w:sz w:val="24"/>
          <w:vertAlign w:val="superscript"/>
          <w:lang w:val="en-US"/>
        </w:rPr>
        <w:t xml:space="preserve">1 </w:t>
      </w:r>
      <w:r w:rsidR="00FF18F4" w:rsidRPr="00FF18F4">
        <w:rPr>
          <w:rFonts w:ascii="Times New Roman" w:hAnsi="Times New Roman" w:cs="Times New Roman"/>
          <w:sz w:val="24"/>
          <w:lang w:val="en-US"/>
        </w:rPr>
        <w:t>IKIP SILIWANGI</w:t>
      </w:r>
      <w:r w:rsidR="00FF18F4" w:rsidRPr="00FF18F4">
        <w:rPr>
          <w:rFonts w:ascii="Times New Roman" w:hAnsi="Times New Roman" w:cs="Times New Roman"/>
          <w:sz w:val="24"/>
          <w:lang w:val="en-US"/>
        </w:rPr>
        <w:br/>
      </w:r>
      <w:r w:rsidR="00FF18F4">
        <w:rPr>
          <w:rFonts w:ascii="Times New Roman" w:hAnsi="Times New Roman" w:cs="Times New Roman"/>
          <w:sz w:val="24"/>
          <w:vertAlign w:val="superscript"/>
          <w:lang w:val="en-US"/>
        </w:rPr>
        <w:t xml:space="preserve">2 </w:t>
      </w:r>
      <w:r w:rsidR="00FF18F4" w:rsidRPr="00FF18F4">
        <w:rPr>
          <w:rFonts w:ascii="Times New Roman" w:hAnsi="Times New Roman" w:cs="Times New Roman"/>
          <w:sz w:val="24"/>
          <w:lang w:val="en-US"/>
        </w:rPr>
        <w:t>IKIP SILIWANGI</w:t>
      </w:r>
    </w:p>
    <w:p w14:paraId="03C6DF06" w14:textId="7C6652CC" w:rsidR="00F26F11" w:rsidRDefault="00FF18F4" w:rsidP="00C821B4">
      <w:pPr>
        <w:jc w:val="center"/>
        <w:rPr>
          <w:rFonts w:ascii="Times New Roman" w:hAnsi="Times New Roman" w:cs="Times New Roman"/>
          <w:lang w:val="en-US"/>
        </w:rPr>
      </w:pPr>
      <w:r w:rsidRPr="00FF18F4">
        <w:rPr>
          <w:rFonts w:ascii="Times New Roman" w:hAnsi="Times New Roman" w:cs="Times New Roman"/>
          <w:vertAlign w:val="superscript"/>
          <w:lang w:val="en-US"/>
        </w:rPr>
        <w:t xml:space="preserve">1 </w:t>
      </w:r>
      <w:hyperlink r:id="rId8" w:history="1">
        <w:r w:rsidRPr="00FF18F4">
          <w:rPr>
            <w:rStyle w:val="Hyperlink"/>
            <w:rFonts w:ascii="Times New Roman" w:hAnsi="Times New Roman" w:cs="Times New Roman"/>
            <w:lang w:val="en-US"/>
          </w:rPr>
          <w:t>Aryoraditia23@gmail.com</w:t>
        </w:r>
      </w:hyperlink>
      <w:r w:rsidRPr="00FF18F4">
        <w:rPr>
          <w:rFonts w:ascii="Times New Roman" w:hAnsi="Times New Roman" w:cs="Times New Roman"/>
          <w:lang w:val="en-US"/>
        </w:rPr>
        <w:t xml:space="preserve">,  </w:t>
      </w:r>
      <w:r w:rsidRPr="00FF18F4">
        <w:rPr>
          <w:rFonts w:ascii="Times New Roman" w:hAnsi="Times New Roman" w:cs="Times New Roman"/>
          <w:vertAlign w:val="superscript"/>
          <w:lang w:val="en-US"/>
        </w:rPr>
        <w:t xml:space="preserve">2 </w:t>
      </w:r>
      <w:hyperlink r:id="rId9" w:history="1">
        <w:r w:rsidRPr="00FF18F4">
          <w:rPr>
            <w:rStyle w:val="Hyperlink"/>
            <w:rFonts w:ascii="Times New Roman" w:hAnsi="Times New Roman" w:cs="Times New Roman"/>
            <w:lang w:val="en-US"/>
          </w:rPr>
          <w:t>januar.tri22@gmail.com</w:t>
        </w:r>
      </w:hyperlink>
      <w:r w:rsidRPr="00FF18F4">
        <w:rPr>
          <w:rFonts w:ascii="Times New Roman" w:hAnsi="Times New Roman" w:cs="Times New Roman"/>
          <w:lang w:val="en-US"/>
        </w:rPr>
        <w:t>,</w:t>
      </w:r>
    </w:p>
    <w:p w14:paraId="7F669F20" w14:textId="77777777" w:rsidR="00F26F11" w:rsidRPr="000651BB" w:rsidRDefault="00F26F11" w:rsidP="000651BB">
      <w:pPr>
        <w:pStyle w:val="Heading2"/>
        <w:rPr>
          <w:rFonts w:ascii="Times New Roman" w:hAnsi="Times New Roman" w:cs="Times New Roman"/>
          <w:b/>
          <w:lang w:eastAsia="en-GB"/>
        </w:rPr>
      </w:pPr>
      <w:r w:rsidRPr="000651BB">
        <w:rPr>
          <w:rFonts w:ascii="Times New Roman" w:hAnsi="Times New Roman" w:cs="Times New Roman"/>
          <w:b/>
          <w:color w:val="000000" w:themeColor="text1"/>
          <w:lang w:eastAsia="en-GB"/>
        </w:rPr>
        <w:t>ABSTRACT</w:t>
      </w:r>
    </w:p>
    <w:p w14:paraId="7F793B3E" w14:textId="7A497905" w:rsidR="00F26F11" w:rsidRDefault="00C54405" w:rsidP="000651BB">
      <w:pPr>
        <w:widowControl w:val="0"/>
        <w:suppressAutoHyphens/>
        <w:autoSpaceDE w:val="0"/>
        <w:spacing w:after="0" w:line="240" w:lineRule="auto"/>
        <w:jc w:val="both"/>
        <w:rPr>
          <w:rFonts w:ascii="Times New Roman" w:eastAsia="Times New Roman" w:hAnsi="Times New Roman" w:cs="Times New Roman"/>
          <w:szCs w:val="24"/>
          <w:vertAlign w:val="superscript"/>
          <w:lang w:eastAsia="en-GB"/>
        </w:rPr>
      </w:pPr>
      <w:r w:rsidRPr="000651BB">
        <w:rPr>
          <w:rFonts w:ascii="Times New Roman" w:eastAsia="Times New Roman" w:hAnsi="Times New Roman" w:cs="Times New Roman"/>
          <w:szCs w:val="24"/>
          <w:lang w:eastAsia="en-GB"/>
        </w:rPr>
        <w:t>This st</w:t>
      </w:r>
      <w:r w:rsidR="0046250F">
        <w:rPr>
          <w:rFonts w:ascii="Times New Roman" w:eastAsia="Times New Roman" w:hAnsi="Times New Roman" w:cs="Times New Roman"/>
          <w:szCs w:val="24"/>
          <w:lang w:eastAsia="en-GB"/>
        </w:rPr>
        <w:t>udy</w:t>
      </w:r>
      <w:r w:rsidR="0058769B">
        <w:rPr>
          <w:rFonts w:ascii="Times New Roman" w:eastAsia="Times New Roman" w:hAnsi="Times New Roman" w:cs="Times New Roman"/>
          <w:szCs w:val="24"/>
          <w:lang w:eastAsia="en-GB"/>
        </w:rPr>
        <w:t xml:space="preserve"> was </w:t>
      </w:r>
      <w:r w:rsidR="0046250F">
        <w:rPr>
          <w:rFonts w:ascii="Times New Roman" w:eastAsia="Times New Roman" w:hAnsi="Times New Roman" w:cs="Times New Roman"/>
          <w:szCs w:val="24"/>
          <w:lang w:eastAsia="en-GB"/>
        </w:rPr>
        <w:t>aimed to improve student</w:t>
      </w:r>
      <w:r w:rsidRPr="000651BB">
        <w:rPr>
          <w:rFonts w:ascii="Times New Roman" w:eastAsia="Times New Roman" w:hAnsi="Times New Roman" w:cs="Times New Roman"/>
          <w:szCs w:val="24"/>
          <w:lang w:eastAsia="en-GB"/>
        </w:rPr>
        <w:t>’</w:t>
      </w:r>
      <w:r w:rsidR="0046250F">
        <w:rPr>
          <w:rFonts w:ascii="Times New Roman" w:eastAsia="Times New Roman" w:hAnsi="Times New Roman" w:cs="Times New Roman"/>
          <w:szCs w:val="24"/>
          <w:lang w:eastAsia="en-GB"/>
        </w:rPr>
        <w:t>s</w:t>
      </w:r>
      <w:r w:rsidRPr="000651BB">
        <w:rPr>
          <w:rFonts w:ascii="Times New Roman" w:eastAsia="Times New Roman" w:hAnsi="Times New Roman" w:cs="Times New Roman"/>
          <w:szCs w:val="24"/>
          <w:lang w:eastAsia="en-GB"/>
        </w:rPr>
        <w:t xml:space="preserve"> ability in writing short funcional text congratulation and complimenting using picture sequences at X MA Nurulhidayah Batujajar </w:t>
      </w:r>
      <w:r w:rsidR="0058769B">
        <w:rPr>
          <w:rFonts w:ascii="Times New Roman" w:eastAsia="Times New Roman" w:hAnsi="Times New Roman" w:cs="Times New Roman"/>
          <w:szCs w:val="24"/>
          <w:lang w:eastAsia="en-GB"/>
        </w:rPr>
        <w:t xml:space="preserve">in the </w:t>
      </w:r>
      <w:r w:rsidRPr="000651BB">
        <w:rPr>
          <w:rFonts w:ascii="Times New Roman" w:eastAsia="Times New Roman" w:hAnsi="Times New Roman" w:cs="Times New Roman"/>
          <w:szCs w:val="24"/>
          <w:lang w:eastAsia="en-GB"/>
        </w:rPr>
        <w:t>academic year</w:t>
      </w:r>
      <w:r w:rsidR="0058769B">
        <w:rPr>
          <w:rFonts w:ascii="Times New Roman" w:eastAsia="Times New Roman" w:hAnsi="Times New Roman" w:cs="Times New Roman"/>
          <w:szCs w:val="24"/>
          <w:lang w:eastAsia="en-GB"/>
        </w:rPr>
        <w:t xml:space="preserve"> of</w:t>
      </w:r>
      <w:r w:rsidRPr="000651BB">
        <w:rPr>
          <w:rFonts w:ascii="Times New Roman" w:eastAsia="Times New Roman" w:hAnsi="Times New Roman" w:cs="Times New Roman"/>
          <w:szCs w:val="24"/>
          <w:lang w:eastAsia="en-GB"/>
        </w:rPr>
        <w:t xml:space="preserve"> 2018/2019 as the subject of the study</w:t>
      </w:r>
      <w:r>
        <w:rPr>
          <w:rFonts w:ascii="Times New Roman" w:eastAsia="Times New Roman" w:hAnsi="Times New Roman" w:cs="Times New Roman"/>
          <w:szCs w:val="24"/>
          <w:lang w:eastAsia="en-GB"/>
        </w:rPr>
        <w:t xml:space="preserve"> consists 32 students</w:t>
      </w:r>
      <w:r w:rsidRPr="000651BB">
        <w:rPr>
          <w:rFonts w:ascii="Times New Roman" w:eastAsia="Times New Roman" w:hAnsi="Times New Roman" w:cs="Times New Roman"/>
          <w:szCs w:val="24"/>
          <w:lang w:eastAsia="en-GB"/>
        </w:rPr>
        <w:t>. This study was conducted for two months.</w:t>
      </w:r>
      <w:r w:rsidRPr="000651BB">
        <w:rPr>
          <w:rFonts w:ascii="Times New Roman" w:eastAsia="Times New Roman" w:hAnsi="Times New Roman" w:cs="Times New Roman"/>
          <w:szCs w:val="24"/>
          <w:lang w:val="en-US" w:eastAsia="en-GB"/>
        </w:rPr>
        <w:t xml:space="preserve"> </w:t>
      </w:r>
      <w:r w:rsidRPr="000651BB">
        <w:rPr>
          <w:rFonts w:ascii="Times New Roman" w:eastAsia="Times New Roman" w:hAnsi="Times New Roman" w:cs="Times New Roman"/>
          <w:szCs w:val="24"/>
          <w:lang w:eastAsia="en-GB"/>
        </w:rPr>
        <w:t xml:space="preserve">The CAR was done based on Kurt Lewins’ design. The writer did two cycles which each cycle consists </w:t>
      </w:r>
      <w:r w:rsidR="004910EC">
        <w:rPr>
          <w:rFonts w:ascii="Times New Roman" w:eastAsia="Times New Roman" w:hAnsi="Times New Roman" w:cs="Times New Roman"/>
          <w:szCs w:val="24"/>
          <w:lang w:val="en-US" w:eastAsia="en-GB"/>
        </w:rPr>
        <w:t>with</w:t>
      </w:r>
      <w:r w:rsidRPr="000651BB">
        <w:rPr>
          <w:rFonts w:ascii="Times New Roman" w:eastAsia="Times New Roman" w:hAnsi="Times New Roman" w:cs="Times New Roman"/>
          <w:szCs w:val="24"/>
          <w:lang w:eastAsia="en-GB"/>
        </w:rPr>
        <w:t xml:space="preserve"> planning, acting, observing, and reflecting. </w:t>
      </w:r>
      <w:r w:rsidR="004910EC">
        <w:rPr>
          <w:rFonts w:ascii="Times New Roman" w:eastAsia="Times New Roman" w:hAnsi="Times New Roman" w:cs="Times New Roman"/>
          <w:szCs w:val="24"/>
          <w:lang w:val="en-US" w:eastAsia="en-GB"/>
        </w:rPr>
        <w:t xml:space="preserve">For </w:t>
      </w:r>
      <w:r w:rsidRPr="000651BB">
        <w:rPr>
          <w:rFonts w:ascii="Times New Roman" w:eastAsia="Times New Roman" w:hAnsi="Times New Roman" w:cs="Times New Roman"/>
          <w:szCs w:val="24"/>
          <w:lang w:eastAsia="en-GB"/>
        </w:rPr>
        <w:t>data were gathered through qualitative and quantitative. The qualitative data were gained by analyzing the i</w:t>
      </w:r>
      <w:r w:rsidR="00FB2618">
        <w:rPr>
          <w:rFonts w:ascii="Times New Roman" w:eastAsia="Times New Roman" w:hAnsi="Times New Roman" w:cs="Times New Roman"/>
          <w:szCs w:val="24"/>
          <w:lang w:eastAsia="en-GB"/>
        </w:rPr>
        <w:t>nterview and observation result,</w:t>
      </w:r>
      <w:r w:rsidRPr="000651BB">
        <w:rPr>
          <w:rFonts w:ascii="Times New Roman" w:eastAsia="Times New Roman" w:hAnsi="Times New Roman" w:cs="Times New Roman"/>
          <w:szCs w:val="24"/>
          <w:lang w:eastAsia="en-GB"/>
        </w:rPr>
        <w:t xml:space="preserve"> </w:t>
      </w:r>
      <w:r w:rsidR="004910EC">
        <w:rPr>
          <w:rFonts w:ascii="Times New Roman" w:eastAsia="Times New Roman" w:hAnsi="Times New Roman" w:cs="Times New Roman"/>
          <w:szCs w:val="24"/>
          <w:lang w:val="en-US" w:eastAsia="en-GB"/>
        </w:rPr>
        <w:t xml:space="preserve">while </w:t>
      </w:r>
      <w:r w:rsidRPr="000651BB">
        <w:rPr>
          <w:rFonts w:ascii="Times New Roman" w:eastAsia="Times New Roman" w:hAnsi="Times New Roman" w:cs="Times New Roman"/>
          <w:szCs w:val="24"/>
          <w:lang w:eastAsia="en-GB"/>
        </w:rPr>
        <w:t>quantitative data were obtained from the students’ writing score of pretest and posttest.</w:t>
      </w:r>
      <w:r w:rsidRPr="000651BB">
        <w:rPr>
          <w:rFonts w:ascii="Times New Roman" w:eastAsia="Times New Roman" w:hAnsi="Times New Roman" w:cs="Times New Roman"/>
          <w:szCs w:val="24"/>
          <w:lang w:val="en-GB" w:eastAsia="id-ID"/>
        </w:rPr>
        <w:t xml:space="preserve"> </w:t>
      </w:r>
      <w:r w:rsidRPr="000651BB">
        <w:rPr>
          <w:rFonts w:ascii="Times New Roman" w:eastAsia="Times New Roman" w:hAnsi="Times New Roman" w:cs="Times New Roman"/>
          <w:szCs w:val="24"/>
          <w:lang w:eastAsia="en-GB"/>
        </w:rPr>
        <w:t>The finding of this study showed that there</w:t>
      </w:r>
      <w:r w:rsidR="0046250F">
        <w:rPr>
          <w:rFonts w:ascii="Times New Roman" w:eastAsia="Times New Roman" w:hAnsi="Times New Roman" w:cs="Times New Roman"/>
          <w:szCs w:val="24"/>
          <w:lang w:eastAsia="en-GB"/>
        </w:rPr>
        <w:t xml:space="preserve"> was improvement on the student</w:t>
      </w:r>
      <w:r w:rsidRPr="000651BB">
        <w:rPr>
          <w:rFonts w:ascii="Times New Roman" w:eastAsia="Times New Roman" w:hAnsi="Times New Roman" w:cs="Times New Roman"/>
          <w:szCs w:val="24"/>
          <w:lang w:eastAsia="en-GB"/>
        </w:rPr>
        <w:t>’</w:t>
      </w:r>
      <w:r w:rsidR="0046250F">
        <w:rPr>
          <w:rFonts w:ascii="Times New Roman" w:eastAsia="Times New Roman" w:hAnsi="Times New Roman" w:cs="Times New Roman"/>
          <w:szCs w:val="24"/>
          <w:lang w:eastAsia="en-GB"/>
        </w:rPr>
        <w:t>s</w:t>
      </w:r>
      <w:r w:rsidRPr="000651BB">
        <w:rPr>
          <w:rFonts w:ascii="Times New Roman" w:eastAsia="Times New Roman" w:hAnsi="Times New Roman" w:cs="Times New Roman"/>
          <w:szCs w:val="24"/>
          <w:lang w:eastAsia="en-GB"/>
        </w:rPr>
        <w:t xml:space="preserve"> ability in writing short funcional text congratulation and complimenting using picture sequences. It can be seen from the mean score of pretest was 56</w:t>
      </w:r>
      <w:r w:rsidR="00604C80">
        <w:rPr>
          <w:rFonts w:ascii="Times New Roman" w:eastAsia="Times New Roman" w:hAnsi="Times New Roman" w:cs="Times New Roman"/>
          <w:szCs w:val="24"/>
          <w:lang w:val="en-US" w:eastAsia="en-GB"/>
        </w:rPr>
        <w:t>.</w:t>
      </w:r>
      <w:r w:rsidRPr="000651BB">
        <w:rPr>
          <w:rFonts w:ascii="Times New Roman" w:eastAsia="Times New Roman" w:hAnsi="Times New Roman" w:cs="Times New Roman"/>
          <w:szCs w:val="24"/>
          <w:lang w:eastAsia="en-GB"/>
        </w:rPr>
        <w:t>75. Then, the mean score of posttest cycle 1 was 66</w:t>
      </w:r>
      <w:r w:rsidR="00604C80">
        <w:rPr>
          <w:rFonts w:ascii="Times New Roman" w:eastAsia="Times New Roman" w:hAnsi="Times New Roman" w:cs="Times New Roman"/>
          <w:szCs w:val="24"/>
          <w:lang w:val="en-US" w:eastAsia="en-GB"/>
        </w:rPr>
        <w:t>.</w:t>
      </w:r>
      <w:r w:rsidRPr="000651BB">
        <w:rPr>
          <w:rFonts w:ascii="Times New Roman" w:eastAsia="Times New Roman" w:hAnsi="Times New Roman" w:cs="Times New Roman"/>
          <w:szCs w:val="24"/>
          <w:lang w:eastAsia="en-GB"/>
        </w:rPr>
        <w:t>37 and the mean score of posttest cycle 2 was 72</w:t>
      </w:r>
      <w:r w:rsidR="00604C80">
        <w:rPr>
          <w:rFonts w:ascii="Times New Roman" w:eastAsia="Times New Roman" w:hAnsi="Times New Roman" w:cs="Times New Roman"/>
          <w:szCs w:val="24"/>
          <w:lang w:val="en-US" w:eastAsia="en-GB"/>
        </w:rPr>
        <w:t>.</w:t>
      </w:r>
      <w:r w:rsidRPr="000651BB">
        <w:rPr>
          <w:rFonts w:ascii="Times New Roman" w:eastAsia="Times New Roman" w:hAnsi="Times New Roman" w:cs="Times New Roman"/>
          <w:szCs w:val="24"/>
          <w:lang w:eastAsia="en-GB"/>
        </w:rPr>
        <w:t>62. so the criteria of success was achieved.</w:t>
      </w:r>
      <w:r>
        <w:rPr>
          <w:rFonts w:ascii="Times New Roman" w:eastAsia="Times New Roman" w:hAnsi="Times New Roman" w:cs="Times New Roman"/>
          <w:szCs w:val="24"/>
          <w:lang w:eastAsia="en-GB"/>
        </w:rPr>
        <w:t xml:space="preserve"> </w:t>
      </w:r>
      <w:r w:rsidRPr="000651BB">
        <w:rPr>
          <w:rFonts w:ascii="Times New Roman" w:eastAsia="Times New Roman" w:hAnsi="Times New Roman" w:cs="Times New Roman"/>
          <w:szCs w:val="24"/>
          <w:lang w:eastAsia="en-GB"/>
        </w:rPr>
        <w:t>from the result of questionnaire, it showed that there was improvement of positive responses in the teaching-learning process of writing short funcional textcongratulation and complimenting. Related to the result of observation and interview, it can be concluded that the students’ ability in writing short funcional texcongratulation and complimenting using picture sequences improved and the students’ were motivated in the teaching-learning process.</w:t>
      </w:r>
    </w:p>
    <w:p w14:paraId="5E23F912" w14:textId="2A4C31C6" w:rsidR="000651BB" w:rsidRPr="00604C80" w:rsidRDefault="00FF18F4" w:rsidP="00FF18F4">
      <w:pPr>
        <w:widowControl w:val="0"/>
        <w:suppressAutoHyphens/>
        <w:autoSpaceDE w:val="0"/>
        <w:spacing w:after="0" w:line="240" w:lineRule="auto"/>
        <w:jc w:val="both"/>
        <w:rPr>
          <w:rFonts w:ascii="Times New Roman" w:eastAsia="Times New Roman" w:hAnsi="Times New Roman" w:cs="Times New Roman"/>
          <w:i/>
          <w:szCs w:val="24"/>
          <w:lang w:val="en-US" w:eastAsia="en-GB"/>
        </w:rPr>
      </w:pPr>
      <w:r>
        <w:rPr>
          <w:rFonts w:ascii="Times New Roman" w:eastAsia="Times New Roman" w:hAnsi="Times New Roman" w:cs="Times New Roman"/>
          <w:szCs w:val="24"/>
          <w:vertAlign w:val="superscript"/>
          <w:lang w:eastAsia="en-GB"/>
        </w:rPr>
        <w:br/>
      </w:r>
      <w:r w:rsidR="00F26F11" w:rsidRPr="000651BB">
        <w:rPr>
          <w:rFonts w:ascii="Times New Roman" w:eastAsia="Times New Roman" w:hAnsi="Times New Roman" w:cs="Times New Roman"/>
          <w:b/>
          <w:szCs w:val="24"/>
          <w:lang w:val="en-US" w:eastAsia="en-GB"/>
        </w:rPr>
        <w:t>Keywords</w:t>
      </w:r>
      <w:r w:rsidR="00F26F11" w:rsidRPr="000651BB">
        <w:rPr>
          <w:rFonts w:ascii="Times New Roman" w:eastAsia="Times New Roman" w:hAnsi="Times New Roman" w:cs="Times New Roman"/>
          <w:szCs w:val="24"/>
          <w:lang w:val="en-US" w:eastAsia="en-GB"/>
        </w:rPr>
        <w:t xml:space="preserve">: </w:t>
      </w:r>
      <w:r w:rsidR="00F26F11" w:rsidRPr="000651BB">
        <w:rPr>
          <w:rFonts w:ascii="Times New Roman" w:eastAsia="Times New Roman" w:hAnsi="Times New Roman" w:cs="Times New Roman"/>
          <w:i/>
          <w:szCs w:val="24"/>
          <w:lang w:val="en-US" w:eastAsia="en-GB"/>
        </w:rPr>
        <w:t xml:space="preserve">Picture Sequences, </w:t>
      </w:r>
      <w:r w:rsidR="00604C80">
        <w:rPr>
          <w:rFonts w:ascii="Times New Roman" w:eastAsia="Times New Roman" w:hAnsi="Times New Roman" w:cs="Times New Roman"/>
          <w:i/>
          <w:szCs w:val="24"/>
          <w:lang w:val="en-US" w:eastAsia="en-GB"/>
        </w:rPr>
        <w:t xml:space="preserve">Writing Ability, </w:t>
      </w:r>
      <w:r w:rsidR="00F26F11" w:rsidRPr="000651BB">
        <w:rPr>
          <w:rFonts w:ascii="Times New Roman" w:eastAsia="Times New Roman" w:hAnsi="Times New Roman" w:cs="Times New Roman"/>
          <w:i/>
          <w:szCs w:val="24"/>
          <w:lang w:val="en-US" w:eastAsia="en-GB"/>
        </w:rPr>
        <w:t>Classroom action research</w:t>
      </w:r>
      <w:r w:rsidR="00604C80">
        <w:rPr>
          <w:rFonts w:ascii="Times New Roman" w:eastAsia="Times New Roman" w:hAnsi="Times New Roman" w:cs="Times New Roman"/>
          <w:i/>
          <w:szCs w:val="24"/>
          <w:lang w:val="en-US" w:eastAsia="en-GB"/>
        </w:rPr>
        <w:t>.</w:t>
      </w:r>
    </w:p>
    <w:p w14:paraId="25170C65" w14:textId="04C92F33" w:rsidR="000651BB" w:rsidRDefault="000651BB" w:rsidP="000651BB">
      <w:pPr>
        <w:widowControl w:val="0"/>
        <w:suppressAutoHyphens/>
        <w:autoSpaceDE w:val="0"/>
        <w:spacing w:after="0" w:line="240" w:lineRule="auto"/>
        <w:jc w:val="both"/>
        <w:rPr>
          <w:rFonts w:ascii="Times New Roman" w:eastAsia="Times New Roman" w:hAnsi="Times New Roman" w:cs="Times New Roman"/>
          <w:szCs w:val="24"/>
          <w:lang w:val="en-US" w:eastAsia="id-ID"/>
        </w:rPr>
      </w:pPr>
    </w:p>
    <w:tbl>
      <w:tblPr>
        <w:tblStyle w:val="TableGrid"/>
        <w:tblW w:w="0" w:type="auto"/>
        <w:tblInd w:w="-1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134"/>
      </w:tblGrid>
      <w:tr w:rsidR="00FF18F4" w14:paraId="742E07CA" w14:textId="77777777" w:rsidTr="00C821B4">
        <w:trPr>
          <w:trHeight w:val="80"/>
        </w:trPr>
        <w:tc>
          <w:tcPr>
            <w:tcW w:w="9287" w:type="dxa"/>
          </w:tcPr>
          <w:p w14:paraId="5368BD2B" w14:textId="14C4943C" w:rsidR="00FF18F4" w:rsidRPr="0039567C" w:rsidRDefault="00FF18F4" w:rsidP="00CE0E3C">
            <w:pPr>
              <w:jc w:val="both"/>
              <w:rPr>
                <w:rFonts w:ascii="Times New Roman" w:hAnsi="Times New Roman" w:cs="Times New Roman"/>
                <w:bCs/>
                <w:szCs w:val="24"/>
                <w:lang w:val="en-US"/>
              </w:rPr>
            </w:pPr>
          </w:p>
        </w:tc>
      </w:tr>
    </w:tbl>
    <w:p w14:paraId="352479FD" w14:textId="77777777" w:rsidR="00FF18F4" w:rsidRPr="000651BB" w:rsidRDefault="00FF18F4" w:rsidP="000651BB">
      <w:pPr>
        <w:widowControl w:val="0"/>
        <w:suppressAutoHyphens/>
        <w:autoSpaceDE w:val="0"/>
        <w:spacing w:after="0" w:line="240" w:lineRule="auto"/>
        <w:jc w:val="both"/>
        <w:rPr>
          <w:rFonts w:ascii="Times New Roman" w:eastAsia="Times New Roman" w:hAnsi="Times New Roman" w:cs="Times New Roman"/>
          <w:szCs w:val="24"/>
          <w:lang w:val="en-US" w:eastAsia="id-ID"/>
        </w:rPr>
      </w:pPr>
    </w:p>
    <w:p w14:paraId="004344E7" w14:textId="77777777" w:rsidR="00F26F11" w:rsidRDefault="000651BB" w:rsidP="000651BB">
      <w:pPr>
        <w:pStyle w:val="Heading2"/>
        <w:rPr>
          <w:rFonts w:ascii="Times New Roman" w:hAnsi="Times New Roman" w:cs="Times New Roman"/>
          <w:b/>
          <w:color w:val="000000" w:themeColor="text1"/>
          <w:sz w:val="24"/>
          <w:vertAlign w:val="superscript"/>
          <w:lang w:val="en-US"/>
        </w:rPr>
      </w:pPr>
      <w:r w:rsidRPr="000651BB">
        <w:rPr>
          <w:rFonts w:ascii="Times New Roman" w:hAnsi="Times New Roman" w:cs="Times New Roman"/>
          <w:b/>
          <w:color w:val="000000" w:themeColor="text1"/>
          <w:sz w:val="24"/>
          <w:lang w:val="en-US"/>
        </w:rPr>
        <w:t>INTRODUCTION</w:t>
      </w:r>
    </w:p>
    <w:p w14:paraId="2FB70CF6" w14:textId="11C307E9" w:rsidR="001C1E74" w:rsidRDefault="001C1E74" w:rsidP="00F32721">
      <w:pPr>
        <w:spacing w:line="240" w:lineRule="auto"/>
        <w:jc w:val="both"/>
        <w:rPr>
          <w:rFonts w:ascii="Times New Roman" w:hAnsi="Times New Roman" w:cs="Times New Roman"/>
          <w:sz w:val="24"/>
          <w:szCs w:val="24"/>
        </w:rPr>
      </w:pPr>
      <w:r w:rsidRPr="00FD143D">
        <w:rPr>
          <w:rFonts w:ascii="Times New Roman" w:hAnsi="Times New Roman" w:cs="Times New Roman"/>
          <w:sz w:val="24"/>
          <w:szCs w:val="24"/>
          <w:lang w:eastAsia="en-GB"/>
        </w:rPr>
        <w:t>Nowadays, English becomes more important as a tool of communication. It becomes one of the international languages used by many people in the world. In some countries, such as: Singapore, Malaysia, etc English is used as a second language</w:t>
      </w:r>
      <w:r w:rsidR="00CE1C1E">
        <w:rPr>
          <w:rFonts w:ascii="Times New Roman" w:hAnsi="Times New Roman" w:cs="Times New Roman"/>
          <w:sz w:val="24"/>
          <w:szCs w:val="24"/>
          <w:lang w:val="en-US" w:eastAsia="en-GB"/>
        </w:rPr>
        <w:t xml:space="preserve"> and </w:t>
      </w:r>
      <w:r w:rsidRPr="00FD143D">
        <w:rPr>
          <w:rFonts w:ascii="Times New Roman" w:hAnsi="Times New Roman" w:cs="Times New Roman"/>
          <w:sz w:val="24"/>
          <w:szCs w:val="24"/>
          <w:lang w:eastAsia="en-GB"/>
        </w:rPr>
        <w:t>has become one of the main languages in international communication.</w:t>
      </w:r>
    </w:p>
    <w:p w14:paraId="614FBC81" w14:textId="6C4EEBFE" w:rsidR="001C1E74" w:rsidRPr="00FD143D" w:rsidRDefault="00CE1C1E" w:rsidP="00F32721">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eastAsia="en-GB"/>
        </w:rPr>
        <w:t xml:space="preserve">Indonesian students from elementary up to university has to be learnt </w:t>
      </w:r>
      <w:r w:rsidR="001C1E74" w:rsidRPr="00FD143D">
        <w:rPr>
          <w:rFonts w:ascii="Times New Roman" w:hAnsi="Times New Roman" w:cs="Times New Roman"/>
          <w:sz w:val="24"/>
          <w:szCs w:val="24"/>
          <w:lang w:eastAsia="en-GB"/>
        </w:rPr>
        <w:t xml:space="preserve">a foreign </w:t>
      </w:r>
      <w:r>
        <w:rPr>
          <w:rFonts w:ascii="Times New Roman" w:hAnsi="Times New Roman" w:cs="Times New Roman"/>
          <w:sz w:val="24"/>
          <w:szCs w:val="24"/>
          <w:lang w:eastAsia="en-GB"/>
        </w:rPr>
        <w:t>language</w:t>
      </w:r>
      <w:r>
        <w:rPr>
          <w:rFonts w:ascii="Times New Roman" w:hAnsi="Times New Roman" w:cs="Times New Roman"/>
          <w:sz w:val="24"/>
          <w:szCs w:val="24"/>
          <w:lang w:val="en-US" w:eastAsia="en-GB"/>
        </w:rPr>
        <w:t xml:space="preserve"> which is was English. </w:t>
      </w:r>
      <w:r w:rsidR="001C1E74" w:rsidRPr="00FD143D">
        <w:rPr>
          <w:rFonts w:ascii="Times New Roman" w:hAnsi="Times New Roman" w:cs="Times New Roman"/>
          <w:sz w:val="24"/>
          <w:szCs w:val="24"/>
          <w:lang w:eastAsia="en-GB"/>
        </w:rPr>
        <w:t xml:space="preserve"> </w:t>
      </w:r>
      <w:r>
        <w:rPr>
          <w:rFonts w:ascii="Times New Roman" w:hAnsi="Times New Roman" w:cs="Times New Roman"/>
          <w:sz w:val="24"/>
          <w:szCs w:val="24"/>
          <w:lang w:val="en-US" w:eastAsia="en-GB"/>
        </w:rPr>
        <w:t xml:space="preserve">For the reason above it can’t be deny it that Indonesian students should have a better ability in English </w:t>
      </w:r>
      <w:r w:rsidR="001C1E74" w:rsidRPr="00FD143D">
        <w:rPr>
          <w:rFonts w:ascii="Times New Roman" w:hAnsi="Times New Roman" w:cs="Times New Roman"/>
          <w:sz w:val="24"/>
          <w:szCs w:val="24"/>
          <w:lang w:eastAsia="en-GB"/>
        </w:rPr>
        <w:t xml:space="preserve">because they have learnt it for many years. But, </w:t>
      </w:r>
      <w:r>
        <w:rPr>
          <w:rFonts w:ascii="Times New Roman" w:hAnsi="Times New Roman" w:cs="Times New Roman"/>
          <w:sz w:val="24"/>
          <w:szCs w:val="24"/>
          <w:lang w:val="en-US" w:eastAsia="en-GB"/>
        </w:rPr>
        <w:t>turn out it far</w:t>
      </w:r>
      <w:r w:rsidR="001C1E74" w:rsidRPr="00FD143D">
        <w:rPr>
          <w:rFonts w:ascii="Times New Roman" w:hAnsi="Times New Roman" w:cs="Times New Roman"/>
          <w:sz w:val="24"/>
          <w:szCs w:val="24"/>
          <w:lang w:eastAsia="en-GB"/>
        </w:rPr>
        <w:t xml:space="preserve"> from hope. Most of Indonesian students can’t master it well. </w:t>
      </w:r>
      <w:r w:rsidR="002131A9">
        <w:rPr>
          <w:rFonts w:ascii="Times New Roman" w:hAnsi="Times New Roman" w:cs="Times New Roman"/>
          <w:sz w:val="24"/>
          <w:szCs w:val="24"/>
          <w:lang w:val="en-US" w:eastAsia="en-GB"/>
        </w:rPr>
        <w:t>They often to</w:t>
      </w:r>
      <w:r w:rsidR="001C1E74" w:rsidRPr="00FD143D">
        <w:rPr>
          <w:rFonts w:ascii="Times New Roman" w:hAnsi="Times New Roman" w:cs="Times New Roman"/>
          <w:sz w:val="24"/>
          <w:szCs w:val="24"/>
          <w:lang w:eastAsia="en-GB"/>
        </w:rPr>
        <w:t xml:space="preserve"> faces interference</w:t>
      </w:r>
      <w:r w:rsidR="002131A9">
        <w:rPr>
          <w:rFonts w:ascii="Times New Roman" w:hAnsi="Times New Roman" w:cs="Times New Roman"/>
          <w:sz w:val="24"/>
          <w:szCs w:val="24"/>
          <w:lang w:val="en-US" w:eastAsia="en-GB"/>
        </w:rPr>
        <w:t xml:space="preserve"> when learning foreign language</w:t>
      </w:r>
      <w:r w:rsidR="001C1E74" w:rsidRPr="00FD143D">
        <w:rPr>
          <w:rFonts w:ascii="Times New Roman" w:hAnsi="Times New Roman" w:cs="Times New Roman"/>
          <w:sz w:val="24"/>
          <w:szCs w:val="24"/>
          <w:lang w:eastAsia="en-GB"/>
        </w:rPr>
        <w:t xml:space="preserve">. </w:t>
      </w:r>
      <w:r w:rsidR="002131A9">
        <w:rPr>
          <w:rFonts w:ascii="Times New Roman" w:hAnsi="Times New Roman" w:cs="Times New Roman"/>
          <w:sz w:val="24"/>
          <w:szCs w:val="24"/>
          <w:lang w:val="en-US" w:eastAsia="en-GB"/>
        </w:rPr>
        <w:t>they</w:t>
      </w:r>
      <w:r w:rsidR="001C1E74" w:rsidRPr="00FD143D">
        <w:rPr>
          <w:rFonts w:ascii="Times New Roman" w:hAnsi="Times New Roman" w:cs="Times New Roman"/>
          <w:sz w:val="24"/>
          <w:szCs w:val="24"/>
          <w:lang w:eastAsia="en-GB"/>
        </w:rPr>
        <w:t xml:space="preserve"> often </w:t>
      </w:r>
      <w:r w:rsidR="001946D7" w:rsidRPr="00FD143D">
        <w:rPr>
          <w:rFonts w:ascii="Times New Roman" w:hAnsi="Times New Roman" w:cs="Times New Roman"/>
          <w:sz w:val="24"/>
          <w:szCs w:val="24"/>
          <w:lang w:eastAsia="en-GB"/>
        </w:rPr>
        <w:t>apply</w:t>
      </w:r>
      <w:r w:rsidR="001C1E74" w:rsidRPr="00FD143D">
        <w:rPr>
          <w:rFonts w:ascii="Times New Roman" w:hAnsi="Times New Roman" w:cs="Times New Roman"/>
          <w:sz w:val="24"/>
          <w:szCs w:val="24"/>
          <w:lang w:eastAsia="en-GB"/>
        </w:rPr>
        <w:t xml:space="preserve"> mother tongue or first language structure to the structure of the foreign language; </w:t>
      </w:r>
      <w:r w:rsidR="001946D7" w:rsidRPr="00FD143D">
        <w:rPr>
          <w:rFonts w:ascii="Times New Roman" w:hAnsi="Times New Roman" w:cs="Times New Roman"/>
          <w:sz w:val="24"/>
          <w:szCs w:val="24"/>
          <w:lang w:eastAsia="en-GB"/>
        </w:rPr>
        <w:t>but</w:t>
      </w:r>
      <w:r w:rsidR="001946D7">
        <w:rPr>
          <w:rFonts w:ascii="Times New Roman" w:hAnsi="Times New Roman" w:cs="Times New Roman"/>
          <w:sz w:val="24"/>
          <w:szCs w:val="24"/>
          <w:lang w:val="en-US" w:eastAsia="en-GB"/>
        </w:rPr>
        <w:t xml:space="preserve"> </w:t>
      </w:r>
      <w:r w:rsidR="001C1E74" w:rsidRPr="00FD143D">
        <w:rPr>
          <w:rFonts w:ascii="Times New Roman" w:hAnsi="Times New Roman" w:cs="Times New Roman"/>
          <w:sz w:val="24"/>
          <w:szCs w:val="24"/>
          <w:lang w:eastAsia="en-GB"/>
        </w:rPr>
        <w:t xml:space="preserve">English structure is different from Indonesian structure. </w:t>
      </w:r>
    </w:p>
    <w:p w14:paraId="4AFF8BDC" w14:textId="00A7BE05" w:rsidR="001C1E74" w:rsidRPr="00FD143D" w:rsidRDefault="001946D7" w:rsidP="00F32721">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eastAsia="en-GB"/>
        </w:rPr>
        <w:t xml:space="preserve">In learning foreign language, </w:t>
      </w:r>
      <w:r w:rsidR="001C1E74" w:rsidRPr="00FD143D">
        <w:rPr>
          <w:rFonts w:ascii="Times New Roman" w:hAnsi="Times New Roman" w:cs="Times New Roman"/>
          <w:sz w:val="24"/>
          <w:szCs w:val="24"/>
          <w:lang w:eastAsia="en-GB"/>
        </w:rPr>
        <w:t xml:space="preserve">Indonesian students are expected to be able to fulfill four language skills, they are: listening, speaking, reading, and writing. </w:t>
      </w:r>
      <w:r w:rsidR="00AB7217">
        <w:t>(</w:t>
      </w:r>
      <w:r w:rsidR="00AB7217" w:rsidRPr="00873FEF">
        <w:rPr>
          <w:rFonts w:ascii="Times New Roman" w:hAnsi="Times New Roman" w:cs="Times New Roman"/>
          <w:sz w:val="24"/>
        </w:rPr>
        <w:t>Kemendikbud, 2014). Kinds of writing genres are also necessary to be taught to the students in learning English.</w:t>
      </w:r>
      <w:r w:rsidR="00AB7217" w:rsidRPr="00873FEF">
        <w:rPr>
          <w:sz w:val="24"/>
        </w:rPr>
        <w:t xml:space="preserve"> </w:t>
      </w:r>
      <w:r w:rsidR="001C1E74" w:rsidRPr="00FD143D">
        <w:rPr>
          <w:rFonts w:ascii="Times New Roman" w:hAnsi="Times New Roman" w:cs="Times New Roman"/>
          <w:sz w:val="24"/>
          <w:szCs w:val="24"/>
          <w:lang w:eastAsia="en-GB"/>
        </w:rPr>
        <w:lastRenderedPageBreak/>
        <w:t>Therefore, it must be learnt and taught by both students and teachers at school. In this research, the writer will focus on one of four skills, it is writing skill.</w:t>
      </w:r>
    </w:p>
    <w:p w14:paraId="48A55F72" w14:textId="2598ADE8" w:rsidR="001C1E74" w:rsidRPr="00681D33" w:rsidRDefault="001C1E74" w:rsidP="00F32721">
      <w:pPr>
        <w:spacing w:line="240" w:lineRule="auto"/>
        <w:jc w:val="both"/>
        <w:rPr>
          <w:rFonts w:ascii="Times New Roman" w:hAnsi="Times New Roman" w:cs="Times New Roman"/>
          <w:sz w:val="24"/>
          <w:szCs w:val="24"/>
          <w:lang w:val="en-US"/>
        </w:rPr>
      </w:pPr>
      <w:r w:rsidRPr="00681D33">
        <w:rPr>
          <w:rFonts w:ascii="Times New Roman" w:hAnsi="Times New Roman" w:cs="Times New Roman"/>
          <w:sz w:val="24"/>
          <w:szCs w:val="24"/>
          <w:lang w:eastAsia="en-GB"/>
        </w:rPr>
        <w:t xml:space="preserve">According to </w:t>
      </w:r>
      <w:r w:rsidR="00AB7217" w:rsidRPr="00681D33">
        <w:rPr>
          <w:rFonts w:ascii="Times New Roman" w:hAnsi="Times New Roman" w:cs="Times New Roman"/>
          <w:sz w:val="24"/>
          <w:szCs w:val="24"/>
        </w:rPr>
        <w:t>Miller (2011) argues that genre reflects a group of texts that all share a communicative purpose. Communicative purpose emerges the idea of</w:t>
      </w:r>
      <w:r w:rsidR="00AB7217" w:rsidRPr="00681D33">
        <w:rPr>
          <w:rFonts w:ascii="Times New Roman" w:hAnsi="Times New Roman" w:cs="Times New Roman"/>
          <w:sz w:val="24"/>
          <w:szCs w:val="24"/>
          <w:lang w:val="en-US"/>
        </w:rPr>
        <w:t xml:space="preserve"> </w:t>
      </w:r>
      <w:r w:rsidR="00AB7217" w:rsidRPr="00681D33">
        <w:rPr>
          <w:rFonts w:ascii="Times New Roman" w:hAnsi="Times New Roman" w:cs="Times New Roman"/>
          <w:sz w:val="24"/>
          <w:szCs w:val="24"/>
        </w:rPr>
        <w:t>being able to understand what other people say or write and of being able to be understood when one speaks or writes.</w:t>
      </w:r>
      <w:r w:rsidR="00AB7217" w:rsidRPr="00681D33">
        <w:rPr>
          <w:rFonts w:ascii="Times New Roman" w:hAnsi="Times New Roman" w:cs="Times New Roman"/>
          <w:sz w:val="24"/>
          <w:szCs w:val="24"/>
          <w:lang w:val="en-US" w:eastAsia="en-GB"/>
        </w:rPr>
        <w:t xml:space="preserve"> </w:t>
      </w:r>
      <w:r w:rsidRPr="00681D33">
        <w:rPr>
          <w:rFonts w:ascii="Times New Roman" w:hAnsi="Times New Roman" w:cs="Times New Roman"/>
          <w:sz w:val="24"/>
          <w:szCs w:val="24"/>
          <w:lang w:eastAsia="en-GB"/>
        </w:rPr>
        <w:t xml:space="preserve">Writing will help students in mastering the English completely. It can ease them to deliver their purpose. </w:t>
      </w:r>
      <w:r w:rsidR="00AB7217" w:rsidRPr="00681D33">
        <w:rPr>
          <w:rFonts w:ascii="Times New Roman" w:hAnsi="Times New Roman" w:cs="Times New Roman"/>
          <w:sz w:val="24"/>
          <w:szCs w:val="24"/>
        </w:rPr>
        <w:t>Miller (2011) also points out that genre can activate the socio-cognitive schemata (background knowledge) of the students in the steps and language involved in the process.</w:t>
      </w:r>
      <w:r w:rsidR="00AB7217" w:rsidRPr="00681D33">
        <w:rPr>
          <w:rFonts w:ascii="Times New Roman" w:hAnsi="Times New Roman" w:cs="Times New Roman"/>
          <w:sz w:val="24"/>
          <w:szCs w:val="24"/>
          <w:lang w:val="en-US"/>
        </w:rPr>
        <w:t xml:space="preserve"> </w:t>
      </w:r>
      <w:r w:rsidR="006F6607">
        <w:rPr>
          <w:rFonts w:ascii="Times New Roman" w:hAnsi="Times New Roman" w:cs="Times New Roman"/>
          <w:sz w:val="24"/>
          <w:szCs w:val="24"/>
          <w:lang w:val="en-US"/>
        </w:rPr>
        <w:t xml:space="preserve">Furthermore, </w:t>
      </w:r>
      <w:r w:rsidR="006F6607" w:rsidRPr="00FD143D">
        <w:rPr>
          <w:rFonts w:ascii="Times New Roman" w:hAnsi="Times New Roman" w:cs="Times New Roman"/>
          <w:sz w:val="24"/>
          <w:szCs w:val="24"/>
          <w:lang w:eastAsia="en-GB"/>
        </w:rPr>
        <w:t>Writing is considered as the most difficult skill for students. It i</w:t>
      </w:r>
      <w:r w:rsidR="0058769B">
        <w:rPr>
          <w:rFonts w:ascii="Times New Roman" w:hAnsi="Times New Roman" w:cs="Times New Roman"/>
          <w:sz w:val="24"/>
          <w:szCs w:val="24"/>
          <w:lang w:eastAsia="en-GB"/>
        </w:rPr>
        <w:t>s in line with Richard</w:t>
      </w:r>
      <w:r w:rsidR="006F6607">
        <w:rPr>
          <w:rFonts w:ascii="Times New Roman" w:hAnsi="Times New Roman" w:cs="Times New Roman"/>
          <w:sz w:val="24"/>
          <w:szCs w:val="24"/>
          <w:lang w:val="en-US" w:eastAsia="en-GB"/>
        </w:rPr>
        <w:t xml:space="preserve"> (2002)</w:t>
      </w:r>
      <w:r w:rsidR="006F6607" w:rsidRPr="00FD143D">
        <w:rPr>
          <w:rFonts w:ascii="Times New Roman" w:hAnsi="Times New Roman" w:cs="Times New Roman"/>
          <w:sz w:val="24"/>
          <w:szCs w:val="24"/>
          <w:lang w:eastAsia="en-GB"/>
        </w:rPr>
        <w:t xml:space="preserve"> state</w:t>
      </w:r>
      <w:r w:rsidR="006F6607">
        <w:rPr>
          <w:rFonts w:ascii="Times New Roman" w:hAnsi="Times New Roman" w:cs="Times New Roman"/>
          <w:sz w:val="24"/>
          <w:szCs w:val="24"/>
          <w:lang w:val="en-US" w:eastAsia="en-GB"/>
        </w:rPr>
        <w:t>s that</w:t>
      </w:r>
      <w:r w:rsidR="006F6607" w:rsidRPr="00FD143D">
        <w:rPr>
          <w:rFonts w:ascii="Times New Roman" w:hAnsi="Times New Roman" w:cs="Times New Roman"/>
          <w:sz w:val="24"/>
          <w:szCs w:val="24"/>
          <w:lang w:eastAsia="en-GB"/>
        </w:rPr>
        <w:t xml:space="preserve">, “Writing is the most difficult skills for second language learner to master of putting together strings of grammatically correct sentences”. </w:t>
      </w:r>
      <w:r w:rsidR="00AB7217" w:rsidRPr="00681D33">
        <w:rPr>
          <w:rFonts w:ascii="Times New Roman" w:hAnsi="Times New Roman" w:cs="Times New Roman"/>
          <w:sz w:val="24"/>
          <w:szCs w:val="24"/>
          <w:lang w:val="en-US"/>
        </w:rPr>
        <w:t xml:space="preserve">From the statement above </w:t>
      </w:r>
      <w:r w:rsidR="00341DBA" w:rsidRPr="00681D33">
        <w:rPr>
          <w:rFonts w:ascii="Times New Roman" w:hAnsi="Times New Roman" w:cs="Times New Roman"/>
          <w:sz w:val="24"/>
          <w:szCs w:val="24"/>
          <w:lang w:val="en-US"/>
        </w:rPr>
        <w:t xml:space="preserve">it can be said that </w:t>
      </w:r>
      <w:r w:rsidRPr="00681D33">
        <w:rPr>
          <w:rFonts w:ascii="Times New Roman" w:hAnsi="Times New Roman" w:cs="Times New Roman"/>
          <w:sz w:val="24"/>
          <w:szCs w:val="24"/>
          <w:lang w:eastAsia="en-GB"/>
        </w:rPr>
        <w:t xml:space="preserve">if students are </w:t>
      </w:r>
      <w:r w:rsidR="00341DBA" w:rsidRPr="00681D33">
        <w:rPr>
          <w:rFonts w:ascii="Times New Roman" w:hAnsi="Times New Roman" w:cs="Times New Roman"/>
          <w:sz w:val="24"/>
          <w:szCs w:val="24"/>
          <w:lang w:val="en-US" w:eastAsia="en-GB"/>
        </w:rPr>
        <w:t xml:space="preserve">not </w:t>
      </w:r>
      <w:r w:rsidRPr="00681D33">
        <w:rPr>
          <w:rFonts w:ascii="Times New Roman" w:hAnsi="Times New Roman" w:cs="Times New Roman"/>
          <w:sz w:val="24"/>
          <w:szCs w:val="24"/>
          <w:lang w:eastAsia="en-GB"/>
        </w:rPr>
        <w:t xml:space="preserve">having problem in expressing an idea, </w:t>
      </w:r>
      <w:r w:rsidR="00341DBA" w:rsidRPr="00681D33">
        <w:rPr>
          <w:rFonts w:ascii="Times New Roman" w:hAnsi="Times New Roman" w:cs="Times New Roman"/>
          <w:sz w:val="24"/>
          <w:szCs w:val="24"/>
          <w:lang w:val="en-US" w:eastAsia="en-GB"/>
        </w:rPr>
        <w:t xml:space="preserve">they </w:t>
      </w:r>
      <w:r w:rsidRPr="00681D33">
        <w:rPr>
          <w:rFonts w:ascii="Times New Roman" w:hAnsi="Times New Roman" w:cs="Times New Roman"/>
          <w:sz w:val="24"/>
          <w:szCs w:val="24"/>
          <w:lang w:eastAsia="en-GB"/>
        </w:rPr>
        <w:t>can</w:t>
      </w:r>
      <w:r w:rsidR="00341DBA" w:rsidRPr="00681D33">
        <w:rPr>
          <w:rFonts w:ascii="Times New Roman" w:hAnsi="Times New Roman" w:cs="Times New Roman"/>
          <w:sz w:val="24"/>
          <w:szCs w:val="24"/>
          <w:lang w:val="en-US" w:eastAsia="en-GB"/>
        </w:rPr>
        <w:t xml:space="preserve"> write down easier. But some of students has a lack of imagination </w:t>
      </w:r>
      <w:r w:rsidR="00681D33" w:rsidRPr="00681D33">
        <w:rPr>
          <w:rFonts w:ascii="Times New Roman" w:hAnsi="Times New Roman" w:cs="Times New Roman"/>
          <w:sz w:val="24"/>
          <w:szCs w:val="24"/>
          <w:lang w:val="en-US" w:eastAsia="en-GB"/>
        </w:rPr>
        <w:t>and expressing their idea in writing.</w:t>
      </w:r>
    </w:p>
    <w:p w14:paraId="6AA6FF8C" w14:textId="09F25798" w:rsidR="001C1E74" w:rsidRPr="00FD143D" w:rsidRDefault="001C1E74" w:rsidP="00F32721">
      <w:pPr>
        <w:spacing w:line="240" w:lineRule="auto"/>
        <w:jc w:val="both"/>
        <w:rPr>
          <w:rFonts w:ascii="Times New Roman" w:hAnsi="Times New Roman" w:cs="Times New Roman"/>
          <w:sz w:val="24"/>
          <w:szCs w:val="24"/>
        </w:rPr>
      </w:pPr>
      <w:r w:rsidRPr="00FD143D">
        <w:rPr>
          <w:rFonts w:ascii="Times New Roman" w:hAnsi="Times New Roman" w:cs="Times New Roman"/>
          <w:sz w:val="24"/>
          <w:szCs w:val="24"/>
          <w:lang w:eastAsia="en-GB"/>
        </w:rPr>
        <w:t>When the writer</w:t>
      </w:r>
      <w:r w:rsidR="008E21C1">
        <w:rPr>
          <w:rFonts w:ascii="Times New Roman" w:hAnsi="Times New Roman" w:cs="Times New Roman"/>
          <w:sz w:val="24"/>
          <w:szCs w:val="24"/>
          <w:lang w:val="en-US" w:eastAsia="en-GB"/>
        </w:rPr>
        <w:t>s</w:t>
      </w:r>
      <w:r w:rsidRPr="00FD143D">
        <w:rPr>
          <w:rFonts w:ascii="Times New Roman" w:hAnsi="Times New Roman" w:cs="Times New Roman"/>
          <w:sz w:val="24"/>
          <w:szCs w:val="24"/>
          <w:lang w:eastAsia="en-GB"/>
        </w:rPr>
        <w:t xml:space="preserve"> was being a </w:t>
      </w:r>
      <w:r w:rsidRPr="00FD143D">
        <w:rPr>
          <w:rFonts w:ascii="Times New Roman" w:hAnsi="Times New Roman" w:cs="Times New Roman"/>
          <w:i/>
          <w:iCs/>
          <w:sz w:val="24"/>
          <w:szCs w:val="24"/>
          <w:lang w:eastAsia="en-GB"/>
        </w:rPr>
        <w:t xml:space="preserve">“praktikan </w:t>
      </w:r>
      <w:r w:rsidRPr="006F6607">
        <w:rPr>
          <w:rFonts w:ascii="Times New Roman" w:hAnsi="Times New Roman" w:cs="Times New Roman"/>
          <w:iCs/>
          <w:sz w:val="24"/>
          <w:szCs w:val="24"/>
          <w:lang w:eastAsia="en-GB"/>
        </w:rPr>
        <w:t xml:space="preserve">” </w:t>
      </w:r>
      <w:r w:rsidR="006F6607" w:rsidRPr="006F6607">
        <w:rPr>
          <w:rFonts w:ascii="Times New Roman" w:hAnsi="Times New Roman" w:cs="Times New Roman"/>
          <w:iCs/>
          <w:sz w:val="24"/>
          <w:szCs w:val="24"/>
          <w:lang w:val="en-US" w:eastAsia="en-GB"/>
        </w:rPr>
        <w:t xml:space="preserve">we </w:t>
      </w:r>
      <w:r w:rsidR="00774FD5">
        <w:rPr>
          <w:rFonts w:ascii="Times New Roman" w:hAnsi="Times New Roman" w:cs="Times New Roman"/>
          <w:iCs/>
          <w:sz w:val="24"/>
          <w:szCs w:val="24"/>
          <w:lang w:val="en-US" w:eastAsia="en-GB"/>
        </w:rPr>
        <w:t xml:space="preserve">conducted </w:t>
      </w:r>
      <w:r w:rsidR="006F6607" w:rsidRPr="006F6607">
        <w:rPr>
          <w:rFonts w:ascii="Times New Roman" w:hAnsi="Times New Roman" w:cs="Times New Roman"/>
          <w:iCs/>
          <w:sz w:val="24"/>
          <w:szCs w:val="24"/>
          <w:lang w:val="en-US" w:eastAsia="en-GB"/>
        </w:rPr>
        <w:t>observ</w:t>
      </w:r>
      <w:r w:rsidR="00774FD5">
        <w:rPr>
          <w:rFonts w:ascii="Times New Roman" w:hAnsi="Times New Roman" w:cs="Times New Roman"/>
          <w:iCs/>
          <w:sz w:val="24"/>
          <w:szCs w:val="24"/>
          <w:lang w:val="en-US" w:eastAsia="en-GB"/>
        </w:rPr>
        <w:t>e</w:t>
      </w:r>
      <w:r w:rsidR="006F6607">
        <w:rPr>
          <w:rFonts w:ascii="Times New Roman" w:hAnsi="Times New Roman" w:cs="Times New Roman"/>
          <w:i/>
          <w:iCs/>
          <w:sz w:val="24"/>
          <w:szCs w:val="24"/>
          <w:lang w:val="en-US" w:eastAsia="en-GB"/>
        </w:rPr>
        <w:t xml:space="preserve"> </w:t>
      </w:r>
      <w:r w:rsidR="006F6607">
        <w:rPr>
          <w:rFonts w:ascii="Times New Roman" w:hAnsi="Times New Roman" w:cs="Times New Roman"/>
          <w:sz w:val="24"/>
          <w:szCs w:val="24"/>
          <w:lang w:val="en-US" w:eastAsia="en-GB"/>
        </w:rPr>
        <w:t>during teaching English classroom of our Preceptor</w:t>
      </w:r>
      <w:r w:rsidR="00023F80">
        <w:rPr>
          <w:rFonts w:ascii="Times New Roman" w:hAnsi="Times New Roman" w:cs="Times New Roman"/>
          <w:sz w:val="24"/>
          <w:szCs w:val="24"/>
          <w:lang w:val="en-US" w:eastAsia="en-GB"/>
        </w:rPr>
        <w:t xml:space="preserve"> “Guru Pamong” which was</w:t>
      </w:r>
      <w:r w:rsidR="006F6607">
        <w:rPr>
          <w:rFonts w:ascii="Times New Roman" w:hAnsi="Times New Roman" w:cs="Times New Roman"/>
          <w:sz w:val="24"/>
          <w:szCs w:val="24"/>
          <w:lang w:val="en-US" w:eastAsia="en-GB"/>
        </w:rPr>
        <w:t xml:space="preserve"> m</w:t>
      </w:r>
      <w:r w:rsidR="00023F80">
        <w:rPr>
          <w:rFonts w:ascii="Times New Roman" w:hAnsi="Times New Roman" w:cs="Times New Roman"/>
          <w:sz w:val="24"/>
          <w:szCs w:val="24"/>
          <w:lang w:val="en-US" w:eastAsia="en-GB"/>
        </w:rPr>
        <w:t>a’am</w:t>
      </w:r>
      <w:r w:rsidR="006F6607">
        <w:rPr>
          <w:rFonts w:ascii="Times New Roman" w:hAnsi="Times New Roman" w:cs="Times New Roman"/>
          <w:sz w:val="24"/>
          <w:szCs w:val="24"/>
          <w:lang w:val="en-US" w:eastAsia="en-GB"/>
        </w:rPr>
        <w:t xml:space="preserve"> </w:t>
      </w:r>
      <w:r w:rsidR="00023F80" w:rsidRPr="00023F80">
        <w:rPr>
          <w:rFonts w:ascii="Times New Roman" w:hAnsi="Times New Roman" w:cs="Times New Roman"/>
          <w:sz w:val="24"/>
        </w:rPr>
        <w:t>Siti Fatimah, S.</w:t>
      </w:r>
      <w:r w:rsidR="00023F80">
        <w:rPr>
          <w:rFonts w:ascii="Times New Roman" w:hAnsi="Times New Roman" w:cs="Times New Roman"/>
          <w:sz w:val="24"/>
          <w:lang w:val="en-US"/>
        </w:rPr>
        <w:t xml:space="preserve"> </w:t>
      </w:r>
      <w:r w:rsidR="00023F80" w:rsidRPr="00023F80">
        <w:rPr>
          <w:rFonts w:ascii="Times New Roman" w:hAnsi="Times New Roman" w:cs="Times New Roman"/>
          <w:sz w:val="24"/>
        </w:rPr>
        <w:t>Pd.</w:t>
      </w:r>
      <w:r w:rsidR="00023F80">
        <w:rPr>
          <w:rFonts w:ascii="Times New Roman" w:hAnsi="Times New Roman" w:cs="Times New Roman"/>
          <w:sz w:val="28"/>
          <w:szCs w:val="24"/>
          <w:lang w:val="en-US" w:eastAsia="en-GB"/>
        </w:rPr>
        <w:t xml:space="preserve"> </w:t>
      </w:r>
      <w:r w:rsidRPr="00FD143D">
        <w:rPr>
          <w:rFonts w:ascii="Times New Roman" w:hAnsi="Times New Roman" w:cs="Times New Roman"/>
          <w:sz w:val="24"/>
          <w:szCs w:val="24"/>
          <w:lang w:eastAsia="en-GB"/>
        </w:rPr>
        <w:t xml:space="preserve">period MA Nurulhidayah Batujajar, she taught the </w:t>
      </w:r>
      <w:r w:rsidR="00023F80" w:rsidRPr="00FD143D">
        <w:rPr>
          <w:rFonts w:ascii="Times New Roman" w:hAnsi="Times New Roman" w:cs="Times New Roman"/>
          <w:sz w:val="24"/>
          <w:szCs w:val="24"/>
          <w:lang w:eastAsia="en-GB"/>
        </w:rPr>
        <w:t>tenth-grade</w:t>
      </w:r>
      <w:r w:rsidRPr="00FD143D">
        <w:rPr>
          <w:rFonts w:ascii="Times New Roman" w:hAnsi="Times New Roman" w:cs="Times New Roman"/>
          <w:sz w:val="24"/>
          <w:szCs w:val="24"/>
          <w:lang w:eastAsia="en-GB"/>
        </w:rPr>
        <w:t xml:space="preserve"> students, which consist only two classes. The writer</w:t>
      </w:r>
      <w:r w:rsidR="008E21C1">
        <w:rPr>
          <w:rFonts w:ascii="Times New Roman" w:hAnsi="Times New Roman" w:cs="Times New Roman"/>
          <w:sz w:val="24"/>
          <w:szCs w:val="24"/>
          <w:lang w:val="en-US" w:eastAsia="en-GB"/>
        </w:rPr>
        <w:t>s</w:t>
      </w:r>
      <w:r w:rsidRPr="00FD143D">
        <w:rPr>
          <w:rFonts w:ascii="Times New Roman" w:hAnsi="Times New Roman" w:cs="Times New Roman"/>
          <w:sz w:val="24"/>
          <w:szCs w:val="24"/>
          <w:lang w:eastAsia="en-GB"/>
        </w:rPr>
        <w:t xml:space="preserve"> found some problem during her teaching period, one of them is writing the genre texts. In writing English, there are several text types that have to be learnt by the students, which is known by the text genre</w:t>
      </w:r>
      <w:r w:rsidR="00EB09A4">
        <w:rPr>
          <w:rFonts w:ascii="Times New Roman" w:hAnsi="Times New Roman" w:cs="Times New Roman"/>
          <w:sz w:val="24"/>
          <w:szCs w:val="24"/>
          <w:lang w:val="en-US" w:eastAsia="en-GB"/>
        </w:rPr>
        <w:t xml:space="preserve"> </w:t>
      </w:r>
      <w:r w:rsidR="002131A9">
        <w:rPr>
          <w:rFonts w:ascii="Times New Roman" w:hAnsi="Times New Roman" w:cs="Times New Roman"/>
          <w:sz w:val="24"/>
          <w:szCs w:val="24"/>
          <w:lang w:val="en-US" w:eastAsia="en-GB"/>
        </w:rPr>
        <w:t>which is</w:t>
      </w:r>
      <w:r w:rsidR="00EB09A4">
        <w:rPr>
          <w:rFonts w:ascii="Times New Roman" w:hAnsi="Times New Roman" w:cs="Times New Roman"/>
          <w:sz w:val="24"/>
          <w:szCs w:val="24"/>
          <w:lang w:val="en-US" w:eastAsia="en-GB"/>
        </w:rPr>
        <w:t xml:space="preserve">: </w:t>
      </w:r>
      <w:r w:rsidRPr="00FD143D">
        <w:rPr>
          <w:rFonts w:ascii="Times New Roman" w:hAnsi="Times New Roman" w:cs="Times New Roman"/>
          <w:sz w:val="24"/>
          <w:szCs w:val="24"/>
          <w:lang w:eastAsia="en-GB"/>
        </w:rPr>
        <w:t>descriptive, narrative, recount, report, procedure, exposition, explanation, discussion, etc. The writer</w:t>
      </w:r>
      <w:r w:rsidR="008E21C1">
        <w:rPr>
          <w:rFonts w:ascii="Times New Roman" w:hAnsi="Times New Roman" w:cs="Times New Roman"/>
          <w:sz w:val="24"/>
          <w:szCs w:val="24"/>
          <w:lang w:val="en-US" w:eastAsia="en-GB"/>
        </w:rPr>
        <w:t>s</w:t>
      </w:r>
      <w:r w:rsidRPr="00FD143D">
        <w:rPr>
          <w:rFonts w:ascii="Times New Roman" w:hAnsi="Times New Roman" w:cs="Times New Roman"/>
          <w:sz w:val="24"/>
          <w:szCs w:val="24"/>
          <w:lang w:eastAsia="en-GB"/>
        </w:rPr>
        <w:t xml:space="preserve"> just taught three of them to her students, they are: narrative, descriptive and recount text. The students’ often get the same problem when they learn it, such as: they often find a difficulty to understand the text or the story even though they have tried to translate the words by a dictionary. Then, they often cannot remember well the schematic structures of the text. These problems will badly affect to their writing. They do not know well what the text they have to write is. They cannot find the appropriate words to be written. Furthermore, it is hard for the students to get ideas. They cannot write smoothly because they do not know what they want to write or to develop the topic and they get stuck in the middle of writing. Besides, they also have difficulty in how to compose sentences. As a result, the students have no motivation to write, and writing becomes a boring and hard activity for them.</w:t>
      </w:r>
    </w:p>
    <w:p w14:paraId="23A68F27" w14:textId="100D3609" w:rsidR="001C1E74" w:rsidRPr="00FD143D" w:rsidRDefault="001C1E74" w:rsidP="00F32721">
      <w:pPr>
        <w:spacing w:line="240" w:lineRule="auto"/>
        <w:jc w:val="both"/>
        <w:rPr>
          <w:rFonts w:ascii="Times New Roman" w:hAnsi="Times New Roman" w:cs="Times New Roman"/>
          <w:sz w:val="24"/>
          <w:szCs w:val="24"/>
        </w:rPr>
      </w:pPr>
      <w:r w:rsidRPr="00FD143D">
        <w:rPr>
          <w:rFonts w:ascii="Times New Roman" w:hAnsi="Times New Roman" w:cs="Times New Roman"/>
          <w:sz w:val="24"/>
          <w:szCs w:val="24"/>
          <w:lang w:eastAsia="en-GB"/>
        </w:rPr>
        <w:t>These problem led the writer</w:t>
      </w:r>
      <w:r w:rsidR="00373623">
        <w:rPr>
          <w:rFonts w:ascii="Times New Roman" w:hAnsi="Times New Roman" w:cs="Times New Roman"/>
          <w:sz w:val="24"/>
          <w:szCs w:val="24"/>
          <w:lang w:val="en-US" w:eastAsia="en-GB"/>
        </w:rPr>
        <w:t>s</w:t>
      </w:r>
      <w:r w:rsidRPr="00FD143D">
        <w:rPr>
          <w:rFonts w:ascii="Times New Roman" w:hAnsi="Times New Roman" w:cs="Times New Roman"/>
          <w:sz w:val="24"/>
          <w:szCs w:val="24"/>
          <w:lang w:eastAsia="en-GB"/>
        </w:rPr>
        <w:t xml:space="preserve"> to find the solution of all this about. The writer</w:t>
      </w:r>
      <w:r w:rsidR="00373623">
        <w:rPr>
          <w:rFonts w:ascii="Times New Roman" w:hAnsi="Times New Roman" w:cs="Times New Roman"/>
          <w:sz w:val="24"/>
          <w:szCs w:val="24"/>
          <w:lang w:val="en-US" w:eastAsia="en-GB"/>
        </w:rPr>
        <w:t>s</w:t>
      </w:r>
      <w:r w:rsidRPr="00FD143D">
        <w:rPr>
          <w:rFonts w:ascii="Times New Roman" w:hAnsi="Times New Roman" w:cs="Times New Roman"/>
          <w:sz w:val="24"/>
          <w:szCs w:val="24"/>
          <w:lang w:eastAsia="en-GB"/>
        </w:rPr>
        <w:t xml:space="preserve"> tries to solve this problem by using picture sequences as a visual aid to see the sequence events of a writing congratulation and complimenting, Picture is one of visual aids used to help the students to understand their material to be learned. An expert said that:</w:t>
      </w:r>
    </w:p>
    <w:p w14:paraId="5B8C2731" w14:textId="6FBD6176" w:rsidR="001C1E74" w:rsidRPr="00FD143D" w:rsidRDefault="00681D33" w:rsidP="00F32721">
      <w:pPr>
        <w:spacing w:line="240" w:lineRule="auto"/>
        <w:jc w:val="both"/>
        <w:rPr>
          <w:rFonts w:ascii="Times New Roman" w:hAnsi="Times New Roman" w:cs="Times New Roman"/>
          <w:sz w:val="24"/>
          <w:szCs w:val="24"/>
        </w:rPr>
      </w:pPr>
      <w:r w:rsidRPr="00681D33">
        <w:rPr>
          <w:rFonts w:ascii="Times New Roman" w:hAnsi="Times New Roman" w:cs="Times New Roman"/>
          <w:sz w:val="24"/>
          <w:szCs w:val="24"/>
          <w:lang w:val="en-US"/>
        </w:rPr>
        <w:t xml:space="preserve">According to </w:t>
      </w:r>
      <w:r w:rsidRPr="00681D33">
        <w:rPr>
          <w:rFonts w:ascii="Times New Roman" w:hAnsi="Times New Roman" w:cs="Times New Roman"/>
          <w:sz w:val="24"/>
          <w:szCs w:val="24"/>
        </w:rPr>
        <w:t xml:space="preserve">Pan and Yi-Ching (2009) </w:t>
      </w:r>
      <w:r w:rsidRPr="00681D33">
        <w:rPr>
          <w:rFonts w:ascii="Times New Roman" w:hAnsi="Times New Roman" w:cs="Times New Roman"/>
          <w:sz w:val="24"/>
          <w:szCs w:val="24"/>
          <w:lang w:val="en-US"/>
        </w:rPr>
        <w:t>“</w:t>
      </w:r>
      <w:r w:rsidRPr="00681D33">
        <w:rPr>
          <w:rFonts w:ascii="Times New Roman" w:hAnsi="Times New Roman" w:cs="Times New Roman"/>
          <w:sz w:val="24"/>
          <w:szCs w:val="24"/>
        </w:rPr>
        <w:t xml:space="preserve">the integration of picture assisted learning became the </w:t>
      </w:r>
      <w:r w:rsidRPr="00681D33">
        <w:rPr>
          <w:rFonts w:ascii="Times New Roman" w:hAnsi="Times New Roman" w:cs="Times New Roman"/>
          <w:sz w:val="24"/>
          <w:szCs w:val="24"/>
          <w:lang w:val="en-US"/>
        </w:rPr>
        <w:t xml:space="preserve">students’ </w:t>
      </w:r>
      <w:r w:rsidRPr="00681D33">
        <w:rPr>
          <w:rFonts w:ascii="Times New Roman" w:hAnsi="Times New Roman" w:cs="Times New Roman"/>
          <w:sz w:val="24"/>
          <w:szCs w:val="24"/>
        </w:rPr>
        <w:t>preference as it helps them to understand better</w:t>
      </w:r>
      <w:r w:rsidRPr="00681D33">
        <w:rPr>
          <w:rFonts w:ascii="Times New Roman" w:hAnsi="Times New Roman" w:cs="Times New Roman"/>
          <w:sz w:val="24"/>
          <w:szCs w:val="24"/>
          <w:lang w:val="en-US"/>
        </w:rPr>
        <w:t xml:space="preserve">” </w:t>
      </w:r>
      <w:r w:rsidR="00873FEF">
        <w:rPr>
          <w:rFonts w:ascii="Times New Roman" w:hAnsi="Times New Roman" w:cs="Times New Roman"/>
          <w:sz w:val="24"/>
          <w:szCs w:val="24"/>
          <w:lang w:val="en-US"/>
        </w:rPr>
        <w:t>it can say that</w:t>
      </w:r>
      <w:r w:rsidR="001C1E74" w:rsidRPr="00FD143D">
        <w:rPr>
          <w:rFonts w:ascii="Times New Roman" w:hAnsi="Times New Roman" w:cs="Times New Roman"/>
          <w:sz w:val="24"/>
          <w:szCs w:val="24"/>
          <w:lang w:eastAsia="en-GB"/>
        </w:rPr>
        <w:t xml:space="preserve"> teacher</w:t>
      </w:r>
      <w:r w:rsidR="00873FEF">
        <w:rPr>
          <w:rFonts w:ascii="Times New Roman" w:hAnsi="Times New Roman" w:cs="Times New Roman"/>
          <w:sz w:val="24"/>
          <w:szCs w:val="24"/>
          <w:lang w:val="en-US" w:eastAsia="en-GB"/>
        </w:rPr>
        <w:t>s</w:t>
      </w:r>
      <w:r w:rsidR="001C1E74" w:rsidRPr="00FD143D">
        <w:rPr>
          <w:rFonts w:ascii="Times New Roman" w:hAnsi="Times New Roman" w:cs="Times New Roman"/>
          <w:sz w:val="24"/>
          <w:szCs w:val="24"/>
          <w:lang w:eastAsia="en-GB"/>
        </w:rPr>
        <w:t xml:space="preserve"> must </w:t>
      </w:r>
      <w:r w:rsidR="00873FEF" w:rsidRPr="00FD143D">
        <w:rPr>
          <w:rFonts w:ascii="Times New Roman" w:hAnsi="Times New Roman" w:cs="Times New Roman"/>
          <w:sz w:val="24"/>
          <w:szCs w:val="24"/>
          <w:lang w:eastAsia="en-GB"/>
        </w:rPr>
        <w:t>supply motivation</w:t>
      </w:r>
      <w:r w:rsidR="00EB09A4">
        <w:rPr>
          <w:rFonts w:ascii="Times New Roman" w:hAnsi="Times New Roman" w:cs="Times New Roman"/>
          <w:sz w:val="24"/>
          <w:szCs w:val="24"/>
          <w:lang w:val="en-US" w:eastAsia="en-GB"/>
        </w:rPr>
        <w:t xml:space="preserve"> to</w:t>
      </w:r>
      <w:r w:rsidR="001C1E74" w:rsidRPr="00FD143D">
        <w:rPr>
          <w:rFonts w:ascii="Times New Roman" w:hAnsi="Times New Roman" w:cs="Times New Roman"/>
          <w:sz w:val="24"/>
          <w:szCs w:val="24"/>
          <w:lang w:eastAsia="en-GB"/>
        </w:rPr>
        <w:t xml:space="preserve"> make up for the lack </w:t>
      </w:r>
      <w:r w:rsidR="00873FEF">
        <w:rPr>
          <w:rFonts w:ascii="Times New Roman" w:hAnsi="Times New Roman" w:cs="Times New Roman"/>
          <w:sz w:val="24"/>
          <w:szCs w:val="24"/>
          <w:lang w:val="en-US" w:eastAsia="en-GB"/>
        </w:rPr>
        <w:t>of imagination with a picture</w:t>
      </w:r>
      <w:r w:rsidR="001C1E74" w:rsidRPr="00FD143D">
        <w:rPr>
          <w:rFonts w:ascii="Times New Roman" w:hAnsi="Times New Roman" w:cs="Times New Roman"/>
          <w:sz w:val="24"/>
          <w:szCs w:val="24"/>
          <w:lang w:eastAsia="en-GB"/>
        </w:rPr>
        <w:t xml:space="preserve">, </w:t>
      </w:r>
      <w:r w:rsidR="001C1E74" w:rsidRPr="00873FEF">
        <w:rPr>
          <w:rFonts w:ascii="Times New Roman" w:hAnsi="Times New Roman" w:cs="Times New Roman"/>
          <w:sz w:val="24"/>
          <w:szCs w:val="24"/>
          <w:lang w:eastAsia="en-GB"/>
        </w:rPr>
        <w:t>Picture is a useful media in teaching-learning activities. It can create</w:t>
      </w:r>
      <w:r w:rsidR="001C1E74" w:rsidRPr="00FD143D">
        <w:rPr>
          <w:rFonts w:ascii="Times New Roman" w:hAnsi="Times New Roman" w:cs="Times New Roman"/>
          <w:sz w:val="24"/>
          <w:szCs w:val="24"/>
          <w:lang w:eastAsia="en-GB"/>
        </w:rPr>
        <w:t xml:space="preserve"> the students’ mindset, so that they will be easy to catch their teacher’s explanation. Besides, the pictures as an instructional media can also create enjoyable atmosphere of teaching-learning activities. In addition, pictures can attract the students’ attention, and they can raise the students’ motivation and interest in learning English, especially for English text.</w:t>
      </w:r>
    </w:p>
    <w:p w14:paraId="2AC87990" w14:textId="311D6AE3" w:rsidR="001C1E74" w:rsidRPr="00FD143D" w:rsidRDefault="00F82553" w:rsidP="00F32721">
      <w:pPr>
        <w:spacing w:line="240" w:lineRule="auto"/>
        <w:jc w:val="both"/>
        <w:rPr>
          <w:rFonts w:ascii="Times New Roman" w:hAnsi="Times New Roman" w:cs="Times New Roman"/>
          <w:sz w:val="24"/>
          <w:szCs w:val="24"/>
        </w:rPr>
      </w:pPr>
      <w:r>
        <w:rPr>
          <w:rFonts w:ascii="Times New Roman" w:hAnsi="Times New Roman" w:cs="Times New Roman"/>
          <w:sz w:val="24"/>
          <w:szCs w:val="24"/>
          <w:lang w:eastAsia="en-GB"/>
        </w:rPr>
        <w:t>This research</w:t>
      </w:r>
      <w:r w:rsidR="001C1E74" w:rsidRPr="00FD143D">
        <w:rPr>
          <w:rFonts w:ascii="Times New Roman" w:hAnsi="Times New Roman" w:cs="Times New Roman"/>
          <w:sz w:val="24"/>
          <w:szCs w:val="24"/>
          <w:lang w:eastAsia="en-GB"/>
        </w:rPr>
        <w:t xml:space="preserve"> be focused in improving students’ writing ability of the text congratulation and complimenting at the first semester of tenth</w:t>
      </w:r>
      <w:r w:rsidR="00023F80">
        <w:rPr>
          <w:rFonts w:ascii="Times New Roman" w:hAnsi="Times New Roman" w:cs="Times New Roman"/>
          <w:sz w:val="24"/>
          <w:szCs w:val="24"/>
          <w:lang w:val="en-US" w:eastAsia="en-GB"/>
        </w:rPr>
        <w:t>-</w:t>
      </w:r>
      <w:r w:rsidR="001C1E74" w:rsidRPr="00FD143D">
        <w:rPr>
          <w:rFonts w:ascii="Times New Roman" w:hAnsi="Times New Roman" w:cs="Times New Roman"/>
          <w:sz w:val="24"/>
          <w:szCs w:val="24"/>
          <w:lang w:eastAsia="en-GB"/>
        </w:rPr>
        <w:t>grade of Senior High School. It based on the competence standard of Senior High School stated that:</w:t>
      </w:r>
    </w:p>
    <w:p w14:paraId="67EC5F54" w14:textId="65B6E995" w:rsidR="001C1E74" w:rsidRPr="00FD143D" w:rsidRDefault="00F82553" w:rsidP="00F32721">
      <w:pPr>
        <w:spacing w:line="240" w:lineRule="auto"/>
        <w:jc w:val="both"/>
        <w:rPr>
          <w:rFonts w:ascii="Times New Roman" w:hAnsi="Times New Roman" w:cs="Times New Roman"/>
          <w:sz w:val="24"/>
          <w:szCs w:val="24"/>
          <w:lang w:val="en-US" w:eastAsia="en-GB"/>
        </w:rPr>
      </w:pPr>
      <w:r>
        <w:rPr>
          <w:rFonts w:ascii="Times New Roman" w:hAnsi="Times New Roman" w:cs="Times New Roman"/>
          <w:sz w:val="24"/>
          <w:szCs w:val="24"/>
          <w:lang w:eastAsia="en-GB"/>
        </w:rPr>
        <w:lastRenderedPageBreak/>
        <w:t xml:space="preserve">In this CAR, the writer </w:t>
      </w:r>
      <w:r w:rsidR="001C1E74" w:rsidRPr="00FD143D">
        <w:rPr>
          <w:rFonts w:ascii="Times New Roman" w:hAnsi="Times New Roman" w:cs="Times New Roman"/>
          <w:sz w:val="24"/>
          <w:szCs w:val="24"/>
          <w:lang w:eastAsia="en-GB"/>
        </w:rPr>
        <w:t xml:space="preserve"> focus on the picture sequences as a visual aid in teaching conratulation and complimenting. As </w:t>
      </w:r>
      <w:r w:rsidR="00873FEF" w:rsidRPr="00873FEF">
        <w:rPr>
          <w:rFonts w:ascii="Times New Roman" w:hAnsi="Times New Roman" w:cs="Times New Roman"/>
          <w:sz w:val="24"/>
          <w:szCs w:val="24"/>
        </w:rPr>
        <w:t xml:space="preserve">Thonbury, </w:t>
      </w:r>
      <w:r w:rsidR="00873FEF">
        <w:rPr>
          <w:rFonts w:ascii="Times New Roman" w:hAnsi="Times New Roman" w:cs="Times New Roman"/>
          <w:sz w:val="24"/>
          <w:szCs w:val="24"/>
          <w:lang w:val="en-US"/>
        </w:rPr>
        <w:t>(</w:t>
      </w:r>
      <w:r w:rsidR="00873FEF" w:rsidRPr="00873FEF">
        <w:rPr>
          <w:rFonts w:ascii="Times New Roman" w:hAnsi="Times New Roman" w:cs="Times New Roman"/>
          <w:sz w:val="24"/>
          <w:szCs w:val="24"/>
        </w:rPr>
        <w:t>2002)</w:t>
      </w:r>
      <w:r w:rsidR="00873FEF">
        <w:rPr>
          <w:rFonts w:ascii="Times New Roman" w:hAnsi="Times New Roman" w:cs="Times New Roman"/>
          <w:sz w:val="24"/>
          <w:szCs w:val="24"/>
          <w:lang w:val="en-US"/>
        </w:rPr>
        <w:t xml:space="preserve"> state that “</w:t>
      </w:r>
      <w:r w:rsidR="00873FEF" w:rsidRPr="00873FEF">
        <w:rPr>
          <w:rFonts w:ascii="Times New Roman" w:hAnsi="Times New Roman" w:cs="Times New Roman"/>
          <w:sz w:val="24"/>
          <w:szCs w:val="24"/>
        </w:rPr>
        <w:t>Picture assisted learning is one of the solutions to support vocabulary acquisition, especially for slow learners.</w:t>
      </w:r>
    </w:p>
    <w:p w14:paraId="7212076F" w14:textId="3B95189B" w:rsidR="001C1E74" w:rsidRDefault="008E21C1" w:rsidP="00F32721">
      <w:pPr>
        <w:spacing w:line="240" w:lineRule="auto"/>
        <w:jc w:val="both"/>
        <w:rPr>
          <w:rFonts w:ascii="Times New Roman" w:hAnsi="Times New Roman" w:cs="Times New Roman"/>
          <w:sz w:val="24"/>
          <w:szCs w:val="24"/>
          <w:lang w:val="en-US" w:eastAsia="en-GB"/>
        </w:rPr>
      </w:pPr>
      <w:r>
        <w:rPr>
          <w:rFonts w:ascii="Times New Roman" w:hAnsi="Times New Roman" w:cs="Times New Roman"/>
          <w:sz w:val="24"/>
          <w:szCs w:val="24"/>
          <w:lang w:val="en-US" w:eastAsia="en-GB"/>
        </w:rPr>
        <w:t>From the</w:t>
      </w:r>
      <w:r w:rsidR="001C1E74" w:rsidRPr="00FD143D">
        <w:rPr>
          <w:rFonts w:ascii="Times New Roman" w:hAnsi="Times New Roman" w:cs="Times New Roman"/>
          <w:sz w:val="24"/>
          <w:szCs w:val="24"/>
          <w:lang w:eastAsia="en-GB"/>
        </w:rPr>
        <w:t xml:space="preserve"> explanations above </w:t>
      </w:r>
      <w:r>
        <w:rPr>
          <w:rFonts w:ascii="Times New Roman" w:hAnsi="Times New Roman" w:cs="Times New Roman"/>
          <w:sz w:val="24"/>
          <w:szCs w:val="24"/>
          <w:lang w:val="en-US" w:eastAsia="en-GB"/>
        </w:rPr>
        <w:t>the researchers has</w:t>
      </w:r>
      <w:r w:rsidR="001C1E74" w:rsidRPr="00FD143D">
        <w:rPr>
          <w:rFonts w:ascii="Times New Roman" w:hAnsi="Times New Roman" w:cs="Times New Roman"/>
          <w:sz w:val="24"/>
          <w:szCs w:val="24"/>
          <w:lang w:eastAsia="en-GB"/>
        </w:rPr>
        <w:t xml:space="preserve"> strong desire </w:t>
      </w:r>
      <w:r>
        <w:rPr>
          <w:rFonts w:ascii="Times New Roman" w:hAnsi="Times New Roman" w:cs="Times New Roman"/>
          <w:sz w:val="24"/>
          <w:szCs w:val="24"/>
          <w:lang w:val="en-US" w:eastAsia="en-GB"/>
        </w:rPr>
        <w:t>and motivation in</w:t>
      </w:r>
      <w:r w:rsidR="001C1E74" w:rsidRPr="00FD143D">
        <w:rPr>
          <w:rFonts w:ascii="Times New Roman" w:hAnsi="Times New Roman" w:cs="Times New Roman"/>
          <w:sz w:val="24"/>
          <w:szCs w:val="24"/>
          <w:lang w:eastAsia="en-GB"/>
        </w:rPr>
        <w:t xml:space="preserve"> solving these problems,</w:t>
      </w:r>
      <w:r>
        <w:rPr>
          <w:rFonts w:ascii="Times New Roman" w:hAnsi="Times New Roman" w:cs="Times New Roman"/>
          <w:sz w:val="24"/>
          <w:szCs w:val="24"/>
          <w:lang w:val="en-US" w:eastAsia="en-GB"/>
        </w:rPr>
        <w:t xml:space="preserve"> and hoped  by doing </w:t>
      </w:r>
      <w:r w:rsidR="001C1E74" w:rsidRPr="00FD143D">
        <w:rPr>
          <w:rFonts w:ascii="Times New Roman" w:hAnsi="Times New Roman" w:cs="Times New Roman"/>
          <w:sz w:val="24"/>
          <w:szCs w:val="24"/>
          <w:lang w:eastAsia="en-GB"/>
        </w:rPr>
        <w:t xml:space="preserve">classroom action research </w:t>
      </w:r>
      <w:r>
        <w:rPr>
          <w:rFonts w:ascii="Times New Roman" w:hAnsi="Times New Roman" w:cs="Times New Roman"/>
          <w:sz w:val="24"/>
          <w:szCs w:val="24"/>
          <w:lang w:val="en-US" w:eastAsia="en-GB"/>
        </w:rPr>
        <w:t xml:space="preserve">can </w:t>
      </w:r>
      <w:r w:rsidR="001C1E74" w:rsidRPr="00FD143D">
        <w:rPr>
          <w:rFonts w:ascii="Times New Roman" w:hAnsi="Times New Roman" w:cs="Times New Roman"/>
          <w:sz w:val="24"/>
          <w:szCs w:val="24"/>
          <w:lang w:eastAsia="en-GB"/>
        </w:rPr>
        <w:t xml:space="preserve">improving the students’ ability in writing congratulation and complimenting using picture sequences as the instructional media. </w:t>
      </w:r>
    </w:p>
    <w:p w14:paraId="7032A92B" w14:textId="77777777" w:rsidR="002525A0" w:rsidRDefault="002525A0" w:rsidP="001C1E74">
      <w:pPr>
        <w:spacing w:line="276" w:lineRule="auto"/>
        <w:jc w:val="both"/>
        <w:rPr>
          <w:rFonts w:ascii="Times New Roman" w:hAnsi="Times New Roman" w:cs="Times New Roman"/>
          <w:sz w:val="24"/>
          <w:szCs w:val="24"/>
          <w:lang w:val="en-US" w:eastAsia="en-GB"/>
        </w:rPr>
      </w:pPr>
    </w:p>
    <w:p w14:paraId="6290CA75" w14:textId="77777777" w:rsidR="001C1E74" w:rsidRPr="002A0C79" w:rsidRDefault="001C1E74" w:rsidP="002A0C79">
      <w:pPr>
        <w:pStyle w:val="Heading1"/>
        <w:rPr>
          <w:rFonts w:ascii="Times New Roman" w:hAnsi="Times New Roman" w:cs="Times New Roman"/>
          <w:b/>
          <w:color w:val="auto"/>
          <w:lang w:val="en-US" w:eastAsia="en-GB"/>
        </w:rPr>
      </w:pPr>
      <w:r w:rsidRPr="002A0C79">
        <w:rPr>
          <w:rFonts w:ascii="Times New Roman" w:hAnsi="Times New Roman" w:cs="Times New Roman"/>
          <w:b/>
          <w:color w:val="auto"/>
          <w:lang w:val="en-US" w:eastAsia="en-GB"/>
        </w:rPr>
        <w:t>METHOD</w:t>
      </w:r>
    </w:p>
    <w:p w14:paraId="67B3E3D0" w14:textId="34B70B9E" w:rsidR="001C1E74" w:rsidRDefault="001C1E74" w:rsidP="00F32721">
      <w:pPr>
        <w:spacing w:line="240" w:lineRule="auto"/>
        <w:jc w:val="both"/>
        <w:rPr>
          <w:rFonts w:ascii="Times New Roman" w:hAnsi="Times New Roman" w:cs="Times New Roman"/>
          <w:sz w:val="24"/>
          <w:szCs w:val="24"/>
          <w:lang w:val="en-US" w:eastAsia="en-GB"/>
        </w:rPr>
      </w:pPr>
      <w:r>
        <w:rPr>
          <w:rFonts w:ascii="Times New Roman" w:hAnsi="Times New Roman" w:cs="Times New Roman"/>
          <w:sz w:val="24"/>
          <w:szCs w:val="24"/>
          <w:lang w:val="en-US" w:eastAsia="en-GB"/>
        </w:rPr>
        <w:t xml:space="preserve">This research was conducted </w:t>
      </w:r>
      <w:r w:rsidR="002525A0">
        <w:rPr>
          <w:rFonts w:ascii="Times New Roman" w:hAnsi="Times New Roman" w:cs="Times New Roman"/>
          <w:sz w:val="24"/>
          <w:szCs w:val="24"/>
          <w:lang w:val="en-US" w:eastAsia="en-GB"/>
        </w:rPr>
        <w:t>at tenth</w:t>
      </w:r>
      <w:r w:rsidR="00373623">
        <w:rPr>
          <w:rFonts w:ascii="Times New Roman" w:hAnsi="Times New Roman" w:cs="Times New Roman"/>
          <w:sz w:val="24"/>
          <w:szCs w:val="24"/>
          <w:lang w:val="en-US" w:eastAsia="en-GB"/>
        </w:rPr>
        <w:t>-</w:t>
      </w:r>
      <w:r w:rsidR="002525A0">
        <w:rPr>
          <w:rFonts w:ascii="Times New Roman" w:hAnsi="Times New Roman" w:cs="Times New Roman"/>
          <w:sz w:val="24"/>
          <w:szCs w:val="24"/>
          <w:lang w:val="en-US" w:eastAsia="en-GB"/>
        </w:rPr>
        <w:t xml:space="preserve">grade of </w:t>
      </w:r>
      <w:r w:rsidR="002525A0" w:rsidRPr="00FD143D">
        <w:rPr>
          <w:rFonts w:ascii="Times New Roman" w:hAnsi="Times New Roman" w:cs="Times New Roman"/>
          <w:sz w:val="24"/>
          <w:szCs w:val="24"/>
          <w:lang w:eastAsia="en-GB"/>
        </w:rPr>
        <w:t xml:space="preserve">MA Nurulhidayah Batujajar at the first </w:t>
      </w:r>
      <w:r w:rsidR="0058769B">
        <w:rPr>
          <w:rFonts w:ascii="Times New Roman" w:hAnsi="Times New Roman" w:cs="Times New Roman"/>
          <w:sz w:val="24"/>
          <w:szCs w:val="24"/>
          <w:lang w:eastAsia="en-GB"/>
        </w:rPr>
        <w:t>semester in the academic year of 2018/2019</w:t>
      </w:r>
      <w:r w:rsidR="002525A0" w:rsidRPr="00FD143D">
        <w:rPr>
          <w:rFonts w:ascii="Times New Roman" w:hAnsi="Times New Roman" w:cs="Times New Roman"/>
          <w:sz w:val="24"/>
          <w:szCs w:val="24"/>
          <w:lang w:eastAsia="en-GB"/>
        </w:rPr>
        <w:t xml:space="preserve"> </w:t>
      </w:r>
      <w:r w:rsidR="002525A0">
        <w:rPr>
          <w:rFonts w:ascii="Times New Roman" w:hAnsi="Times New Roman" w:cs="Times New Roman"/>
          <w:sz w:val="24"/>
          <w:szCs w:val="24"/>
          <w:lang w:val="en-US" w:eastAsia="en-GB"/>
        </w:rPr>
        <w:t>and</w:t>
      </w:r>
      <w:r w:rsidRPr="00FD143D">
        <w:rPr>
          <w:rFonts w:ascii="Times New Roman" w:hAnsi="Times New Roman" w:cs="Times New Roman"/>
          <w:sz w:val="24"/>
          <w:szCs w:val="24"/>
          <w:lang w:eastAsia="en-GB"/>
        </w:rPr>
        <w:t xml:space="preserve"> focuses on the teaching writing short funcional text congratulation and complimenting</w:t>
      </w:r>
      <w:r w:rsidR="002525A0">
        <w:rPr>
          <w:rFonts w:ascii="Times New Roman" w:hAnsi="Times New Roman" w:cs="Times New Roman"/>
          <w:sz w:val="24"/>
          <w:szCs w:val="24"/>
          <w:lang w:val="en-US" w:eastAsia="en-GB"/>
        </w:rPr>
        <w:t xml:space="preserve">. </w:t>
      </w:r>
    </w:p>
    <w:p w14:paraId="7B377F52" w14:textId="0096EE40" w:rsidR="00791973" w:rsidRDefault="00791973" w:rsidP="00F32721">
      <w:pPr>
        <w:spacing w:line="240" w:lineRule="auto"/>
        <w:jc w:val="both"/>
        <w:rPr>
          <w:rFonts w:ascii="Times New Roman" w:hAnsi="Times New Roman" w:cs="Times New Roman"/>
          <w:sz w:val="24"/>
          <w:szCs w:val="24"/>
          <w:lang w:val="en-US" w:eastAsia="en-GB"/>
        </w:rPr>
      </w:pPr>
      <w:r>
        <w:rPr>
          <w:rFonts w:ascii="Times New Roman" w:hAnsi="Times New Roman" w:cs="Times New Roman"/>
          <w:sz w:val="24"/>
          <w:szCs w:val="24"/>
          <w:lang w:val="en-US" w:eastAsia="en-GB"/>
        </w:rPr>
        <w:t>The researchers adopted method in this research is classroom research that was done based on Kurt Lewin’ Design.</w:t>
      </w:r>
      <w:r w:rsidR="00B6172E">
        <w:rPr>
          <w:rFonts w:ascii="Times New Roman" w:hAnsi="Times New Roman" w:cs="Times New Roman"/>
          <w:sz w:val="24"/>
          <w:szCs w:val="24"/>
          <w:lang w:val="en-US" w:eastAsia="en-GB"/>
        </w:rPr>
        <w:t xml:space="preserve"> The writer did two cycles that consists of planning, action, </w:t>
      </w:r>
      <w:r w:rsidR="00023F80">
        <w:rPr>
          <w:rFonts w:ascii="Times New Roman" w:hAnsi="Times New Roman" w:cs="Times New Roman"/>
          <w:sz w:val="24"/>
          <w:szCs w:val="24"/>
          <w:lang w:val="en-US" w:eastAsia="en-GB"/>
        </w:rPr>
        <w:t>o</w:t>
      </w:r>
      <w:r w:rsidR="00B6172E">
        <w:rPr>
          <w:rFonts w:ascii="Times New Roman" w:hAnsi="Times New Roman" w:cs="Times New Roman"/>
          <w:sz w:val="24"/>
          <w:szCs w:val="24"/>
          <w:lang w:val="en-US" w:eastAsia="en-GB"/>
        </w:rPr>
        <w:t>bserving and reflecting.</w:t>
      </w:r>
    </w:p>
    <w:p w14:paraId="127801FD" w14:textId="0B07B729" w:rsidR="00B6172E" w:rsidRDefault="00F32721" w:rsidP="00F32721">
      <w:pPr>
        <w:spacing w:line="240" w:lineRule="auto"/>
        <w:jc w:val="both"/>
        <w:rPr>
          <w:rFonts w:ascii="Times New Roman" w:hAnsi="Times New Roman" w:cs="Times New Roman"/>
          <w:sz w:val="24"/>
        </w:rPr>
      </w:pPr>
      <w:r>
        <w:rPr>
          <w:rFonts w:ascii="Times New Roman" w:hAnsi="Times New Roman" w:cs="Times New Roman"/>
          <w:sz w:val="24"/>
          <w:szCs w:val="24"/>
          <w:lang w:val="en-US" w:eastAsia="en-GB"/>
        </w:rPr>
        <w:t>T</w:t>
      </w:r>
      <w:r w:rsidR="00B6172E">
        <w:rPr>
          <w:rFonts w:ascii="Times New Roman" w:hAnsi="Times New Roman" w:cs="Times New Roman"/>
          <w:sz w:val="24"/>
          <w:szCs w:val="24"/>
          <w:lang w:val="en-US" w:eastAsia="en-GB"/>
        </w:rPr>
        <w:t xml:space="preserve">he research used quantitative and Qualitative data collections. Quantitative data focused on students writing score which is score of pretest and posttest while Qualitative data deal with any changes happened in the classroom or any activities and behavior of students while in the prosses of study. </w:t>
      </w:r>
      <w:r w:rsidR="00B6172E">
        <w:rPr>
          <w:rFonts w:ascii="Times New Roman" w:hAnsi="Times New Roman" w:cs="Times New Roman"/>
          <w:sz w:val="24"/>
        </w:rPr>
        <w:t>The researcher used the assessment rubric of writing which adapted the analytical rubric from Brown (2007).</w:t>
      </w:r>
    </w:p>
    <w:tbl>
      <w:tblPr>
        <w:tblStyle w:val="TableGrid"/>
        <w:tblW w:w="0" w:type="auto"/>
        <w:tblInd w:w="0" w:type="dxa"/>
        <w:tblBorders>
          <w:left w:val="none" w:sz="0" w:space="0" w:color="auto"/>
          <w:right w:val="none" w:sz="0" w:space="0" w:color="auto"/>
        </w:tblBorders>
        <w:tblLook w:val="04A0" w:firstRow="1" w:lastRow="0" w:firstColumn="1" w:lastColumn="0" w:noHBand="0" w:noVBand="1"/>
      </w:tblPr>
      <w:tblGrid>
        <w:gridCol w:w="1548"/>
        <w:gridCol w:w="790"/>
        <w:gridCol w:w="4097"/>
        <w:gridCol w:w="1750"/>
      </w:tblGrid>
      <w:tr w:rsidR="00B6172E" w14:paraId="72C723F4" w14:textId="77777777" w:rsidTr="00FB2618">
        <w:trPr>
          <w:trHeight w:val="343"/>
        </w:trPr>
        <w:tc>
          <w:tcPr>
            <w:tcW w:w="1548" w:type="dxa"/>
            <w:vAlign w:val="center"/>
            <w:hideMark/>
          </w:tcPr>
          <w:p w14:paraId="488C63BA" w14:textId="77777777" w:rsidR="00B6172E" w:rsidRDefault="00B6172E">
            <w:pPr>
              <w:jc w:val="center"/>
              <w:rPr>
                <w:rFonts w:ascii="Times New Roman" w:hAnsi="Times New Roman" w:cs="Times New Roman"/>
                <w:b/>
                <w:sz w:val="24"/>
                <w:lang w:val="en-US"/>
              </w:rPr>
            </w:pPr>
            <w:r>
              <w:rPr>
                <w:rFonts w:ascii="Times New Roman" w:hAnsi="Times New Roman" w:cs="Times New Roman"/>
                <w:b/>
                <w:sz w:val="24"/>
              </w:rPr>
              <w:t>Aspect</w:t>
            </w:r>
          </w:p>
        </w:tc>
        <w:tc>
          <w:tcPr>
            <w:tcW w:w="763" w:type="dxa"/>
            <w:vAlign w:val="center"/>
            <w:hideMark/>
          </w:tcPr>
          <w:p w14:paraId="4CDAC17E" w14:textId="77777777" w:rsidR="00B6172E" w:rsidRDefault="00B6172E">
            <w:pPr>
              <w:jc w:val="center"/>
              <w:rPr>
                <w:rFonts w:ascii="Times New Roman" w:hAnsi="Times New Roman" w:cs="Times New Roman"/>
                <w:b/>
                <w:sz w:val="24"/>
              </w:rPr>
            </w:pPr>
            <w:r>
              <w:rPr>
                <w:rFonts w:ascii="Times New Roman" w:hAnsi="Times New Roman" w:cs="Times New Roman"/>
                <w:b/>
                <w:sz w:val="24"/>
              </w:rPr>
              <w:t>Score</w:t>
            </w:r>
          </w:p>
        </w:tc>
        <w:tc>
          <w:tcPr>
            <w:tcW w:w="4097" w:type="dxa"/>
            <w:vAlign w:val="center"/>
            <w:hideMark/>
          </w:tcPr>
          <w:p w14:paraId="7F3DE054" w14:textId="77777777" w:rsidR="00B6172E" w:rsidRDefault="00B6172E">
            <w:pPr>
              <w:jc w:val="center"/>
              <w:rPr>
                <w:rFonts w:ascii="Times New Roman" w:hAnsi="Times New Roman" w:cs="Times New Roman"/>
                <w:b/>
                <w:sz w:val="24"/>
              </w:rPr>
            </w:pPr>
            <w:r>
              <w:rPr>
                <w:rFonts w:ascii="Times New Roman" w:hAnsi="Times New Roman" w:cs="Times New Roman"/>
                <w:b/>
                <w:sz w:val="24"/>
              </w:rPr>
              <w:t>Performance Description</w:t>
            </w:r>
          </w:p>
        </w:tc>
        <w:tc>
          <w:tcPr>
            <w:tcW w:w="1750" w:type="dxa"/>
            <w:vAlign w:val="center"/>
            <w:hideMark/>
          </w:tcPr>
          <w:p w14:paraId="03D3E364" w14:textId="77777777" w:rsidR="00B6172E" w:rsidRDefault="00B6172E">
            <w:pPr>
              <w:jc w:val="center"/>
              <w:rPr>
                <w:rFonts w:ascii="Times New Roman" w:hAnsi="Times New Roman" w:cs="Times New Roman"/>
                <w:b/>
                <w:sz w:val="24"/>
              </w:rPr>
            </w:pPr>
            <w:r>
              <w:rPr>
                <w:rFonts w:ascii="Times New Roman" w:hAnsi="Times New Roman" w:cs="Times New Roman"/>
                <w:b/>
                <w:sz w:val="24"/>
              </w:rPr>
              <w:t>Weighting</w:t>
            </w:r>
          </w:p>
        </w:tc>
      </w:tr>
      <w:tr w:rsidR="00B6172E" w14:paraId="49203D45" w14:textId="77777777" w:rsidTr="00FB2618">
        <w:tc>
          <w:tcPr>
            <w:tcW w:w="1548" w:type="dxa"/>
            <w:vMerge w:val="restart"/>
            <w:hideMark/>
          </w:tcPr>
          <w:p w14:paraId="5CBB436C" w14:textId="77777777" w:rsidR="00B6172E" w:rsidRDefault="00B6172E">
            <w:pPr>
              <w:jc w:val="center"/>
              <w:rPr>
                <w:rFonts w:ascii="Times New Roman" w:hAnsi="Times New Roman" w:cs="Times New Roman"/>
                <w:sz w:val="24"/>
              </w:rPr>
            </w:pPr>
            <w:r>
              <w:rPr>
                <w:rFonts w:ascii="Times New Roman" w:hAnsi="Times New Roman" w:cs="Times New Roman"/>
                <w:sz w:val="24"/>
              </w:rPr>
              <w:t>Content</w:t>
            </w:r>
          </w:p>
          <w:p w14:paraId="171662C6" w14:textId="77777777" w:rsidR="00B6172E" w:rsidRDefault="00B6172E">
            <w:pPr>
              <w:jc w:val="center"/>
              <w:rPr>
                <w:rFonts w:ascii="Times New Roman" w:hAnsi="Times New Roman" w:cs="Times New Roman"/>
                <w:sz w:val="24"/>
              </w:rPr>
            </w:pPr>
            <w:r>
              <w:rPr>
                <w:rFonts w:ascii="Times New Roman" w:hAnsi="Times New Roman" w:cs="Times New Roman"/>
                <w:sz w:val="24"/>
              </w:rPr>
              <w:t>(C)</w:t>
            </w:r>
          </w:p>
          <w:p w14:paraId="50D805EB" w14:textId="77777777" w:rsidR="00B6172E" w:rsidRDefault="00B6172E">
            <w:pPr>
              <w:jc w:val="center"/>
              <w:rPr>
                <w:rFonts w:ascii="Times New Roman" w:hAnsi="Times New Roman" w:cs="Times New Roman"/>
                <w:sz w:val="24"/>
              </w:rPr>
            </w:pPr>
            <w:r>
              <w:rPr>
                <w:rFonts w:ascii="Times New Roman" w:hAnsi="Times New Roman" w:cs="Times New Roman"/>
                <w:sz w:val="24"/>
              </w:rPr>
              <w:t>30%</w:t>
            </w:r>
          </w:p>
          <w:p w14:paraId="0A67E6DC" w14:textId="77777777" w:rsidR="00B6172E" w:rsidRDefault="00B6172E">
            <w:pPr>
              <w:jc w:val="center"/>
              <w:rPr>
                <w:rFonts w:ascii="Times New Roman" w:hAnsi="Times New Roman" w:cs="Times New Roman"/>
                <w:sz w:val="24"/>
              </w:rPr>
            </w:pPr>
            <w:r>
              <w:rPr>
                <w:rFonts w:ascii="Times New Roman" w:hAnsi="Times New Roman" w:cs="Times New Roman"/>
                <w:sz w:val="24"/>
              </w:rPr>
              <w:t>-Topic</w:t>
            </w:r>
          </w:p>
          <w:p w14:paraId="4F103B45" w14:textId="77777777" w:rsidR="00B6172E" w:rsidRDefault="00B6172E">
            <w:pPr>
              <w:jc w:val="center"/>
              <w:rPr>
                <w:rFonts w:ascii="Times New Roman" w:hAnsi="Times New Roman" w:cs="Times New Roman"/>
                <w:sz w:val="24"/>
              </w:rPr>
            </w:pPr>
            <w:r>
              <w:rPr>
                <w:rFonts w:ascii="Times New Roman" w:hAnsi="Times New Roman" w:cs="Times New Roman"/>
                <w:sz w:val="24"/>
              </w:rPr>
              <w:t>-Details</w:t>
            </w:r>
          </w:p>
        </w:tc>
        <w:tc>
          <w:tcPr>
            <w:tcW w:w="763" w:type="dxa"/>
            <w:hideMark/>
          </w:tcPr>
          <w:p w14:paraId="3CBEAC7E" w14:textId="77777777" w:rsidR="00B6172E" w:rsidRDefault="00B6172E">
            <w:pPr>
              <w:jc w:val="center"/>
              <w:rPr>
                <w:rFonts w:ascii="Times New Roman" w:hAnsi="Times New Roman" w:cs="Times New Roman"/>
                <w:sz w:val="24"/>
              </w:rPr>
            </w:pPr>
            <w:r>
              <w:rPr>
                <w:rFonts w:ascii="Times New Roman" w:hAnsi="Times New Roman" w:cs="Times New Roman"/>
                <w:sz w:val="24"/>
              </w:rPr>
              <w:t>4</w:t>
            </w:r>
          </w:p>
        </w:tc>
        <w:tc>
          <w:tcPr>
            <w:tcW w:w="4097" w:type="dxa"/>
            <w:hideMark/>
          </w:tcPr>
          <w:p w14:paraId="79EC4339" w14:textId="77777777" w:rsidR="00B6172E" w:rsidRDefault="00B6172E">
            <w:pPr>
              <w:rPr>
                <w:rFonts w:ascii="Times New Roman" w:hAnsi="Times New Roman" w:cs="Times New Roman"/>
                <w:sz w:val="24"/>
              </w:rPr>
            </w:pPr>
            <w:r>
              <w:rPr>
                <w:rFonts w:ascii="Times New Roman" w:hAnsi="Times New Roman" w:cs="Times New Roman"/>
                <w:sz w:val="24"/>
              </w:rPr>
              <w:t>The topic is complete and clear and the details are relating to the topic.</w:t>
            </w:r>
          </w:p>
        </w:tc>
        <w:tc>
          <w:tcPr>
            <w:tcW w:w="1750" w:type="dxa"/>
            <w:vMerge w:val="restart"/>
            <w:vAlign w:val="center"/>
            <w:hideMark/>
          </w:tcPr>
          <w:p w14:paraId="77DBDFA9" w14:textId="77777777" w:rsidR="00B6172E" w:rsidRDefault="00B6172E">
            <w:pPr>
              <w:jc w:val="center"/>
              <w:rPr>
                <w:rFonts w:ascii="Times New Roman" w:hAnsi="Times New Roman" w:cs="Times New Roman"/>
                <w:sz w:val="24"/>
              </w:rPr>
            </w:pPr>
            <w:r>
              <w:rPr>
                <w:rFonts w:ascii="Times New Roman" w:hAnsi="Times New Roman" w:cs="Times New Roman"/>
                <w:sz w:val="24"/>
              </w:rPr>
              <w:t>3 x</w:t>
            </w:r>
          </w:p>
        </w:tc>
      </w:tr>
      <w:tr w:rsidR="00B6172E" w14:paraId="747EFDA3" w14:textId="77777777" w:rsidTr="00FB2618">
        <w:tc>
          <w:tcPr>
            <w:tcW w:w="0" w:type="auto"/>
            <w:vMerge/>
            <w:vAlign w:val="center"/>
            <w:hideMark/>
          </w:tcPr>
          <w:p w14:paraId="74DB690A" w14:textId="77777777" w:rsidR="00B6172E" w:rsidRDefault="00B6172E">
            <w:pPr>
              <w:rPr>
                <w:rFonts w:ascii="Times New Roman" w:hAnsi="Times New Roman" w:cs="Times New Roman"/>
                <w:sz w:val="24"/>
                <w:lang w:val="en-US"/>
              </w:rPr>
            </w:pPr>
          </w:p>
        </w:tc>
        <w:tc>
          <w:tcPr>
            <w:tcW w:w="763" w:type="dxa"/>
            <w:hideMark/>
          </w:tcPr>
          <w:p w14:paraId="205990D5" w14:textId="77777777" w:rsidR="00B6172E" w:rsidRDefault="00B6172E">
            <w:pPr>
              <w:jc w:val="center"/>
              <w:rPr>
                <w:rFonts w:ascii="Times New Roman" w:hAnsi="Times New Roman" w:cs="Times New Roman"/>
                <w:sz w:val="24"/>
              </w:rPr>
            </w:pPr>
            <w:r>
              <w:rPr>
                <w:rFonts w:ascii="Times New Roman" w:hAnsi="Times New Roman" w:cs="Times New Roman"/>
                <w:sz w:val="24"/>
              </w:rPr>
              <w:t>3</w:t>
            </w:r>
          </w:p>
        </w:tc>
        <w:tc>
          <w:tcPr>
            <w:tcW w:w="4097" w:type="dxa"/>
            <w:hideMark/>
          </w:tcPr>
          <w:p w14:paraId="2715F9F2" w14:textId="77777777" w:rsidR="00B6172E" w:rsidRDefault="00B6172E">
            <w:pPr>
              <w:rPr>
                <w:rFonts w:ascii="Times New Roman" w:hAnsi="Times New Roman" w:cs="Times New Roman"/>
                <w:sz w:val="24"/>
              </w:rPr>
            </w:pPr>
            <w:r>
              <w:rPr>
                <w:rFonts w:ascii="Times New Roman" w:hAnsi="Times New Roman" w:cs="Times New Roman"/>
                <w:sz w:val="24"/>
              </w:rPr>
              <w:t>The topic is complete and clear but the details are almost relating to the topic.</w:t>
            </w:r>
          </w:p>
        </w:tc>
        <w:tc>
          <w:tcPr>
            <w:tcW w:w="0" w:type="auto"/>
            <w:vMerge/>
            <w:vAlign w:val="center"/>
            <w:hideMark/>
          </w:tcPr>
          <w:p w14:paraId="11228618" w14:textId="77777777" w:rsidR="00B6172E" w:rsidRDefault="00B6172E">
            <w:pPr>
              <w:rPr>
                <w:rFonts w:ascii="Times New Roman" w:hAnsi="Times New Roman" w:cs="Times New Roman"/>
                <w:sz w:val="24"/>
                <w:lang w:val="en-US"/>
              </w:rPr>
            </w:pPr>
          </w:p>
        </w:tc>
      </w:tr>
      <w:tr w:rsidR="00B6172E" w14:paraId="390269FE" w14:textId="77777777" w:rsidTr="00FB2618">
        <w:tc>
          <w:tcPr>
            <w:tcW w:w="0" w:type="auto"/>
            <w:vMerge/>
            <w:vAlign w:val="center"/>
            <w:hideMark/>
          </w:tcPr>
          <w:p w14:paraId="46D55BE3" w14:textId="77777777" w:rsidR="00B6172E" w:rsidRDefault="00B6172E">
            <w:pPr>
              <w:rPr>
                <w:rFonts w:ascii="Times New Roman" w:hAnsi="Times New Roman" w:cs="Times New Roman"/>
                <w:sz w:val="24"/>
                <w:lang w:val="en-US"/>
              </w:rPr>
            </w:pPr>
          </w:p>
        </w:tc>
        <w:tc>
          <w:tcPr>
            <w:tcW w:w="763" w:type="dxa"/>
            <w:hideMark/>
          </w:tcPr>
          <w:p w14:paraId="0232EF1B" w14:textId="77777777" w:rsidR="00B6172E" w:rsidRDefault="00B6172E">
            <w:pPr>
              <w:jc w:val="center"/>
              <w:rPr>
                <w:rFonts w:ascii="Times New Roman" w:hAnsi="Times New Roman" w:cs="Times New Roman"/>
                <w:sz w:val="24"/>
              </w:rPr>
            </w:pPr>
            <w:r>
              <w:rPr>
                <w:rFonts w:ascii="Times New Roman" w:hAnsi="Times New Roman" w:cs="Times New Roman"/>
                <w:sz w:val="24"/>
              </w:rPr>
              <w:t>2</w:t>
            </w:r>
          </w:p>
        </w:tc>
        <w:tc>
          <w:tcPr>
            <w:tcW w:w="4097" w:type="dxa"/>
            <w:hideMark/>
          </w:tcPr>
          <w:p w14:paraId="770B97E7" w14:textId="77777777" w:rsidR="00B6172E" w:rsidRDefault="00B6172E">
            <w:pPr>
              <w:rPr>
                <w:rFonts w:ascii="Times New Roman" w:hAnsi="Times New Roman" w:cs="Times New Roman"/>
                <w:sz w:val="24"/>
              </w:rPr>
            </w:pPr>
            <w:r>
              <w:rPr>
                <w:rFonts w:ascii="Times New Roman" w:hAnsi="Times New Roman" w:cs="Times New Roman"/>
                <w:sz w:val="24"/>
              </w:rPr>
              <w:t>The topic is complete and clear but the details are not relating to the topic</w:t>
            </w:r>
          </w:p>
        </w:tc>
        <w:tc>
          <w:tcPr>
            <w:tcW w:w="0" w:type="auto"/>
            <w:vMerge/>
            <w:vAlign w:val="center"/>
            <w:hideMark/>
          </w:tcPr>
          <w:p w14:paraId="12CF627F" w14:textId="77777777" w:rsidR="00B6172E" w:rsidRDefault="00B6172E">
            <w:pPr>
              <w:rPr>
                <w:rFonts w:ascii="Times New Roman" w:hAnsi="Times New Roman" w:cs="Times New Roman"/>
                <w:sz w:val="24"/>
                <w:lang w:val="en-US"/>
              </w:rPr>
            </w:pPr>
          </w:p>
        </w:tc>
      </w:tr>
      <w:tr w:rsidR="00B6172E" w14:paraId="55C199E7" w14:textId="77777777" w:rsidTr="00FB2618">
        <w:tc>
          <w:tcPr>
            <w:tcW w:w="0" w:type="auto"/>
            <w:vMerge/>
            <w:vAlign w:val="center"/>
            <w:hideMark/>
          </w:tcPr>
          <w:p w14:paraId="2CA91688" w14:textId="77777777" w:rsidR="00B6172E" w:rsidRDefault="00B6172E">
            <w:pPr>
              <w:rPr>
                <w:rFonts w:ascii="Times New Roman" w:hAnsi="Times New Roman" w:cs="Times New Roman"/>
                <w:sz w:val="24"/>
                <w:lang w:val="en-US"/>
              </w:rPr>
            </w:pPr>
          </w:p>
        </w:tc>
        <w:tc>
          <w:tcPr>
            <w:tcW w:w="763" w:type="dxa"/>
            <w:hideMark/>
          </w:tcPr>
          <w:p w14:paraId="6DD23067" w14:textId="77777777" w:rsidR="00B6172E" w:rsidRDefault="00B6172E">
            <w:pPr>
              <w:jc w:val="center"/>
              <w:rPr>
                <w:rFonts w:ascii="Times New Roman" w:hAnsi="Times New Roman" w:cs="Times New Roman"/>
                <w:sz w:val="24"/>
              </w:rPr>
            </w:pPr>
            <w:r>
              <w:rPr>
                <w:rFonts w:ascii="Times New Roman" w:hAnsi="Times New Roman" w:cs="Times New Roman"/>
                <w:sz w:val="24"/>
              </w:rPr>
              <w:t>1</w:t>
            </w:r>
          </w:p>
        </w:tc>
        <w:tc>
          <w:tcPr>
            <w:tcW w:w="4097" w:type="dxa"/>
            <w:hideMark/>
          </w:tcPr>
          <w:p w14:paraId="3397C6D2" w14:textId="77777777" w:rsidR="00B6172E" w:rsidRDefault="00B6172E">
            <w:pPr>
              <w:rPr>
                <w:rFonts w:ascii="Times New Roman" w:hAnsi="Times New Roman" w:cs="Times New Roman"/>
                <w:sz w:val="24"/>
              </w:rPr>
            </w:pPr>
            <w:r>
              <w:rPr>
                <w:rFonts w:ascii="Times New Roman" w:hAnsi="Times New Roman" w:cs="Times New Roman"/>
                <w:sz w:val="24"/>
              </w:rPr>
              <w:t>The topic is not clear and the details are not relating to the topic</w:t>
            </w:r>
          </w:p>
        </w:tc>
        <w:tc>
          <w:tcPr>
            <w:tcW w:w="0" w:type="auto"/>
            <w:vMerge/>
            <w:vAlign w:val="center"/>
            <w:hideMark/>
          </w:tcPr>
          <w:p w14:paraId="60B3333D" w14:textId="77777777" w:rsidR="00B6172E" w:rsidRDefault="00B6172E">
            <w:pPr>
              <w:rPr>
                <w:rFonts w:ascii="Times New Roman" w:hAnsi="Times New Roman" w:cs="Times New Roman"/>
                <w:sz w:val="24"/>
                <w:lang w:val="en-US"/>
              </w:rPr>
            </w:pPr>
          </w:p>
        </w:tc>
      </w:tr>
      <w:tr w:rsidR="00B6172E" w14:paraId="4886614C" w14:textId="77777777" w:rsidTr="00FB2618">
        <w:tc>
          <w:tcPr>
            <w:tcW w:w="1548" w:type="dxa"/>
            <w:vMerge w:val="restart"/>
            <w:vAlign w:val="center"/>
            <w:hideMark/>
          </w:tcPr>
          <w:p w14:paraId="7F3A1E96" w14:textId="77777777" w:rsidR="00B6172E" w:rsidRDefault="00B6172E">
            <w:pPr>
              <w:jc w:val="center"/>
              <w:rPr>
                <w:rFonts w:ascii="Times New Roman" w:hAnsi="Times New Roman" w:cs="Times New Roman"/>
                <w:sz w:val="24"/>
              </w:rPr>
            </w:pPr>
            <w:r>
              <w:rPr>
                <w:rFonts w:ascii="Times New Roman" w:hAnsi="Times New Roman" w:cs="Times New Roman"/>
                <w:sz w:val="24"/>
              </w:rPr>
              <w:t>Organization</w:t>
            </w:r>
          </w:p>
          <w:p w14:paraId="73B4615E" w14:textId="77777777" w:rsidR="00B6172E" w:rsidRDefault="00B6172E">
            <w:pPr>
              <w:jc w:val="center"/>
              <w:rPr>
                <w:rFonts w:ascii="Times New Roman" w:hAnsi="Times New Roman" w:cs="Times New Roman"/>
                <w:sz w:val="24"/>
              </w:rPr>
            </w:pPr>
            <w:r>
              <w:rPr>
                <w:rFonts w:ascii="Times New Roman" w:hAnsi="Times New Roman" w:cs="Times New Roman"/>
                <w:sz w:val="24"/>
              </w:rPr>
              <w:t>(O)</w:t>
            </w:r>
          </w:p>
          <w:p w14:paraId="6A083D2B" w14:textId="77777777" w:rsidR="00B6172E" w:rsidRDefault="00B6172E">
            <w:pPr>
              <w:jc w:val="center"/>
              <w:rPr>
                <w:rFonts w:ascii="Times New Roman" w:hAnsi="Times New Roman" w:cs="Times New Roman"/>
                <w:sz w:val="24"/>
              </w:rPr>
            </w:pPr>
            <w:r>
              <w:rPr>
                <w:rFonts w:ascii="Times New Roman" w:hAnsi="Times New Roman" w:cs="Times New Roman"/>
                <w:sz w:val="24"/>
              </w:rPr>
              <w:t>20%</w:t>
            </w:r>
          </w:p>
          <w:p w14:paraId="591F9BB9" w14:textId="77777777" w:rsidR="00B6172E" w:rsidRDefault="00B6172E">
            <w:pPr>
              <w:jc w:val="center"/>
              <w:rPr>
                <w:rFonts w:ascii="Times New Roman" w:hAnsi="Times New Roman" w:cs="Times New Roman"/>
                <w:sz w:val="24"/>
              </w:rPr>
            </w:pPr>
            <w:r>
              <w:rPr>
                <w:rFonts w:ascii="Times New Roman" w:hAnsi="Times New Roman" w:cs="Times New Roman"/>
                <w:sz w:val="24"/>
              </w:rPr>
              <w:t>-Identification</w:t>
            </w:r>
          </w:p>
          <w:p w14:paraId="2CA5E0C6" w14:textId="77777777" w:rsidR="00B6172E" w:rsidRDefault="00B6172E">
            <w:pPr>
              <w:jc w:val="center"/>
              <w:rPr>
                <w:rFonts w:ascii="Times New Roman" w:hAnsi="Times New Roman" w:cs="Times New Roman"/>
                <w:sz w:val="24"/>
              </w:rPr>
            </w:pPr>
            <w:r>
              <w:rPr>
                <w:rFonts w:ascii="Times New Roman" w:hAnsi="Times New Roman" w:cs="Times New Roman"/>
                <w:sz w:val="24"/>
              </w:rPr>
              <w:t>-Description</w:t>
            </w:r>
          </w:p>
        </w:tc>
        <w:tc>
          <w:tcPr>
            <w:tcW w:w="763" w:type="dxa"/>
            <w:hideMark/>
          </w:tcPr>
          <w:p w14:paraId="72ACDA3A" w14:textId="77777777" w:rsidR="00B6172E" w:rsidRDefault="00B6172E">
            <w:pPr>
              <w:jc w:val="center"/>
              <w:rPr>
                <w:rFonts w:ascii="Times New Roman" w:hAnsi="Times New Roman" w:cs="Times New Roman"/>
                <w:sz w:val="24"/>
              </w:rPr>
            </w:pPr>
            <w:r>
              <w:rPr>
                <w:rFonts w:ascii="Times New Roman" w:hAnsi="Times New Roman" w:cs="Times New Roman"/>
                <w:sz w:val="24"/>
              </w:rPr>
              <w:t>4</w:t>
            </w:r>
          </w:p>
        </w:tc>
        <w:tc>
          <w:tcPr>
            <w:tcW w:w="4097" w:type="dxa"/>
            <w:hideMark/>
          </w:tcPr>
          <w:p w14:paraId="6C3CDC27" w14:textId="77777777" w:rsidR="00B6172E" w:rsidRDefault="00B6172E">
            <w:pPr>
              <w:rPr>
                <w:rFonts w:ascii="Times New Roman" w:hAnsi="Times New Roman" w:cs="Times New Roman"/>
                <w:sz w:val="24"/>
              </w:rPr>
            </w:pPr>
            <w:r>
              <w:rPr>
                <w:rFonts w:ascii="Times New Roman" w:hAnsi="Times New Roman" w:cs="Times New Roman"/>
                <w:sz w:val="24"/>
              </w:rPr>
              <w:t>Identification is complete and descriptions are arranged with proper connectives</w:t>
            </w:r>
          </w:p>
        </w:tc>
        <w:tc>
          <w:tcPr>
            <w:tcW w:w="1750" w:type="dxa"/>
            <w:vMerge w:val="restart"/>
            <w:vAlign w:val="center"/>
            <w:hideMark/>
          </w:tcPr>
          <w:p w14:paraId="75D6B262" w14:textId="77777777" w:rsidR="00B6172E" w:rsidRDefault="00B6172E">
            <w:pPr>
              <w:jc w:val="center"/>
              <w:rPr>
                <w:rFonts w:ascii="Times New Roman" w:hAnsi="Times New Roman" w:cs="Times New Roman"/>
                <w:sz w:val="24"/>
              </w:rPr>
            </w:pPr>
            <w:r>
              <w:rPr>
                <w:rFonts w:ascii="Times New Roman" w:hAnsi="Times New Roman" w:cs="Times New Roman"/>
                <w:sz w:val="24"/>
              </w:rPr>
              <w:t>2 x</w:t>
            </w:r>
          </w:p>
        </w:tc>
      </w:tr>
      <w:tr w:rsidR="00B6172E" w14:paraId="52475ABA" w14:textId="77777777" w:rsidTr="00FB2618">
        <w:tc>
          <w:tcPr>
            <w:tcW w:w="0" w:type="auto"/>
            <w:vMerge/>
            <w:vAlign w:val="center"/>
            <w:hideMark/>
          </w:tcPr>
          <w:p w14:paraId="664F78A6" w14:textId="77777777" w:rsidR="00B6172E" w:rsidRDefault="00B6172E">
            <w:pPr>
              <w:rPr>
                <w:rFonts w:ascii="Times New Roman" w:hAnsi="Times New Roman" w:cs="Times New Roman"/>
                <w:sz w:val="24"/>
                <w:lang w:val="en-US"/>
              </w:rPr>
            </w:pPr>
          </w:p>
        </w:tc>
        <w:tc>
          <w:tcPr>
            <w:tcW w:w="763" w:type="dxa"/>
            <w:hideMark/>
          </w:tcPr>
          <w:p w14:paraId="11D4628E" w14:textId="77777777" w:rsidR="00B6172E" w:rsidRDefault="00B6172E">
            <w:pPr>
              <w:jc w:val="center"/>
              <w:rPr>
                <w:rFonts w:ascii="Times New Roman" w:hAnsi="Times New Roman" w:cs="Times New Roman"/>
                <w:sz w:val="24"/>
              </w:rPr>
            </w:pPr>
            <w:r>
              <w:rPr>
                <w:rFonts w:ascii="Times New Roman" w:hAnsi="Times New Roman" w:cs="Times New Roman"/>
                <w:sz w:val="24"/>
              </w:rPr>
              <w:t>3</w:t>
            </w:r>
          </w:p>
        </w:tc>
        <w:tc>
          <w:tcPr>
            <w:tcW w:w="4097" w:type="dxa"/>
            <w:hideMark/>
          </w:tcPr>
          <w:p w14:paraId="1BD5AACB" w14:textId="77777777" w:rsidR="00B6172E" w:rsidRDefault="00B6172E">
            <w:pPr>
              <w:rPr>
                <w:rFonts w:ascii="Times New Roman" w:hAnsi="Times New Roman" w:cs="Times New Roman"/>
                <w:sz w:val="24"/>
              </w:rPr>
            </w:pPr>
            <w:r>
              <w:rPr>
                <w:rFonts w:ascii="Times New Roman" w:hAnsi="Times New Roman" w:cs="Times New Roman"/>
                <w:sz w:val="24"/>
              </w:rPr>
              <w:t>Identification is almost complete  and descriptions are arranged with almost proper connectives</w:t>
            </w:r>
          </w:p>
        </w:tc>
        <w:tc>
          <w:tcPr>
            <w:tcW w:w="0" w:type="auto"/>
            <w:vMerge/>
            <w:vAlign w:val="center"/>
            <w:hideMark/>
          </w:tcPr>
          <w:p w14:paraId="6F05F2FA" w14:textId="77777777" w:rsidR="00B6172E" w:rsidRDefault="00B6172E">
            <w:pPr>
              <w:rPr>
                <w:rFonts w:ascii="Times New Roman" w:hAnsi="Times New Roman" w:cs="Times New Roman"/>
                <w:sz w:val="24"/>
                <w:lang w:val="en-US"/>
              </w:rPr>
            </w:pPr>
          </w:p>
        </w:tc>
      </w:tr>
      <w:tr w:rsidR="00B6172E" w14:paraId="31DAF2A9" w14:textId="77777777" w:rsidTr="00FB2618">
        <w:tc>
          <w:tcPr>
            <w:tcW w:w="0" w:type="auto"/>
            <w:vMerge/>
            <w:vAlign w:val="center"/>
            <w:hideMark/>
          </w:tcPr>
          <w:p w14:paraId="16707FCB" w14:textId="77777777" w:rsidR="00B6172E" w:rsidRDefault="00B6172E">
            <w:pPr>
              <w:rPr>
                <w:rFonts w:ascii="Times New Roman" w:hAnsi="Times New Roman" w:cs="Times New Roman"/>
                <w:sz w:val="24"/>
                <w:lang w:val="en-US"/>
              </w:rPr>
            </w:pPr>
          </w:p>
        </w:tc>
        <w:tc>
          <w:tcPr>
            <w:tcW w:w="763" w:type="dxa"/>
            <w:hideMark/>
          </w:tcPr>
          <w:p w14:paraId="74E349A3" w14:textId="77777777" w:rsidR="00B6172E" w:rsidRDefault="00B6172E">
            <w:pPr>
              <w:jc w:val="center"/>
              <w:rPr>
                <w:rFonts w:ascii="Times New Roman" w:hAnsi="Times New Roman" w:cs="Times New Roman"/>
                <w:sz w:val="24"/>
              </w:rPr>
            </w:pPr>
            <w:r>
              <w:rPr>
                <w:rFonts w:ascii="Times New Roman" w:hAnsi="Times New Roman" w:cs="Times New Roman"/>
                <w:sz w:val="24"/>
              </w:rPr>
              <w:t>2</w:t>
            </w:r>
          </w:p>
        </w:tc>
        <w:tc>
          <w:tcPr>
            <w:tcW w:w="4097" w:type="dxa"/>
            <w:hideMark/>
          </w:tcPr>
          <w:p w14:paraId="4E8CE993" w14:textId="77777777" w:rsidR="00B6172E" w:rsidRDefault="00B6172E">
            <w:pPr>
              <w:rPr>
                <w:rFonts w:ascii="Times New Roman" w:hAnsi="Times New Roman" w:cs="Times New Roman"/>
                <w:sz w:val="24"/>
              </w:rPr>
            </w:pPr>
            <w:r>
              <w:rPr>
                <w:rFonts w:ascii="Times New Roman" w:hAnsi="Times New Roman" w:cs="Times New Roman"/>
                <w:sz w:val="24"/>
              </w:rPr>
              <w:t>Identification is not complete and descriptions are arranged with few misuse of connectives</w:t>
            </w:r>
          </w:p>
        </w:tc>
        <w:tc>
          <w:tcPr>
            <w:tcW w:w="0" w:type="auto"/>
            <w:vMerge/>
            <w:vAlign w:val="center"/>
            <w:hideMark/>
          </w:tcPr>
          <w:p w14:paraId="0EE993E2" w14:textId="77777777" w:rsidR="00B6172E" w:rsidRDefault="00B6172E">
            <w:pPr>
              <w:rPr>
                <w:rFonts w:ascii="Times New Roman" w:hAnsi="Times New Roman" w:cs="Times New Roman"/>
                <w:sz w:val="24"/>
                <w:lang w:val="en-US"/>
              </w:rPr>
            </w:pPr>
          </w:p>
        </w:tc>
      </w:tr>
      <w:tr w:rsidR="00B6172E" w14:paraId="04AD0049" w14:textId="77777777" w:rsidTr="00FB2618">
        <w:tc>
          <w:tcPr>
            <w:tcW w:w="0" w:type="auto"/>
            <w:vMerge/>
            <w:vAlign w:val="center"/>
            <w:hideMark/>
          </w:tcPr>
          <w:p w14:paraId="379C01A8" w14:textId="77777777" w:rsidR="00B6172E" w:rsidRDefault="00B6172E">
            <w:pPr>
              <w:rPr>
                <w:rFonts w:ascii="Times New Roman" w:hAnsi="Times New Roman" w:cs="Times New Roman"/>
                <w:sz w:val="24"/>
                <w:lang w:val="en-US"/>
              </w:rPr>
            </w:pPr>
          </w:p>
        </w:tc>
        <w:tc>
          <w:tcPr>
            <w:tcW w:w="763" w:type="dxa"/>
            <w:hideMark/>
          </w:tcPr>
          <w:p w14:paraId="76F84FB6" w14:textId="77777777" w:rsidR="00B6172E" w:rsidRDefault="00B6172E">
            <w:pPr>
              <w:jc w:val="center"/>
              <w:rPr>
                <w:rFonts w:ascii="Times New Roman" w:hAnsi="Times New Roman" w:cs="Times New Roman"/>
                <w:sz w:val="24"/>
              </w:rPr>
            </w:pPr>
            <w:r>
              <w:rPr>
                <w:rFonts w:ascii="Times New Roman" w:hAnsi="Times New Roman" w:cs="Times New Roman"/>
                <w:sz w:val="24"/>
              </w:rPr>
              <w:t>1</w:t>
            </w:r>
          </w:p>
        </w:tc>
        <w:tc>
          <w:tcPr>
            <w:tcW w:w="4097" w:type="dxa"/>
            <w:hideMark/>
          </w:tcPr>
          <w:p w14:paraId="2F16F679" w14:textId="77777777" w:rsidR="00B6172E" w:rsidRDefault="00B6172E">
            <w:pPr>
              <w:rPr>
                <w:rFonts w:ascii="Times New Roman" w:hAnsi="Times New Roman" w:cs="Times New Roman"/>
                <w:sz w:val="24"/>
              </w:rPr>
            </w:pPr>
            <w:r>
              <w:rPr>
                <w:rFonts w:ascii="Times New Roman" w:hAnsi="Times New Roman" w:cs="Times New Roman"/>
                <w:sz w:val="24"/>
              </w:rPr>
              <w:t>Identification is not complete and descriptions are arranged with misuse of connectives</w:t>
            </w:r>
          </w:p>
        </w:tc>
        <w:tc>
          <w:tcPr>
            <w:tcW w:w="0" w:type="auto"/>
            <w:vMerge/>
            <w:vAlign w:val="center"/>
            <w:hideMark/>
          </w:tcPr>
          <w:p w14:paraId="1EFA5574" w14:textId="77777777" w:rsidR="00B6172E" w:rsidRDefault="00B6172E">
            <w:pPr>
              <w:rPr>
                <w:rFonts w:ascii="Times New Roman" w:hAnsi="Times New Roman" w:cs="Times New Roman"/>
                <w:sz w:val="24"/>
                <w:lang w:val="en-US"/>
              </w:rPr>
            </w:pPr>
          </w:p>
        </w:tc>
      </w:tr>
      <w:tr w:rsidR="00B6172E" w14:paraId="6E361975" w14:textId="77777777" w:rsidTr="00FB2618">
        <w:tc>
          <w:tcPr>
            <w:tcW w:w="1548" w:type="dxa"/>
            <w:vMerge w:val="restart"/>
            <w:vAlign w:val="center"/>
            <w:hideMark/>
          </w:tcPr>
          <w:p w14:paraId="7BF0AC62" w14:textId="77777777" w:rsidR="00B6172E" w:rsidRDefault="00B6172E">
            <w:pPr>
              <w:jc w:val="center"/>
              <w:rPr>
                <w:rFonts w:ascii="Times New Roman" w:hAnsi="Times New Roman" w:cs="Times New Roman"/>
                <w:sz w:val="24"/>
              </w:rPr>
            </w:pPr>
            <w:r>
              <w:rPr>
                <w:rFonts w:ascii="Times New Roman" w:hAnsi="Times New Roman" w:cs="Times New Roman"/>
                <w:sz w:val="24"/>
              </w:rPr>
              <w:t>Grammar</w:t>
            </w:r>
          </w:p>
          <w:p w14:paraId="5B1230D3" w14:textId="77777777" w:rsidR="00B6172E" w:rsidRDefault="00B6172E">
            <w:pPr>
              <w:jc w:val="center"/>
              <w:rPr>
                <w:rFonts w:ascii="Times New Roman" w:hAnsi="Times New Roman" w:cs="Times New Roman"/>
                <w:sz w:val="24"/>
              </w:rPr>
            </w:pPr>
            <w:r>
              <w:rPr>
                <w:rFonts w:ascii="Times New Roman" w:hAnsi="Times New Roman" w:cs="Times New Roman"/>
                <w:sz w:val="24"/>
              </w:rPr>
              <w:t>(G)</w:t>
            </w:r>
          </w:p>
          <w:p w14:paraId="63E7E6FE" w14:textId="77777777" w:rsidR="00B6172E" w:rsidRDefault="00B6172E">
            <w:pPr>
              <w:jc w:val="center"/>
              <w:rPr>
                <w:rFonts w:ascii="Times New Roman" w:hAnsi="Times New Roman" w:cs="Times New Roman"/>
                <w:sz w:val="24"/>
              </w:rPr>
            </w:pPr>
            <w:r>
              <w:rPr>
                <w:rFonts w:ascii="Times New Roman" w:hAnsi="Times New Roman" w:cs="Times New Roman"/>
                <w:sz w:val="24"/>
              </w:rPr>
              <w:t>20%</w:t>
            </w:r>
          </w:p>
          <w:p w14:paraId="52957E08" w14:textId="77777777" w:rsidR="00B6172E" w:rsidRDefault="00B6172E">
            <w:pPr>
              <w:jc w:val="center"/>
              <w:rPr>
                <w:rFonts w:ascii="Times New Roman" w:hAnsi="Times New Roman" w:cs="Times New Roman"/>
                <w:sz w:val="24"/>
              </w:rPr>
            </w:pPr>
            <w:r>
              <w:rPr>
                <w:rFonts w:ascii="Times New Roman" w:hAnsi="Times New Roman" w:cs="Times New Roman"/>
                <w:sz w:val="24"/>
              </w:rPr>
              <w:lastRenderedPageBreak/>
              <w:t>-Use present tense</w:t>
            </w:r>
          </w:p>
          <w:p w14:paraId="4C10D7FD" w14:textId="77777777" w:rsidR="00B6172E" w:rsidRDefault="00B6172E">
            <w:pPr>
              <w:jc w:val="center"/>
              <w:rPr>
                <w:rFonts w:ascii="Times New Roman" w:hAnsi="Times New Roman" w:cs="Times New Roman"/>
                <w:sz w:val="24"/>
              </w:rPr>
            </w:pPr>
            <w:r>
              <w:rPr>
                <w:rFonts w:ascii="Times New Roman" w:hAnsi="Times New Roman" w:cs="Times New Roman"/>
                <w:sz w:val="24"/>
              </w:rPr>
              <w:t>-Agreement</w:t>
            </w:r>
          </w:p>
        </w:tc>
        <w:tc>
          <w:tcPr>
            <w:tcW w:w="763" w:type="dxa"/>
            <w:hideMark/>
          </w:tcPr>
          <w:p w14:paraId="3D3AF202" w14:textId="77777777" w:rsidR="00B6172E" w:rsidRDefault="00B6172E">
            <w:pPr>
              <w:jc w:val="center"/>
              <w:rPr>
                <w:rFonts w:ascii="Times New Roman" w:hAnsi="Times New Roman" w:cs="Times New Roman"/>
                <w:sz w:val="24"/>
              </w:rPr>
            </w:pPr>
            <w:r>
              <w:rPr>
                <w:rFonts w:ascii="Times New Roman" w:hAnsi="Times New Roman" w:cs="Times New Roman"/>
                <w:sz w:val="24"/>
              </w:rPr>
              <w:lastRenderedPageBreak/>
              <w:t>4</w:t>
            </w:r>
          </w:p>
        </w:tc>
        <w:tc>
          <w:tcPr>
            <w:tcW w:w="4097" w:type="dxa"/>
            <w:hideMark/>
          </w:tcPr>
          <w:p w14:paraId="1962FC30" w14:textId="77777777" w:rsidR="00B6172E" w:rsidRDefault="00B6172E">
            <w:pPr>
              <w:rPr>
                <w:rFonts w:ascii="Times New Roman" w:hAnsi="Times New Roman" w:cs="Times New Roman"/>
                <w:sz w:val="24"/>
              </w:rPr>
            </w:pPr>
            <w:r>
              <w:rPr>
                <w:rFonts w:ascii="Times New Roman" w:hAnsi="Times New Roman" w:cs="Times New Roman"/>
                <w:sz w:val="24"/>
              </w:rPr>
              <w:t>Very few grammatical or agreement in accuracies</w:t>
            </w:r>
          </w:p>
        </w:tc>
        <w:tc>
          <w:tcPr>
            <w:tcW w:w="1750" w:type="dxa"/>
            <w:vMerge w:val="restart"/>
            <w:vAlign w:val="center"/>
            <w:hideMark/>
          </w:tcPr>
          <w:p w14:paraId="05717F87" w14:textId="77777777" w:rsidR="00B6172E" w:rsidRDefault="00B6172E">
            <w:pPr>
              <w:jc w:val="center"/>
              <w:rPr>
                <w:rFonts w:ascii="Times New Roman" w:hAnsi="Times New Roman" w:cs="Times New Roman"/>
                <w:sz w:val="24"/>
              </w:rPr>
            </w:pPr>
            <w:r>
              <w:rPr>
                <w:rFonts w:ascii="Times New Roman" w:hAnsi="Times New Roman" w:cs="Times New Roman"/>
                <w:sz w:val="24"/>
              </w:rPr>
              <w:t>2 x</w:t>
            </w:r>
          </w:p>
        </w:tc>
      </w:tr>
      <w:tr w:rsidR="00B6172E" w14:paraId="42058D37" w14:textId="77777777" w:rsidTr="00FB2618">
        <w:tc>
          <w:tcPr>
            <w:tcW w:w="0" w:type="auto"/>
            <w:vMerge/>
            <w:vAlign w:val="center"/>
            <w:hideMark/>
          </w:tcPr>
          <w:p w14:paraId="2C7B9F48" w14:textId="77777777" w:rsidR="00B6172E" w:rsidRDefault="00B6172E">
            <w:pPr>
              <w:rPr>
                <w:rFonts w:ascii="Times New Roman" w:hAnsi="Times New Roman" w:cs="Times New Roman"/>
                <w:sz w:val="24"/>
                <w:lang w:val="en-US"/>
              </w:rPr>
            </w:pPr>
          </w:p>
        </w:tc>
        <w:tc>
          <w:tcPr>
            <w:tcW w:w="763" w:type="dxa"/>
            <w:hideMark/>
          </w:tcPr>
          <w:p w14:paraId="1D9A57B6" w14:textId="77777777" w:rsidR="00B6172E" w:rsidRDefault="00B6172E">
            <w:pPr>
              <w:jc w:val="center"/>
              <w:rPr>
                <w:rFonts w:ascii="Times New Roman" w:hAnsi="Times New Roman" w:cs="Times New Roman"/>
                <w:sz w:val="24"/>
              </w:rPr>
            </w:pPr>
            <w:r>
              <w:rPr>
                <w:rFonts w:ascii="Times New Roman" w:hAnsi="Times New Roman" w:cs="Times New Roman"/>
                <w:sz w:val="24"/>
              </w:rPr>
              <w:t>3</w:t>
            </w:r>
          </w:p>
        </w:tc>
        <w:tc>
          <w:tcPr>
            <w:tcW w:w="4097" w:type="dxa"/>
            <w:hideMark/>
          </w:tcPr>
          <w:p w14:paraId="4523B0B1" w14:textId="77777777" w:rsidR="00B6172E" w:rsidRDefault="00B6172E">
            <w:pPr>
              <w:rPr>
                <w:rFonts w:ascii="Times New Roman" w:hAnsi="Times New Roman" w:cs="Times New Roman"/>
                <w:sz w:val="24"/>
              </w:rPr>
            </w:pPr>
            <w:r>
              <w:rPr>
                <w:rFonts w:ascii="Times New Roman" w:hAnsi="Times New Roman" w:cs="Times New Roman"/>
                <w:sz w:val="24"/>
              </w:rPr>
              <w:t>Few grammatical or agreement inaccuracies but not affect on meaning</w:t>
            </w:r>
          </w:p>
        </w:tc>
        <w:tc>
          <w:tcPr>
            <w:tcW w:w="0" w:type="auto"/>
            <w:vMerge/>
            <w:vAlign w:val="center"/>
            <w:hideMark/>
          </w:tcPr>
          <w:p w14:paraId="053E4C66" w14:textId="77777777" w:rsidR="00B6172E" w:rsidRDefault="00B6172E">
            <w:pPr>
              <w:rPr>
                <w:rFonts w:ascii="Times New Roman" w:hAnsi="Times New Roman" w:cs="Times New Roman"/>
                <w:sz w:val="24"/>
                <w:lang w:val="en-US"/>
              </w:rPr>
            </w:pPr>
          </w:p>
        </w:tc>
      </w:tr>
      <w:tr w:rsidR="00B6172E" w14:paraId="18AC940B" w14:textId="77777777" w:rsidTr="00FB2618">
        <w:tc>
          <w:tcPr>
            <w:tcW w:w="0" w:type="auto"/>
            <w:vMerge/>
            <w:vAlign w:val="center"/>
            <w:hideMark/>
          </w:tcPr>
          <w:p w14:paraId="6A075E9B" w14:textId="77777777" w:rsidR="00B6172E" w:rsidRDefault="00B6172E">
            <w:pPr>
              <w:rPr>
                <w:rFonts w:ascii="Times New Roman" w:hAnsi="Times New Roman" w:cs="Times New Roman"/>
                <w:sz w:val="24"/>
                <w:lang w:val="en-US"/>
              </w:rPr>
            </w:pPr>
          </w:p>
        </w:tc>
        <w:tc>
          <w:tcPr>
            <w:tcW w:w="763" w:type="dxa"/>
            <w:hideMark/>
          </w:tcPr>
          <w:p w14:paraId="37C5422A" w14:textId="77777777" w:rsidR="00B6172E" w:rsidRDefault="00B6172E">
            <w:pPr>
              <w:jc w:val="center"/>
              <w:rPr>
                <w:rFonts w:ascii="Times New Roman" w:hAnsi="Times New Roman" w:cs="Times New Roman"/>
                <w:sz w:val="24"/>
              </w:rPr>
            </w:pPr>
            <w:r>
              <w:rPr>
                <w:rFonts w:ascii="Times New Roman" w:hAnsi="Times New Roman" w:cs="Times New Roman"/>
                <w:sz w:val="24"/>
              </w:rPr>
              <w:t>2</w:t>
            </w:r>
          </w:p>
        </w:tc>
        <w:tc>
          <w:tcPr>
            <w:tcW w:w="4097" w:type="dxa"/>
            <w:hideMark/>
          </w:tcPr>
          <w:p w14:paraId="258827A4" w14:textId="77777777" w:rsidR="00B6172E" w:rsidRDefault="00B6172E">
            <w:pPr>
              <w:rPr>
                <w:rFonts w:ascii="Times New Roman" w:hAnsi="Times New Roman" w:cs="Times New Roman"/>
                <w:sz w:val="24"/>
              </w:rPr>
            </w:pPr>
            <w:r>
              <w:rPr>
                <w:rFonts w:ascii="Times New Roman" w:hAnsi="Times New Roman" w:cs="Times New Roman"/>
                <w:sz w:val="24"/>
              </w:rPr>
              <w:t>Numerous grammatical or agreement inaccuracies</w:t>
            </w:r>
          </w:p>
        </w:tc>
        <w:tc>
          <w:tcPr>
            <w:tcW w:w="0" w:type="auto"/>
            <w:vMerge/>
            <w:vAlign w:val="center"/>
            <w:hideMark/>
          </w:tcPr>
          <w:p w14:paraId="73658502" w14:textId="77777777" w:rsidR="00B6172E" w:rsidRDefault="00B6172E">
            <w:pPr>
              <w:rPr>
                <w:rFonts w:ascii="Times New Roman" w:hAnsi="Times New Roman" w:cs="Times New Roman"/>
                <w:sz w:val="24"/>
                <w:lang w:val="en-US"/>
              </w:rPr>
            </w:pPr>
          </w:p>
        </w:tc>
      </w:tr>
      <w:tr w:rsidR="00B6172E" w14:paraId="70CF4A0F" w14:textId="77777777" w:rsidTr="00FB2618">
        <w:tc>
          <w:tcPr>
            <w:tcW w:w="0" w:type="auto"/>
            <w:vMerge/>
            <w:vAlign w:val="center"/>
            <w:hideMark/>
          </w:tcPr>
          <w:p w14:paraId="2FB81648" w14:textId="77777777" w:rsidR="00B6172E" w:rsidRDefault="00B6172E">
            <w:pPr>
              <w:rPr>
                <w:rFonts w:ascii="Times New Roman" w:hAnsi="Times New Roman" w:cs="Times New Roman"/>
                <w:sz w:val="24"/>
                <w:lang w:val="en-US"/>
              </w:rPr>
            </w:pPr>
          </w:p>
        </w:tc>
        <w:tc>
          <w:tcPr>
            <w:tcW w:w="763" w:type="dxa"/>
            <w:hideMark/>
          </w:tcPr>
          <w:p w14:paraId="443B890B" w14:textId="77777777" w:rsidR="00B6172E" w:rsidRDefault="00B6172E">
            <w:pPr>
              <w:jc w:val="center"/>
              <w:rPr>
                <w:rFonts w:ascii="Times New Roman" w:hAnsi="Times New Roman" w:cs="Times New Roman"/>
                <w:sz w:val="24"/>
              </w:rPr>
            </w:pPr>
            <w:r>
              <w:rPr>
                <w:rFonts w:ascii="Times New Roman" w:hAnsi="Times New Roman" w:cs="Times New Roman"/>
                <w:sz w:val="24"/>
              </w:rPr>
              <w:t>1</w:t>
            </w:r>
          </w:p>
        </w:tc>
        <w:tc>
          <w:tcPr>
            <w:tcW w:w="4097" w:type="dxa"/>
            <w:hideMark/>
          </w:tcPr>
          <w:p w14:paraId="3B055060" w14:textId="77777777" w:rsidR="00B6172E" w:rsidRDefault="00B6172E">
            <w:pPr>
              <w:rPr>
                <w:rFonts w:ascii="Times New Roman" w:hAnsi="Times New Roman" w:cs="Times New Roman"/>
                <w:sz w:val="24"/>
              </w:rPr>
            </w:pPr>
            <w:r>
              <w:rPr>
                <w:rFonts w:ascii="Times New Roman" w:hAnsi="Times New Roman" w:cs="Times New Roman"/>
                <w:sz w:val="24"/>
              </w:rPr>
              <w:t>Frequent grammatical or agreement inaccuracies</w:t>
            </w:r>
          </w:p>
        </w:tc>
        <w:tc>
          <w:tcPr>
            <w:tcW w:w="0" w:type="auto"/>
            <w:vMerge/>
            <w:vAlign w:val="center"/>
            <w:hideMark/>
          </w:tcPr>
          <w:p w14:paraId="55E9437F" w14:textId="77777777" w:rsidR="00B6172E" w:rsidRDefault="00B6172E">
            <w:pPr>
              <w:rPr>
                <w:rFonts w:ascii="Times New Roman" w:hAnsi="Times New Roman" w:cs="Times New Roman"/>
                <w:sz w:val="24"/>
                <w:lang w:val="en-US"/>
              </w:rPr>
            </w:pPr>
          </w:p>
        </w:tc>
      </w:tr>
      <w:tr w:rsidR="00B6172E" w14:paraId="1E7E967A" w14:textId="77777777" w:rsidTr="00FB2618">
        <w:tc>
          <w:tcPr>
            <w:tcW w:w="1548" w:type="dxa"/>
            <w:vMerge w:val="restart"/>
            <w:vAlign w:val="center"/>
            <w:hideMark/>
          </w:tcPr>
          <w:p w14:paraId="5B590301" w14:textId="77777777" w:rsidR="00B6172E" w:rsidRDefault="00B6172E">
            <w:pPr>
              <w:jc w:val="center"/>
              <w:rPr>
                <w:rFonts w:ascii="Times New Roman" w:hAnsi="Times New Roman" w:cs="Times New Roman"/>
                <w:sz w:val="24"/>
              </w:rPr>
            </w:pPr>
            <w:r>
              <w:rPr>
                <w:rFonts w:ascii="Times New Roman" w:hAnsi="Times New Roman" w:cs="Times New Roman"/>
                <w:sz w:val="24"/>
              </w:rPr>
              <w:t>Vocabulary</w:t>
            </w:r>
          </w:p>
          <w:p w14:paraId="00D52A63" w14:textId="77777777" w:rsidR="00B6172E" w:rsidRDefault="00B6172E">
            <w:pPr>
              <w:jc w:val="center"/>
              <w:rPr>
                <w:rFonts w:ascii="Times New Roman" w:hAnsi="Times New Roman" w:cs="Times New Roman"/>
                <w:sz w:val="24"/>
              </w:rPr>
            </w:pPr>
            <w:r>
              <w:rPr>
                <w:rFonts w:ascii="Times New Roman" w:hAnsi="Times New Roman" w:cs="Times New Roman"/>
                <w:sz w:val="24"/>
              </w:rPr>
              <w:t>(V)</w:t>
            </w:r>
          </w:p>
          <w:p w14:paraId="0CC7D675" w14:textId="77777777" w:rsidR="00B6172E" w:rsidRDefault="00B6172E">
            <w:pPr>
              <w:jc w:val="center"/>
              <w:rPr>
                <w:rFonts w:ascii="Times New Roman" w:hAnsi="Times New Roman" w:cs="Times New Roman"/>
                <w:sz w:val="24"/>
              </w:rPr>
            </w:pPr>
            <w:r>
              <w:rPr>
                <w:rFonts w:ascii="Times New Roman" w:hAnsi="Times New Roman" w:cs="Times New Roman"/>
                <w:sz w:val="24"/>
              </w:rPr>
              <w:t>15%</w:t>
            </w:r>
          </w:p>
        </w:tc>
        <w:tc>
          <w:tcPr>
            <w:tcW w:w="763" w:type="dxa"/>
            <w:hideMark/>
          </w:tcPr>
          <w:p w14:paraId="697B0CB6" w14:textId="77777777" w:rsidR="00B6172E" w:rsidRDefault="00B6172E">
            <w:pPr>
              <w:jc w:val="center"/>
              <w:rPr>
                <w:rFonts w:ascii="Times New Roman" w:hAnsi="Times New Roman" w:cs="Times New Roman"/>
                <w:sz w:val="24"/>
              </w:rPr>
            </w:pPr>
            <w:r>
              <w:rPr>
                <w:rFonts w:ascii="Times New Roman" w:hAnsi="Times New Roman" w:cs="Times New Roman"/>
                <w:sz w:val="24"/>
              </w:rPr>
              <w:t>4</w:t>
            </w:r>
          </w:p>
        </w:tc>
        <w:tc>
          <w:tcPr>
            <w:tcW w:w="4097" w:type="dxa"/>
            <w:hideMark/>
          </w:tcPr>
          <w:p w14:paraId="30A38F07" w14:textId="77777777" w:rsidR="00B6172E" w:rsidRDefault="00B6172E">
            <w:pPr>
              <w:rPr>
                <w:rFonts w:ascii="Times New Roman" w:hAnsi="Times New Roman" w:cs="Times New Roman"/>
                <w:sz w:val="24"/>
              </w:rPr>
            </w:pPr>
            <w:r>
              <w:rPr>
                <w:rFonts w:ascii="Times New Roman" w:hAnsi="Times New Roman" w:cs="Times New Roman"/>
                <w:sz w:val="24"/>
              </w:rPr>
              <w:t>Effective choice of words and word forms</w:t>
            </w:r>
          </w:p>
        </w:tc>
        <w:tc>
          <w:tcPr>
            <w:tcW w:w="1750" w:type="dxa"/>
            <w:vMerge w:val="restart"/>
            <w:vAlign w:val="center"/>
            <w:hideMark/>
          </w:tcPr>
          <w:p w14:paraId="0DB2C6BA" w14:textId="77777777" w:rsidR="00B6172E" w:rsidRDefault="00B6172E">
            <w:pPr>
              <w:jc w:val="center"/>
              <w:rPr>
                <w:rFonts w:ascii="Times New Roman" w:hAnsi="Times New Roman" w:cs="Times New Roman"/>
                <w:sz w:val="24"/>
              </w:rPr>
            </w:pPr>
            <w:r>
              <w:rPr>
                <w:rFonts w:ascii="Times New Roman" w:hAnsi="Times New Roman" w:cs="Times New Roman"/>
                <w:sz w:val="24"/>
              </w:rPr>
              <w:t>1.5 x</w:t>
            </w:r>
          </w:p>
        </w:tc>
      </w:tr>
      <w:tr w:rsidR="00B6172E" w14:paraId="11EB6640" w14:textId="77777777" w:rsidTr="00FB2618">
        <w:tc>
          <w:tcPr>
            <w:tcW w:w="0" w:type="auto"/>
            <w:vMerge/>
            <w:vAlign w:val="center"/>
            <w:hideMark/>
          </w:tcPr>
          <w:p w14:paraId="795F960A" w14:textId="77777777" w:rsidR="00B6172E" w:rsidRDefault="00B6172E">
            <w:pPr>
              <w:rPr>
                <w:rFonts w:ascii="Times New Roman" w:hAnsi="Times New Roman" w:cs="Times New Roman"/>
                <w:sz w:val="24"/>
                <w:lang w:val="en-US"/>
              </w:rPr>
            </w:pPr>
          </w:p>
        </w:tc>
        <w:tc>
          <w:tcPr>
            <w:tcW w:w="763" w:type="dxa"/>
            <w:hideMark/>
          </w:tcPr>
          <w:p w14:paraId="630C0806" w14:textId="77777777" w:rsidR="00B6172E" w:rsidRDefault="00B6172E">
            <w:pPr>
              <w:jc w:val="center"/>
              <w:rPr>
                <w:rFonts w:ascii="Times New Roman" w:hAnsi="Times New Roman" w:cs="Times New Roman"/>
                <w:sz w:val="24"/>
              </w:rPr>
            </w:pPr>
            <w:r>
              <w:rPr>
                <w:rFonts w:ascii="Times New Roman" w:hAnsi="Times New Roman" w:cs="Times New Roman"/>
                <w:sz w:val="24"/>
              </w:rPr>
              <w:t>3</w:t>
            </w:r>
          </w:p>
        </w:tc>
        <w:tc>
          <w:tcPr>
            <w:tcW w:w="4097" w:type="dxa"/>
            <w:hideMark/>
          </w:tcPr>
          <w:p w14:paraId="5F9CBAE6" w14:textId="77777777" w:rsidR="00B6172E" w:rsidRDefault="00B6172E">
            <w:pPr>
              <w:rPr>
                <w:rFonts w:ascii="Times New Roman" w:hAnsi="Times New Roman" w:cs="Times New Roman"/>
                <w:sz w:val="24"/>
              </w:rPr>
            </w:pPr>
            <w:r>
              <w:rPr>
                <w:rFonts w:ascii="Times New Roman" w:hAnsi="Times New Roman" w:cs="Times New Roman"/>
                <w:sz w:val="24"/>
              </w:rPr>
              <w:t>Few misuse of vocabularies, word forms, but not change the meaning</w:t>
            </w:r>
          </w:p>
        </w:tc>
        <w:tc>
          <w:tcPr>
            <w:tcW w:w="0" w:type="auto"/>
            <w:vMerge/>
            <w:vAlign w:val="center"/>
            <w:hideMark/>
          </w:tcPr>
          <w:p w14:paraId="1ABAF8E7" w14:textId="77777777" w:rsidR="00B6172E" w:rsidRDefault="00B6172E">
            <w:pPr>
              <w:rPr>
                <w:rFonts w:ascii="Times New Roman" w:hAnsi="Times New Roman" w:cs="Times New Roman"/>
                <w:sz w:val="24"/>
                <w:lang w:val="en-US"/>
              </w:rPr>
            </w:pPr>
          </w:p>
        </w:tc>
      </w:tr>
      <w:tr w:rsidR="00B6172E" w14:paraId="3C91B970" w14:textId="77777777" w:rsidTr="00FB2618">
        <w:tc>
          <w:tcPr>
            <w:tcW w:w="0" w:type="auto"/>
            <w:vMerge/>
            <w:vAlign w:val="center"/>
            <w:hideMark/>
          </w:tcPr>
          <w:p w14:paraId="0EBE5ECC" w14:textId="77777777" w:rsidR="00B6172E" w:rsidRDefault="00B6172E">
            <w:pPr>
              <w:rPr>
                <w:rFonts w:ascii="Times New Roman" w:hAnsi="Times New Roman" w:cs="Times New Roman"/>
                <w:sz w:val="24"/>
                <w:lang w:val="en-US"/>
              </w:rPr>
            </w:pPr>
          </w:p>
        </w:tc>
        <w:tc>
          <w:tcPr>
            <w:tcW w:w="763" w:type="dxa"/>
            <w:hideMark/>
          </w:tcPr>
          <w:p w14:paraId="38477EC4" w14:textId="77777777" w:rsidR="00B6172E" w:rsidRDefault="00B6172E">
            <w:pPr>
              <w:jc w:val="center"/>
              <w:rPr>
                <w:rFonts w:ascii="Times New Roman" w:hAnsi="Times New Roman" w:cs="Times New Roman"/>
                <w:sz w:val="24"/>
              </w:rPr>
            </w:pPr>
            <w:r>
              <w:rPr>
                <w:rFonts w:ascii="Times New Roman" w:hAnsi="Times New Roman" w:cs="Times New Roman"/>
                <w:sz w:val="24"/>
              </w:rPr>
              <w:t>2</w:t>
            </w:r>
          </w:p>
        </w:tc>
        <w:tc>
          <w:tcPr>
            <w:tcW w:w="4097" w:type="dxa"/>
            <w:hideMark/>
          </w:tcPr>
          <w:p w14:paraId="29D70A0F" w14:textId="77777777" w:rsidR="00B6172E" w:rsidRDefault="00B6172E">
            <w:pPr>
              <w:rPr>
                <w:rFonts w:ascii="Times New Roman" w:hAnsi="Times New Roman" w:cs="Times New Roman"/>
                <w:sz w:val="24"/>
              </w:rPr>
            </w:pPr>
            <w:r>
              <w:rPr>
                <w:rFonts w:ascii="Times New Roman" w:hAnsi="Times New Roman" w:cs="Times New Roman"/>
                <w:sz w:val="24"/>
              </w:rPr>
              <w:t>Limited range confusing words and word forms</w:t>
            </w:r>
          </w:p>
        </w:tc>
        <w:tc>
          <w:tcPr>
            <w:tcW w:w="0" w:type="auto"/>
            <w:vMerge/>
            <w:vAlign w:val="center"/>
            <w:hideMark/>
          </w:tcPr>
          <w:p w14:paraId="39A9A7A8" w14:textId="77777777" w:rsidR="00B6172E" w:rsidRDefault="00B6172E">
            <w:pPr>
              <w:rPr>
                <w:rFonts w:ascii="Times New Roman" w:hAnsi="Times New Roman" w:cs="Times New Roman"/>
                <w:sz w:val="24"/>
                <w:lang w:val="en-US"/>
              </w:rPr>
            </w:pPr>
          </w:p>
        </w:tc>
      </w:tr>
      <w:tr w:rsidR="00B6172E" w14:paraId="03C7CA02" w14:textId="77777777" w:rsidTr="00FB2618">
        <w:tc>
          <w:tcPr>
            <w:tcW w:w="0" w:type="auto"/>
            <w:vMerge/>
            <w:vAlign w:val="center"/>
            <w:hideMark/>
          </w:tcPr>
          <w:p w14:paraId="3D83DC9F" w14:textId="77777777" w:rsidR="00B6172E" w:rsidRDefault="00B6172E">
            <w:pPr>
              <w:rPr>
                <w:rFonts w:ascii="Times New Roman" w:hAnsi="Times New Roman" w:cs="Times New Roman"/>
                <w:sz w:val="24"/>
                <w:lang w:val="en-US"/>
              </w:rPr>
            </w:pPr>
          </w:p>
        </w:tc>
        <w:tc>
          <w:tcPr>
            <w:tcW w:w="763" w:type="dxa"/>
            <w:hideMark/>
          </w:tcPr>
          <w:p w14:paraId="06B39EED" w14:textId="77777777" w:rsidR="00B6172E" w:rsidRDefault="00B6172E">
            <w:pPr>
              <w:jc w:val="center"/>
              <w:rPr>
                <w:rFonts w:ascii="Times New Roman" w:hAnsi="Times New Roman" w:cs="Times New Roman"/>
                <w:sz w:val="24"/>
              </w:rPr>
            </w:pPr>
            <w:r>
              <w:rPr>
                <w:rFonts w:ascii="Times New Roman" w:hAnsi="Times New Roman" w:cs="Times New Roman"/>
                <w:sz w:val="24"/>
              </w:rPr>
              <w:t>1</w:t>
            </w:r>
          </w:p>
        </w:tc>
        <w:tc>
          <w:tcPr>
            <w:tcW w:w="4097" w:type="dxa"/>
            <w:hideMark/>
          </w:tcPr>
          <w:p w14:paraId="33E49170" w14:textId="77777777" w:rsidR="00B6172E" w:rsidRDefault="00B6172E">
            <w:pPr>
              <w:rPr>
                <w:rFonts w:ascii="Times New Roman" w:hAnsi="Times New Roman" w:cs="Times New Roman"/>
                <w:sz w:val="24"/>
              </w:rPr>
            </w:pPr>
            <w:r>
              <w:rPr>
                <w:rFonts w:ascii="Times New Roman" w:hAnsi="Times New Roman" w:cs="Times New Roman"/>
                <w:sz w:val="24"/>
              </w:rPr>
              <w:t>Very poor knowledge of words, word forms, and not understandable</w:t>
            </w:r>
          </w:p>
        </w:tc>
        <w:tc>
          <w:tcPr>
            <w:tcW w:w="0" w:type="auto"/>
            <w:vMerge/>
            <w:vAlign w:val="center"/>
            <w:hideMark/>
          </w:tcPr>
          <w:p w14:paraId="62AC3706" w14:textId="77777777" w:rsidR="00B6172E" w:rsidRDefault="00B6172E">
            <w:pPr>
              <w:rPr>
                <w:rFonts w:ascii="Times New Roman" w:hAnsi="Times New Roman" w:cs="Times New Roman"/>
                <w:sz w:val="24"/>
                <w:lang w:val="en-US"/>
              </w:rPr>
            </w:pPr>
          </w:p>
        </w:tc>
      </w:tr>
      <w:tr w:rsidR="00B6172E" w14:paraId="41769865" w14:textId="77777777" w:rsidTr="00FB2618">
        <w:tc>
          <w:tcPr>
            <w:tcW w:w="1548" w:type="dxa"/>
            <w:vMerge w:val="restart"/>
            <w:vAlign w:val="center"/>
            <w:hideMark/>
          </w:tcPr>
          <w:p w14:paraId="229D66A0" w14:textId="77777777" w:rsidR="00B6172E" w:rsidRDefault="00B6172E">
            <w:pPr>
              <w:jc w:val="center"/>
              <w:rPr>
                <w:rFonts w:ascii="Times New Roman" w:hAnsi="Times New Roman" w:cs="Times New Roman"/>
                <w:sz w:val="24"/>
              </w:rPr>
            </w:pPr>
            <w:r>
              <w:rPr>
                <w:rFonts w:ascii="Times New Roman" w:hAnsi="Times New Roman" w:cs="Times New Roman"/>
                <w:sz w:val="24"/>
              </w:rPr>
              <w:t>Mechanics</w:t>
            </w:r>
          </w:p>
          <w:p w14:paraId="0B76CEF0" w14:textId="77777777" w:rsidR="00B6172E" w:rsidRDefault="00B6172E">
            <w:pPr>
              <w:jc w:val="center"/>
              <w:rPr>
                <w:rFonts w:ascii="Times New Roman" w:hAnsi="Times New Roman" w:cs="Times New Roman"/>
                <w:sz w:val="24"/>
              </w:rPr>
            </w:pPr>
            <w:r>
              <w:rPr>
                <w:rFonts w:ascii="Times New Roman" w:hAnsi="Times New Roman" w:cs="Times New Roman"/>
                <w:sz w:val="24"/>
              </w:rPr>
              <w:t>(M)</w:t>
            </w:r>
          </w:p>
          <w:p w14:paraId="67ED7340" w14:textId="77777777" w:rsidR="00B6172E" w:rsidRDefault="00B6172E">
            <w:pPr>
              <w:jc w:val="center"/>
              <w:rPr>
                <w:rFonts w:ascii="Times New Roman" w:hAnsi="Times New Roman" w:cs="Times New Roman"/>
                <w:sz w:val="24"/>
              </w:rPr>
            </w:pPr>
            <w:r>
              <w:rPr>
                <w:rFonts w:ascii="Times New Roman" w:hAnsi="Times New Roman" w:cs="Times New Roman"/>
                <w:sz w:val="24"/>
              </w:rPr>
              <w:t>15%</w:t>
            </w:r>
          </w:p>
          <w:p w14:paraId="1B6B4295" w14:textId="77777777" w:rsidR="00B6172E" w:rsidRDefault="00B6172E">
            <w:pPr>
              <w:jc w:val="center"/>
              <w:rPr>
                <w:rFonts w:ascii="Times New Roman" w:hAnsi="Times New Roman" w:cs="Times New Roman"/>
                <w:sz w:val="24"/>
              </w:rPr>
            </w:pPr>
            <w:r>
              <w:rPr>
                <w:rFonts w:ascii="Times New Roman" w:hAnsi="Times New Roman" w:cs="Times New Roman"/>
                <w:sz w:val="24"/>
              </w:rPr>
              <w:t>-Spelling</w:t>
            </w:r>
          </w:p>
          <w:p w14:paraId="7CE609EB" w14:textId="77777777" w:rsidR="00B6172E" w:rsidRDefault="00B6172E">
            <w:pPr>
              <w:jc w:val="center"/>
              <w:rPr>
                <w:rFonts w:ascii="Times New Roman" w:hAnsi="Times New Roman" w:cs="Times New Roman"/>
                <w:sz w:val="24"/>
              </w:rPr>
            </w:pPr>
            <w:r>
              <w:rPr>
                <w:rFonts w:ascii="Times New Roman" w:hAnsi="Times New Roman" w:cs="Times New Roman"/>
                <w:sz w:val="24"/>
              </w:rPr>
              <w:t>-Punctuation</w:t>
            </w:r>
          </w:p>
          <w:p w14:paraId="20177AA1" w14:textId="77777777" w:rsidR="00B6172E" w:rsidRDefault="00B6172E">
            <w:pPr>
              <w:jc w:val="center"/>
              <w:rPr>
                <w:rFonts w:ascii="Times New Roman" w:hAnsi="Times New Roman" w:cs="Times New Roman"/>
                <w:sz w:val="24"/>
              </w:rPr>
            </w:pPr>
            <w:r>
              <w:rPr>
                <w:rFonts w:ascii="Times New Roman" w:hAnsi="Times New Roman" w:cs="Times New Roman"/>
                <w:sz w:val="24"/>
              </w:rPr>
              <w:t>-Capitulation</w:t>
            </w:r>
          </w:p>
        </w:tc>
        <w:tc>
          <w:tcPr>
            <w:tcW w:w="763" w:type="dxa"/>
            <w:hideMark/>
          </w:tcPr>
          <w:p w14:paraId="3FC82883" w14:textId="77777777" w:rsidR="00B6172E" w:rsidRDefault="00B6172E">
            <w:pPr>
              <w:jc w:val="center"/>
              <w:rPr>
                <w:rFonts w:ascii="Times New Roman" w:hAnsi="Times New Roman" w:cs="Times New Roman"/>
                <w:sz w:val="24"/>
              </w:rPr>
            </w:pPr>
            <w:r>
              <w:rPr>
                <w:rFonts w:ascii="Times New Roman" w:hAnsi="Times New Roman" w:cs="Times New Roman"/>
                <w:sz w:val="24"/>
              </w:rPr>
              <w:t>4</w:t>
            </w:r>
          </w:p>
        </w:tc>
        <w:tc>
          <w:tcPr>
            <w:tcW w:w="4097" w:type="dxa"/>
            <w:hideMark/>
          </w:tcPr>
          <w:p w14:paraId="7CC70200" w14:textId="77777777" w:rsidR="00B6172E" w:rsidRDefault="00B6172E">
            <w:pPr>
              <w:rPr>
                <w:rFonts w:ascii="Times New Roman" w:hAnsi="Times New Roman" w:cs="Times New Roman"/>
                <w:sz w:val="24"/>
              </w:rPr>
            </w:pPr>
            <w:r>
              <w:rPr>
                <w:rFonts w:ascii="Times New Roman" w:hAnsi="Times New Roman" w:cs="Times New Roman"/>
                <w:sz w:val="24"/>
              </w:rPr>
              <w:t>It uses correct spelling, punctuation, and capitalization</w:t>
            </w:r>
          </w:p>
        </w:tc>
        <w:tc>
          <w:tcPr>
            <w:tcW w:w="1750" w:type="dxa"/>
            <w:vMerge w:val="restart"/>
            <w:hideMark/>
          </w:tcPr>
          <w:p w14:paraId="79A4C716" w14:textId="77777777" w:rsidR="00B6172E" w:rsidRDefault="00B6172E">
            <w:pPr>
              <w:jc w:val="center"/>
              <w:rPr>
                <w:rFonts w:ascii="Times New Roman" w:hAnsi="Times New Roman" w:cs="Times New Roman"/>
                <w:sz w:val="24"/>
              </w:rPr>
            </w:pPr>
            <w:r>
              <w:rPr>
                <w:rFonts w:ascii="Times New Roman" w:hAnsi="Times New Roman" w:cs="Times New Roman"/>
                <w:sz w:val="24"/>
              </w:rPr>
              <w:t>1.5 x</w:t>
            </w:r>
          </w:p>
        </w:tc>
      </w:tr>
      <w:tr w:rsidR="00B6172E" w14:paraId="6EBF5FD1" w14:textId="77777777" w:rsidTr="00FB2618">
        <w:tc>
          <w:tcPr>
            <w:tcW w:w="0" w:type="auto"/>
            <w:vMerge/>
            <w:vAlign w:val="center"/>
            <w:hideMark/>
          </w:tcPr>
          <w:p w14:paraId="7DC128D7" w14:textId="77777777" w:rsidR="00B6172E" w:rsidRDefault="00B6172E">
            <w:pPr>
              <w:rPr>
                <w:rFonts w:ascii="Times New Roman" w:hAnsi="Times New Roman" w:cs="Times New Roman"/>
                <w:sz w:val="24"/>
                <w:lang w:val="en-US"/>
              </w:rPr>
            </w:pPr>
          </w:p>
        </w:tc>
        <w:tc>
          <w:tcPr>
            <w:tcW w:w="763" w:type="dxa"/>
            <w:hideMark/>
          </w:tcPr>
          <w:p w14:paraId="7648AB40" w14:textId="77777777" w:rsidR="00B6172E" w:rsidRDefault="00B6172E">
            <w:pPr>
              <w:jc w:val="center"/>
              <w:rPr>
                <w:rFonts w:ascii="Times New Roman" w:hAnsi="Times New Roman" w:cs="Times New Roman"/>
                <w:sz w:val="24"/>
              </w:rPr>
            </w:pPr>
            <w:r>
              <w:rPr>
                <w:rFonts w:ascii="Times New Roman" w:hAnsi="Times New Roman" w:cs="Times New Roman"/>
                <w:sz w:val="24"/>
              </w:rPr>
              <w:t>3</w:t>
            </w:r>
          </w:p>
        </w:tc>
        <w:tc>
          <w:tcPr>
            <w:tcW w:w="4097" w:type="dxa"/>
            <w:hideMark/>
          </w:tcPr>
          <w:p w14:paraId="5CDEACDC" w14:textId="77777777" w:rsidR="00B6172E" w:rsidRDefault="00B6172E">
            <w:pPr>
              <w:rPr>
                <w:rFonts w:ascii="Times New Roman" w:hAnsi="Times New Roman" w:cs="Times New Roman"/>
                <w:sz w:val="24"/>
              </w:rPr>
            </w:pPr>
            <w:r>
              <w:rPr>
                <w:rFonts w:ascii="Times New Roman" w:hAnsi="Times New Roman" w:cs="Times New Roman"/>
                <w:sz w:val="24"/>
              </w:rPr>
              <w:t>It has occasional errors of spelling, punctuation, and capitalization</w:t>
            </w:r>
          </w:p>
        </w:tc>
        <w:tc>
          <w:tcPr>
            <w:tcW w:w="0" w:type="auto"/>
            <w:vMerge/>
            <w:vAlign w:val="center"/>
            <w:hideMark/>
          </w:tcPr>
          <w:p w14:paraId="659A6270" w14:textId="77777777" w:rsidR="00B6172E" w:rsidRDefault="00B6172E">
            <w:pPr>
              <w:rPr>
                <w:rFonts w:ascii="Times New Roman" w:hAnsi="Times New Roman" w:cs="Times New Roman"/>
                <w:sz w:val="24"/>
                <w:lang w:val="en-US"/>
              </w:rPr>
            </w:pPr>
          </w:p>
        </w:tc>
      </w:tr>
      <w:tr w:rsidR="00B6172E" w14:paraId="770D8B1E" w14:textId="77777777" w:rsidTr="00FB2618">
        <w:tc>
          <w:tcPr>
            <w:tcW w:w="0" w:type="auto"/>
            <w:vMerge/>
            <w:vAlign w:val="center"/>
            <w:hideMark/>
          </w:tcPr>
          <w:p w14:paraId="3ECBBBCD" w14:textId="77777777" w:rsidR="00B6172E" w:rsidRDefault="00B6172E">
            <w:pPr>
              <w:rPr>
                <w:rFonts w:ascii="Times New Roman" w:hAnsi="Times New Roman" w:cs="Times New Roman"/>
                <w:sz w:val="24"/>
                <w:lang w:val="en-US"/>
              </w:rPr>
            </w:pPr>
          </w:p>
        </w:tc>
        <w:tc>
          <w:tcPr>
            <w:tcW w:w="763" w:type="dxa"/>
            <w:hideMark/>
          </w:tcPr>
          <w:p w14:paraId="28F09073" w14:textId="77777777" w:rsidR="00B6172E" w:rsidRDefault="00B6172E">
            <w:pPr>
              <w:jc w:val="center"/>
              <w:rPr>
                <w:rFonts w:ascii="Times New Roman" w:hAnsi="Times New Roman" w:cs="Times New Roman"/>
                <w:sz w:val="24"/>
              </w:rPr>
            </w:pPr>
            <w:r>
              <w:rPr>
                <w:rFonts w:ascii="Times New Roman" w:hAnsi="Times New Roman" w:cs="Times New Roman"/>
                <w:sz w:val="24"/>
              </w:rPr>
              <w:t>2</w:t>
            </w:r>
          </w:p>
        </w:tc>
        <w:tc>
          <w:tcPr>
            <w:tcW w:w="4097" w:type="dxa"/>
            <w:hideMark/>
          </w:tcPr>
          <w:p w14:paraId="2FE2519D" w14:textId="77777777" w:rsidR="00B6172E" w:rsidRDefault="00B6172E">
            <w:pPr>
              <w:rPr>
                <w:rFonts w:ascii="Times New Roman" w:hAnsi="Times New Roman" w:cs="Times New Roman"/>
                <w:sz w:val="24"/>
              </w:rPr>
            </w:pPr>
            <w:r>
              <w:rPr>
                <w:rFonts w:ascii="Times New Roman" w:hAnsi="Times New Roman" w:cs="Times New Roman"/>
                <w:sz w:val="24"/>
              </w:rPr>
              <w:t>It has frequent errors of spelling, punctuation, and capitalization</w:t>
            </w:r>
          </w:p>
        </w:tc>
        <w:tc>
          <w:tcPr>
            <w:tcW w:w="0" w:type="auto"/>
            <w:vMerge/>
            <w:vAlign w:val="center"/>
            <w:hideMark/>
          </w:tcPr>
          <w:p w14:paraId="1861B29A" w14:textId="77777777" w:rsidR="00B6172E" w:rsidRDefault="00B6172E">
            <w:pPr>
              <w:rPr>
                <w:rFonts w:ascii="Times New Roman" w:hAnsi="Times New Roman" w:cs="Times New Roman"/>
                <w:sz w:val="24"/>
                <w:lang w:val="en-US"/>
              </w:rPr>
            </w:pPr>
          </w:p>
        </w:tc>
      </w:tr>
      <w:tr w:rsidR="00B6172E" w14:paraId="7BD13B19" w14:textId="77777777" w:rsidTr="00FB2618">
        <w:tc>
          <w:tcPr>
            <w:tcW w:w="0" w:type="auto"/>
            <w:vMerge/>
            <w:vAlign w:val="center"/>
            <w:hideMark/>
          </w:tcPr>
          <w:p w14:paraId="5D9F018C" w14:textId="77777777" w:rsidR="00B6172E" w:rsidRDefault="00B6172E">
            <w:pPr>
              <w:rPr>
                <w:rFonts w:ascii="Times New Roman" w:hAnsi="Times New Roman" w:cs="Times New Roman"/>
                <w:sz w:val="24"/>
                <w:lang w:val="en-US"/>
              </w:rPr>
            </w:pPr>
          </w:p>
        </w:tc>
        <w:tc>
          <w:tcPr>
            <w:tcW w:w="763" w:type="dxa"/>
            <w:hideMark/>
          </w:tcPr>
          <w:p w14:paraId="380B373E" w14:textId="77777777" w:rsidR="00B6172E" w:rsidRDefault="00B6172E">
            <w:pPr>
              <w:jc w:val="center"/>
              <w:rPr>
                <w:rFonts w:ascii="Times New Roman" w:hAnsi="Times New Roman" w:cs="Times New Roman"/>
                <w:sz w:val="24"/>
              </w:rPr>
            </w:pPr>
            <w:r>
              <w:rPr>
                <w:rFonts w:ascii="Times New Roman" w:hAnsi="Times New Roman" w:cs="Times New Roman"/>
                <w:sz w:val="24"/>
              </w:rPr>
              <w:t>1</w:t>
            </w:r>
          </w:p>
        </w:tc>
        <w:tc>
          <w:tcPr>
            <w:tcW w:w="4097" w:type="dxa"/>
            <w:hideMark/>
          </w:tcPr>
          <w:p w14:paraId="21532822" w14:textId="77777777" w:rsidR="00B6172E" w:rsidRDefault="00B6172E">
            <w:pPr>
              <w:rPr>
                <w:rFonts w:ascii="Times New Roman" w:hAnsi="Times New Roman" w:cs="Times New Roman"/>
                <w:sz w:val="24"/>
              </w:rPr>
            </w:pPr>
            <w:r>
              <w:rPr>
                <w:rFonts w:ascii="Times New Roman" w:hAnsi="Times New Roman" w:cs="Times New Roman"/>
                <w:sz w:val="24"/>
              </w:rPr>
              <w:t>It is dominated by errors of spelling, punctuation, and capitalizations</w:t>
            </w:r>
          </w:p>
        </w:tc>
        <w:tc>
          <w:tcPr>
            <w:tcW w:w="0" w:type="auto"/>
            <w:vMerge/>
            <w:vAlign w:val="center"/>
            <w:hideMark/>
          </w:tcPr>
          <w:p w14:paraId="0E375554" w14:textId="77777777" w:rsidR="00B6172E" w:rsidRDefault="00B6172E">
            <w:pPr>
              <w:rPr>
                <w:rFonts w:ascii="Times New Roman" w:hAnsi="Times New Roman" w:cs="Times New Roman"/>
                <w:sz w:val="24"/>
                <w:lang w:val="en-US"/>
              </w:rPr>
            </w:pPr>
          </w:p>
        </w:tc>
      </w:tr>
    </w:tbl>
    <w:p w14:paraId="24D52824" w14:textId="77777777" w:rsidR="00B6172E" w:rsidRDefault="00B6172E" w:rsidP="00B6172E">
      <w:pPr>
        <w:spacing w:line="240" w:lineRule="auto"/>
        <w:rPr>
          <w:rFonts w:ascii="Times New Roman" w:hAnsi="Times New Roman" w:cs="Times New Roman"/>
          <w:sz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3150"/>
        <w:gridCol w:w="4000"/>
      </w:tblGrid>
      <w:tr w:rsidR="00B6172E" w14:paraId="5932D3A0" w14:textId="77777777" w:rsidTr="00B6172E">
        <w:trPr>
          <w:trHeight w:val="253"/>
        </w:trPr>
        <w:tc>
          <w:tcPr>
            <w:tcW w:w="1008" w:type="dxa"/>
          </w:tcPr>
          <w:p w14:paraId="2071C2E0" w14:textId="77777777" w:rsidR="00B6172E" w:rsidRDefault="00B6172E">
            <w:pPr>
              <w:rPr>
                <w:rFonts w:ascii="Times New Roman" w:hAnsi="Times New Roman" w:cs="Times New Roman"/>
                <w:sz w:val="24"/>
              </w:rPr>
            </w:pPr>
          </w:p>
        </w:tc>
        <w:tc>
          <w:tcPr>
            <w:tcW w:w="3150" w:type="dxa"/>
            <w:vMerge w:val="restart"/>
            <w:vAlign w:val="center"/>
            <w:hideMark/>
          </w:tcPr>
          <w:p w14:paraId="474DBE07" w14:textId="77777777" w:rsidR="00B6172E" w:rsidRDefault="00B6172E">
            <w:pPr>
              <w:jc w:val="center"/>
              <w:rPr>
                <w:rFonts w:ascii="Times New Roman" w:hAnsi="Times New Roman" w:cs="Times New Roman"/>
                <w:sz w:val="24"/>
              </w:rPr>
            </w:pPr>
            <w:r>
              <w:rPr>
                <w:rFonts w:ascii="Times New Roman" w:hAnsi="Times New Roman" w:cs="Times New Roman"/>
                <w:sz w:val="24"/>
                <w:u w:val="single"/>
              </w:rPr>
              <w:t>3C + 2O + 2G + 1.5V + 1.5M</w:t>
            </w:r>
          </w:p>
          <w:p w14:paraId="0C7FE44B" w14:textId="77777777" w:rsidR="00B6172E" w:rsidRDefault="00B6172E">
            <w:pPr>
              <w:jc w:val="center"/>
              <w:rPr>
                <w:rFonts w:ascii="Times New Roman" w:hAnsi="Times New Roman" w:cs="Times New Roman"/>
                <w:sz w:val="24"/>
                <w:u w:val="single"/>
              </w:rPr>
            </w:pPr>
            <w:r>
              <w:rPr>
                <w:rFonts w:ascii="Times New Roman" w:hAnsi="Times New Roman" w:cs="Times New Roman"/>
                <w:sz w:val="24"/>
              </w:rPr>
              <w:t>40</w:t>
            </w:r>
          </w:p>
        </w:tc>
        <w:tc>
          <w:tcPr>
            <w:tcW w:w="4000" w:type="dxa"/>
          </w:tcPr>
          <w:p w14:paraId="2165CB3E" w14:textId="77777777" w:rsidR="00B6172E" w:rsidRDefault="00B6172E">
            <w:pPr>
              <w:rPr>
                <w:rFonts w:ascii="Times New Roman" w:hAnsi="Times New Roman" w:cs="Times New Roman"/>
                <w:sz w:val="24"/>
              </w:rPr>
            </w:pPr>
          </w:p>
        </w:tc>
      </w:tr>
      <w:tr w:rsidR="00B6172E" w14:paraId="4E89AD49" w14:textId="77777777" w:rsidTr="00B6172E">
        <w:trPr>
          <w:trHeight w:val="253"/>
        </w:trPr>
        <w:tc>
          <w:tcPr>
            <w:tcW w:w="1008" w:type="dxa"/>
            <w:hideMark/>
          </w:tcPr>
          <w:p w14:paraId="0DED939E" w14:textId="77777777" w:rsidR="00B6172E" w:rsidRDefault="00B6172E">
            <w:pPr>
              <w:rPr>
                <w:rFonts w:ascii="Times New Roman" w:hAnsi="Times New Roman" w:cs="Times New Roman"/>
                <w:sz w:val="24"/>
              </w:rPr>
            </w:pPr>
            <w:r>
              <w:rPr>
                <w:rFonts w:ascii="Times New Roman" w:hAnsi="Times New Roman" w:cs="Times New Roman"/>
                <w:sz w:val="24"/>
              </w:rPr>
              <w:t>Score =</w:t>
            </w:r>
          </w:p>
        </w:tc>
        <w:tc>
          <w:tcPr>
            <w:tcW w:w="0" w:type="auto"/>
            <w:vMerge/>
            <w:vAlign w:val="center"/>
            <w:hideMark/>
          </w:tcPr>
          <w:p w14:paraId="6E44DCDA" w14:textId="77777777" w:rsidR="00B6172E" w:rsidRDefault="00B6172E">
            <w:pPr>
              <w:rPr>
                <w:rFonts w:ascii="Times New Roman" w:hAnsi="Times New Roman" w:cs="Times New Roman"/>
                <w:sz w:val="24"/>
                <w:u w:val="single"/>
                <w:lang w:val="en-US"/>
              </w:rPr>
            </w:pPr>
          </w:p>
        </w:tc>
        <w:tc>
          <w:tcPr>
            <w:tcW w:w="4000" w:type="dxa"/>
            <w:hideMark/>
          </w:tcPr>
          <w:p w14:paraId="78F47356" w14:textId="77777777" w:rsidR="00B6172E" w:rsidRDefault="00B6172E">
            <w:pPr>
              <w:rPr>
                <w:rFonts w:ascii="Times New Roman" w:hAnsi="Times New Roman" w:cs="Times New Roman"/>
                <w:sz w:val="24"/>
              </w:rPr>
            </w:pPr>
            <w:r>
              <w:rPr>
                <w:rFonts w:ascii="Times New Roman" w:hAnsi="Times New Roman" w:cs="Times New Roman"/>
                <w:sz w:val="24"/>
              </w:rPr>
              <w:t>x 10</w:t>
            </w:r>
          </w:p>
          <w:p w14:paraId="62D989D5" w14:textId="49903261" w:rsidR="00C2212C" w:rsidRDefault="00C2212C">
            <w:pPr>
              <w:rPr>
                <w:rFonts w:ascii="Times New Roman" w:hAnsi="Times New Roman" w:cs="Times New Roman"/>
                <w:sz w:val="24"/>
              </w:rPr>
            </w:pPr>
          </w:p>
        </w:tc>
      </w:tr>
    </w:tbl>
    <w:p w14:paraId="22F132FF" w14:textId="5EF9954D" w:rsidR="003773E3" w:rsidRDefault="00C2212C" w:rsidP="00F32721">
      <w:pPr>
        <w:spacing w:line="240" w:lineRule="auto"/>
        <w:jc w:val="both"/>
        <w:rPr>
          <w:rFonts w:ascii="Times New Roman" w:hAnsi="Times New Roman" w:cs="Times New Roman"/>
          <w:sz w:val="24"/>
          <w:szCs w:val="24"/>
        </w:rPr>
      </w:pPr>
      <w:r>
        <w:rPr>
          <w:rFonts w:ascii="Times New Roman" w:hAnsi="Times New Roman" w:cs="Times New Roman"/>
          <w:sz w:val="24"/>
          <w:szCs w:val="24"/>
        </w:rPr>
        <w:t>The researchers</w:t>
      </w:r>
      <w:r w:rsidR="003773E3">
        <w:rPr>
          <w:rFonts w:ascii="Times New Roman" w:hAnsi="Times New Roman" w:cs="Times New Roman"/>
          <w:sz w:val="24"/>
          <w:szCs w:val="24"/>
        </w:rPr>
        <w:t xml:space="preserve"> also studies verious journal of Aseptiana Parmawati about </w:t>
      </w:r>
      <w:r w:rsidR="00F32721">
        <w:rPr>
          <w:rFonts w:ascii="Times New Roman" w:hAnsi="Times New Roman" w:cs="Times New Roman"/>
          <w:sz w:val="24"/>
          <w:szCs w:val="24"/>
          <w:lang w:val="en-US"/>
        </w:rPr>
        <w:t>Using Analytic Teams to Improve Students’ Speaking skill</w:t>
      </w:r>
      <w:r w:rsidR="003773E3">
        <w:rPr>
          <w:rFonts w:ascii="Times New Roman" w:hAnsi="Times New Roman" w:cs="Times New Roman"/>
          <w:sz w:val="24"/>
          <w:szCs w:val="24"/>
        </w:rPr>
        <w:t xml:space="preserve"> that has similarity with this reasearch which is Classroom Action Research. The researchers decided to used formula in finding means score </w:t>
      </w:r>
      <w:r>
        <w:rPr>
          <w:rFonts w:ascii="Times New Roman" w:hAnsi="Times New Roman" w:cs="Times New Roman"/>
          <w:sz w:val="24"/>
          <w:szCs w:val="24"/>
        </w:rPr>
        <w:t xml:space="preserve">stated by ngadiso </w:t>
      </w:r>
      <w:r w:rsidR="003773E3">
        <w:rPr>
          <w:rFonts w:ascii="Times New Roman" w:hAnsi="Times New Roman" w:cs="Times New Roman"/>
          <w:sz w:val="24"/>
          <w:szCs w:val="24"/>
        </w:rPr>
        <w:t>in Parmawati (2018</w:t>
      </w:r>
      <w:r>
        <w:rPr>
          <w:rFonts w:ascii="Times New Roman" w:hAnsi="Times New Roman" w:cs="Times New Roman"/>
          <w:sz w:val="24"/>
          <w:szCs w:val="24"/>
        </w:rPr>
        <w:t>)</w:t>
      </w:r>
      <w:r w:rsidR="003773E3">
        <w:rPr>
          <w:rFonts w:ascii="Times New Roman" w:hAnsi="Times New Roman" w:cs="Times New Roman"/>
          <w:sz w:val="24"/>
          <w:szCs w:val="24"/>
        </w:rPr>
        <w:t xml:space="preserve"> is follows:</w:t>
      </w:r>
    </w:p>
    <w:p w14:paraId="32130DD6" w14:textId="47228CC7" w:rsidR="00090D9D" w:rsidRPr="00090D9D" w:rsidRDefault="00090D9D" w:rsidP="00F32721">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8240" behindDoc="1" locked="0" layoutInCell="1" allowOverlap="1" wp14:anchorId="001E48BE" wp14:editId="6C64DFC9">
            <wp:simplePos x="0" y="0"/>
            <wp:positionH relativeFrom="margin">
              <wp:align>left</wp:align>
            </wp:positionH>
            <wp:positionV relativeFrom="paragraph">
              <wp:posOffset>17780</wp:posOffset>
            </wp:positionV>
            <wp:extent cx="3162741" cy="8764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mus.png"/>
                    <pic:cNvPicPr/>
                  </pic:nvPicPr>
                  <pic:blipFill>
                    <a:blip r:embed="rId10">
                      <a:extLst>
                        <a:ext uri="{28A0092B-C50C-407E-A947-70E740481C1C}">
                          <a14:useLocalDpi xmlns:a14="http://schemas.microsoft.com/office/drawing/2010/main" val="0"/>
                        </a:ext>
                      </a:extLst>
                    </a:blip>
                    <a:stretch>
                      <a:fillRect/>
                    </a:stretch>
                  </pic:blipFill>
                  <pic:spPr>
                    <a:xfrm>
                      <a:off x="0" y="0"/>
                      <a:ext cx="3162741" cy="876422"/>
                    </a:xfrm>
                    <a:prstGeom prst="rect">
                      <a:avLst/>
                    </a:prstGeom>
                  </pic:spPr>
                </pic:pic>
              </a:graphicData>
            </a:graphic>
          </wp:anchor>
        </w:drawing>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Mean score</w:t>
      </w:r>
    </w:p>
    <w:p w14:paraId="35ABEA6E" w14:textId="6AB94754" w:rsidR="00090D9D" w:rsidRPr="00090D9D" w:rsidRDefault="00090D9D" w:rsidP="00F32721">
      <w:pPr>
        <w:tabs>
          <w:tab w:val="left" w:pos="5055"/>
        </w:tabs>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Total score</w:t>
      </w:r>
    </w:p>
    <w:p w14:paraId="719C0E44" w14:textId="0A3AC87C" w:rsidR="00090D9D" w:rsidRPr="00090D9D" w:rsidRDefault="00090D9D" w:rsidP="00F32721">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Total students</w:t>
      </w:r>
    </w:p>
    <w:p w14:paraId="1B1C680C" w14:textId="125D86E6" w:rsidR="001C1E74" w:rsidRPr="00EE3A1E" w:rsidRDefault="001C1E74" w:rsidP="00F32721">
      <w:pPr>
        <w:spacing w:line="276" w:lineRule="auto"/>
        <w:jc w:val="both"/>
        <w:rPr>
          <w:rFonts w:ascii="Times New Roman" w:hAnsi="Times New Roman" w:cs="Times New Roman"/>
          <w:sz w:val="24"/>
          <w:szCs w:val="24"/>
          <w:lang w:val="en-US"/>
        </w:rPr>
      </w:pPr>
    </w:p>
    <w:p w14:paraId="1B713DEC" w14:textId="214EC83A" w:rsidR="00E70C7B" w:rsidRPr="002A0C79" w:rsidRDefault="0097604E" w:rsidP="00C821B4">
      <w:pPr>
        <w:pStyle w:val="Heading1"/>
        <w:spacing w:line="240" w:lineRule="auto"/>
        <w:rPr>
          <w:rFonts w:ascii="Times New Roman" w:hAnsi="Times New Roman" w:cs="Times New Roman"/>
          <w:b/>
          <w:color w:val="auto"/>
        </w:rPr>
      </w:pPr>
      <w:r w:rsidRPr="002A0C79">
        <w:rPr>
          <w:rFonts w:ascii="Times New Roman" w:hAnsi="Times New Roman" w:cs="Times New Roman"/>
          <w:b/>
          <w:color w:val="auto"/>
        </w:rPr>
        <w:t xml:space="preserve">RESULT DISCUSSION AND </w:t>
      </w:r>
      <w:r w:rsidR="002A0C79" w:rsidRPr="002A0C79">
        <w:rPr>
          <w:rFonts w:ascii="Times New Roman" w:hAnsi="Times New Roman" w:cs="Times New Roman"/>
          <w:b/>
          <w:color w:val="auto"/>
        </w:rPr>
        <w:t>CONCLU</w:t>
      </w:r>
      <w:r w:rsidR="00604C80">
        <w:rPr>
          <w:rFonts w:ascii="Times New Roman" w:hAnsi="Times New Roman" w:cs="Times New Roman"/>
          <w:b/>
          <w:color w:val="auto"/>
          <w:lang w:val="en-US"/>
        </w:rPr>
        <w:t>S</w:t>
      </w:r>
      <w:r w:rsidR="002A0C79" w:rsidRPr="002A0C79">
        <w:rPr>
          <w:rFonts w:ascii="Times New Roman" w:hAnsi="Times New Roman" w:cs="Times New Roman"/>
          <w:b/>
          <w:color w:val="auto"/>
        </w:rPr>
        <w:t>ION</w:t>
      </w:r>
    </w:p>
    <w:p w14:paraId="1B8BF671" w14:textId="2CA3ACA5" w:rsidR="00E70C7B" w:rsidRPr="002A0C79" w:rsidRDefault="002A0C79" w:rsidP="00C821B4">
      <w:pPr>
        <w:pStyle w:val="Heading1"/>
        <w:spacing w:line="240" w:lineRule="auto"/>
        <w:rPr>
          <w:rFonts w:ascii="Times New Roman" w:hAnsi="Times New Roman" w:cs="Times New Roman"/>
          <w:b/>
          <w:color w:val="auto"/>
          <w:lang w:val="en-US"/>
        </w:rPr>
      </w:pPr>
      <w:r w:rsidRPr="002A0C79">
        <w:rPr>
          <w:rFonts w:ascii="Times New Roman" w:hAnsi="Times New Roman" w:cs="Times New Roman"/>
          <w:b/>
          <w:color w:val="auto"/>
          <w:lang w:val="en-US"/>
        </w:rPr>
        <w:t>RESULT</w:t>
      </w:r>
    </w:p>
    <w:p w14:paraId="594BDAB9" w14:textId="77777777" w:rsidR="00F82553" w:rsidRDefault="004E25D2" w:rsidP="00C821B4">
      <w:pPr>
        <w:spacing w:line="240" w:lineRule="auto"/>
        <w:jc w:val="both"/>
        <w:rPr>
          <w:rFonts w:ascii="Times New Roman" w:eastAsia="Times New Roman" w:hAnsi="Times New Roman" w:cs="Times New Roman"/>
          <w:sz w:val="24"/>
          <w:szCs w:val="24"/>
          <w:lang w:val="en-US" w:eastAsia="en-GB"/>
        </w:rPr>
      </w:pPr>
      <w:r>
        <w:rPr>
          <w:rFonts w:ascii="Times New Roman" w:hAnsi="Times New Roman"/>
          <w:sz w:val="24"/>
          <w:lang w:val="en-US"/>
        </w:rPr>
        <w:t xml:space="preserve">In this part, the researcher presented the result on improve student’s ability in writing short functional text </w:t>
      </w:r>
      <w:r>
        <w:rPr>
          <w:rFonts w:ascii="Times New Roman" w:eastAsia="Times New Roman" w:hAnsi="Times New Roman" w:cs="Times New Roman"/>
          <w:sz w:val="24"/>
          <w:szCs w:val="24"/>
          <w:lang w:eastAsia="en-GB"/>
        </w:rPr>
        <w:t>congratulation and complimenting using picture sequences at X MA Nurulhidayah Batujajar</w:t>
      </w:r>
      <w:r>
        <w:rPr>
          <w:rFonts w:ascii="Times New Roman" w:eastAsia="Times New Roman" w:hAnsi="Times New Roman" w:cs="Times New Roman"/>
          <w:sz w:val="24"/>
          <w:szCs w:val="24"/>
          <w:lang w:val="en-US" w:eastAsia="en-GB"/>
        </w:rPr>
        <w:t>. The researcher conducted 2 cycles that every cycles consists with Pretest, treatment and Pretest.</w:t>
      </w:r>
    </w:p>
    <w:p w14:paraId="23D69AF6" w14:textId="4FE0D062" w:rsidR="00E70C7B" w:rsidRPr="00ED0906" w:rsidRDefault="00D6702C" w:rsidP="00C821B4">
      <w:pPr>
        <w:spacing w:line="240" w:lineRule="auto"/>
        <w:jc w:val="both"/>
        <w:rPr>
          <w:rFonts w:ascii="Times New Roman" w:hAnsi="Times New Roman" w:cs="Times New Roman"/>
          <w:sz w:val="24"/>
        </w:rPr>
      </w:pPr>
      <w:r w:rsidRPr="00ED0906">
        <w:rPr>
          <w:rFonts w:ascii="Times New Roman" w:hAnsi="Times New Roman" w:cs="Times New Roman"/>
          <w:sz w:val="24"/>
        </w:rPr>
        <w:t xml:space="preserve">At </w:t>
      </w:r>
      <w:r w:rsidR="00F82553" w:rsidRPr="00ED0906">
        <w:rPr>
          <w:rFonts w:ascii="Times New Roman" w:hAnsi="Times New Roman" w:cs="Times New Roman"/>
          <w:sz w:val="24"/>
        </w:rPr>
        <w:t>Firstly, the students carried out a pretest to figure out how</w:t>
      </w:r>
      <w:r w:rsidRPr="00ED0906">
        <w:rPr>
          <w:rFonts w:ascii="Times New Roman" w:hAnsi="Times New Roman" w:cs="Times New Roman"/>
          <w:sz w:val="24"/>
        </w:rPr>
        <w:t xml:space="preserve"> far </w:t>
      </w:r>
      <w:r w:rsidR="00F82553" w:rsidRPr="00ED0906">
        <w:rPr>
          <w:rFonts w:ascii="Times New Roman" w:hAnsi="Times New Roman" w:cs="Times New Roman"/>
          <w:sz w:val="24"/>
        </w:rPr>
        <w:t xml:space="preserve">their competency in writting congratulation and implementing For the pretest, the researcher instructed the students to describe all about </w:t>
      </w:r>
      <w:r w:rsidRPr="00ED0906">
        <w:rPr>
          <w:rFonts w:ascii="Times New Roman" w:hAnsi="Times New Roman" w:cs="Times New Roman"/>
          <w:sz w:val="24"/>
        </w:rPr>
        <w:t>the good things their close friends in the classroom</w:t>
      </w:r>
      <w:r w:rsidR="00F82553" w:rsidRPr="00ED0906">
        <w:rPr>
          <w:rFonts w:ascii="Times New Roman" w:hAnsi="Times New Roman" w:cs="Times New Roman"/>
          <w:sz w:val="24"/>
        </w:rPr>
        <w:t xml:space="preserve">. During pre-test, the researcher observed the students </w:t>
      </w:r>
      <w:r w:rsidRPr="00ED0906">
        <w:rPr>
          <w:rFonts w:ascii="Times New Roman" w:hAnsi="Times New Roman" w:cs="Times New Roman"/>
          <w:sz w:val="24"/>
        </w:rPr>
        <w:t xml:space="preserve">seemed faced </w:t>
      </w:r>
      <w:r w:rsidR="00F82553" w:rsidRPr="00ED0906">
        <w:rPr>
          <w:rFonts w:ascii="Times New Roman" w:hAnsi="Times New Roman" w:cs="Times New Roman"/>
          <w:sz w:val="24"/>
        </w:rPr>
        <w:t>difficult</w:t>
      </w:r>
      <w:r w:rsidRPr="00ED0906">
        <w:rPr>
          <w:rFonts w:ascii="Times New Roman" w:hAnsi="Times New Roman" w:cs="Times New Roman"/>
          <w:sz w:val="24"/>
        </w:rPr>
        <w:t>y</w:t>
      </w:r>
      <w:r w:rsidR="00F82553" w:rsidRPr="00ED0906">
        <w:rPr>
          <w:rFonts w:ascii="Times New Roman" w:hAnsi="Times New Roman" w:cs="Times New Roman"/>
          <w:sz w:val="24"/>
        </w:rPr>
        <w:t xml:space="preserve"> to writing the text. The researc</w:t>
      </w:r>
      <w:r w:rsidRPr="00ED0906">
        <w:rPr>
          <w:rFonts w:ascii="Times New Roman" w:hAnsi="Times New Roman" w:cs="Times New Roman"/>
          <w:sz w:val="24"/>
        </w:rPr>
        <w:t xml:space="preserve">her figured that out when they asked on how it was writen and mostly about the meaning of the </w:t>
      </w:r>
      <w:r w:rsidRPr="00ED0906">
        <w:rPr>
          <w:rFonts w:ascii="Times New Roman" w:hAnsi="Times New Roman" w:cs="Times New Roman"/>
          <w:sz w:val="24"/>
        </w:rPr>
        <w:lastRenderedPageBreak/>
        <w:t>words.</w:t>
      </w:r>
      <w:r w:rsidR="00F82553" w:rsidRPr="00ED0906">
        <w:rPr>
          <w:rFonts w:ascii="Times New Roman" w:hAnsi="Times New Roman" w:cs="Times New Roman"/>
          <w:sz w:val="24"/>
        </w:rPr>
        <w:t xml:space="preserve"> Then, the researcher analyzed the students’ performance and assessed the pre-test according to th</w:t>
      </w:r>
      <w:r w:rsidRPr="00ED0906">
        <w:rPr>
          <w:rFonts w:ascii="Times New Roman" w:hAnsi="Times New Roman" w:cs="Times New Roman"/>
          <w:sz w:val="24"/>
        </w:rPr>
        <w:t>e r</w:t>
      </w:r>
      <w:r w:rsidR="00656648">
        <w:rPr>
          <w:rFonts w:ascii="Times New Roman" w:hAnsi="Times New Roman" w:cs="Times New Roman"/>
          <w:sz w:val="24"/>
        </w:rPr>
        <w:t>ubric elements come out with</w:t>
      </w:r>
      <w:r w:rsidRPr="00ED0906">
        <w:rPr>
          <w:rFonts w:ascii="Times New Roman" w:hAnsi="Times New Roman" w:cs="Times New Roman"/>
          <w:sz w:val="24"/>
        </w:rPr>
        <w:t xml:space="preserve"> mean score of the pretest was 56</w:t>
      </w:r>
      <w:r w:rsidR="00604C80">
        <w:rPr>
          <w:rFonts w:ascii="Times New Roman" w:hAnsi="Times New Roman" w:cs="Times New Roman"/>
          <w:sz w:val="24"/>
          <w:lang w:val="en-US"/>
        </w:rPr>
        <w:t>.</w:t>
      </w:r>
      <w:r w:rsidRPr="00ED0906">
        <w:rPr>
          <w:rFonts w:ascii="Times New Roman" w:hAnsi="Times New Roman" w:cs="Times New Roman"/>
          <w:sz w:val="24"/>
        </w:rPr>
        <w:t>75. And it far from hope it because of KKM students must be passed is 63</w:t>
      </w:r>
      <w:r w:rsidR="00604C80">
        <w:rPr>
          <w:rFonts w:ascii="Times New Roman" w:hAnsi="Times New Roman" w:cs="Times New Roman"/>
          <w:sz w:val="24"/>
          <w:lang w:val="en-US"/>
        </w:rPr>
        <w:t>.</w:t>
      </w:r>
      <w:r w:rsidRPr="00ED0906">
        <w:rPr>
          <w:rFonts w:ascii="Times New Roman" w:hAnsi="Times New Roman" w:cs="Times New Roman"/>
          <w:sz w:val="24"/>
        </w:rPr>
        <w:t>00.</w:t>
      </w:r>
    </w:p>
    <w:p w14:paraId="35BEF203" w14:textId="710B0C02" w:rsidR="00D6702C" w:rsidRDefault="00D6702C" w:rsidP="00C821B4">
      <w:pPr>
        <w:spacing w:line="240" w:lineRule="auto"/>
        <w:jc w:val="both"/>
        <w:rPr>
          <w:rFonts w:ascii="Times New Roman" w:hAnsi="Times New Roman"/>
          <w:sz w:val="24"/>
        </w:rPr>
      </w:pPr>
      <w:r>
        <w:rPr>
          <w:rFonts w:ascii="Times New Roman" w:hAnsi="Times New Roman"/>
          <w:sz w:val="24"/>
        </w:rPr>
        <w:t xml:space="preserve">In the treatment, the researchers conducted two meetings. October </w:t>
      </w:r>
      <w:r w:rsidR="00656648">
        <w:rPr>
          <w:rFonts w:ascii="Times New Roman" w:hAnsi="Times New Roman"/>
          <w:sz w:val="24"/>
        </w:rPr>
        <w:t>16</w:t>
      </w:r>
      <w:r>
        <w:rPr>
          <w:rFonts w:ascii="Times New Roman" w:hAnsi="Times New Roman"/>
          <w:sz w:val="24"/>
          <w:vertAlign w:val="superscript"/>
        </w:rPr>
        <w:t xml:space="preserve">th </w:t>
      </w:r>
      <w:r>
        <w:rPr>
          <w:rFonts w:ascii="Times New Roman" w:hAnsi="Times New Roman"/>
          <w:sz w:val="24"/>
        </w:rPr>
        <w:t xml:space="preserve">2018, </w:t>
      </w:r>
      <w:r w:rsidR="00656648">
        <w:rPr>
          <w:rFonts w:ascii="Times New Roman" w:hAnsi="Times New Roman"/>
          <w:sz w:val="24"/>
        </w:rPr>
        <w:t>and the second meeting was conduted October 23</w:t>
      </w:r>
      <w:r w:rsidR="00F32721">
        <w:rPr>
          <w:rFonts w:ascii="Times New Roman" w:hAnsi="Times New Roman"/>
          <w:sz w:val="24"/>
          <w:vertAlign w:val="superscript"/>
          <w:lang w:val="en-US"/>
        </w:rPr>
        <w:t>rd</w:t>
      </w:r>
      <w:r w:rsidR="00656648">
        <w:rPr>
          <w:rFonts w:ascii="Times New Roman" w:hAnsi="Times New Roman"/>
          <w:sz w:val="24"/>
        </w:rPr>
        <w:t xml:space="preserve"> 2018. </w:t>
      </w:r>
      <w:r>
        <w:rPr>
          <w:rFonts w:ascii="Times New Roman" w:hAnsi="Times New Roman"/>
          <w:sz w:val="24"/>
        </w:rPr>
        <w:t>students being asked to look closely and tryed to understood the meaning of the pictures and the related between pictures and text already prepared. They seems doing fine, and more confident adn confortable when they being asked to answers the questions.</w:t>
      </w:r>
      <w:r w:rsidR="00F66A95">
        <w:rPr>
          <w:rFonts w:ascii="Times New Roman" w:hAnsi="Times New Roman"/>
          <w:sz w:val="24"/>
        </w:rPr>
        <w:t>on Friday,</w:t>
      </w:r>
      <w:r>
        <w:rPr>
          <w:rFonts w:ascii="Times New Roman" w:hAnsi="Times New Roman"/>
          <w:sz w:val="24"/>
        </w:rPr>
        <w:t xml:space="preserve"> </w:t>
      </w:r>
      <w:r w:rsidR="00A62F5F">
        <w:rPr>
          <w:rFonts w:ascii="Times New Roman" w:hAnsi="Times New Roman"/>
          <w:sz w:val="24"/>
        </w:rPr>
        <w:t>October 26</w:t>
      </w:r>
      <w:r w:rsidR="00F66A95">
        <w:rPr>
          <w:rFonts w:ascii="Times New Roman" w:hAnsi="Times New Roman"/>
          <w:sz w:val="24"/>
          <w:vertAlign w:val="superscript"/>
        </w:rPr>
        <w:t>th</w:t>
      </w:r>
      <w:r w:rsidR="00A62F5F">
        <w:rPr>
          <w:rFonts w:ascii="Times New Roman" w:hAnsi="Times New Roman"/>
          <w:sz w:val="24"/>
        </w:rPr>
        <w:t xml:space="preserve"> 2018 the researchers conducted post-test1with score means 66</w:t>
      </w:r>
      <w:r w:rsidR="00604C80">
        <w:rPr>
          <w:rFonts w:ascii="Times New Roman" w:hAnsi="Times New Roman"/>
          <w:sz w:val="24"/>
          <w:lang w:val="en-US"/>
        </w:rPr>
        <w:t>.</w:t>
      </w:r>
      <w:r w:rsidR="00A62F5F">
        <w:rPr>
          <w:rFonts w:ascii="Times New Roman" w:hAnsi="Times New Roman"/>
          <w:sz w:val="24"/>
        </w:rPr>
        <w:t>37. From the score above it can seems they had passed KKM, but the researchers not satisfied enough, so the treatments still on progress.</w:t>
      </w:r>
    </w:p>
    <w:p w14:paraId="342E68AD" w14:textId="53F8E4FF" w:rsidR="00ED0906" w:rsidRDefault="00ED0906" w:rsidP="00C821B4">
      <w:pPr>
        <w:spacing w:line="240" w:lineRule="auto"/>
        <w:jc w:val="both"/>
        <w:rPr>
          <w:rFonts w:ascii="Times New Roman" w:hAnsi="Times New Roman"/>
          <w:sz w:val="24"/>
        </w:rPr>
      </w:pPr>
      <w:r>
        <w:rPr>
          <w:rFonts w:ascii="Times New Roman" w:hAnsi="Times New Roman"/>
          <w:sz w:val="24"/>
        </w:rPr>
        <w:t>The researchers find out some of students wasn’t felt bored, but more happier, and easier to understood the materials than when their teacher didn’t applyed a pictures on their materials or assigments.</w:t>
      </w:r>
    </w:p>
    <w:p w14:paraId="23D1CFF2" w14:textId="390DF3CE" w:rsidR="00ED0906" w:rsidRDefault="00656648" w:rsidP="00C821B4">
      <w:pPr>
        <w:spacing w:line="240" w:lineRule="auto"/>
        <w:ind w:left="-5"/>
        <w:jc w:val="both"/>
        <w:rPr>
          <w:rFonts w:ascii="Times New Roman" w:hAnsi="Times New Roman" w:cs="Times New Roman"/>
          <w:sz w:val="24"/>
        </w:rPr>
      </w:pPr>
      <w:r w:rsidRPr="00F66A95">
        <w:rPr>
          <w:rFonts w:ascii="Times New Roman" w:hAnsi="Times New Roman" w:cs="Times New Roman"/>
          <w:sz w:val="24"/>
        </w:rPr>
        <w:t>Cycle two reseachers conducted two meetings. The first meeting was held on Thuesday, October 30</w:t>
      </w:r>
      <w:r w:rsidRPr="00F66A95">
        <w:rPr>
          <w:rFonts w:ascii="Times New Roman" w:hAnsi="Times New Roman" w:cs="Times New Roman"/>
          <w:sz w:val="24"/>
          <w:vertAlign w:val="superscript"/>
        </w:rPr>
        <w:t>th</w:t>
      </w:r>
      <w:r w:rsidRPr="00F66A95">
        <w:rPr>
          <w:rFonts w:ascii="Times New Roman" w:hAnsi="Times New Roman" w:cs="Times New Roman"/>
          <w:sz w:val="24"/>
        </w:rPr>
        <w:t xml:space="preserve"> 2018, and the second meeting was conducted on Thuesday, November  06</w:t>
      </w:r>
      <w:r w:rsidRPr="00F66A95">
        <w:rPr>
          <w:rFonts w:ascii="Times New Roman" w:hAnsi="Times New Roman" w:cs="Times New Roman"/>
          <w:sz w:val="24"/>
          <w:vertAlign w:val="superscript"/>
        </w:rPr>
        <w:t>th</w:t>
      </w:r>
      <w:r w:rsidRPr="00F66A95">
        <w:rPr>
          <w:rFonts w:ascii="Times New Roman" w:hAnsi="Times New Roman" w:cs="Times New Roman"/>
          <w:sz w:val="24"/>
        </w:rPr>
        <w:t xml:space="preserve"> 2018. The activity was making a text design with their own. the researcher used some relevant pictures to stimulate their understanding</w:t>
      </w:r>
      <w:r w:rsidR="00A62F5F" w:rsidRPr="00F66A95">
        <w:rPr>
          <w:rFonts w:ascii="Times New Roman" w:hAnsi="Times New Roman" w:cs="Times New Roman"/>
          <w:sz w:val="24"/>
        </w:rPr>
        <w:t xml:space="preserve"> about the material. then</w:t>
      </w:r>
      <w:r w:rsidRPr="00F66A95">
        <w:rPr>
          <w:rFonts w:ascii="Times New Roman" w:hAnsi="Times New Roman" w:cs="Times New Roman"/>
          <w:sz w:val="24"/>
        </w:rPr>
        <w:t xml:space="preserve"> the researcher held the post-test 2 with the sam</w:t>
      </w:r>
      <w:r w:rsidR="00F66A95" w:rsidRPr="00F66A95">
        <w:rPr>
          <w:rFonts w:ascii="Times New Roman" w:hAnsi="Times New Roman" w:cs="Times New Roman"/>
          <w:sz w:val="24"/>
        </w:rPr>
        <w:t>e question on Thuesday, 13</w:t>
      </w:r>
      <w:r w:rsidRPr="00F66A95">
        <w:rPr>
          <w:rFonts w:ascii="Times New Roman" w:hAnsi="Times New Roman" w:cs="Times New Roman"/>
          <w:sz w:val="24"/>
          <w:vertAlign w:val="superscript"/>
        </w:rPr>
        <w:t>th</w:t>
      </w:r>
      <w:r w:rsidRPr="00F66A95">
        <w:rPr>
          <w:rFonts w:ascii="Times New Roman" w:hAnsi="Times New Roman" w:cs="Times New Roman"/>
          <w:sz w:val="24"/>
        </w:rPr>
        <w:t xml:space="preserve"> 2018 . </w:t>
      </w:r>
      <w:r w:rsidR="00A62F5F" w:rsidRPr="00F66A95">
        <w:rPr>
          <w:rFonts w:ascii="Times New Roman" w:hAnsi="Times New Roman" w:cs="Times New Roman"/>
          <w:sz w:val="24"/>
        </w:rPr>
        <w:t>when they answering the questions</w:t>
      </w:r>
      <w:r w:rsidRPr="00F66A95">
        <w:rPr>
          <w:rFonts w:ascii="Times New Roman" w:hAnsi="Times New Roman" w:cs="Times New Roman"/>
          <w:sz w:val="24"/>
        </w:rPr>
        <w:t xml:space="preserve"> Based on the observation, they are more</w:t>
      </w:r>
      <w:r w:rsidR="00F66A95" w:rsidRPr="00F66A95">
        <w:rPr>
          <w:rFonts w:ascii="Times New Roman" w:hAnsi="Times New Roman" w:cs="Times New Roman"/>
          <w:sz w:val="24"/>
        </w:rPr>
        <w:t xml:space="preserve"> </w:t>
      </w:r>
      <w:r w:rsidRPr="00F66A95">
        <w:rPr>
          <w:rFonts w:ascii="Times New Roman" w:hAnsi="Times New Roman" w:cs="Times New Roman"/>
          <w:sz w:val="24"/>
        </w:rPr>
        <w:t>c</w:t>
      </w:r>
      <w:r w:rsidR="00F66A95" w:rsidRPr="00F66A95">
        <w:rPr>
          <w:rFonts w:ascii="Times New Roman" w:hAnsi="Times New Roman" w:cs="Times New Roman"/>
          <w:sz w:val="24"/>
        </w:rPr>
        <w:t>onfident and they are wasn’t asked helped as they always did last weeks</w:t>
      </w:r>
      <w:r w:rsidRPr="00F66A95">
        <w:rPr>
          <w:rFonts w:ascii="Times New Roman" w:hAnsi="Times New Roman" w:cs="Times New Roman"/>
          <w:sz w:val="24"/>
        </w:rPr>
        <w:t xml:space="preserve"> because they had understood what to write about</w:t>
      </w:r>
      <w:r w:rsidR="00F66A95" w:rsidRPr="00F66A95">
        <w:rPr>
          <w:rFonts w:ascii="Times New Roman" w:hAnsi="Times New Roman" w:cs="Times New Roman"/>
          <w:sz w:val="24"/>
        </w:rPr>
        <w:t xml:space="preserve"> it</w:t>
      </w:r>
      <w:r w:rsidRPr="00F66A95">
        <w:rPr>
          <w:rFonts w:ascii="Times New Roman" w:hAnsi="Times New Roman" w:cs="Times New Roman"/>
          <w:sz w:val="24"/>
        </w:rPr>
        <w:t xml:space="preserve">. </w:t>
      </w:r>
      <w:r w:rsidR="00F66A95" w:rsidRPr="00F66A95">
        <w:rPr>
          <w:rFonts w:ascii="Times New Roman" w:hAnsi="Times New Roman" w:cs="Times New Roman"/>
          <w:sz w:val="24"/>
        </w:rPr>
        <w:t>And the means for post-test 2 was 72</w:t>
      </w:r>
      <w:r w:rsidR="00604C80">
        <w:rPr>
          <w:rFonts w:ascii="Times New Roman" w:hAnsi="Times New Roman" w:cs="Times New Roman"/>
          <w:sz w:val="24"/>
          <w:lang w:val="en-US"/>
        </w:rPr>
        <w:t>.</w:t>
      </w:r>
      <w:r w:rsidR="00F66A95" w:rsidRPr="00F66A95">
        <w:rPr>
          <w:rFonts w:ascii="Times New Roman" w:hAnsi="Times New Roman" w:cs="Times New Roman"/>
          <w:sz w:val="24"/>
        </w:rPr>
        <w:t>63.</w:t>
      </w:r>
      <w:r w:rsidR="00F66A95">
        <w:rPr>
          <w:rFonts w:ascii="Times New Roman" w:hAnsi="Times New Roman" w:cs="Times New Roman"/>
          <w:sz w:val="24"/>
        </w:rPr>
        <w:t xml:space="preserve"> The researchers felt glad with the result because the score is passed KKM  with a good score so, the program ended.</w:t>
      </w:r>
      <w:r w:rsidRPr="00F66A95">
        <w:rPr>
          <w:rFonts w:ascii="Times New Roman" w:hAnsi="Times New Roman" w:cs="Times New Roman"/>
          <w:sz w:val="24"/>
        </w:rPr>
        <w:t xml:space="preserve"> </w:t>
      </w:r>
    </w:p>
    <w:p w14:paraId="2D48F85F" w14:textId="77777777" w:rsidR="00F66A95" w:rsidRPr="00F66A95" w:rsidRDefault="00F66A95" w:rsidP="00C821B4">
      <w:pPr>
        <w:spacing w:line="240" w:lineRule="auto"/>
        <w:ind w:left="-5"/>
        <w:rPr>
          <w:rFonts w:ascii="Times New Roman" w:hAnsi="Times New Roman" w:cs="Times New Roman"/>
          <w:sz w:val="24"/>
        </w:rPr>
      </w:pPr>
    </w:p>
    <w:p w14:paraId="28043C2B" w14:textId="32DF5C74" w:rsidR="00E70C7B" w:rsidRPr="0097604E" w:rsidRDefault="0097604E" w:rsidP="00C821B4">
      <w:pPr>
        <w:pStyle w:val="Heading1"/>
        <w:spacing w:line="240" w:lineRule="auto"/>
        <w:rPr>
          <w:rFonts w:ascii="Times New Roman" w:hAnsi="Times New Roman" w:cs="Times New Roman"/>
          <w:b/>
          <w:color w:val="auto"/>
          <w:lang w:val="en-US"/>
        </w:rPr>
      </w:pPr>
      <w:r w:rsidRPr="0097604E">
        <w:rPr>
          <w:rFonts w:ascii="Times New Roman" w:hAnsi="Times New Roman" w:cs="Times New Roman"/>
          <w:b/>
          <w:color w:val="auto"/>
          <w:lang w:val="en-US"/>
        </w:rPr>
        <w:t>DISCUSSION</w:t>
      </w:r>
    </w:p>
    <w:p w14:paraId="7F6CDA53" w14:textId="0247CDE5" w:rsidR="00993388" w:rsidRDefault="00993388" w:rsidP="00C821B4">
      <w:pPr>
        <w:spacing w:line="240" w:lineRule="auto"/>
        <w:ind w:left="-5"/>
        <w:jc w:val="both"/>
        <w:rPr>
          <w:rFonts w:ascii="Times New Roman" w:hAnsi="Times New Roman" w:cs="Times New Roman"/>
          <w:sz w:val="24"/>
        </w:rPr>
      </w:pPr>
      <w:r w:rsidRPr="00E47C57">
        <w:rPr>
          <w:rFonts w:ascii="Times New Roman" w:hAnsi="Times New Roman" w:cs="Times New Roman"/>
          <w:sz w:val="24"/>
        </w:rPr>
        <w:t xml:space="preserve">the researcher </w:t>
      </w:r>
      <w:r w:rsidR="00604C80">
        <w:rPr>
          <w:rFonts w:ascii="Times New Roman" w:hAnsi="Times New Roman" w:cs="Times New Roman"/>
          <w:sz w:val="24"/>
          <w:lang w:val="en-US"/>
        </w:rPr>
        <w:t xml:space="preserve">find out </w:t>
      </w:r>
      <w:r w:rsidRPr="00E47C57">
        <w:rPr>
          <w:rFonts w:ascii="Times New Roman" w:hAnsi="Times New Roman" w:cs="Times New Roman"/>
          <w:sz w:val="24"/>
        </w:rPr>
        <w:t xml:space="preserve"> </w:t>
      </w:r>
      <w:r w:rsidR="00604C80">
        <w:rPr>
          <w:rFonts w:ascii="Times New Roman" w:hAnsi="Times New Roman" w:cs="Times New Roman"/>
          <w:sz w:val="24"/>
          <w:lang w:val="en-US"/>
        </w:rPr>
        <w:t>f</w:t>
      </w:r>
      <w:r w:rsidRPr="00E47C57">
        <w:rPr>
          <w:rFonts w:ascii="Times New Roman" w:hAnsi="Times New Roman" w:cs="Times New Roman"/>
          <w:sz w:val="24"/>
        </w:rPr>
        <w:t>rom the result above that teaching and learning English congratulation and complimanting using pictures significantly can improve their writting. It was shown a positive improvement of students’ writing skill, before the research was conducted the students had faced the difficulties in understanding vocabulary and words, and to express their ideas Through action research, the mean score of the students which is was was 56.75 in pretest became 66</w:t>
      </w:r>
      <w:r w:rsidR="00604C80">
        <w:rPr>
          <w:rFonts w:ascii="Times New Roman" w:hAnsi="Times New Roman" w:cs="Times New Roman"/>
          <w:sz w:val="24"/>
          <w:lang w:val="en-US"/>
        </w:rPr>
        <w:t>.</w:t>
      </w:r>
      <w:r w:rsidRPr="00E47C57">
        <w:rPr>
          <w:rFonts w:ascii="Times New Roman" w:hAnsi="Times New Roman" w:cs="Times New Roman"/>
          <w:sz w:val="24"/>
        </w:rPr>
        <w:t xml:space="preserve">37 in post-test1. after giving treatment come out with final mean score of post-test2 which is </w:t>
      </w:r>
      <w:r w:rsidR="00E47C57" w:rsidRPr="00E47C57">
        <w:rPr>
          <w:rFonts w:ascii="Times New Roman" w:hAnsi="Times New Roman" w:cs="Times New Roman"/>
          <w:sz w:val="24"/>
        </w:rPr>
        <w:t>increased into 72</w:t>
      </w:r>
      <w:r w:rsidR="00604C80">
        <w:rPr>
          <w:rFonts w:ascii="Times New Roman" w:hAnsi="Times New Roman" w:cs="Times New Roman"/>
          <w:sz w:val="24"/>
          <w:lang w:val="en-US"/>
        </w:rPr>
        <w:t>.</w:t>
      </w:r>
      <w:r w:rsidR="00E47C57" w:rsidRPr="00E47C57">
        <w:rPr>
          <w:rFonts w:ascii="Times New Roman" w:hAnsi="Times New Roman" w:cs="Times New Roman"/>
          <w:sz w:val="24"/>
        </w:rPr>
        <w:t>62</w:t>
      </w:r>
      <w:r w:rsidRPr="00E47C57">
        <w:rPr>
          <w:rFonts w:ascii="Times New Roman" w:hAnsi="Times New Roman" w:cs="Times New Roman"/>
          <w:sz w:val="24"/>
        </w:rPr>
        <w:t xml:space="preserve">.  </w:t>
      </w:r>
    </w:p>
    <w:p w14:paraId="75074EFC" w14:textId="346E0F69" w:rsidR="00E47C57" w:rsidRDefault="00E47C57" w:rsidP="00C821B4">
      <w:pPr>
        <w:spacing w:line="240" w:lineRule="auto"/>
        <w:ind w:left="-5"/>
        <w:rPr>
          <w:rFonts w:ascii="Times New Roman" w:hAnsi="Times New Roman" w:cs="Times New Roman"/>
          <w:sz w:val="24"/>
        </w:rPr>
      </w:pPr>
    </w:p>
    <w:p w14:paraId="7D51FE57" w14:textId="69EFD8AA" w:rsidR="00E47C57" w:rsidRPr="0097604E" w:rsidRDefault="00E47C57" w:rsidP="00C821B4">
      <w:pPr>
        <w:pStyle w:val="Heading1"/>
        <w:spacing w:line="240" w:lineRule="auto"/>
        <w:rPr>
          <w:rFonts w:ascii="Times New Roman" w:hAnsi="Times New Roman" w:cs="Times New Roman"/>
          <w:b/>
          <w:color w:val="auto"/>
        </w:rPr>
      </w:pPr>
      <w:r w:rsidRPr="0097604E">
        <w:rPr>
          <w:rFonts w:ascii="Times New Roman" w:hAnsi="Times New Roman" w:cs="Times New Roman"/>
          <w:b/>
          <w:color w:val="auto"/>
        </w:rPr>
        <w:t>CONCLU</w:t>
      </w:r>
      <w:r w:rsidR="00604C80">
        <w:rPr>
          <w:rFonts w:ascii="Times New Roman" w:hAnsi="Times New Roman" w:cs="Times New Roman"/>
          <w:b/>
          <w:color w:val="auto"/>
          <w:lang w:val="en-US"/>
        </w:rPr>
        <w:t>S</w:t>
      </w:r>
      <w:r w:rsidRPr="0097604E">
        <w:rPr>
          <w:rFonts w:ascii="Times New Roman" w:hAnsi="Times New Roman" w:cs="Times New Roman"/>
          <w:b/>
          <w:color w:val="auto"/>
        </w:rPr>
        <w:t>ION</w:t>
      </w:r>
    </w:p>
    <w:p w14:paraId="73119FA7" w14:textId="50DEE6A9" w:rsidR="00E70C7B" w:rsidRDefault="00E47C57" w:rsidP="00C821B4">
      <w:pPr>
        <w:spacing w:line="240" w:lineRule="auto"/>
        <w:ind w:left="-5"/>
        <w:jc w:val="both"/>
        <w:rPr>
          <w:rFonts w:ascii="Times New Roman" w:hAnsi="Times New Roman" w:cs="Times New Roman"/>
          <w:sz w:val="24"/>
        </w:rPr>
      </w:pPr>
      <w:r>
        <w:rPr>
          <w:rFonts w:ascii="Times New Roman" w:hAnsi="Times New Roman" w:cs="Times New Roman"/>
          <w:sz w:val="24"/>
        </w:rPr>
        <w:t>From the research above the reserachers figure that out using pictures to improve students writting specially in congratulation and complimanting at students MA Nurulhidayah is proved increased</w:t>
      </w:r>
      <w:r w:rsidR="003003AB">
        <w:rPr>
          <w:rFonts w:ascii="Times New Roman" w:hAnsi="Times New Roman" w:cs="Times New Roman"/>
          <w:sz w:val="24"/>
          <w:lang w:val="en-US"/>
        </w:rPr>
        <w:t xml:space="preserve">, </w:t>
      </w:r>
      <w:r>
        <w:rPr>
          <w:rFonts w:ascii="Times New Roman" w:hAnsi="Times New Roman" w:cs="Times New Roman"/>
          <w:sz w:val="24"/>
        </w:rPr>
        <w:t xml:space="preserve">it was shown by the students achievement from every cycle that </w:t>
      </w:r>
      <w:r w:rsidR="003003AB">
        <w:rPr>
          <w:rFonts w:ascii="Times New Roman" w:hAnsi="Times New Roman" w:cs="Times New Roman"/>
          <w:sz w:val="24"/>
          <w:lang w:val="en-US"/>
        </w:rPr>
        <w:t>had</w:t>
      </w:r>
      <w:r>
        <w:rPr>
          <w:rFonts w:ascii="Times New Roman" w:hAnsi="Times New Roman" w:cs="Times New Roman"/>
          <w:sz w:val="24"/>
        </w:rPr>
        <w:t xml:space="preserve"> been done which is cycle one between cycle two significanly</w:t>
      </w:r>
      <w:r w:rsidR="00934FE6">
        <w:rPr>
          <w:rFonts w:ascii="Times New Roman" w:hAnsi="Times New Roman" w:cs="Times New Roman"/>
          <w:sz w:val="24"/>
        </w:rPr>
        <w:t xml:space="preserve"> different.moreover score of post-</w:t>
      </w:r>
      <w:r>
        <w:rPr>
          <w:rFonts w:ascii="Times New Roman" w:hAnsi="Times New Roman" w:cs="Times New Roman"/>
          <w:sz w:val="24"/>
        </w:rPr>
        <w:t xml:space="preserve">test1 </w:t>
      </w:r>
      <w:r w:rsidR="00934FE6">
        <w:rPr>
          <w:rFonts w:ascii="Times New Roman" w:hAnsi="Times New Roman" w:cs="Times New Roman"/>
          <w:sz w:val="24"/>
        </w:rPr>
        <w:t xml:space="preserve">was far from the score of pretest and the mean score of post-test2 was far from post-test1. It can be said there was a significanly different score and students ability. During conducted research, the researchers find out that students are more fun, not easly to be bored and easier to understand their materials through pictures. </w:t>
      </w:r>
    </w:p>
    <w:p w14:paraId="228F1820" w14:textId="77777777" w:rsidR="00774FD5" w:rsidRDefault="00774FD5" w:rsidP="00C821B4">
      <w:pPr>
        <w:spacing w:line="240" w:lineRule="auto"/>
        <w:ind w:left="-5"/>
        <w:jc w:val="both"/>
        <w:rPr>
          <w:rFonts w:ascii="Times New Roman" w:hAnsi="Times New Roman" w:cs="Times New Roman"/>
          <w:b/>
          <w:sz w:val="28"/>
          <w:lang w:val="en-US"/>
        </w:rPr>
      </w:pPr>
    </w:p>
    <w:p w14:paraId="1243C5E0" w14:textId="3131244B" w:rsidR="00774FD5" w:rsidRPr="00373623" w:rsidRDefault="00774FD5" w:rsidP="00373623">
      <w:pPr>
        <w:pStyle w:val="Heading1"/>
        <w:rPr>
          <w:rFonts w:ascii="Times New Roman" w:hAnsi="Times New Roman" w:cs="Times New Roman"/>
          <w:b/>
          <w:color w:val="auto"/>
          <w:lang w:val="en-US"/>
        </w:rPr>
      </w:pPr>
      <w:r w:rsidRPr="00373623">
        <w:rPr>
          <w:rFonts w:ascii="Times New Roman" w:hAnsi="Times New Roman" w:cs="Times New Roman"/>
          <w:b/>
          <w:color w:val="auto"/>
          <w:lang w:val="en-US"/>
        </w:rPr>
        <w:lastRenderedPageBreak/>
        <w:t>ACKNOWLEDGMENTS</w:t>
      </w:r>
    </w:p>
    <w:p w14:paraId="2ADD28BA" w14:textId="70CA5458" w:rsidR="00774FD5" w:rsidRPr="00373623" w:rsidRDefault="00774FD5" w:rsidP="00373623">
      <w:pPr>
        <w:spacing w:after="13" w:line="248" w:lineRule="auto"/>
        <w:jc w:val="both"/>
        <w:rPr>
          <w:rFonts w:ascii="Times New Roman" w:hAnsi="Times New Roman" w:cs="Times New Roman"/>
          <w:sz w:val="24"/>
          <w:lang w:val="en-US"/>
        </w:rPr>
      </w:pPr>
      <w:r w:rsidRPr="00373623">
        <w:rPr>
          <w:rFonts w:ascii="Times New Roman" w:hAnsi="Times New Roman" w:cs="Times New Roman"/>
          <w:sz w:val="24"/>
        </w:rPr>
        <w:t>Alhamdulillah,</w:t>
      </w:r>
      <w:r w:rsidRPr="00373623">
        <w:rPr>
          <w:rFonts w:ascii="Times New Roman" w:hAnsi="Times New Roman" w:cs="Times New Roman"/>
          <w:sz w:val="24"/>
          <w:lang w:val="en-US"/>
        </w:rPr>
        <w:t xml:space="preserve"> thanks to God’s Kindness who given us strength in completed this journal</w:t>
      </w:r>
      <w:r w:rsidR="00740EEF" w:rsidRPr="00373623">
        <w:rPr>
          <w:rFonts w:ascii="Times New Roman" w:hAnsi="Times New Roman" w:cs="Times New Roman"/>
          <w:sz w:val="24"/>
          <w:lang w:val="en-US"/>
        </w:rPr>
        <w:t xml:space="preserve">, and we </w:t>
      </w:r>
      <w:r w:rsidRPr="00373623">
        <w:rPr>
          <w:rFonts w:ascii="Times New Roman" w:hAnsi="Times New Roman" w:cs="Times New Roman"/>
          <w:sz w:val="24"/>
          <w:lang w:val="en-US"/>
        </w:rPr>
        <w:t xml:space="preserve"> would like</w:t>
      </w:r>
      <w:r w:rsidR="00740EEF" w:rsidRPr="00373623">
        <w:rPr>
          <w:rFonts w:ascii="Times New Roman" w:hAnsi="Times New Roman" w:cs="Times New Roman"/>
          <w:sz w:val="24"/>
          <w:lang w:val="en-US"/>
        </w:rPr>
        <w:t xml:space="preserve"> to give our gratitude to those who guide us in accomplishing th</w:t>
      </w:r>
      <w:r w:rsidR="00373623">
        <w:rPr>
          <w:rFonts w:ascii="Times New Roman" w:hAnsi="Times New Roman" w:cs="Times New Roman"/>
          <w:sz w:val="24"/>
          <w:lang w:val="en-US"/>
        </w:rPr>
        <w:t xml:space="preserve">e </w:t>
      </w:r>
      <w:r w:rsidR="00740EEF" w:rsidRPr="00373623">
        <w:rPr>
          <w:rFonts w:ascii="Times New Roman" w:hAnsi="Times New Roman" w:cs="Times New Roman"/>
          <w:sz w:val="24"/>
          <w:lang w:val="en-US"/>
        </w:rPr>
        <w:t>journal</w:t>
      </w:r>
      <w:r w:rsidR="00373623">
        <w:rPr>
          <w:rFonts w:ascii="Times New Roman" w:hAnsi="Times New Roman" w:cs="Times New Roman"/>
          <w:sz w:val="24"/>
          <w:lang w:val="en-US"/>
        </w:rPr>
        <w:t>.</w:t>
      </w:r>
      <w:r w:rsidR="00740EEF" w:rsidRPr="00373623">
        <w:rPr>
          <w:rFonts w:ascii="Times New Roman" w:hAnsi="Times New Roman" w:cs="Times New Roman"/>
          <w:sz w:val="24"/>
          <w:lang w:val="en-US"/>
        </w:rPr>
        <w:t xml:space="preserve"> </w:t>
      </w:r>
      <w:r w:rsidR="00373623">
        <w:rPr>
          <w:rFonts w:ascii="Times New Roman" w:hAnsi="Times New Roman" w:cs="Times New Roman"/>
          <w:sz w:val="24"/>
          <w:lang w:val="en-US"/>
        </w:rPr>
        <w:t>T</w:t>
      </w:r>
      <w:r w:rsidR="00740EEF" w:rsidRPr="00373623">
        <w:rPr>
          <w:rFonts w:ascii="Times New Roman" w:hAnsi="Times New Roman" w:cs="Times New Roman"/>
          <w:sz w:val="24"/>
          <w:lang w:val="en-US"/>
        </w:rPr>
        <w:t>hey are:</w:t>
      </w:r>
    </w:p>
    <w:p w14:paraId="03ACD1AB" w14:textId="6675E337" w:rsidR="00740EEF" w:rsidRPr="00373623" w:rsidRDefault="00740EEF" w:rsidP="00373623">
      <w:pPr>
        <w:numPr>
          <w:ilvl w:val="0"/>
          <w:numId w:val="3"/>
        </w:numPr>
        <w:spacing w:after="13" w:line="248" w:lineRule="auto"/>
        <w:ind w:hanging="360"/>
        <w:jc w:val="both"/>
        <w:rPr>
          <w:rFonts w:ascii="Times New Roman" w:hAnsi="Times New Roman" w:cs="Times New Roman"/>
          <w:sz w:val="24"/>
        </w:rPr>
      </w:pPr>
      <w:r w:rsidRPr="00373623">
        <w:rPr>
          <w:rFonts w:ascii="Times New Roman" w:hAnsi="Times New Roman" w:cs="Times New Roman"/>
          <w:sz w:val="24"/>
          <w:lang w:val="en-US"/>
        </w:rPr>
        <w:t xml:space="preserve">Dasep Suprijadi, S. Pd., M. Pd. and Aseptiana Parmawati, M. Pd. as </w:t>
      </w:r>
      <w:r w:rsidR="00373623" w:rsidRPr="00373623">
        <w:rPr>
          <w:rFonts w:ascii="Times New Roman" w:hAnsi="Times New Roman" w:cs="Times New Roman"/>
          <w:sz w:val="24"/>
          <w:lang w:val="en-US"/>
        </w:rPr>
        <w:t>the journal advisor.</w:t>
      </w:r>
      <w:r w:rsidRPr="00373623">
        <w:rPr>
          <w:rFonts w:ascii="Times New Roman" w:hAnsi="Times New Roman" w:cs="Times New Roman"/>
          <w:sz w:val="24"/>
          <w:lang w:val="en-US"/>
        </w:rPr>
        <w:t xml:space="preserve"> </w:t>
      </w:r>
    </w:p>
    <w:p w14:paraId="458F88C4" w14:textId="0ECC915D" w:rsidR="00774FD5" w:rsidRPr="00373623" w:rsidRDefault="00774FD5" w:rsidP="00373623">
      <w:pPr>
        <w:numPr>
          <w:ilvl w:val="0"/>
          <w:numId w:val="3"/>
        </w:numPr>
        <w:spacing w:after="13" w:line="248" w:lineRule="auto"/>
        <w:ind w:hanging="360"/>
        <w:jc w:val="both"/>
        <w:rPr>
          <w:rFonts w:ascii="Times New Roman" w:hAnsi="Times New Roman" w:cs="Times New Roman"/>
          <w:sz w:val="24"/>
        </w:rPr>
      </w:pPr>
      <w:r w:rsidRPr="00373623">
        <w:rPr>
          <w:rFonts w:ascii="Times New Roman" w:hAnsi="Times New Roman" w:cs="Times New Roman"/>
          <w:sz w:val="24"/>
        </w:rPr>
        <w:t xml:space="preserve">Lia Meilani, S. Pd. I., M.M. as the principle of MA Nurul Hidayah Batujajar. </w:t>
      </w:r>
    </w:p>
    <w:p w14:paraId="2E7E926F" w14:textId="77777777" w:rsidR="00774FD5" w:rsidRPr="00373623" w:rsidRDefault="00774FD5" w:rsidP="00373623">
      <w:pPr>
        <w:numPr>
          <w:ilvl w:val="0"/>
          <w:numId w:val="3"/>
        </w:numPr>
        <w:spacing w:after="13" w:line="248" w:lineRule="auto"/>
        <w:ind w:hanging="360"/>
        <w:jc w:val="both"/>
        <w:rPr>
          <w:rFonts w:ascii="Times New Roman" w:hAnsi="Times New Roman" w:cs="Times New Roman"/>
          <w:sz w:val="24"/>
        </w:rPr>
      </w:pPr>
      <w:r w:rsidRPr="00373623">
        <w:rPr>
          <w:rFonts w:ascii="Times New Roman" w:hAnsi="Times New Roman" w:cs="Times New Roman"/>
          <w:sz w:val="24"/>
        </w:rPr>
        <w:t xml:space="preserve">Siti Fatimah, S. Pd., as English teacher of MA Nurul Hidayah Batujajar. </w:t>
      </w:r>
    </w:p>
    <w:p w14:paraId="454A1189" w14:textId="77777777" w:rsidR="00774FD5" w:rsidRPr="00774FD5" w:rsidRDefault="00774FD5" w:rsidP="00C821B4">
      <w:pPr>
        <w:spacing w:line="240" w:lineRule="auto"/>
        <w:ind w:left="-5"/>
        <w:jc w:val="both"/>
        <w:rPr>
          <w:rFonts w:ascii="Times New Roman" w:hAnsi="Times New Roman" w:cs="Times New Roman"/>
          <w:b/>
          <w:sz w:val="28"/>
          <w:lang w:val="en-US"/>
        </w:rPr>
      </w:pPr>
    </w:p>
    <w:p w14:paraId="1D854600" w14:textId="77777777" w:rsidR="00F32721" w:rsidRDefault="00F32721" w:rsidP="00F32721">
      <w:pPr>
        <w:spacing w:line="480" w:lineRule="auto"/>
        <w:rPr>
          <w:rFonts w:ascii="Times New Roman" w:hAnsi="Times New Roman"/>
          <w:b/>
          <w:sz w:val="24"/>
          <w:lang w:val="en-US"/>
        </w:rPr>
      </w:pPr>
    </w:p>
    <w:p w14:paraId="58AB2D0D" w14:textId="799FDC69" w:rsidR="00E70C7B" w:rsidRPr="009C0364" w:rsidRDefault="006F2ECA" w:rsidP="009C0364">
      <w:pPr>
        <w:spacing w:line="480" w:lineRule="auto"/>
        <w:jc w:val="center"/>
        <w:rPr>
          <w:rFonts w:ascii="Times New Roman" w:hAnsi="Times New Roman"/>
          <w:b/>
          <w:sz w:val="24"/>
          <w:lang w:val="en-US"/>
        </w:rPr>
      </w:pPr>
      <w:r w:rsidRPr="006F2ECA">
        <w:rPr>
          <w:rFonts w:ascii="Times New Roman" w:hAnsi="Times New Roman"/>
          <w:b/>
          <w:sz w:val="24"/>
          <w:lang w:val="en-US"/>
        </w:rPr>
        <w:t>REFERENCES</w:t>
      </w:r>
    </w:p>
    <w:p w14:paraId="17B01C5E" w14:textId="2B8C8E0B" w:rsidR="009C0364" w:rsidRPr="00373623" w:rsidRDefault="009C0364" w:rsidP="009C0364">
      <w:pPr>
        <w:widowControl w:val="0"/>
        <w:autoSpaceDE w:val="0"/>
        <w:autoSpaceDN w:val="0"/>
        <w:adjustRightInd w:val="0"/>
        <w:spacing w:line="240" w:lineRule="auto"/>
        <w:ind w:left="480" w:hanging="480"/>
        <w:rPr>
          <w:rFonts w:ascii="Times New Roman" w:hAnsi="Times New Roman" w:cs="Times New Roman"/>
          <w:noProof/>
          <w:sz w:val="24"/>
          <w:szCs w:val="24"/>
        </w:rPr>
      </w:pPr>
      <w:r w:rsidRPr="00373623">
        <w:rPr>
          <w:rFonts w:ascii="Times New Roman" w:hAnsi="Times New Roman" w:cs="Times New Roman"/>
          <w:sz w:val="24"/>
          <w:szCs w:val="24"/>
          <w:lang w:val="en-US"/>
        </w:rPr>
        <w:fldChar w:fldCharType="begin" w:fldLock="1"/>
      </w:r>
      <w:r w:rsidRPr="00373623">
        <w:rPr>
          <w:rFonts w:ascii="Times New Roman" w:hAnsi="Times New Roman" w:cs="Times New Roman"/>
          <w:sz w:val="24"/>
          <w:szCs w:val="24"/>
          <w:lang w:val="en-US"/>
        </w:rPr>
        <w:instrText xml:space="preserve">ADDIN Mendeley Bibliography CSL_BIBLIOGRAPHY </w:instrText>
      </w:r>
      <w:r w:rsidRPr="00373623">
        <w:rPr>
          <w:rFonts w:ascii="Times New Roman" w:hAnsi="Times New Roman" w:cs="Times New Roman"/>
          <w:sz w:val="24"/>
          <w:szCs w:val="24"/>
          <w:lang w:val="en-US"/>
        </w:rPr>
        <w:fldChar w:fldCharType="separate"/>
      </w:r>
      <w:r w:rsidRPr="00373623">
        <w:rPr>
          <w:rFonts w:ascii="Times New Roman" w:hAnsi="Times New Roman" w:cs="Times New Roman"/>
          <w:noProof/>
          <w:sz w:val="24"/>
          <w:szCs w:val="24"/>
        </w:rPr>
        <w:t xml:space="preserve">Kurniasih, imas dan Sani, B. (2014). </w:t>
      </w:r>
      <w:r w:rsidRPr="00373623">
        <w:rPr>
          <w:rFonts w:ascii="Times New Roman" w:hAnsi="Times New Roman" w:cs="Times New Roman"/>
          <w:i/>
          <w:iCs/>
          <w:noProof/>
          <w:sz w:val="24"/>
          <w:szCs w:val="24"/>
        </w:rPr>
        <w:t>Implementasi kurikulum 2013 konsep dan penerapn</w:t>
      </w:r>
      <w:r w:rsidRPr="00373623">
        <w:rPr>
          <w:rFonts w:ascii="Times New Roman" w:hAnsi="Times New Roman" w:cs="Times New Roman"/>
          <w:noProof/>
          <w:sz w:val="24"/>
          <w:szCs w:val="24"/>
        </w:rPr>
        <w:t>. Jakarta: Kementerian Pendidikan dan Kebudayaan R.I. Bidang Pendidikan.</w:t>
      </w:r>
    </w:p>
    <w:p w14:paraId="5A3D050F" w14:textId="77777777" w:rsidR="009C0364" w:rsidRPr="00373623" w:rsidRDefault="009C0364" w:rsidP="009C0364">
      <w:pPr>
        <w:widowControl w:val="0"/>
        <w:autoSpaceDE w:val="0"/>
        <w:autoSpaceDN w:val="0"/>
        <w:adjustRightInd w:val="0"/>
        <w:spacing w:line="240" w:lineRule="auto"/>
        <w:ind w:left="480" w:hanging="480"/>
        <w:rPr>
          <w:rFonts w:ascii="Times New Roman" w:hAnsi="Times New Roman" w:cs="Times New Roman"/>
          <w:noProof/>
          <w:sz w:val="24"/>
          <w:szCs w:val="24"/>
        </w:rPr>
      </w:pPr>
      <w:r w:rsidRPr="00373623">
        <w:rPr>
          <w:rFonts w:ascii="Times New Roman" w:hAnsi="Times New Roman" w:cs="Times New Roman"/>
          <w:noProof/>
          <w:sz w:val="24"/>
          <w:szCs w:val="24"/>
        </w:rPr>
        <w:t xml:space="preserve">Lander, J. A., &amp; Brown, H. D. (2006). Teaching by Principles: An Interactive Approach to Language Pedagogy. In </w:t>
      </w:r>
      <w:r w:rsidRPr="00373623">
        <w:rPr>
          <w:rFonts w:ascii="Times New Roman" w:hAnsi="Times New Roman" w:cs="Times New Roman"/>
          <w:i/>
          <w:iCs/>
          <w:noProof/>
          <w:sz w:val="24"/>
          <w:szCs w:val="24"/>
        </w:rPr>
        <w:t>Language</w:t>
      </w:r>
      <w:r w:rsidRPr="00373623">
        <w:rPr>
          <w:rFonts w:ascii="Times New Roman" w:hAnsi="Times New Roman" w:cs="Times New Roman"/>
          <w:noProof/>
          <w:sz w:val="24"/>
          <w:szCs w:val="24"/>
        </w:rPr>
        <w:t xml:space="preserve"> (Vol. 71). https://doi.org/10.2307/415773</w:t>
      </w:r>
    </w:p>
    <w:p w14:paraId="71F7F227" w14:textId="77777777" w:rsidR="009C0364" w:rsidRPr="00373623" w:rsidRDefault="009C0364" w:rsidP="009C0364">
      <w:pPr>
        <w:widowControl w:val="0"/>
        <w:autoSpaceDE w:val="0"/>
        <w:autoSpaceDN w:val="0"/>
        <w:adjustRightInd w:val="0"/>
        <w:spacing w:line="240" w:lineRule="auto"/>
        <w:ind w:left="480" w:hanging="480"/>
        <w:rPr>
          <w:rFonts w:ascii="Times New Roman" w:hAnsi="Times New Roman" w:cs="Times New Roman"/>
          <w:noProof/>
          <w:sz w:val="24"/>
          <w:szCs w:val="24"/>
        </w:rPr>
      </w:pPr>
      <w:r w:rsidRPr="00373623">
        <w:rPr>
          <w:rFonts w:ascii="Times New Roman" w:hAnsi="Times New Roman" w:cs="Times New Roman"/>
          <w:noProof/>
          <w:sz w:val="24"/>
          <w:szCs w:val="24"/>
        </w:rPr>
        <w:t xml:space="preserve">Millar, D. (2011). Promoting Genre Awareness in the EFL Classroom. </w:t>
      </w:r>
      <w:r w:rsidRPr="00373623">
        <w:rPr>
          <w:rFonts w:ascii="Times New Roman" w:hAnsi="Times New Roman" w:cs="Times New Roman"/>
          <w:i/>
          <w:iCs/>
          <w:noProof/>
          <w:sz w:val="24"/>
          <w:szCs w:val="24"/>
        </w:rPr>
        <w:t>English Teaching Forum</w:t>
      </w:r>
      <w:r w:rsidRPr="00373623">
        <w:rPr>
          <w:rFonts w:ascii="Times New Roman" w:hAnsi="Times New Roman" w:cs="Times New Roman"/>
          <w:noProof/>
          <w:sz w:val="24"/>
          <w:szCs w:val="24"/>
        </w:rPr>
        <w:t xml:space="preserve">, </w:t>
      </w:r>
      <w:r w:rsidRPr="00373623">
        <w:rPr>
          <w:rFonts w:ascii="Times New Roman" w:hAnsi="Times New Roman" w:cs="Times New Roman"/>
          <w:i/>
          <w:iCs/>
          <w:noProof/>
          <w:sz w:val="24"/>
          <w:szCs w:val="24"/>
        </w:rPr>
        <w:t>49</w:t>
      </w:r>
      <w:r w:rsidRPr="00373623">
        <w:rPr>
          <w:rFonts w:ascii="Times New Roman" w:hAnsi="Times New Roman" w:cs="Times New Roman"/>
          <w:noProof/>
          <w:sz w:val="24"/>
          <w:szCs w:val="24"/>
        </w:rPr>
        <w:t>(2), 2–15. https://doi.org/10.1021/nl071815+</w:t>
      </w:r>
    </w:p>
    <w:p w14:paraId="5011BCFA" w14:textId="77777777" w:rsidR="009C0364" w:rsidRPr="00373623" w:rsidRDefault="009C0364" w:rsidP="009C0364">
      <w:pPr>
        <w:widowControl w:val="0"/>
        <w:autoSpaceDE w:val="0"/>
        <w:autoSpaceDN w:val="0"/>
        <w:adjustRightInd w:val="0"/>
        <w:spacing w:line="240" w:lineRule="auto"/>
        <w:ind w:left="480" w:hanging="480"/>
        <w:rPr>
          <w:rFonts w:ascii="Times New Roman" w:hAnsi="Times New Roman" w:cs="Times New Roman"/>
          <w:noProof/>
          <w:sz w:val="24"/>
          <w:szCs w:val="24"/>
        </w:rPr>
      </w:pPr>
      <w:r w:rsidRPr="00373623">
        <w:rPr>
          <w:rFonts w:ascii="Times New Roman" w:hAnsi="Times New Roman" w:cs="Times New Roman"/>
          <w:noProof/>
          <w:sz w:val="24"/>
          <w:szCs w:val="24"/>
        </w:rPr>
        <w:t xml:space="preserve">Pan, Y., &amp; Pan, Y. (2009). The effects of pictures on the reading comprehension of low-proficiency Taiwanese English foreign language college students : An action research study. </w:t>
      </w:r>
      <w:r w:rsidRPr="00373623">
        <w:rPr>
          <w:rFonts w:ascii="Times New Roman" w:hAnsi="Times New Roman" w:cs="Times New Roman"/>
          <w:i/>
          <w:iCs/>
          <w:noProof/>
          <w:sz w:val="24"/>
          <w:szCs w:val="24"/>
        </w:rPr>
        <w:t>Journal of Science, Foreign Languages</w:t>
      </w:r>
      <w:r w:rsidRPr="00373623">
        <w:rPr>
          <w:rFonts w:ascii="Times New Roman" w:hAnsi="Times New Roman" w:cs="Times New Roman"/>
          <w:noProof/>
          <w:sz w:val="24"/>
          <w:szCs w:val="24"/>
        </w:rPr>
        <w:t xml:space="preserve">, </w:t>
      </w:r>
      <w:r w:rsidRPr="00373623">
        <w:rPr>
          <w:rFonts w:ascii="Times New Roman" w:hAnsi="Times New Roman" w:cs="Times New Roman"/>
          <w:i/>
          <w:iCs/>
          <w:noProof/>
          <w:sz w:val="24"/>
          <w:szCs w:val="24"/>
        </w:rPr>
        <w:t>25</w:t>
      </w:r>
      <w:r w:rsidRPr="00373623">
        <w:rPr>
          <w:rFonts w:ascii="Times New Roman" w:hAnsi="Times New Roman" w:cs="Times New Roman"/>
          <w:noProof/>
          <w:sz w:val="24"/>
          <w:szCs w:val="24"/>
        </w:rPr>
        <w:t>, 186–198.</w:t>
      </w:r>
    </w:p>
    <w:p w14:paraId="72F69616" w14:textId="77777777" w:rsidR="00805013" w:rsidRPr="00805013" w:rsidRDefault="00805013" w:rsidP="009C0364">
      <w:pPr>
        <w:widowControl w:val="0"/>
        <w:autoSpaceDE w:val="0"/>
        <w:autoSpaceDN w:val="0"/>
        <w:adjustRightInd w:val="0"/>
        <w:spacing w:line="240" w:lineRule="auto"/>
        <w:ind w:left="480" w:hanging="480"/>
        <w:rPr>
          <w:rFonts w:ascii="Times New Roman" w:hAnsi="Times New Roman" w:cs="Times New Roman"/>
          <w:color w:val="222222"/>
          <w:sz w:val="24"/>
          <w:szCs w:val="24"/>
        </w:rPr>
      </w:pPr>
      <w:r w:rsidRPr="00805013">
        <w:rPr>
          <w:rFonts w:ascii="Times New Roman" w:hAnsi="Times New Roman" w:cs="Times New Roman"/>
          <w:color w:val="222222"/>
          <w:sz w:val="24"/>
          <w:szCs w:val="24"/>
        </w:rPr>
        <w:t xml:space="preserve">Parmawati, A. (2018). USING ANALYTIC TEAMS TECHNIQUE TO IMPROVE STUDENTS’SPEAKING SKILL. </w:t>
      </w:r>
      <w:r w:rsidRPr="00805013">
        <w:rPr>
          <w:rFonts w:ascii="Times New Roman" w:hAnsi="Times New Roman" w:cs="Times New Roman"/>
          <w:i/>
          <w:iCs/>
          <w:color w:val="222222"/>
          <w:sz w:val="24"/>
          <w:szCs w:val="24"/>
        </w:rPr>
        <w:t>Edulitics (Education, Literature, and Linguistics) Journal</w:t>
      </w:r>
      <w:r w:rsidRPr="00805013">
        <w:rPr>
          <w:rFonts w:ascii="Times New Roman" w:hAnsi="Times New Roman" w:cs="Times New Roman"/>
          <w:color w:val="222222"/>
          <w:sz w:val="24"/>
          <w:szCs w:val="24"/>
        </w:rPr>
        <w:t xml:space="preserve">, </w:t>
      </w:r>
      <w:r w:rsidRPr="00805013">
        <w:rPr>
          <w:rFonts w:ascii="Times New Roman" w:hAnsi="Times New Roman" w:cs="Times New Roman"/>
          <w:i/>
          <w:iCs/>
          <w:color w:val="222222"/>
          <w:sz w:val="24"/>
          <w:szCs w:val="24"/>
        </w:rPr>
        <w:t>3</w:t>
      </w:r>
      <w:r w:rsidRPr="00805013">
        <w:rPr>
          <w:rFonts w:ascii="Times New Roman" w:hAnsi="Times New Roman" w:cs="Times New Roman"/>
          <w:color w:val="222222"/>
          <w:sz w:val="24"/>
          <w:szCs w:val="24"/>
        </w:rPr>
        <w:t>(2), 21-25.</w:t>
      </w:r>
    </w:p>
    <w:p w14:paraId="2C5C6435" w14:textId="7B61D35D" w:rsidR="009C0364" w:rsidRPr="00373623" w:rsidRDefault="009C0364" w:rsidP="009C0364">
      <w:pPr>
        <w:widowControl w:val="0"/>
        <w:autoSpaceDE w:val="0"/>
        <w:autoSpaceDN w:val="0"/>
        <w:adjustRightInd w:val="0"/>
        <w:spacing w:line="240" w:lineRule="auto"/>
        <w:ind w:left="480" w:hanging="480"/>
        <w:rPr>
          <w:rFonts w:ascii="Times New Roman" w:hAnsi="Times New Roman" w:cs="Times New Roman"/>
          <w:noProof/>
          <w:sz w:val="24"/>
          <w:szCs w:val="24"/>
        </w:rPr>
      </w:pPr>
      <w:r w:rsidRPr="00373623">
        <w:rPr>
          <w:rFonts w:ascii="Times New Roman" w:hAnsi="Times New Roman" w:cs="Times New Roman"/>
          <w:noProof/>
          <w:sz w:val="24"/>
          <w:szCs w:val="24"/>
        </w:rPr>
        <w:t xml:space="preserve">Richard, C. J. (2002). </w:t>
      </w:r>
      <w:r w:rsidRPr="00373623">
        <w:rPr>
          <w:rFonts w:ascii="Times New Roman" w:hAnsi="Times New Roman" w:cs="Times New Roman"/>
          <w:i/>
          <w:iCs/>
          <w:noProof/>
          <w:sz w:val="24"/>
          <w:szCs w:val="24"/>
        </w:rPr>
        <w:t>Methodology in Language Teaching: An Anthology of Current Practice</w:t>
      </w:r>
      <w:r w:rsidRPr="00373623">
        <w:rPr>
          <w:rFonts w:ascii="Times New Roman" w:hAnsi="Times New Roman" w:cs="Times New Roman"/>
          <w:noProof/>
          <w:sz w:val="24"/>
          <w:szCs w:val="24"/>
        </w:rPr>
        <w:t>. New York: Cambridge University Press.</w:t>
      </w:r>
      <w:bookmarkStart w:id="0" w:name="_GoBack"/>
      <w:bookmarkEnd w:id="0"/>
    </w:p>
    <w:p w14:paraId="6F7D1ABF" w14:textId="77777777" w:rsidR="009C0364" w:rsidRPr="00373623" w:rsidRDefault="009C0364" w:rsidP="009C0364">
      <w:pPr>
        <w:widowControl w:val="0"/>
        <w:autoSpaceDE w:val="0"/>
        <w:autoSpaceDN w:val="0"/>
        <w:adjustRightInd w:val="0"/>
        <w:spacing w:line="240" w:lineRule="auto"/>
        <w:ind w:left="480" w:hanging="480"/>
        <w:rPr>
          <w:rFonts w:ascii="Times New Roman" w:hAnsi="Times New Roman" w:cs="Times New Roman"/>
          <w:noProof/>
          <w:sz w:val="24"/>
          <w:szCs w:val="24"/>
        </w:rPr>
      </w:pPr>
      <w:r w:rsidRPr="00373623">
        <w:rPr>
          <w:rFonts w:ascii="Times New Roman" w:hAnsi="Times New Roman" w:cs="Times New Roman"/>
          <w:noProof/>
          <w:sz w:val="24"/>
          <w:szCs w:val="24"/>
        </w:rPr>
        <w:t xml:space="preserve">Thornbury, S. (2002). </w:t>
      </w:r>
      <w:r w:rsidRPr="00373623">
        <w:rPr>
          <w:rFonts w:ascii="Times New Roman" w:hAnsi="Times New Roman" w:cs="Times New Roman"/>
          <w:i/>
          <w:iCs/>
          <w:noProof/>
          <w:sz w:val="24"/>
          <w:szCs w:val="24"/>
        </w:rPr>
        <w:t>How to Teach Vocabulary</w:t>
      </w:r>
      <w:r w:rsidRPr="00373623">
        <w:rPr>
          <w:rFonts w:ascii="Times New Roman" w:hAnsi="Times New Roman" w:cs="Times New Roman"/>
          <w:noProof/>
          <w:sz w:val="24"/>
          <w:szCs w:val="24"/>
        </w:rPr>
        <w:t>. Harlow: Pearson Education Limited.</w:t>
      </w:r>
    </w:p>
    <w:p w14:paraId="2BD0668F" w14:textId="6DFAB10E" w:rsidR="000651BB" w:rsidRPr="000651BB" w:rsidRDefault="009C0364" w:rsidP="009C0364">
      <w:pPr>
        <w:spacing w:line="240" w:lineRule="auto"/>
        <w:rPr>
          <w:rFonts w:ascii="Times New Roman" w:hAnsi="Times New Roman" w:cs="Times New Roman"/>
          <w:lang w:val="en-US"/>
        </w:rPr>
      </w:pPr>
      <w:r w:rsidRPr="00373623">
        <w:rPr>
          <w:rFonts w:ascii="Times New Roman" w:hAnsi="Times New Roman" w:cs="Times New Roman"/>
          <w:sz w:val="24"/>
          <w:szCs w:val="24"/>
          <w:lang w:val="en-US"/>
        </w:rPr>
        <w:fldChar w:fldCharType="end"/>
      </w:r>
    </w:p>
    <w:sectPr w:rsidR="000651BB" w:rsidRPr="000651BB" w:rsidSect="003003AB">
      <w:headerReference w:type="even" r:id="rId11"/>
      <w:headerReference w:type="default" r:id="rId12"/>
      <w:footerReference w:type="default" r:id="rId13"/>
      <w:headerReference w:type="first" r:id="rId14"/>
      <w:footerReference w:type="first" r:id="rId15"/>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8EB20" w14:textId="77777777" w:rsidR="008B35D4" w:rsidRDefault="008B35D4" w:rsidP="000651BB">
      <w:pPr>
        <w:spacing w:after="0" w:line="240" w:lineRule="auto"/>
      </w:pPr>
      <w:r>
        <w:separator/>
      </w:r>
    </w:p>
  </w:endnote>
  <w:endnote w:type="continuationSeparator" w:id="0">
    <w:p w14:paraId="209B1276" w14:textId="77777777" w:rsidR="008B35D4" w:rsidRDefault="008B35D4" w:rsidP="0006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BE31" w14:textId="3B47F9EF" w:rsidR="009E3629" w:rsidRPr="009E3629" w:rsidRDefault="009E3629" w:rsidP="009E3629">
    <w:pPr>
      <w:pStyle w:val="Footer"/>
      <w:jc w:val="cente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774408"/>
      <w:docPartObj>
        <w:docPartGallery w:val="Page Numbers (Bottom of Page)"/>
        <w:docPartUnique/>
      </w:docPartObj>
    </w:sdtPr>
    <w:sdtEndPr>
      <w:rPr>
        <w:noProof/>
      </w:rPr>
    </w:sdtEndPr>
    <w:sdtContent>
      <w:p w14:paraId="534C1912" w14:textId="56C5BBB1" w:rsidR="009E3629" w:rsidRDefault="009E3629">
        <w:pPr>
          <w:pStyle w:val="Footer"/>
          <w:jc w:val="center"/>
        </w:pPr>
        <w:r>
          <w:fldChar w:fldCharType="begin"/>
        </w:r>
        <w:r>
          <w:instrText xml:space="preserve"> PAGE   \* MERGEFORMAT </w:instrText>
        </w:r>
        <w:r>
          <w:fldChar w:fldCharType="separate"/>
        </w:r>
        <w:r w:rsidR="0058769B">
          <w:rPr>
            <w:noProof/>
          </w:rPr>
          <w:t>1</w:t>
        </w:r>
        <w:r>
          <w:rPr>
            <w:noProof/>
          </w:rPr>
          <w:fldChar w:fldCharType="end"/>
        </w:r>
      </w:p>
    </w:sdtContent>
  </w:sdt>
  <w:p w14:paraId="6899E0C4" w14:textId="77777777" w:rsidR="009E3629" w:rsidRDefault="009E36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E3DD8" w14:textId="77777777" w:rsidR="008B35D4" w:rsidRDefault="008B35D4" w:rsidP="000651BB">
      <w:pPr>
        <w:spacing w:after="0" w:line="240" w:lineRule="auto"/>
      </w:pPr>
      <w:r>
        <w:separator/>
      </w:r>
    </w:p>
  </w:footnote>
  <w:footnote w:type="continuationSeparator" w:id="0">
    <w:p w14:paraId="19D51929" w14:textId="77777777" w:rsidR="008B35D4" w:rsidRDefault="008B35D4" w:rsidP="0006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88350"/>
      <w:docPartObj>
        <w:docPartGallery w:val="Page Numbers (Top of Page)"/>
        <w:docPartUnique/>
      </w:docPartObj>
    </w:sdtPr>
    <w:sdtEndPr>
      <w:rPr>
        <w:noProof/>
      </w:rPr>
    </w:sdtEndPr>
    <w:sdtContent>
      <w:p w14:paraId="5D332F51" w14:textId="032BA76A" w:rsidR="00C821B4" w:rsidRPr="003003AB" w:rsidRDefault="00C821B4" w:rsidP="00C821B4">
        <w:pPr>
          <w:pStyle w:val="Header"/>
          <w:ind w:right="566" w:firstLine="1276"/>
          <w:jc w:val="center"/>
          <w:rPr>
            <w:i/>
            <w:sz w:val="24"/>
            <w:lang w:val="en-US"/>
          </w:rPr>
        </w:pPr>
        <w:r>
          <w:rPr>
            <w:rFonts w:ascii="Times New Roman" w:hAnsi="Times New Roman" w:cs="Times New Roman"/>
            <w:noProof/>
            <w:lang w:eastAsia="id-ID"/>
          </w:rPr>
          <w:drawing>
            <wp:anchor distT="0" distB="0" distL="114300" distR="114300" simplePos="0" relativeHeight="251663360" behindDoc="1" locked="0" layoutInCell="1" allowOverlap="1" wp14:anchorId="0FAB29BE" wp14:editId="346D2668">
              <wp:simplePos x="0" y="0"/>
              <wp:positionH relativeFrom="column">
                <wp:posOffset>1805728</wp:posOffset>
              </wp:positionH>
              <wp:positionV relativeFrom="paragraph">
                <wp:posOffset>-204682</wp:posOffset>
              </wp:positionV>
              <wp:extent cx="12858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ab/>
        </w:r>
        <w:r>
          <w:tab/>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r>
          <w:rPr>
            <w:i/>
            <w:sz w:val="24"/>
            <w:lang w:val="en-US"/>
          </w:rPr>
          <w:t xml:space="preserve">   </w:t>
        </w:r>
        <w:r>
          <w:fldChar w:fldCharType="begin"/>
        </w:r>
        <w:r>
          <w:instrText xml:space="preserve"> PAGE   \* MERGEFORMAT </w:instrText>
        </w:r>
        <w:r>
          <w:fldChar w:fldCharType="separate"/>
        </w:r>
        <w:r w:rsidR="00805013">
          <w:rPr>
            <w:noProof/>
          </w:rPr>
          <w:t>4</w:t>
        </w:r>
        <w:r>
          <w:rPr>
            <w:noProof/>
          </w:rPr>
          <w:fldChar w:fldCharType="end"/>
        </w:r>
      </w:p>
    </w:sdtContent>
  </w:sdt>
  <w:p w14:paraId="6CD4B181" w14:textId="735BB3B0" w:rsidR="009E3629" w:rsidRDefault="009E36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593126"/>
      <w:docPartObj>
        <w:docPartGallery w:val="Page Numbers (Top of Page)"/>
        <w:docPartUnique/>
      </w:docPartObj>
    </w:sdtPr>
    <w:sdtEndPr>
      <w:rPr>
        <w:noProof/>
      </w:rPr>
    </w:sdtEndPr>
    <w:sdtContent>
      <w:bookmarkStart w:id="1" w:name="_Hlk6229706" w:displacedByCustomXml="prev"/>
      <w:bookmarkStart w:id="2" w:name="_Hlk6229707" w:displacedByCustomXml="prev"/>
      <w:p w14:paraId="2F26FC08" w14:textId="0197887F" w:rsidR="003003AB" w:rsidRPr="003003AB" w:rsidRDefault="003003AB" w:rsidP="003003AB">
        <w:pPr>
          <w:pStyle w:val="Header"/>
          <w:ind w:right="566" w:firstLine="1276"/>
          <w:jc w:val="center"/>
          <w:rPr>
            <w:i/>
            <w:sz w:val="24"/>
            <w:lang w:val="en-US"/>
          </w:rPr>
        </w:pPr>
        <w:r>
          <w:rPr>
            <w:rFonts w:ascii="Times New Roman" w:hAnsi="Times New Roman" w:cs="Times New Roman"/>
            <w:noProof/>
            <w:lang w:eastAsia="id-ID"/>
          </w:rPr>
          <w:drawing>
            <wp:anchor distT="0" distB="0" distL="114300" distR="114300" simplePos="0" relativeHeight="251661312" behindDoc="1" locked="0" layoutInCell="1" allowOverlap="1" wp14:anchorId="70F95D89" wp14:editId="6B28CAE3">
              <wp:simplePos x="0" y="0"/>
              <wp:positionH relativeFrom="column">
                <wp:posOffset>1805728</wp:posOffset>
              </wp:positionH>
              <wp:positionV relativeFrom="paragraph">
                <wp:posOffset>-204682</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ab/>
        </w:r>
        <w:r>
          <w:tab/>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bookmarkEnd w:id="2"/>
        <w:bookmarkEnd w:id="1"/>
        <w:r>
          <w:rPr>
            <w:i/>
            <w:sz w:val="24"/>
            <w:lang w:val="en-US"/>
          </w:rPr>
          <w:t xml:space="preserve">   </w:t>
        </w:r>
        <w:r>
          <w:fldChar w:fldCharType="begin"/>
        </w:r>
        <w:r>
          <w:instrText xml:space="preserve"> PAGE   \* MERGEFORMAT </w:instrText>
        </w:r>
        <w:r>
          <w:fldChar w:fldCharType="separate"/>
        </w:r>
        <w:r w:rsidR="00805013">
          <w:rPr>
            <w:noProof/>
          </w:rPr>
          <w:t>5</w:t>
        </w:r>
        <w:r>
          <w:rPr>
            <w:noProof/>
          </w:rPr>
          <w:fldChar w:fldCharType="end"/>
        </w:r>
      </w:p>
    </w:sdtContent>
  </w:sdt>
  <w:p w14:paraId="48AB53DB" w14:textId="77777777" w:rsidR="009E3629" w:rsidRPr="009E3629" w:rsidRDefault="009E3629" w:rsidP="009E3629">
    <w:pPr>
      <w:tabs>
        <w:tab w:val="left" w:pos="1985"/>
      </w:tabs>
      <w:spacing w:after="0"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0DA5" w14:textId="77777777" w:rsidR="00FF18F4" w:rsidRPr="0004640F" w:rsidRDefault="00FF18F4" w:rsidP="00FF18F4">
    <w:pPr>
      <w:spacing w:after="0" w:line="240" w:lineRule="auto"/>
      <w:ind w:right="360" w:firstLine="360"/>
      <w:rPr>
        <w:rFonts w:ascii="Times New Roman" w:hAnsi="Times New Roman" w:cs="Times New Roman"/>
      </w:rPr>
    </w:pPr>
    <w:r>
      <w:rPr>
        <w:rFonts w:ascii="Times New Roman" w:hAnsi="Times New Roman" w:cs="Times New Roman"/>
        <w:noProof/>
        <w:lang w:eastAsia="id-ID"/>
      </w:rPr>
      <w:drawing>
        <wp:anchor distT="0" distB="0" distL="114300" distR="114300" simplePos="0" relativeHeight="251659264" behindDoc="1" locked="0" layoutInCell="1" allowOverlap="1" wp14:anchorId="2ACEDD5D" wp14:editId="5D0EF806">
          <wp:simplePos x="0" y="0"/>
          <wp:positionH relativeFrom="column">
            <wp:posOffset>-214630</wp:posOffset>
          </wp:positionH>
          <wp:positionV relativeFrom="paragraph">
            <wp:posOffset>-26035</wp:posOffset>
          </wp:positionV>
          <wp:extent cx="1409700" cy="542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14:paraId="05736177" w14:textId="77777777" w:rsidR="00FF18F4" w:rsidRPr="002A0F3B" w:rsidRDefault="00FF18F4" w:rsidP="00FF18F4">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14:paraId="366EC2B6" w14:textId="77777777" w:rsidR="00FF18F4" w:rsidRPr="005B539C" w:rsidRDefault="00FF18F4" w:rsidP="00FF18F4">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52308799" w14:textId="77777777" w:rsidR="00FF18F4" w:rsidRDefault="00FF18F4" w:rsidP="00FF18F4">
    <w:pPr>
      <w:tabs>
        <w:tab w:val="left" w:pos="1843"/>
      </w:tabs>
      <w:spacing w:after="0" w:line="240" w:lineRule="auto"/>
      <w:rPr>
        <w:rFonts w:ascii="Times New Roman" w:hAnsi="Times New Roman" w:cs="Times New Roman"/>
        <w:sz w:val="20"/>
        <w:lang w:val="en-US"/>
      </w:rPr>
    </w:pPr>
  </w:p>
  <w:p w14:paraId="51613E17" w14:textId="12FAABBC" w:rsidR="00FF18F4" w:rsidRPr="00FF18F4" w:rsidRDefault="00FF18F4">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4BB3"/>
    <w:multiLevelType w:val="hybridMultilevel"/>
    <w:tmpl w:val="5822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F655D8"/>
    <w:multiLevelType w:val="hybridMultilevel"/>
    <w:tmpl w:val="4A983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DF639E"/>
    <w:multiLevelType w:val="hybridMultilevel"/>
    <w:tmpl w:val="EE8C08AC"/>
    <w:lvl w:ilvl="0" w:tplc="F52090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A90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8C79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0AA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F416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108B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AB6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EF1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88D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11"/>
    <w:rsid w:val="00023F80"/>
    <w:rsid w:val="000651BB"/>
    <w:rsid w:val="00090D9D"/>
    <w:rsid w:val="00135B92"/>
    <w:rsid w:val="0015697A"/>
    <w:rsid w:val="00165FEF"/>
    <w:rsid w:val="001946D7"/>
    <w:rsid w:val="001C1E74"/>
    <w:rsid w:val="001C692D"/>
    <w:rsid w:val="002131A9"/>
    <w:rsid w:val="002347D2"/>
    <w:rsid w:val="002525A0"/>
    <w:rsid w:val="002A0C79"/>
    <w:rsid w:val="003003AB"/>
    <w:rsid w:val="00341DBA"/>
    <w:rsid w:val="00356E4A"/>
    <w:rsid w:val="00373623"/>
    <w:rsid w:val="003773E3"/>
    <w:rsid w:val="0046250F"/>
    <w:rsid w:val="00467170"/>
    <w:rsid w:val="004910EC"/>
    <w:rsid w:val="004A2364"/>
    <w:rsid w:val="004A6C72"/>
    <w:rsid w:val="004E25D2"/>
    <w:rsid w:val="00525C86"/>
    <w:rsid w:val="0058769B"/>
    <w:rsid w:val="00604C80"/>
    <w:rsid w:val="00656648"/>
    <w:rsid w:val="00657A79"/>
    <w:rsid w:val="00681D33"/>
    <w:rsid w:val="006B2637"/>
    <w:rsid w:val="006F2ECA"/>
    <w:rsid w:val="006F6607"/>
    <w:rsid w:val="00740EEF"/>
    <w:rsid w:val="00774FD5"/>
    <w:rsid w:val="00791973"/>
    <w:rsid w:val="00805013"/>
    <w:rsid w:val="0082497F"/>
    <w:rsid w:val="00873FEF"/>
    <w:rsid w:val="00892CBE"/>
    <w:rsid w:val="008B35D4"/>
    <w:rsid w:val="008C0203"/>
    <w:rsid w:val="008E21C1"/>
    <w:rsid w:val="00902B01"/>
    <w:rsid w:val="00934FE6"/>
    <w:rsid w:val="0097604E"/>
    <w:rsid w:val="00993388"/>
    <w:rsid w:val="009C0364"/>
    <w:rsid w:val="009E17B3"/>
    <w:rsid w:val="009E3629"/>
    <w:rsid w:val="00A26F3D"/>
    <w:rsid w:val="00A62F5F"/>
    <w:rsid w:val="00AA2212"/>
    <w:rsid w:val="00AB7217"/>
    <w:rsid w:val="00AC3C14"/>
    <w:rsid w:val="00B6172E"/>
    <w:rsid w:val="00BC7DE8"/>
    <w:rsid w:val="00C2212C"/>
    <w:rsid w:val="00C43ADE"/>
    <w:rsid w:val="00C54405"/>
    <w:rsid w:val="00C821B4"/>
    <w:rsid w:val="00CE1C1E"/>
    <w:rsid w:val="00D13E74"/>
    <w:rsid w:val="00D32851"/>
    <w:rsid w:val="00D6702C"/>
    <w:rsid w:val="00D72CD7"/>
    <w:rsid w:val="00E167D0"/>
    <w:rsid w:val="00E47C57"/>
    <w:rsid w:val="00E662FB"/>
    <w:rsid w:val="00E70C7B"/>
    <w:rsid w:val="00EB09A4"/>
    <w:rsid w:val="00ED0906"/>
    <w:rsid w:val="00EF5AC8"/>
    <w:rsid w:val="00F26F11"/>
    <w:rsid w:val="00F32721"/>
    <w:rsid w:val="00F33057"/>
    <w:rsid w:val="00F66A95"/>
    <w:rsid w:val="00F74CB4"/>
    <w:rsid w:val="00F82553"/>
    <w:rsid w:val="00F910F3"/>
    <w:rsid w:val="00FB2618"/>
    <w:rsid w:val="00FC03BF"/>
    <w:rsid w:val="00FF18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6E7BB"/>
  <w15:chartTrackingRefBased/>
  <w15:docId w15:val="{5BA2A85D-F0E5-482A-9D8F-FB5057E5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F11"/>
    <w:rPr>
      <w:lang w:val="id-ID"/>
    </w:rPr>
  </w:style>
  <w:style w:type="paragraph" w:styleId="Heading1">
    <w:name w:val="heading 1"/>
    <w:basedOn w:val="Normal"/>
    <w:next w:val="Normal"/>
    <w:link w:val="Heading1Char"/>
    <w:uiPriority w:val="9"/>
    <w:qFormat/>
    <w:rsid w:val="009760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51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1BB"/>
    <w:rPr>
      <w:lang w:val="id-ID"/>
    </w:rPr>
  </w:style>
  <w:style w:type="paragraph" w:styleId="Footer">
    <w:name w:val="footer"/>
    <w:basedOn w:val="Normal"/>
    <w:link w:val="FooterChar"/>
    <w:uiPriority w:val="99"/>
    <w:unhideWhenUsed/>
    <w:rsid w:val="0006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1BB"/>
    <w:rPr>
      <w:lang w:val="id-ID"/>
    </w:rPr>
  </w:style>
  <w:style w:type="character" w:customStyle="1" w:styleId="Heading2Char">
    <w:name w:val="Heading 2 Char"/>
    <w:basedOn w:val="DefaultParagraphFont"/>
    <w:link w:val="Heading2"/>
    <w:uiPriority w:val="9"/>
    <w:rsid w:val="000651BB"/>
    <w:rPr>
      <w:rFonts w:asciiTheme="majorHAnsi" w:eastAsiaTheme="majorEastAsia" w:hAnsiTheme="majorHAnsi" w:cstheme="majorBidi"/>
      <w:color w:val="2F5496" w:themeColor="accent1" w:themeShade="BF"/>
      <w:sz w:val="26"/>
      <w:szCs w:val="26"/>
      <w:lang w:val="id-ID"/>
    </w:rPr>
  </w:style>
  <w:style w:type="table" w:styleId="TableGrid">
    <w:name w:val="Table Grid"/>
    <w:basedOn w:val="TableNormal"/>
    <w:uiPriority w:val="39"/>
    <w:rsid w:val="00B6172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0C7B"/>
    <w:pPr>
      <w:ind w:left="720"/>
      <w:contextualSpacing/>
    </w:pPr>
  </w:style>
  <w:style w:type="character" w:styleId="Hyperlink">
    <w:name w:val="Hyperlink"/>
    <w:basedOn w:val="DefaultParagraphFont"/>
    <w:uiPriority w:val="99"/>
    <w:unhideWhenUsed/>
    <w:rsid w:val="00E70C7B"/>
    <w:rPr>
      <w:color w:val="0563C1" w:themeColor="hyperlink"/>
      <w:u w:val="single"/>
    </w:rPr>
  </w:style>
  <w:style w:type="character" w:customStyle="1" w:styleId="Heading1Char">
    <w:name w:val="Heading 1 Char"/>
    <w:basedOn w:val="DefaultParagraphFont"/>
    <w:link w:val="Heading1"/>
    <w:uiPriority w:val="9"/>
    <w:rsid w:val="0097604E"/>
    <w:rPr>
      <w:rFonts w:asciiTheme="majorHAnsi" w:eastAsiaTheme="majorEastAsia" w:hAnsiTheme="majorHAnsi" w:cstheme="majorBidi"/>
      <w:color w:val="2F5496" w:themeColor="accent1" w:themeShade="BF"/>
      <w:sz w:val="32"/>
      <w:szCs w:val="32"/>
      <w:lang w:val="id-ID"/>
    </w:rPr>
  </w:style>
  <w:style w:type="character" w:customStyle="1" w:styleId="UnresolvedMention">
    <w:name w:val="Unresolved Mention"/>
    <w:basedOn w:val="DefaultParagraphFont"/>
    <w:uiPriority w:val="99"/>
    <w:semiHidden/>
    <w:unhideWhenUsed/>
    <w:rsid w:val="00FF1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308872">
      <w:bodyDiv w:val="1"/>
      <w:marLeft w:val="0"/>
      <w:marRight w:val="0"/>
      <w:marTop w:val="0"/>
      <w:marBottom w:val="0"/>
      <w:divBdr>
        <w:top w:val="none" w:sz="0" w:space="0" w:color="auto"/>
        <w:left w:val="none" w:sz="0" w:space="0" w:color="auto"/>
        <w:bottom w:val="none" w:sz="0" w:space="0" w:color="auto"/>
        <w:right w:val="none" w:sz="0" w:space="0" w:color="auto"/>
      </w:divBdr>
    </w:div>
    <w:div w:id="17957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yoraditia23@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anuar.tri22@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012D1-FF8C-4520-BBFA-337D36B0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6</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Januar Kaian</dc:creator>
  <cp:keywords/>
  <dc:description/>
  <cp:lastModifiedBy>Windows User</cp:lastModifiedBy>
  <cp:revision>28</cp:revision>
  <dcterms:created xsi:type="dcterms:W3CDTF">2019-04-02T18:00:00Z</dcterms:created>
  <dcterms:modified xsi:type="dcterms:W3CDTF">2019-05-04T02:06:00Z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5782168e-322c-3176-903d-06a61933d774</vt:lpwstr>
  </property>
  <property fmtid="{D5CDD505-2E9C-101B-9397-08002B2CF9AE}" pid="24" name="Mendeley Citation Style_1">
    <vt:lpwstr>http://www.zotero.org/styles/apa</vt:lpwstr>
  </property>
</Properties>
</file>