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EBD" w:rsidRDefault="006F4A79">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COMPARISON BETWEEN COOPERATIVE LEARNING METHODS AND PROBLEM BASED LEARNING USING PERSONAL LETTER IN TEACHING STUDENTS’ ABILITY IN WRITING AT SMA SEBELAS MARET BANDUNG</w:t>
      </w:r>
    </w:p>
    <w:p w:rsidR="002B5EBD" w:rsidRDefault="002B5EBD">
      <w:pPr>
        <w:spacing w:after="0" w:line="240" w:lineRule="auto"/>
        <w:jc w:val="center"/>
        <w:rPr>
          <w:rFonts w:ascii="Times New Roman" w:hAnsi="Times New Roman" w:cs="Times New Roman"/>
          <w:sz w:val="24"/>
          <w:szCs w:val="24"/>
          <w:lang w:val="en-US"/>
        </w:rPr>
      </w:pPr>
    </w:p>
    <w:p w:rsidR="002B5EBD" w:rsidRDefault="006F4A79">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Verawati</w:t>
      </w:r>
      <w:r>
        <w:rPr>
          <w:rFonts w:ascii="Times New Roman" w:hAnsi="Times New Roman" w:cs="Times New Roman"/>
          <w:b/>
          <w:sz w:val="24"/>
          <w:vertAlign w:val="superscript"/>
          <w:lang w:val="en-US"/>
        </w:rPr>
        <w:t>1</w:t>
      </w:r>
      <w:r>
        <w:rPr>
          <w:rFonts w:ascii="Times New Roman" w:hAnsi="Times New Roman" w:cs="Times New Roman"/>
          <w:b/>
          <w:sz w:val="24"/>
          <w:lang w:val="en-US"/>
        </w:rPr>
        <w:t>, Wawan Kuswandi</w:t>
      </w:r>
      <w:r>
        <w:rPr>
          <w:rFonts w:ascii="Times New Roman" w:hAnsi="Times New Roman" w:cs="Times New Roman"/>
          <w:b/>
          <w:sz w:val="24"/>
          <w:vertAlign w:val="superscript"/>
          <w:lang w:val="en-US"/>
        </w:rPr>
        <w:t>2</w:t>
      </w:r>
    </w:p>
    <w:p w:rsidR="002B5EBD" w:rsidRDefault="002B5EBD">
      <w:pPr>
        <w:spacing w:after="0" w:line="240" w:lineRule="auto"/>
        <w:jc w:val="center"/>
        <w:rPr>
          <w:rFonts w:ascii="Times New Roman" w:hAnsi="Times New Roman" w:cs="Times New Roman"/>
          <w:b/>
          <w:szCs w:val="24"/>
          <w:lang w:val="en-US"/>
        </w:rPr>
      </w:pPr>
    </w:p>
    <w:p w:rsidR="002B5EBD" w:rsidRDefault="006F4A79">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 Siliwangi</w:t>
      </w:r>
    </w:p>
    <w:p w:rsidR="002B5EBD" w:rsidRDefault="006F4A79">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2  </w:t>
      </w:r>
      <w:r>
        <w:rPr>
          <w:rFonts w:ascii="Times New Roman" w:hAnsi="Times New Roman" w:cs="Times New Roman"/>
          <w:szCs w:val="24"/>
          <w:lang w:val="en-US"/>
        </w:rPr>
        <w:t>IKIP Siliwangi</w:t>
      </w:r>
    </w:p>
    <w:p w:rsidR="002B5EBD" w:rsidRDefault="006F4A79">
      <w:pPr>
        <w:spacing w:after="0" w:line="240" w:lineRule="auto"/>
        <w:jc w:val="center"/>
        <w:rPr>
          <w:rFonts w:ascii="Times New Roman" w:hAnsi="Times New Roman" w:cs="Times New Roman"/>
          <w:szCs w:val="20"/>
          <w:lang w:val="en-US"/>
        </w:rPr>
      </w:pPr>
      <w:r>
        <w:rPr>
          <w:rFonts w:ascii="Times New Roman" w:hAnsi="Times New Roman" w:cs="Times New Roman"/>
          <w:szCs w:val="20"/>
          <w:vertAlign w:val="superscript"/>
          <w:lang w:val="en-US"/>
        </w:rPr>
        <w:t>1</w:t>
      </w:r>
      <w:r>
        <w:rPr>
          <w:rFonts w:ascii="Times New Roman" w:hAnsi="Times New Roman" w:cs="Times New Roman"/>
          <w:szCs w:val="20"/>
          <w:lang w:val="en-US"/>
        </w:rPr>
        <w:t xml:space="preserve"> </w:t>
      </w:r>
      <w:hyperlink r:id="rId9" w:history="1">
        <w:r>
          <w:rPr>
            <w:rStyle w:val="Hyperlink"/>
            <w:rFonts w:ascii="Times New Roman" w:hAnsi="Times New Roman" w:cs="Times New Roman"/>
            <w:bCs/>
            <w:szCs w:val="20"/>
            <w:lang w:val="en-US"/>
          </w:rPr>
          <w:t>selia.yorri13</w:t>
        </w:r>
        <w:r>
          <w:rPr>
            <w:rStyle w:val="Hyperlink"/>
            <w:rFonts w:ascii="Times New Roman" w:hAnsi="Times New Roman" w:cs="Times New Roman"/>
            <w:bCs/>
            <w:szCs w:val="20"/>
          </w:rPr>
          <w:t>@</w:t>
        </w:r>
        <w:r>
          <w:rPr>
            <w:rStyle w:val="Hyperlink"/>
            <w:rFonts w:ascii="Times New Roman" w:hAnsi="Times New Roman" w:cs="Times New Roman"/>
            <w:bCs/>
            <w:szCs w:val="20"/>
            <w:lang w:val="en-US"/>
          </w:rPr>
          <w:t>g</w:t>
        </w:r>
        <w:r>
          <w:rPr>
            <w:rStyle w:val="Hyperlink"/>
            <w:rFonts w:ascii="Times New Roman" w:hAnsi="Times New Roman" w:cs="Times New Roman"/>
            <w:bCs/>
            <w:szCs w:val="20"/>
          </w:rPr>
          <w:t>mail.com</w:t>
        </w:r>
      </w:hyperlink>
      <w:r>
        <w:rPr>
          <w:rFonts w:ascii="Times New Roman" w:hAnsi="Times New Roman" w:cs="Times New Roman"/>
          <w:lang w:val="en-US"/>
        </w:rPr>
        <w:t xml:space="preserve">, </w:t>
      </w:r>
      <w:r>
        <w:rPr>
          <w:rFonts w:ascii="Times New Roman" w:hAnsi="Times New Roman" w:cs="Times New Roman"/>
          <w:szCs w:val="20"/>
          <w:vertAlign w:val="superscript"/>
          <w:lang w:val="en-US"/>
        </w:rPr>
        <w:t>2</w:t>
      </w:r>
      <w:r>
        <w:rPr>
          <w:rFonts w:ascii="Times New Roman" w:hAnsi="Times New Roman" w:cs="Times New Roman"/>
          <w:szCs w:val="20"/>
          <w:lang w:val="en-US"/>
        </w:rPr>
        <w:t xml:space="preserve"> wawankuswandi520</w:t>
      </w:r>
      <w:hyperlink r:id="rId10" w:history="1">
        <w:r>
          <w:rPr>
            <w:rStyle w:val="Hyperlink"/>
            <w:rFonts w:ascii="Times New Roman" w:hAnsi="Times New Roman" w:cs="Times New Roman"/>
            <w:bCs/>
            <w:szCs w:val="20"/>
          </w:rPr>
          <w:t>@</w:t>
        </w:r>
        <w:r>
          <w:rPr>
            <w:rStyle w:val="Hyperlink"/>
            <w:rFonts w:ascii="Times New Roman" w:hAnsi="Times New Roman" w:cs="Times New Roman"/>
            <w:bCs/>
            <w:szCs w:val="20"/>
            <w:lang w:val="en-US"/>
          </w:rPr>
          <w:t>g</w:t>
        </w:r>
        <w:r>
          <w:rPr>
            <w:rStyle w:val="Hyperlink"/>
            <w:rFonts w:ascii="Times New Roman" w:hAnsi="Times New Roman" w:cs="Times New Roman"/>
            <w:bCs/>
            <w:szCs w:val="20"/>
          </w:rPr>
          <w:t>mail.com</w:t>
        </w:r>
      </w:hyperlink>
      <w:r>
        <w:rPr>
          <w:rFonts w:ascii="Times New Roman" w:hAnsi="Times New Roman" w:cs="Times New Roman"/>
          <w:bCs/>
          <w:szCs w:val="20"/>
          <w:lang w:val="en-US"/>
        </w:rPr>
        <w:t>,</w:t>
      </w:r>
    </w:p>
    <w:p w:rsidR="002B5EBD" w:rsidRDefault="002B5EBD">
      <w:pPr>
        <w:spacing w:after="0" w:line="240" w:lineRule="auto"/>
        <w:jc w:val="center"/>
        <w:rPr>
          <w:rFonts w:ascii="Times New Roman" w:hAnsi="Times New Roman" w:cs="Times New Roman"/>
          <w:b/>
          <w:szCs w:val="24"/>
          <w:lang w:val="en-US"/>
        </w:rPr>
      </w:pPr>
    </w:p>
    <w:p w:rsidR="002B5EBD" w:rsidRDefault="002B5EBD">
      <w:pPr>
        <w:spacing w:after="0" w:line="240" w:lineRule="auto"/>
        <w:rPr>
          <w:rFonts w:ascii="Times New Roman" w:hAnsi="Times New Roman" w:cs="Times New Roman"/>
          <w:b/>
          <w:sz w:val="24"/>
          <w:szCs w:val="24"/>
          <w:lang w:val="en-US"/>
        </w:rPr>
      </w:pPr>
    </w:p>
    <w:p w:rsidR="002B5EBD" w:rsidRDefault="006F4A79">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2B5EBD" w:rsidRDefault="002B5EBD">
      <w:pPr>
        <w:spacing w:after="0" w:line="240" w:lineRule="auto"/>
        <w:jc w:val="both"/>
        <w:rPr>
          <w:rFonts w:ascii="Times New Roman" w:hAnsi="Times New Roman" w:cs="Times New Roman"/>
          <w:sz w:val="6"/>
        </w:rPr>
      </w:pPr>
    </w:p>
    <w:p w:rsidR="002B5EBD" w:rsidRDefault="006F4A79">
      <w:pPr>
        <w:tabs>
          <w:tab w:val="left" w:pos="0"/>
        </w:tabs>
        <w:spacing w:after="0" w:line="240" w:lineRule="auto"/>
        <w:jc w:val="both"/>
        <w:rPr>
          <w:rFonts w:ascii="Times New Roman" w:hAnsi="Times New Roman" w:cs="Times New Roman"/>
          <w:color w:val="111111"/>
          <w:szCs w:val="24"/>
          <w:lang w:val="en-US"/>
        </w:rPr>
      </w:pPr>
      <w:r>
        <w:rPr>
          <w:rFonts w:ascii="Times New Roman" w:hAnsi="Times New Roman" w:cs="Times New Roman"/>
          <w:color w:val="111111"/>
          <w:szCs w:val="24"/>
          <w:lang w:val="en-US"/>
        </w:rPr>
        <w:t>The paper explains about the comparison between cooperative learning methods and problem based learning using personal letter in teaching students’ ability in writing skill. Experiment study at SMA Sebelas Maret Bandung. The method of this research is expe</w:t>
      </w:r>
      <w:r>
        <w:rPr>
          <w:rFonts w:ascii="Times New Roman" w:hAnsi="Times New Roman" w:cs="Times New Roman"/>
          <w:color w:val="111111"/>
          <w:szCs w:val="24"/>
          <w:lang w:val="en-US"/>
        </w:rPr>
        <w:t xml:space="preserve">riment quasi concerning experiment class was given learning treatment by using cocoperative learning methods meanwhile control class was given learning by using problem based learning. Student ability in writing sklill is measure by questionnaire or test. </w:t>
      </w:r>
      <w:r>
        <w:rPr>
          <w:rFonts w:ascii="Times New Roman" w:hAnsi="Times New Roman" w:cs="Times New Roman"/>
          <w:color w:val="111111"/>
          <w:szCs w:val="24"/>
          <w:lang w:val="en-US"/>
        </w:rPr>
        <w:t>Result of the research said that student ability in writing who teach by cooperative learning methods is same with student who teach problem based learning. The T’test means that the null hypothesis accepted, there is no difference in the ability of the in</w:t>
      </w:r>
      <w:r>
        <w:rPr>
          <w:rFonts w:ascii="Times New Roman" w:hAnsi="Times New Roman" w:cs="Times New Roman"/>
          <w:color w:val="111111"/>
          <w:szCs w:val="24"/>
          <w:lang w:val="en-US"/>
        </w:rPr>
        <w:t>itial writing of the experimental class and the control class. Some difficulties of students; lack of vocabulary, can’t write content is well, hard to understand the topic, hard to answer the question, and still nervous during discussion. To solve the prob</w:t>
      </w:r>
      <w:r>
        <w:rPr>
          <w:rFonts w:ascii="Times New Roman" w:hAnsi="Times New Roman" w:cs="Times New Roman"/>
          <w:color w:val="111111"/>
          <w:szCs w:val="24"/>
          <w:lang w:val="en-US"/>
        </w:rPr>
        <w:t xml:space="preserve">lems like that the teacher can be a solution. </w:t>
      </w:r>
    </w:p>
    <w:p w:rsidR="002B5EBD" w:rsidRDefault="002B5EBD">
      <w:pPr>
        <w:tabs>
          <w:tab w:val="left" w:pos="993"/>
        </w:tabs>
        <w:spacing w:after="0" w:line="240" w:lineRule="auto"/>
        <w:ind w:left="1134" w:hanging="1134"/>
        <w:jc w:val="both"/>
        <w:rPr>
          <w:rFonts w:ascii="Times New Roman" w:eastAsia="Times New Roman" w:hAnsi="Times New Roman" w:cs="Times New Roman"/>
          <w:sz w:val="6"/>
          <w:szCs w:val="20"/>
        </w:rPr>
      </w:pPr>
    </w:p>
    <w:p w:rsidR="002B5EBD" w:rsidRDefault="006F4A79">
      <w:pPr>
        <w:tabs>
          <w:tab w:val="left" w:pos="1134"/>
        </w:tabs>
        <w:spacing w:after="0" w:line="240" w:lineRule="auto"/>
        <w:ind w:left="1350" w:hanging="1350"/>
        <w:jc w:val="both"/>
        <w:rPr>
          <w:rFonts w:ascii="Times New Roman" w:eastAsia="Times New Roman" w:hAnsi="Times New Roman" w:cs="Times New Roman"/>
          <w:sz w:val="18"/>
          <w:szCs w:val="20"/>
          <w:lang w:val="en-US"/>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Pr>
          <w:rFonts w:ascii="Times New Roman" w:hAnsi="Times New Roman" w:cs="Times New Roman"/>
          <w:szCs w:val="24"/>
          <w:lang w:val="en-US"/>
        </w:rPr>
        <w:t>Cooperative Learning Methods, Problem Based Learning, Writing, Personal Letter</w:t>
      </w:r>
    </w:p>
    <w:p w:rsidR="002B5EBD" w:rsidRDefault="002B5EBD">
      <w:pPr>
        <w:spacing w:after="0" w:line="240" w:lineRule="auto"/>
        <w:jc w:val="both"/>
        <w:rPr>
          <w:rFonts w:ascii="Times New Roman" w:eastAsia="Times New Roman" w:hAnsi="Times New Roman" w:cs="Times New Roman"/>
          <w:sz w:val="6"/>
          <w:szCs w:val="24"/>
        </w:rPr>
      </w:pPr>
    </w:p>
    <w:p w:rsidR="002B5EBD" w:rsidRDefault="002B5EBD">
      <w:pPr>
        <w:spacing w:after="0" w:line="240" w:lineRule="auto"/>
        <w:jc w:val="both"/>
        <w:rPr>
          <w:rFonts w:ascii="Times New Roman" w:eastAsia="Times New Roman" w:hAnsi="Times New Roman" w:cs="Times New Roman"/>
          <w:sz w:val="20"/>
          <w:szCs w:val="24"/>
        </w:rPr>
      </w:pPr>
    </w:p>
    <w:p w:rsidR="002B5EBD" w:rsidRDefault="002B5EBD">
      <w:pPr>
        <w:spacing w:after="0" w:line="240" w:lineRule="auto"/>
        <w:rPr>
          <w:rFonts w:ascii="Times New Roman" w:hAnsi="Times New Roman" w:cs="Times New Roman"/>
          <w:b/>
          <w:sz w:val="24"/>
          <w:szCs w:val="24"/>
          <w:lang w:val="en-US"/>
        </w:rPr>
      </w:pPr>
    </w:p>
    <w:p w:rsidR="002B5EBD" w:rsidRDefault="006F4A79">
      <w:pPr>
        <w:spacing w:after="0" w:line="240" w:lineRule="auto"/>
        <w:rPr>
          <w:rFonts w:ascii="Times New Roman" w:hAnsi="Times New Roman" w:cs="Times New Roman"/>
          <w:sz w:val="10"/>
          <w:szCs w:val="24"/>
          <w:lang w:val="en-US"/>
        </w:rPr>
      </w:pPr>
      <w:r>
        <w:rPr>
          <w:rFonts w:ascii="Times New Roman" w:hAnsi="Times New Roman" w:cs="Times New Roman"/>
          <w:b/>
          <w:sz w:val="24"/>
          <w:szCs w:val="24"/>
          <w:lang w:val="en-US"/>
        </w:rPr>
        <w:t>INTRODUCTION</w:t>
      </w:r>
    </w:p>
    <w:p w:rsidR="002B5EBD" w:rsidRDefault="002B5EBD">
      <w:pPr>
        <w:spacing w:after="0" w:line="240" w:lineRule="auto"/>
        <w:jc w:val="both"/>
        <w:rPr>
          <w:rFonts w:ascii="Times New Roman" w:eastAsia="Times New Roman" w:hAnsi="Times New Roman" w:cs="Times New Roman"/>
          <w:sz w:val="10"/>
        </w:rPr>
      </w:pPr>
    </w:p>
    <w:p w:rsidR="002B5EBD" w:rsidRDefault="006F4A79">
      <w:pPr>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Language is used by the people to make a communication. Without a language the people cannot </w:t>
      </w:r>
      <w:r>
        <w:rPr>
          <w:rFonts w:ascii="Times New Roman" w:hAnsi="Times New Roman" w:cs="Times New Roman"/>
          <w:sz w:val="24"/>
          <w:szCs w:val="24"/>
        </w:rPr>
        <w:t>communicate with other because language is an asset to communicate cannot be separate in our live.</w:t>
      </w:r>
      <w:r>
        <w:rPr>
          <w:rFonts w:ascii="Times New Roman" w:hAnsi="Times New Roman" w:cs="Times New Roman"/>
          <w:sz w:val="24"/>
          <w:szCs w:val="24"/>
          <w:lang w:val="en-US"/>
        </w:rPr>
        <w:t xml:space="preserve"> </w:t>
      </w:r>
      <w:r>
        <w:rPr>
          <w:rFonts w:ascii="Times New Roman" w:hAnsi="Times New Roman" w:cs="Times New Roman"/>
          <w:sz w:val="24"/>
          <w:szCs w:val="24"/>
        </w:rPr>
        <w:t>In modern Era as right now, students are expected to be able to communicate in English. One of ways of communication is writing, the students asked to master</w:t>
      </w:r>
      <w:r>
        <w:rPr>
          <w:rFonts w:ascii="Times New Roman" w:hAnsi="Times New Roman" w:cs="Times New Roman"/>
          <w:sz w:val="24"/>
          <w:szCs w:val="24"/>
        </w:rPr>
        <w:t xml:space="preserve"> this skill as a tool to assess their knowledge. There are four skills which are necessary to be mastered by the learners of English. Those skills are listening, speaking, reading, and writing.</w:t>
      </w:r>
      <w:r>
        <w:rPr>
          <w:rFonts w:ascii="Times New Roman" w:hAnsi="Times New Roman" w:cs="Times New Roman"/>
          <w:sz w:val="24"/>
          <w:szCs w:val="24"/>
          <w:lang w:val="en-US"/>
        </w:rPr>
        <w:t xml:space="preserve"> </w:t>
      </w:r>
      <w:r>
        <w:rPr>
          <w:rFonts w:ascii="Times New Roman" w:hAnsi="Times New Roman" w:cs="Times New Roman"/>
          <w:sz w:val="24"/>
          <w:szCs w:val="24"/>
        </w:rPr>
        <w:t>Writing is one of the most difficult skills to be mastered. It</w:t>
      </w:r>
      <w:r>
        <w:rPr>
          <w:rFonts w:ascii="Times New Roman" w:hAnsi="Times New Roman" w:cs="Times New Roman"/>
          <w:sz w:val="24"/>
          <w:szCs w:val="24"/>
        </w:rPr>
        <w:t xml:space="preserve"> is because writing involves some components (spelling, language in use, vocabulary and punctuation). Writing needs hard thinking to produce ideas, words, sentences and paragraph. Some students still have difficulties to write in English especially write a</w:t>
      </w:r>
      <w:r>
        <w:rPr>
          <w:rFonts w:ascii="Times New Roman" w:hAnsi="Times New Roman" w:cs="Times New Roman"/>
          <w:sz w:val="24"/>
          <w:szCs w:val="24"/>
        </w:rPr>
        <w:t>bout their experience.</w:t>
      </w:r>
      <w:r>
        <w:rPr>
          <w:rFonts w:ascii="Times New Roman" w:hAnsi="Times New Roman" w:cs="Times New Roman"/>
          <w:sz w:val="24"/>
          <w:szCs w:val="24"/>
          <w:lang w:val="en-US"/>
        </w:rPr>
        <w:t xml:space="preserve"> </w:t>
      </w:r>
      <w:r>
        <w:rPr>
          <w:rFonts w:ascii="Times New Roman" w:hAnsi="Times New Roman" w:cs="Times New Roman"/>
          <w:sz w:val="24"/>
          <w:szCs w:val="24"/>
        </w:rPr>
        <w:t>Personal letter is a communication tool to express ideas in written form.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Personal letter become the communication tool to convey information or ides in written form by one person to another. Furthermore, communication can be </w:t>
      </w:r>
      <w:r>
        <w:rPr>
          <w:rFonts w:ascii="Times New Roman" w:hAnsi="Times New Roman" w:cs="Times New Roman"/>
          <w:sz w:val="24"/>
          <w:szCs w:val="24"/>
        </w:rPr>
        <w:t>delivered by using at least two ways, they are speech and written.</w:t>
      </w:r>
      <w:r>
        <w:rPr>
          <w:rFonts w:ascii="Times New Roman" w:hAnsi="Times New Roman" w:cs="Times New Roman"/>
          <w:sz w:val="24"/>
          <w:szCs w:val="24"/>
          <w:lang w:val="en-US"/>
        </w:rPr>
        <w:t xml:space="preserve"> </w:t>
      </w:r>
      <w:r>
        <w:rPr>
          <w:rFonts w:ascii="Times New Roman" w:hAnsi="Times New Roman" w:cs="Times New Roman"/>
          <w:sz w:val="24"/>
          <w:szCs w:val="24"/>
        </w:rPr>
        <w:t>In conclusion, writing skill is a skill that combine some language competence, such as grammar and vocabulary.</w:t>
      </w:r>
      <w:r>
        <w:rPr>
          <w:rFonts w:ascii="Times New Roman" w:hAnsi="Times New Roman" w:cs="Times New Roman"/>
          <w:sz w:val="24"/>
          <w:szCs w:val="24"/>
          <w:lang w:val="en-US"/>
        </w:rPr>
        <w:t xml:space="preserve"> </w:t>
      </w:r>
      <w:r>
        <w:rPr>
          <w:rFonts w:ascii="Times New Roman" w:eastAsia="Times New Roman" w:hAnsi="Times New Roman" w:cs="Times New Roman"/>
          <w:color w:val="212121"/>
          <w:sz w:val="24"/>
          <w:szCs w:val="24"/>
        </w:rPr>
        <w:t>This cooperative learning system can also be called similar to conventional le</w:t>
      </w:r>
      <w:r>
        <w:rPr>
          <w:rFonts w:ascii="Times New Roman" w:eastAsia="Times New Roman" w:hAnsi="Times New Roman" w:cs="Times New Roman"/>
          <w:color w:val="212121"/>
          <w:sz w:val="24"/>
          <w:szCs w:val="24"/>
        </w:rPr>
        <w:t xml:space="preserve">arning methods. In cooperative learning methods the teacher provides </w:t>
      </w:r>
      <w:r>
        <w:rPr>
          <w:rFonts w:ascii="Times New Roman" w:eastAsia="Times New Roman" w:hAnsi="Times New Roman" w:cs="Times New Roman"/>
          <w:color w:val="212121"/>
          <w:sz w:val="24"/>
          <w:szCs w:val="24"/>
        </w:rPr>
        <w:lastRenderedPageBreak/>
        <w:t>information in the same direction, but the difference is after the teacher explains the material, students are asked to discuss by forming a junior high school group. Information is obtai</w:t>
      </w:r>
      <w:r>
        <w:rPr>
          <w:rFonts w:ascii="Times New Roman" w:eastAsia="Times New Roman" w:hAnsi="Times New Roman" w:cs="Times New Roman"/>
          <w:color w:val="212121"/>
          <w:sz w:val="24"/>
          <w:szCs w:val="24"/>
        </w:rPr>
        <w:t>ned not only from the teacher but also from material and also discussions with friends. Cooperative Learning Method is a learning method with junior high school groups of students and builds conducive learning conditions. The purpose of this cooperative le</w:t>
      </w:r>
      <w:r>
        <w:rPr>
          <w:rFonts w:ascii="Times New Roman" w:eastAsia="Times New Roman" w:hAnsi="Times New Roman" w:cs="Times New Roman"/>
          <w:color w:val="212121"/>
          <w:sz w:val="24"/>
          <w:szCs w:val="24"/>
        </w:rPr>
        <w:t>arning method, namely, to improve academic learning outcomes, teach students to accept diversity and diversity, Develop social skills.</w:t>
      </w:r>
      <w:r>
        <w:rPr>
          <w:rFonts w:ascii="Times New Roman" w:eastAsia="Times New Roman" w:hAnsi="Times New Roman" w:cs="Times New Roman"/>
          <w:color w:val="212121"/>
          <w:sz w:val="24"/>
          <w:szCs w:val="24"/>
          <w:lang w:val="en-US"/>
        </w:rPr>
        <w:t xml:space="preserve"> </w:t>
      </w:r>
      <w:r>
        <w:rPr>
          <w:rFonts w:ascii="Times New Roman" w:eastAsia="Times New Roman" w:hAnsi="Times New Roman" w:cs="Times New Roman"/>
          <w:color w:val="333333"/>
          <w:sz w:val="24"/>
          <w:szCs w:val="24"/>
        </w:rPr>
        <w:t>Problem-Based Learning (PBL) is a teaching method in which complex real-world problems are used as the vehicle to promote</w:t>
      </w:r>
      <w:r>
        <w:rPr>
          <w:rFonts w:ascii="Times New Roman" w:eastAsia="Times New Roman" w:hAnsi="Times New Roman" w:cs="Times New Roman"/>
          <w:color w:val="333333"/>
          <w:sz w:val="24"/>
          <w:szCs w:val="24"/>
        </w:rPr>
        <w:t xml:space="preserve"> student learning of concepts and principles as opposed to direct presentation of facts and concepts. In addition to course content, PBL can promote the development of critical thinking skills, problem-solving abilities, and communication skills.</w:t>
      </w:r>
      <w:r>
        <w:rPr>
          <w:rFonts w:ascii="Times New Roman" w:eastAsia="Times New Roman" w:hAnsi="Times New Roman" w:cs="Times New Roman"/>
          <w:color w:val="212121"/>
          <w:sz w:val="24"/>
          <w:szCs w:val="24"/>
          <w:lang w:val="en-US"/>
        </w:rPr>
        <w:t xml:space="preserve"> </w:t>
      </w:r>
      <w:r>
        <w:rPr>
          <w:rFonts w:ascii="Times New Roman" w:hAnsi="Times New Roman" w:cs="Times New Roman"/>
          <w:sz w:val="24"/>
          <w:szCs w:val="24"/>
        </w:rPr>
        <w:t>According</w:t>
      </w:r>
      <w:r>
        <w:rPr>
          <w:rFonts w:ascii="Times New Roman" w:hAnsi="Times New Roman" w:cs="Times New Roman"/>
          <w:sz w:val="24"/>
          <w:szCs w:val="24"/>
        </w:rPr>
        <w:t xml:space="preserve">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{"citationItems":[{"id":"ITEM-1","itemData":{"author":[{"dropping-particle":"","family":"Heaton","given":"J.B.","non-dropping-particle":"","parse-names":false,"suffix":""}],"id":"ITEM-1","issued":{"date-parts":[["1988"]]},"number-of-</w:instrText>
      </w:r>
      <w:r>
        <w:rPr>
          <w:rFonts w:ascii="Times New Roman" w:hAnsi="Times New Roman" w:cs="Times New Roman"/>
          <w:sz w:val="24"/>
          <w:szCs w:val="24"/>
        </w:rPr>
        <w:instrText>pages":"135","publisher":"Longman","publisher-place":"New York","title":"Writing english language tests","type":"book"},"uris":["http://www.mendeley.com/documents/?uuid=40857c64-90c1-49dc-9169-986339f659cd"]}],"mendeley":{"formattedCitation":"(Heaton 1988)</w:instrText>
      </w:r>
      <w:r>
        <w:rPr>
          <w:rFonts w:ascii="Times New Roman" w:hAnsi="Times New Roman" w:cs="Times New Roman"/>
          <w:sz w:val="24"/>
          <w:szCs w:val="24"/>
        </w:rPr>
        <w:instrText>","plainTextFormattedCitation":"(Heaton 1988)","previouslyFormattedCitation":"(Heaton 1988)"},"properties":{"noteIndex":0},"schema":"https://github.com/citation-style-language/schema/raw/master/csl-citation.json"}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(Heaton 1988)</w:t>
      </w:r>
      <w:r>
        <w:rPr>
          <w:rFonts w:ascii="Times New Roman" w:hAnsi="Times New Roman" w:cs="Times New Roman"/>
          <w:sz w:val="24"/>
          <w:szCs w:val="24"/>
        </w:rPr>
        <w:fldChar w:fldCharType="end"/>
      </w:r>
      <w:r>
        <w:rPr>
          <w:rFonts w:ascii="Times New Roman" w:hAnsi="Times New Roman" w:cs="Times New Roman"/>
          <w:sz w:val="24"/>
          <w:szCs w:val="24"/>
        </w:rPr>
        <w:t>, “the writing skills are c</w:t>
      </w:r>
      <w:r>
        <w:rPr>
          <w:rFonts w:ascii="Times New Roman" w:hAnsi="Times New Roman" w:cs="Times New Roman"/>
          <w:sz w:val="24"/>
          <w:szCs w:val="24"/>
        </w:rPr>
        <w:t>omplex and sometimes difficult to teach, requiring m 20 judgments elements”. Writing as one of four language skills is considered as a difficult skill because the researcher should make some aspects in writing such as content, organization, purpose, vocabu</w:t>
      </w:r>
      <w:r>
        <w:rPr>
          <w:rFonts w:ascii="Times New Roman" w:hAnsi="Times New Roman" w:cs="Times New Roman"/>
          <w:sz w:val="24"/>
          <w:szCs w:val="24"/>
        </w:rPr>
        <w:t>lary, punctuation, and spelling in a balance way. Based on the explanation above, it can be concluded that writing is a tool of communication to express feelings and thoughts.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w:instrText>
      </w:r>
      <w:r>
        <w:rPr>
          <w:rFonts w:ascii="Times New Roman" w:hAnsi="Times New Roman" w:cs="Times New Roman"/>
          <w:sz w:val="24"/>
          <w:szCs w:val="24"/>
        </w:rPr>
        <w:instrText>thor":[{"dropping-particle":"","family":"Oshima","given":"Alice","non-dropping-particle":"","parse-names":false,"suffix":""},{"dropping-particle":"","family":"Hogue","given":"Ann","non-dropping-particle":"","parse-names":false,"suffix":""}],"id":"ITEM-1","</w:instrText>
      </w:r>
      <w:r>
        <w:rPr>
          <w:rFonts w:ascii="Times New Roman" w:hAnsi="Times New Roman" w:cs="Times New Roman"/>
          <w:sz w:val="24"/>
          <w:szCs w:val="24"/>
        </w:rPr>
        <w:instrText>issued":{"date-parts":[["2007"]]},"number-of-pages":"16-20","publisher":"Pearson Education","publisher-place":"New York","title":"Introduction in academic writing","type":"book"},"uris":["http://www.mendeley.com/documents/?uuid=4fa307ab-ca30-476a-835e-ce34</w:instrText>
      </w:r>
      <w:r>
        <w:rPr>
          <w:rFonts w:ascii="Times New Roman" w:hAnsi="Times New Roman" w:cs="Times New Roman"/>
          <w:sz w:val="24"/>
          <w:szCs w:val="24"/>
        </w:rPr>
        <w:instrText>806e01e9"]}],"mendeley":{"formattedCitation":"(Oshima and Hogue 2007)","plainTextFormattedCitation":"(Oshima and Hogue 2007)","previouslyFormattedCitation":"(Oshima and Hogue 2007)"},"properties":{"noteIndex":0},"schema":"https://github.com/citation-style-</w:instrText>
      </w:r>
      <w:r>
        <w:rPr>
          <w:rFonts w:ascii="Times New Roman" w:hAnsi="Times New Roman" w:cs="Times New Roman"/>
          <w:sz w:val="24"/>
          <w:szCs w:val="24"/>
        </w:rPr>
        <w:instrText>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(Oshima and Hogue 2007)</w:t>
      </w:r>
      <w:r>
        <w:rPr>
          <w:rFonts w:ascii="Times New Roman" w:hAnsi="Times New Roman" w:cs="Times New Roman"/>
          <w:sz w:val="24"/>
          <w:szCs w:val="24"/>
        </w:rPr>
        <w:fldChar w:fldCharType="end"/>
      </w:r>
      <w:r>
        <w:rPr>
          <w:rFonts w:ascii="Times New Roman" w:hAnsi="Times New Roman" w:cs="Times New Roman"/>
          <w:sz w:val="24"/>
          <w:szCs w:val="24"/>
        </w:rPr>
        <w:t xml:space="preserve"> the steps of writing are Pre- writing, Organizing, Writing, and P</w:t>
      </w:r>
      <w:r>
        <w:rPr>
          <w:rFonts w:ascii="Times New Roman" w:hAnsi="Times New Roman" w:cs="Times New Roman"/>
          <w:sz w:val="24"/>
          <w:szCs w:val="24"/>
          <w:lang w:val="en-US"/>
        </w:rPr>
        <w:t>ub</w:t>
      </w:r>
      <w:r>
        <w:rPr>
          <w:rFonts w:ascii="Times New Roman" w:hAnsi="Times New Roman" w:cs="Times New Roman"/>
          <w:sz w:val="24"/>
          <w:szCs w:val="24"/>
        </w:rPr>
        <w:t>lishing: Revising and Editing</w:t>
      </w:r>
      <w:r>
        <w:rPr>
          <w:rFonts w:ascii="Times New Roman" w:hAnsi="Times New Roman" w:cs="Times New Roman"/>
          <w:sz w:val="24"/>
          <w:szCs w:val="24"/>
          <w:lang w:val="en-US"/>
        </w:rPr>
        <w:t xml:space="preserve">. </w:t>
      </w:r>
      <w:r>
        <w:rPr>
          <w:rFonts w:ascii="Times New Roman" w:hAnsi="Times New Roman" w:cs="Times New Roman"/>
          <w:sz w:val="24"/>
          <w:szCs w:val="24"/>
        </w:rPr>
        <w:t>Pre- writing</w:t>
      </w:r>
      <w:r>
        <w:rPr>
          <w:rFonts w:ascii="Times New Roman" w:hAnsi="Times New Roman" w:cs="Times New Roman"/>
          <w:sz w:val="24"/>
          <w:szCs w:val="24"/>
          <w:lang w:val="en-US"/>
        </w:rPr>
        <w:t xml:space="preserve">, </w:t>
      </w:r>
      <w:r>
        <w:rPr>
          <w:rFonts w:ascii="Times New Roman" w:hAnsi="Times New Roman" w:cs="Times New Roman"/>
          <w:sz w:val="24"/>
          <w:szCs w:val="24"/>
        </w:rPr>
        <w:t>In this step the researcher chooses a topic and collect ideas to explai</w:t>
      </w:r>
      <w:r>
        <w:rPr>
          <w:rFonts w:ascii="Times New Roman" w:hAnsi="Times New Roman" w:cs="Times New Roman"/>
          <w:sz w:val="24"/>
          <w:szCs w:val="24"/>
        </w:rPr>
        <w:t>n the topic. Organizing</w:t>
      </w:r>
      <w:r>
        <w:rPr>
          <w:rFonts w:ascii="Times New Roman" w:hAnsi="Times New Roman" w:cs="Times New Roman"/>
          <w:sz w:val="24"/>
          <w:szCs w:val="24"/>
          <w:lang w:val="en-US"/>
        </w:rPr>
        <w:t>,</w:t>
      </w:r>
      <w:r>
        <w:rPr>
          <w:rFonts w:ascii="Times New Roman" w:hAnsi="Times New Roman" w:cs="Times New Roman"/>
          <w:sz w:val="24"/>
          <w:szCs w:val="24"/>
        </w:rPr>
        <w:t xml:space="preserve"> The next step in writing process is organizing the ideas into the simple outline. Writing</w:t>
      </w:r>
      <w:r>
        <w:rPr>
          <w:rFonts w:ascii="Times New Roman" w:hAnsi="Times New Roman" w:cs="Times New Roman"/>
          <w:sz w:val="24"/>
          <w:szCs w:val="24"/>
          <w:lang w:val="en-US"/>
        </w:rPr>
        <w:t xml:space="preserve">, </w:t>
      </w:r>
      <w:r>
        <w:rPr>
          <w:rFonts w:ascii="Times New Roman" w:hAnsi="Times New Roman" w:cs="Times New Roman"/>
          <w:sz w:val="24"/>
          <w:szCs w:val="24"/>
        </w:rPr>
        <w:t>In this step the researcher writes a rough draft, using the outline as a guide.</w:t>
      </w:r>
      <w:r>
        <w:rPr>
          <w:rFonts w:ascii="Times New Roman" w:hAnsi="Times New Roman" w:cs="Times New Roman"/>
          <w:sz w:val="24"/>
          <w:szCs w:val="24"/>
          <w:lang w:val="en-US"/>
        </w:rPr>
        <w:t xml:space="preserve"> </w:t>
      </w:r>
      <w:r>
        <w:rPr>
          <w:rFonts w:ascii="Times New Roman" w:hAnsi="Times New Roman" w:cs="Times New Roman"/>
          <w:sz w:val="24"/>
          <w:szCs w:val="24"/>
        </w:rPr>
        <w:t>Publishing</w:t>
      </w:r>
      <w:r>
        <w:rPr>
          <w:rFonts w:ascii="Times New Roman" w:hAnsi="Times New Roman" w:cs="Times New Roman"/>
          <w:sz w:val="24"/>
          <w:szCs w:val="24"/>
          <w:lang w:val="en-US"/>
        </w:rPr>
        <w:t>,</w:t>
      </w:r>
      <w:r>
        <w:rPr>
          <w:rFonts w:ascii="Times New Roman" w:hAnsi="Times New Roman" w:cs="Times New Roman"/>
          <w:sz w:val="24"/>
          <w:szCs w:val="24"/>
        </w:rPr>
        <w:t xml:space="preserve"> In this step the researcher revise and edit what</w:t>
      </w:r>
      <w:r>
        <w:rPr>
          <w:rFonts w:ascii="Times New Roman" w:hAnsi="Times New Roman" w:cs="Times New Roman"/>
          <w:sz w:val="24"/>
          <w:szCs w:val="24"/>
        </w:rPr>
        <w:t xml:space="preserve"> have been written. Normally, this step consists of editing and revising.</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30"/>
        </w:rPr>
        <w:t>Cooperative learning is the one of the best researches of all teaching strategies.</w:t>
      </w:r>
      <w:r>
        <w:rPr>
          <w:rFonts w:ascii="Times New Roman" w:eastAsia="Times New Roman" w:hAnsi="Times New Roman" w:cs="Times New Roman"/>
          <w:sz w:val="24"/>
          <w:szCs w:val="30"/>
          <w:lang w:val="en-US"/>
        </w:rPr>
        <w:t xml:space="preserve"> </w:t>
      </w:r>
      <w:r>
        <w:rPr>
          <w:rFonts w:ascii="Times New Roman" w:eastAsia="Times New Roman" w:hAnsi="Times New Roman" w:cs="Times New Roman"/>
          <w:sz w:val="24"/>
          <w:szCs w:val="30"/>
        </w:rPr>
        <w:t>There are many kinds of cooperative learning which are can be applied to teach students, they are</w:t>
      </w:r>
      <w:r>
        <w:rPr>
          <w:rFonts w:ascii="Times New Roman" w:eastAsia="Times New Roman" w:hAnsi="Times New Roman" w:cs="Times New Roman"/>
          <w:sz w:val="24"/>
          <w:szCs w:val="30"/>
          <w:lang w:val="en-US"/>
        </w:rPr>
        <w:t xml:space="preserve">: </w:t>
      </w:r>
      <w:r>
        <w:rPr>
          <w:rFonts w:ascii="Times New Roman" w:eastAsia="Times New Roman" w:hAnsi="Times New Roman" w:cs="Times New Roman"/>
          <w:sz w:val="24"/>
          <w:szCs w:val="30"/>
          <w:lang w:val="en-US"/>
        </w:rPr>
        <w:t xml:space="preserve">Jigsaw, Team,Pair,Solo, Numbered Head, Small Group Discussion, Think-Pair-Share. </w:t>
      </w:r>
      <w:r>
        <w:rPr>
          <w:rFonts w:ascii="Times New Roman" w:hAnsi="Times New Roman" w:cs="Times New Roman"/>
          <w:sz w:val="24"/>
          <w:szCs w:val="24"/>
        </w:rPr>
        <w:t>Problem-based learning is a technique of learning where the students learn about the subjects through conceptual problem solving mechanisms. It is open ended in nature, and ca</w:t>
      </w:r>
      <w:r>
        <w:rPr>
          <w:rFonts w:ascii="Times New Roman" w:hAnsi="Times New Roman" w:cs="Times New Roman"/>
          <w:sz w:val="24"/>
          <w:szCs w:val="24"/>
        </w:rPr>
        <w:t>n be used by a wide number of students at the same time.</w:t>
      </w:r>
      <w:r>
        <w:rPr>
          <w:rFonts w:ascii="Times New Roman" w:eastAsia="Times New Roman" w:hAnsi="Times New Roman" w:cs="Times New Roman"/>
          <w:sz w:val="24"/>
          <w:szCs w:val="30"/>
          <w:lang w:val="en-US"/>
        </w:rPr>
        <w:t xml:space="preserve">  </w:t>
      </w:r>
      <w:r>
        <w:rPr>
          <w:rFonts w:ascii="Times New Roman" w:hAnsi="Times New Roman" w:cs="Times New Roman"/>
          <w:sz w:val="24"/>
          <w:szCs w:val="24"/>
        </w:rPr>
        <w:t>According to Barrow, problem based learning is the learning that results from the process of working towards the understanding of a resolution of aproblem. The problem is encountered first in the le</w:t>
      </w:r>
      <w:r>
        <w:rPr>
          <w:rFonts w:ascii="Times New Roman" w:hAnsi="Times New Roman" w:cs="Times New Roman"/>
          <w:sz w:val="24"/>
          <w:szCs w:val="24"/>
        </w:rPr>
        <w:t xml:space="preserve">arning process. </w:t>
      </w:r>
      <w:r>
        <w:rPr>
          <w:rFonts w:ascii="Times New Roman" w:eastAsia="Times New Roman" w:hAnsi="Times New Roman" w:cs="Times New Roman"/>
          <w:sz w:val="24"/>
          <w:szCs w:val="30"/>
          <w:lang w:val="en-US"/>
        </w:rPr>
        <w:t xml:space="preserve"> </w:t>
      </w:r>
      <w:r>
        <w:rPr>
          <w:rFonts w:ascii="Times New Roman" w:hAnsi="Times New Roman" w:cs="Times New Roman"/>
          <w:sz w:val="24"/>
          <w:szCs w:val="24"/>
        </w:rPr>
        <w:t>According to Duch, PBL is an instructional method that challenges students to "learn to learn," working cooperatively in groups to seek solutions to real world problems. These problems are used to engage students' curiosity and initiate le</w:t>
      </w:r>
      <w:r>
        <w:rPr>
          <w:rFonts w:ascii="Times New Roman" w:hAnsi="Times New Roman" w:cs="Times New Roman"/>
          <w:sz w:val="24"/>
          <w:szCs w:val="24"/>
        </w:rPr>
        <w:t>arning the subject matter. PBL prepares students to think critically andanalytically, and to find and use appropriate learning resources. Based on the some definition above, can concluded that problem based learning  is a learning method which stimulate th</w:t>
      </w:r>
      <w:r>
        <w:rPr>
          <w:rFonts w:ascii="Times New Roman" w:hAnsi="Times New Roman" w:cs="Times New Roman"/>
          <w:sz w:val="24"/>
          <w:szCs w:val="24"/>
        </w:rPr>
        <w:t>e students how to get information and solve the problem. The problem is encountered first in the learning process.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{"citationItems":[{"id":"ITEM-1","itemData":{"author":[{"dropping-particle":"","family":"Harni","given":"","n</w:instrText>
      </w:r>
      <w:r>
        <w:rPr>
          <w:rFonts w:ascii="Times New Roman" w:hAnsi="Times New Roman" w:cs="Times New Roman"/>
          <w:sz w:val="24"/>
          <w:szCs w:val="24"/>
        </w:rPr>
        <w:instrText>on-dropping-particle":"","parse-names":false,"suffix":""},{"dropping-particle":"","family":"at.al.","given":"","non-dropping-particle":"","parse-names":false,"suffix":""}],"container-title":"E-Journal of ELTS","id":"ITEM-1","issue":"1","issued":{"date-part</w:instrText>
      </w:r>
      <w:r>
        <w:rPr>
          <w:rFonts w:ascii="Times New Roman" w:hAnsi="Times New Roman" w:cs="Times New Roman"/>
          <w:sz w:val="24"/>
          <w:szCs w:val="24"/>
        </w:rPr>
        <w:instrText>s":[["2016"]]},"page":"3","title":"Developing writing skill of grade VIII students through personal letter","type":"article-journal","volume":"4"},"uris":["http://www.mendeley.com/documents/?uuid=c2edb48b-ddcc-42f5-a882-ba5c8a402a79"]}],"mendeley":{"format</w:instrText>
      </w:r>
      <w:r>
        <w:rPr>
          <w:rFonts w:ascii="Times New Roman" w:hAnsi="Times New Roman" w:cs="Times New Roman"/>
          <w:sz w:val="24"/>
          <w:szCs w:val="24"/>
        </w:rPr>
        <w:instrText>tedCitation":"(Harni and at.al. 2016)","manualFormatting":"(Harni, at.al. 2016)","plainTextFormattedCitation":"(Harni and at.al. 2016)","previouslyFormattedCitation":"(Harni and At.al. 2016)"},"properties":{"noteIndex":0},"schema":"https://github.com/citat</w:instrText>
      </w:r>
      <w:r>
        <w:rPr>
          <w:rFonts w:ascii="Times New Roman" w:hAnsi="Times New Roman" w:cs="Times New Roman"/>
          <w:sz w:val="24"/>
          <w:szCs w:val="24"/>
        </w:rPr>
        <w:instrTex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(Harni, </w:t>
      </w:r>
      <w:r>
        <w:rPr>
          <w:rFonts w:ascii="Times New Roman" w:hAnsi="Times New Roman" w:cs="Times New Roman"/>
          <w:i/>
          <w:sz w:val="24"/>
          <w:szCs w:val="24"/>
        </w:rPr>
        <w:t>at.al</w:t>
      </w:r>
      <w:r>
        <w:rPr>
          <w:rFonts w:ascii="Times New Roman" w:hAnsi="Times New Roman" w:cs="Times New Roman"/>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they said that “a personal letter is also called as a private letter and contains of private information about experience in the written form to be sent in a certain people”.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{"citationItems":[{"id":"ITEM-1","itemData":{"author":[{"dropping-particle":"","family":"Farid","given":"Helmi","non-dropping-particle":"","parse-names":false,"suffix":""}],"id":"ITEM-1","issued":{"date-parts":[["2012"]]},"p</w:instrText>
      </w:r>
      <w:r>
        <w:rPr>
          <w:rFonts w:ascii="Times New Roman" w:hAnsi="Times New Roman" w:cs="Times New Roman"/>
          <w:sz w:val="24"/>
          <w:szCs w:val="24"/>
        </w:rPr>
        <w:instrText>age":"10","title":"Improving students‘ skill in writing recount text by using a personal letter","type":"article-journal"},"uris":["http://www.mendeley.com/documents/?uuid=5003154a-6b87-4783-b3ea-bdb1c4e955a9"]}],"mendeley":{"formattedCitation":"(Farid 201</w:instrText>
      </w:r>
      <w:r>
        <w:rPr>
          <w:rFonts w:ascii="Times New Roman" w:hAnsi="Times New Roman" w:cs="Times New Roman"/>
          <w:sz w:val="24"/>
          <w:szCs w:val="24"/>
        </w:rPr>
        <w:instrText>2)","plainTextFormattedCitation":"(Farid 2012)","previouslyFormattedCitation":"(Farid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(Farid 2012)</w:t>
      </w:r>
      <w:r>
        <w:rPr>
          <w:rFonts w:ascii="Times New Roman" w:hAnsi="Times New Roman" w:cs="Times New Roman"/>
          <w:sz w:val="24"/>
          <w:szCs w:val="24"/>
        </w:rPr>
        <w:fldChar w:fldCharType="end"/>
      </w:r>
      <w:r>
        <w:rPr>
          <w:rFonts w:ascii="Times New Roman" w:hAnsi="Times New Roman" w:cs="Times New Roman"/>
          <w:sz w:val="24"/>
          <w:szCs w:val="24"/>
        </w:rPr>
        <w:t xml:space="preserve"> he said that there are many</w:t>
      </w:r>
      <w:r>
        <w:rPr>
          <w:rFonts w:ascii="Times New Roman" w:hAnsi="Times New Roman" w:cs="Times New Roman"/>
          <w:sz w:val="24"/>
          <w:szCs w:val="24"/>
        </w:rPr>
        <w:t xml:space="preserve"> types of personal letters, and they are written for a wide variety of reason. And personal letters also known as friendly letters.</w:t>
      </w:r>
      <w:r>
        <w:rPr>
          <w:rFonts w:ascii="Times New Roman" w:hAnsi="Times New Roman" w:cs="Times New Roman"/>
          <w:sz w:val="24"/>
          <w:szCs w:val="24"/>
          <w:lang w:val="en-US"/>
        </w:rPr>
        <w:t xml:space="preserve"> </w:t>
      </w:r>
      <w:r>
        <w:rPr>
          <w:rFonts w:ascii="Times New Roman" w:hAnsi="Times New Roman" w:cs="Times New Roman"/>
          <w:sz w:val="24"/>
          <w:szCs w:val="24"/>
        </w:rPr>
        <w:t>Letter is a statement, which is written on a piece of paper or more. It contains feeling expression, private thing, and impo</w:t>
      </w:r>
      <w:r>
        <w:rPr>
          <w:rFonts w:ascii="Times New Roman" w:hAnsi="Times New Roman" w:cs="Times New Roman"/>
          <w:sz w:val="24"/>
          <w:szCs w:val="24"/>
        </w:rPr>
        <w:t xml:space="preserve">rtant thing.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{"citationItems":[{"id":"ITEM-1","itemData":{"author":[{"dropping-particle":"","family":"Farid","given":"Helmi","non-dropping-particle":"","parse-names":false,"suffix":""}],"id":"ITEM-1","issued":{"date-parts":[</w:instrText>
      </w:r>
      <w:r>
        <w:rPr>
          <w:rFonts w:ascii="Times New Roman" w:hAnsi="Times New Roman" w:cs="Times New Roman"/>
          <w:sz w:val="24"/>
          <w:szCs w:val="24"/>
        </w:rPr>
        <w:instrText>["2012"]]},"page":"10","title":"Improving students‘ skill in writing recount text by using a personal letter","type":"article-journal"},"uris":["http://www.mendeley.com/documents/?uuid=5003154a-6b87-4783-b3ea-bdb1c4e955a9"]}],"mendeley":{"formattedCitation</w:instrText>
      </w:r>
      <w:r>
        <w:rPr>
          <w:rFonts w:ascii="Times New Roman" w:hAnsi="Times New Roman" w:cs="Times New Roman"/>
          <w:sz w:val="24"/>
          <w:szCs w:val="24"/>
        </w:rPr>
        <w:instrText>":"(Farid 2012)","plainTextFormattedCitation":"(Farid 2012)","previouslyFormattedCitation":"(Farid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(Farid 2012)</w:t>
      </w:r>
      <w:r>
        <w:rPr>
          <w:rFonts w:ascii="Times New Roman" w:hAnsi="Times New Roman" w:cs="Times New Roman"/>
          <w:sz w:val="24"/>
          <w:szCs w:val="24"/>
        </w:rPr>
        <w:fldChar w:fldCharType="end"/>
      </w:r>
      <w:r>
        <w:rPr>
          <w:rFonts w:ascii="Times New Roman" w:hAnsi="Times New Roman" w:cs="Times New Roman"/>
          <w:sz w:val="24"/>
          <w:szCs w:val="24"/>
        </w:rPr>
        <w:t xml:space="preserve"> personal lette</w:t>
      </w:r>
      <w:r>
        <w:rPr>
          <w:rFonts w:ascii="Times New Roman" w:hAnsi="Times New Roman" w:cs="Times New Roman"/>
          <w:sz w:val="24"/>
          <w:szCs w:val="24"/>
        </w:rPr>
        <w:t xml:space="preserve">rs has function as written form communication, documentation, historical, </w:t>
      </w:r>
      <w:r>
        <w:rPr>
          <w:rFonts w:ascii="Times New Roman" w:hAnsi="Times New Roman" w:cs="Times New Roman"/>
          <w:sz w:val="24"/>
          <w:szCs w:val="24"/>
        </w:rPr>
        <w:lastRenderedPageBreak/>
        <w:t>reminder, 30 guidelines to take decision, safety information, vice of organization, as a way to easy the archival matters work and announcement</w:t>
      </w:r>
      <w:r>
        <w:rPr>
          <w:rFonts w:ascii="Times New Roman" w:hAnsi="Times New Roman" w:cs="Times New Roman"/>
          <w:sz w:val="24"/>
          <w:szCs w:val="24"/>
          <w:lang w:val="en-US"/>
        </w:rPr>
        <w:t xml:space="preserve">, </w:t>
      </w:r>
      <w:r>
        <w:rPr>
          <w:rFonts w:ascii="Times New Roman" w:hAnsi="Times New Roman" w:cs="Times New Roman"/>
          <w:sz w:val="24"/>
          <w:szCs w:val="24"/>
        </w:rPr>
        <w:t>the main parts of personal letter con</w:t>
      </w:r>
      <w:r>
        <w:rPr>
          <w:rFonts w:ascii="Times New Roman" w:hAnsi="Times New Roman" w:cs="Times New Roman"/>
          <w:sz w:val="24"/>
          <w:szCs w:val="24"/>
        </w:rPr>
        <w:t>sist of heading, salutation, body of letter, closing and signature.</w:t>
      </w:r>
    </w:p>
    <w:p w:rsidR="002B5EBD" w:rsidRDefault="002B5EBD">
      <w:pPr>
        <w:spacing w:after="0"/>
        <w:jc w:val="both"/>
        <w:rPr>
          <w:rFonts w:ascii="Times New Roman" w:eastAsia="Times New Roman" w:hAnsi="Times New Roman" w:cs="Times New Roman"/>
          <w:sz w:val="24"/>
          <w:szCs w:val="30"/>
          <w:lang w:val="en-US"/>
        </w:rPr>
      </w:pPr>
    </w:p>
    <w:p w:rsidR="002B5EBD" w:rsidRDefault="002B5EBD">
      <w:pPr>
        <w:spacing w:after="0" w:line="240" w:lineRule="auto"/>
        <w:jc w:val="both"/>
        <w:rPr>
          <w:rFonts w:ascii="Times New Roman" w:eastAsia="Times New Roman" w:hAnsi="Times New Roman" w:cs="Times New Roman"/>
          <w:sz w:val="10"/>
          <w:lang w:val="en-US"/>
        </w:rPr>
      </w:pPr>
    </w:p>
    <w:p w:rsidR="002B5EBD" w:rsidRDefault="006F4A79">
      <w:pPr>
        <w:spacing w:after="0" w:line="240" w:lineRule="auto"/>
        <w:jc w:val="both"/>
        <w:rPr>
          <w:rFonts w:ascii="Times New Roman" w:eastAsia="Times New Roman" w:hAnsi="Times New Roman" w:cs="Times New Roman"/>
          <w:caps/>
          <w:sz w:val="24"/>
        </w:rPr>
      </w:pPr>
      <w:r>
        <w:rPr>
          <w:rFonts w:ascii="Times New Roman" w:hAnsi="Times New Roman" w:cs="Times New Roman"/>
          <w:b/>
          <w:sz w:val="24"/>
          <w:lang w:val="en-US"/>
        </w:rPr>
        <w:t>METHOD</w:t>
      </w:r>
    </w:p>
    <w:p w:rsidR="002B5EBD" w:rsidRDefault="002B5EBD">
      <w:pPr>
        <w:tabs>
          <w:tab w:val="left" w:pos="567"/>
        </w:tabs>
        <w:spacing w:after="0" w:line="240" w:lineRule="auto"/>
        <w:jc w:val="both"/>
        <w:rPr>
          <w:rFonts w:ascii="Times New Roman" w:hAnsi="Times New Roman" w:cs="Times New Roman"/>
          <w:sz w:val="10"/>
          <w:lang w:val="en-US"/>
        </w:rPr>
      </w:pPr>
    </w:p>
    <w:p w:rsidR="002B5EBD" w:rsidRDefault="006F4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30"/>
          <w:lang w:val="en-US"/>
        </w:rPr>
      </w:pPr>
      <w:r>
        <w:rPr>
          <w:rFonts w:ascii="Times New Roman" w:eastAsia="Times New Roman" w:hAnsi="Times New Roman" w:cs="Times New Roman"/>
          <w:sz w:val="24"/>
          <w:szCs w:val="24"/>
          <w:lang w:eastAsia="zh-CN"/>
        </w:rPr>
        <w:t>Th</w:t>
      </w:r>
      <w:r>
        <w:rPr>
          <w:rFonts w:ascii="Times New Roman" w:eastAsia="Times New Roman" w:hAnsi="Times New Roman" w:cs="Times New Roman"/>
          <w:sz w:val="24"/>
          <w:szCs w:val="24"/>
          <w:lang w:val="en-US" w:eastAsia="zh-CN"/>
        </w:rPr>
        <w:t>is</w:t>
      </w:r>
      <w:r>
        <w:rPr>
          <w:rFonts w:ascii="Times New Roman" w:eastAsia="Times New Roman" w:hAnsi="Times New Roman" w:cs="Times New Roman"/>
          <w:sz w:val="24"/>
          <w:szCs w:val="24"/>
          <w:lang w:eastAsia="zh-CN"/>
        </w:rPr>
        <w:t xml:space="preserve"> research used </w:t>
      </w:r>
      <w:r>
        <w:rPr>
          <w:rFonts w:ascii="Times New Roman" w:eastAsia="Times New Roman" w:hAnsi="Times New Roman" w:cs="Times New Roman"/>
          <w:sz w:val="24"/>
          <w:szCs w:val="24"/>
          <w:lang w:val="en-US" w:eastAsia="zh-CN"/>
        </w:rPr>
        <w:t>quasi-</w:t>
      </w:r>
      <w:r>
        <w:rPr>
          <w:rFonts w:ascii="Times New Roman" w:eastAsia="Times New Roman" w:hAnsi="Times New Roman" w:cs="Times New Roman"/>
          <w:sz w:val="24"/>
          <w:szCs w:val="24"/>
          <w:lang w:eastAsia="zh-CN"/>
        </w:rPr>
        <w:t>exper</w:t>
      </w:r>
      <w:r>
        <w:rPr>
          <w:rFonts w:ascii="Times New Roman" w:eastAsia="Times New Roman" w:hAnsi="Times New Roman" w:cs="Times New Roman"/>
          <w:sz w:val="24"/>
          <w:szCs w:val="24"/>
          <w:lang w:val="en-US" w:eastAsia="zh-CN"/>
        </w:rPr>
        <w:t>i</w:t>
      </w:r>
      <w:r>
        <w:rPr>
          <w:rFonts w:ascii="Times New Roman" w:eastAsia="Times New Roman" w:hAnsi="Times New Roman" w:cs="Times New Roman"/>
          <w:sz w:val="24"/>
          <w:szCs w:val="24"/>
          <w:lang w:eastAsia="zh-CN"/>
        </w:rPr>
        <w:t xml:space="preserve">mental </w:t>
      </w:r>
      <w:r>
        <w:rPr>
          <w:rFonts w:ascii="Times New Roman" w:eastAsia="Times New Roman" w:hAnsi="Times New Roman" w:cs="Times New Roman"/>
          <w:sz w:val="24"/>
          <w:szCs w:val="24"/>
          <w:lang w:val="en-US" w:eastAsia="zh-CN"/>
        </w:rPr>
        <w:t xml:space="preserve">research design by using pretest and posttest with quatitative approach. </w:t>
      </w:r>
      <w:r>
        <w:rPr>
          <w:rFonts w:ascii="Times New Roman" w:hAnsi="Times New Roman" w:cs="Times New Roman"/>
          <w:sz w:val="24"/>
          <w:szCs w:val="24"/>
        </w:rPr>
        <w:t>Quantitative approaches are usually used to test one theory, to pre</w:t>
      </w:r>
      <w:r>
        <w:rPr>
          <w:rFonts w:ascii="Times New Roman" w:hAnsi="Times New Roman" w:cs="Times New Roman"/>
          <w:sz w:val="24"/>
          <w:szCs w:val="24"/>
        </w:rPr>
        <w:t>sent a fact or describe statistics, to show relationships between variables, and some are developing concepts. In quantitative research is divided into experimental research, descriptive correlational, evaluation and so forth.</w:t>
      </w:r>
      <w:r>
        <w:rPr>
          <w:rFonts w:ascii="Times New Roman" w:hAnsi="Times New Roman" w:cs="Times New Roman"/>
          <w:sz w:val="24"/>
          <w:szCs w:val="24"/>
          <w:lang w:val="en-US"/>
        </w:rPr>
        <w:t xml:space="preserve"> </w:t>
      </w:r>
      <w:r>
        <w:rPr>
          <w:rFonts w:ascii="Times New Roman" w:hAnsi="Times New Roman" w:cs="Times New Roman"/>
          <w:sz w:val="24"/>
          <w:szCs w:val="24"/>
        </w:rPr>
        <w:t>The researchers may use metho</w:t>
      </w:r>
      <w:r>
        <w:rPr>
          <w:rFonts w:ascii="Times New Roman" w:hAnsi="Times New Roman" w:cs="Times New Roman"/>
          <w:sz w:val="24"/>
          <w:szCs w:val="24"/>
        </w:rPr>
        <w:t>ds of data collection such as, questionnaire or test. It should be noted that all the methods of data collection should objective. In this investigation, an objective test was used to obtain the scores of writing using personal letter.</w:t>
      </w:r>
      <w:r>
        <w:rPr>
          <w:rFonts w:ascii="Times New Roman" w:hAnsi="Times New Roman" w:cs="Times New Roman"/>
          <w:sz w:val="24"/>
          <w:szCs w:val="24"/>
          <w:lang w:val="en-US"/>
        </w:rPr>
        <w:t xml:space="preserve"> </w:t>
      </w:r>
      <w:r>
        <w:rPr>
          <w:rFonts w:ascii="Times New Roman" w:hAnsi="Times New Roman" w:cs="Times New Roman"/>
          <w:sz w:val="24"/>
          <w:szCs w:val="24"/>
        </w:rPr>
        <w:t>Instrument is a kind</w:t>
      </w:r>
      <w:r>
        <w:rPr>
          <w:rFonts w:ascii="Times New Roman" w:hAnsi="Times New Roman" w:cs="Times New Roman"/>
          <w:sz w:val="24"/>
          <w:szCs w:val="24"/>
        </w:rPr>
        <w:t xml:space="preserve"> of tool used by researcher to collect the answer of getting data. The researcher uses test as an instrument to collect the data in this research.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w:instrText>
      </w:r>
      <w:r>
        <w:rPr>
          <w:rFonts w:ascii="Times New Roman" w:hAnsi="Times New Roman" w:cs="Times New Roman"/>
          <w:sz w:val="24"/>
          <w:szCs w:val="24"/>
        </w:rPr>
        <w:instrText>rikunto","given":"Suharsimi","non-dropping-particle":"","parse-names":false,"suffix":""}],"id":"ITEM-1","issued":{"date-parts":[["2013"]]},"publisher":"Rineka Cipta","publisher-place":"Jakarta","title":"Prosedur penelitian: suatu pendekatan praktik","type"</w:instrText>
      </w:r>
      <w:r>
        <w:rPr>
          <w:rFonts w:ascii="Times New Roman" w:hAnsi="Times New Roman" w:cs="Times New Roman"/>
          <w:sz w:val="24"/>
          <w:szCs w:val="24"/>
        </w:rPr>
        <w:instrText>:"book"},"uris":["http://www.mendeley.com/documents/?uuid=26337742-ca2a-4788-b4b9-857d55f85ff5"]}],"mendeley":{"formattedCitation":"(Arikunto 2013)","plainTextFormattedCitation":"(Arikunto 2013)","previouslyFormattedCitation":"(Arikunto 2013)"},"properties</w:instrText>
      </w:r>
      <w:r>
        <w:rPr>
          <w:rFonts w:ascii="Times New Roman" w:hAnsi="Times New Roman" w:cs="Times New Roman"/>
          <w:sz w:val="24"/>
          <w:szCs w:val="24"/>
        </w:rPr>
        <w:instrText>":{"noteIndex":0},"schema":"https://github.com/citation-style-language/schema/raw/master/csl-citation.json"}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(Arikunto 2013)</w:t>
      </w:r>
      <w:r>
        <w:rPr>
          <w:rFonts w:ascii="Times New Roman" w:hAnsi="Times New Roman" w:cs="Times New Roman"/>
          <w:sz w:val="24"/>
          <w:szCs w:val="24"/>
        </w:rPr>
        <w:fldChar w:fldCharType="end"/>
      </w:r>
      <w:r>
        <w:rPr>
          <w:rFonts w:ascii="Times New Roman" w:hAnsi="Times New Roman" w:cs="Times New Roman"/>
          <w:sz w:val="24"/>
          <w:szCs w:val="24"/>
        </w:rPr>
        <w:t xml:space="preserve"> states that tests is the way to measure the ability, knowledge and intelligences from an individual or group. In this research, t</w:t>
      </w:r>
      <w:r>
        <w:rPr>
          <w:rFonts w:ascii="Times New Roman" w:hAnsi="Times New Roman" w:cs="Times New Roman"/>
          <w:sz w:val="24"/>
          <w:szCs w:val="24"/>
        </w:rPr>
        <w:t>he researcher uses pre-test and post-test in getting the data.</w:t>
      </w:r>
      <w:r>
        <w:rPr>
          <w:rFonts w:ascii="Times New Roman" w:hAnsi="Times New Roman" w:cs="Times New Roman"/>
          <w:sz w:val="24"/>
          <w:szCs w:val="24"/>
          <w:lang w:val="en-US"/>
        </w:rPr>
        <w:t xml:space="preserve"> </w:t>
      </w:r>
      <w:r>
        <w:rPr>
          <w:rFonts w:ascii="Times New Roman" w:hAnsi="Times New Roman" w:cs="Times New Roman"/>
          <w:sz w:val="24"/>
          <w:szCs w:val="30"/>
        </w:rPr>
        <w:t xml:space="preserve">Population (target group) used in a questionnaire or interview study is that group about which the researcher is interested in gaining information and drawing conclusion </w:t>
      </w:r>
      <w:r>
        <w:rPr>
          <w:rFonts w:ascii="Times New Roman" w:hAnsi="Times New Roman" w:cs="Times New Roman"/>
          <w:sz w:val="24"/>
          <w:szCs w:val="30"/>
        </w:rPr>
        <w:fldChar w:fldCharType="begin" w:fldLock="1"/>
      </w:r>
      <w:r>
        <w:rPr>
          <w:rFonts w:ascii="Times New Roman" w:hAnsi="Times New Roman" w:cs="Times New Roman"/>
          <w:sz w:val="24"/>
          <w:szCs w:val="30"/>
        </w:rPr>
        <w:instrText>ADDIN CSL_CITATION {"ci</w:instrText>
      </w:r>
      <w:r>
        <w:rPr>
          <w:rFonts w:ascii="Times New Roman" w:hAnsi="Times New Roman" w:cs="Times New Roman"/>
          <w:sz w:val="24"/>
          <w:szCs w:val="30"/>
        </w:rPr>
        <w:instrText>tationItems":[{"id":"ITEM-1","itemData":{"author":[{"dropping-particle":"","family":"Truckman","given":"Bruce W","non-dropping-particle":"","parse-names":false,"suffix":""}],"id":"ITEM-1","issued":{"date-parts":[["1978"]]},"number-of-pages":"227","publishe</w:instrText>
      </w:r>
      <w:r>
        <w:rPr>
          <w:rFonts w:ascii="Times New Roman" w:hAnsi="Times New Roman" w:cs="Times New Roman"/>
          <w:sz w:val="24"/>
          <w:szCs w:val="30"/>
        </w:rPr>
        <w:instrText>r":"Harcourt Brace Jovanovich","publisher-place":"San Diego","title":"Conducting educational research","type":"book"},"uris":["http://www.mendeley.com/documents/?uuid=75865a2b-65ab-465c-a050-be722173c485"]}],"mendeley":{"formattedCitation":"(Truckman 1978)</w:instrText>
      </w:r>
      <w:r>
        <w:rPr>
          <w:rFonts w:ascii="Times New Roman" w:hAnsi="Times New Roman" w:cs="Times New Roman"/>
          <w:sz w:val="24"/>
          <w:szCs w:val="30"/>
        </w:rPr>
        <w:instrText>","plainTextFormattedCitation":"(Truckman 1978)","previouslyFormattedCitation":"(Truckman 1978)"},"properties":{"noteIndex":0},"schema":"https://github.com/citation-style-language/schema/raw/master/csl-citation.json"}</w:instrText>
      </w:r>
      <w:r>
        <w:rPr>
          <w:rFonts w:ascii="Times New Roman" w:hAnsi="Times New Roman" w:cs="Times New Roman"/>
          <w:sz w:val="24"/>
          <w:szCs w:val="30"/>
        </w:rPr>
        <w:fldChar w:fldCharType="separate"/>
      </w:r>
      <w:r>
        <w:rPr>
          <w:rFonts w:ascii="Times New Roman" w:hAnsi="Times New Roman" w:cs="Times New Roman"/>
          <w:sz w:val="24"/>
          <w:szCs w:val="30"/>
        </w:rPr>
        <w:t>(Truckman 1978)</w:t>
      </w:r>
      <w:r>
        <w:rPr>
          <w:rFonts w:ascii="Times New Roman" w:hAnsi="Times New Roman" w:cs="Times New Roman"/>
          <w:sz w:val="24"/>
          <w:szCs w:val="30"/>
        </w:rPr>
        <w:fldChar w:fldCharType="end"/>
      </w:r>
      <w:r>
        <w:rPr>
          <w:rFonts w:ascii="Times New Roman" w:hAnsi="Times New Roman" w:cs="Times New Roman"/>
          <w:sz w:val="24"/>
          <w:szCs w:val="30"/>
        </w:rPr>
        <w:t xml:space="preserve">. </w:t>
      </w:r>
      <w:r>
        <w:rPr>
          <w:rFonts w:ascii="Times New Roman" w:hAnsi="Times New Roman" w:cs="Times New Roman"/>
          <w:sz w:val="24"/>
          <w:szCs w:val="30"/>
        </w:rPr>
        <w:fldChar w:fldCharType="begin" w:fldLock="1"/>
      </w:r>
      <w:r>
        <w:rPr>
          <w:rFonts w:ascii="Times New Roman" w:hAnsi="Times New Roman" w:cs="Times New Roman"/>
          <w:sz w:val="24"/>
          <w:szCs w:val="30"/>
        </w:rPr>
        <w:instrText>ADDIN CSL_CITATION {"citationItems":[{"id":"ITEM-1","itemData":{"author":[{"dropping-particle":"","family":"Saleh","given":"Abdul Rahman","non-dropping-particle":"","parse-names":false,"suffix":""}],"id":"ITEM-1","issued":{"date-parts":[["2001"]]},"number-</w:instrText>
      </w:r>
      <w:r>
        <w:rPr>
          <w:rFonts w:ascii="Times New Roman" w:hAnsi="Times New Roman" w:cs="Times New Roman"/>
          <w:sz w:val="24"/>
          <w:szCs w:val="30"/>
        </w:rPr>
        <w:instrText>of-pages":"50","title":"Pemberdayaan perpustakaan perguruan tinggi","type":"report"},"uris":["http://www.mendeley.com/documents/?uuid=ebdb025f-87a9-468d-95b0-7c488b094394"]}],"mendeley":{"formattedCitation":"(Saleh 2001)","plainTextFormattedCitation":"(Sal</w:instrText>
      </w:r>
      <w:r>
        <w:rPr>
          <w:rFonts w:ascii="Times New Roman" w:hAnsi="Times New Roman" w:cs="Times New Roman"/>
          <w:sz w:val="24"/>
          <w:szCs w:val="30"/>
        </w:rPr>
        <w:instrText>eh 2001)","previouslyFormattedCitation":"(Saleh 2001)"},"properties":{"noteIndex":0},"schema":"https://github.com/citation-style-language/schema/raw/master/csl-citation.json"}</w:instrText>
      </w:r>
      <w:r>
        <w:rPr>
          <w:rFonts w:ascii="Times New Roman" w:hAnsi="Times New Roman" w:cs="Times New Roman"/>
          <w:sz w:val="24"/>
          <w:szCs w:val="30"/>
        </w:rPr>
        <w:fldChar w:fldCharType="separate"/>
      </w:r>
      <w:r>
        <w:rPr>
          <w:rFonts w:ascii="Times New Roman" w:hAnsi="Times New Roman" w:cs="Times New Roman"/>
          <w:sz w:val="24"/>
          <w:szCs w:val="30"/>
        </w:rPr>
        <w:t>(Saleh 2001)</w:t>
      </w:r>
      <w:r>
        <w:rPr>
          <w:rFonts w:ascii="Times New Roman" w:hAnsi="Times New Roman" w:cs="Times New Roman"/>
          <w:sz w:val="24"/>
          <w:szCs w:val="30"/>
        </w:rPr>
        <w:fldChar w:fldCharType="end"/>
      </w:r>
      <w:r>
        <w:rPr>
          <w:rFonts w:ascii="Times New Roman" w:hAnsi="Times New Roman" w:cs="Times New Roman"/>
          <w:sz w:val="24"/>
          <w:szCs w:val="30"/>
        </w:rPr>
        <w:t xml:space="preserve"> states that population is a group of people or objects whose cond</w:t>
      </w:r>
      <w:r>
        <w:rPr>
          <w:rFonts w:ascii="Times New Roman" w:hAnsi="Times New Roman" w:cs="Times New Roman"/>
          <w:sz w:val="24"/>
          <w:szCs w:val="30"/>
        </w:rPr>
        <w:t>itions are going to be discovered through the investigation.In this study, the writer decided to choose the eleventh graders of SMA Sebelas Maret, Bandung in the academic year of 2018/2019 as the population. They are three classes each class consists 30-32</w:t>
      </w:r>
      <w:r>
        <w:rPr>
          <w:rFonts w:ascii="Times New Roman" w:hAnsi="Times New Roman" w:cs="Times New Roman"/>
          <w:sz w:val="24"/>
          <w:szCs w:val="30"/>
        </w:rPr>
        <w:t>, so the total population is 92 students.</w:t>
      </w:r>
      <w:r>
        <w:rPr>
          <w:rFonts w:ascii="Times New Roman" w:hAnsi="Times New Roman" w:cs="Times New Roman"/>
          <w:sz w:val="24"/>
          <w:szCs w:val="30"/>
          <w:lang w:val="en-US"/>
        </w:rPr>
        <w:t xml:space="preserve"> </w:t>
      </w:r>
      <w:r>
        <w:rPr>
          <w:rFonts w:ascii="Times New Roman" w:hAnsi="Times New Roman" w:cs="Times New Roman"/>
          <w:sz w:val="24"/>
          <w:szCs w:val="30"/>
        </w:rPr>
        <w:t xml:space="preserve">“Sample is the smaller group which is a portion of a population” </w:t>
      </w:r>
      <w:r>
        <w:rPr>
          <w:rFonts w:ascii="Times New Roman" w:hAnsi="Times New Roman" w:cs="Times New Roman"/>
          <w:sz w:val="24"/>
          <w:szCs w:val="30"/>
        </w:rPr>
        <w:fldChar w:fldCharType="begin" w:fldLock="1"/>
      </w:r>
      <w:r>
        <w:rPr>
          <w:rFonts w:ascii="Times New Roman" w:hAnsi="Times New Roman" w:cs="Times New Roman"/>
          <w:sz w:val="24"/>
          <w:szCs w:val="30"/>
        </w:rPr>
        <w:instrText>ADDIN CSL_CITATION {"citationItems":[{"id":"ITEM-1","itemData":{"author":[{"dropping-particle":"","family":"Tavakoli","given":"P.","non-dropping-part</w:instrText>
      </w:r>
      <w:r>
        <w:rPr>
          <w:rFonts w:ascii="Times New Roman" w:hAnsi="Times New Roman" w:cs="Times New Roman"/>
          <w:sz w:val="24"/>
          <w:szCs w:val="30"/>
        </w:rPr>
        <w:instrText>icle":"","parse-names":false,"suffix":""},{"dropping-particle":"","family":"Howard","given":"M.J","non-dropping-particle":"","parse-names":false,"suffix":""}],"container-title":"European Journal of Teacher Education","id":"ITEM-1","issue":"2","issued":{"da</w:instrText>
      </w:r>
      <w:r>
        <w:rPr>
          <w:rFonts w:ascii="Times New Roman" w:hAnsi="Times New Roman" w:cs="Times New Roman"/>
          <w:sz w:val="24"/>
          <w:szCs w:val="30"/>
        </w:rPr>
        <w:instrText>te-parts":[["2012"]]},"page":"229 - 243","title":"TESOL teachers’ views on the relationship between research and practice","type":"article-journal","volume":"35"},"uris":["http://www.mendeley.com/documents/?uuid=656daba9-bb6d-4734-bb3f-99b3102837c2"]}],"me</w:instrText>
      </w:r>
      <w:r>
        <w:rPr>
          <w:rFonts w:ascii="Times New Roman" w:hAnsi="Times New Roman" w:cs="Times New Roman"/>
          <w:sz w:val="24"/>
          <w:szCs w:val="30"/>
        </w:rPr>
        <w:instrText>ndeley":{"formattedCitation":"(Tavakoli and Howard 2012)","plainTextFormattedCitation":"(Tavakoli and Howard 2012)","previouslyFormattedCitation":"(Tavakoli and Howard 2012)"},"properties":{"noteIndex":0},"schema":"https://github.com/citation-style-languag</w:instrText>
      </w:r>
      <w:r>
        <w:rPr>
          <w:rFonts w:ascii="Times New Roman" w:hAnsi="Times New Roman" w:cs="Times New Roman"/>
          <w:sz w:val="24"/>
          <w:szCs w:val="30"/>
        </w:rPr>
        <w:instrText>e/schema/raw/master/csl-citation.json"}</w:instrText>
      </w:r>
      <w:r>
        <w:rPr>
          <w:rFonts w:ascii="Times New Roman" w:hAnsi="Times New Roman" w:cs="Times New Roman"/>
          <w:sz w:val="24"/>
          <w:szCs w:val="30"/>
        </w:rPr>
        <w:fldChar w:fldCharType="separate"/>
      </w:r>
      <w:r>
        <w:rPr>
          <w:rFonts w:ascii="Times New Roman" w:hAnsi="Times New Roman" w:cs="Times New Roman"/>
          <w:sz w:val="24"/>
          <w:szCs w:val="30"/>
        </w:rPr>
        <w:t>(Tavakoli and Howard 2012)</w:t>
      </w:r>
      <w:r>
        <w:rPr>
          <w:rFonts w:ascii="Times New Roman" w:hAnsi="Times New Roman" w:cs="Times New Roman"/>
          <w:sz w:val="24"/>
          <w:szCs w:val="30"/>
        </w:rPr>
        <w:fldChar w:fldCharType="end"/>
      </w:r>
      <w:r>
        <w:rPr>
          <w:rFonts w:ascii="Times New Roman" w:hAnsi="Times New Roman" w:cs="Times New Roman"/>
          <w:sz w:val="24"/>
          <w:szCs w:val="30"/>
        </w:rPr>
        <w:t>. The writer choose o</w:t>
      </w:r>
      <w:r>
        <w:rPr>
          <w:rFonts w:ascii="Times New Roman" w:hAnsi="Times New Roman" w:cs="Times New Roman"/>
          <w:sz w:val="24"/>
          <w:szCs w:val="30"/>
          <w:lang w:val="en-US"/>
        </w:rPr>
        <w:t>ne</w:t>
      </w:r>
      <w:r>
        <w:rPr>
          <w:rFonts w:ascii="Times New Roman" w:hAnsi="Times New Roman" w:cs="Times New Roman"/>
          <w:sz w:val="24"/>
          <w:szCs w:val="30"/>
        </w:rPr>
        <w:t xml:space="preserve"> class, namely class XI IIS.1 </w:t>
      </w:r>
      <w:r>
        <w:rPr>
          <w:rFonts w:ascii="Times New Roman" w:eastAsia="Times New Roman" w:hAnsi="Times New Roman" w:cs="Times New Roman"/>
          <w:sz w:val="24"/>
          <w:szCs w:val="30"/>
        </w:rPr>
        <w:t>(30 students)</w:t>
      </w:r>
      <w:r>
        <w:rPr>
          <w:rFonts w:ascii="Times New Roman" w:hAnsi="Times New Roman" w:cs="Times New Roman"/>
          <w:sz w:val="24"/>
          <w:szCs w:val="30"/>
        </w:rPr>
        <w:t xml:space="preserve">, so the sample is </w:t>
      </w:r>
      <w:r>
        <w:rPr>
          <w:rFonts w:ascii="Times New Roman" w:hAnsi="Times New Roman" w:cs="Times New Roman"/>
          <w:sz w:val="24"/>
          <w:szCs w:val="30"/>
          <w:lang w:val="en-US"/>
        </w:rPr>
        <w:t>30</w:t>
      </w:r>
      <w:r>
        <w:rPr>
          <w:rFonts w:ascii="Times New Roman" w:hAnsi="Times New Roman" w:cs="Times New Roman"/>
          <w:sz w:val="24"/>
          <w:szCs w:val="30"/>
        </w:rPr>
        <w:t xml:space="preserve"> students. </w:t>
      </w:r>
      <w:r>
        <w:rPr>
          <w:rFonts w:ascii="Times New Roman" w:eastAsia="Times New Roman" w:hAnsi="Times New Roman" w:cs="Times New Roman"/>
          <w:sz w:val="24"/>
          <w:szCs w:val="30"/>
        </w:rPr>
        <w:t>As stated above, the total populations of this research are 92 students. Thus, a conclusio</w:t>
      </w:r>
      <w:r>
        <w:rPr>
          <w:rFonts w:ascii="Times New Roman" w:eastAsia="Times New Roman" w:hAnsi="Times New Roman" w:cs="Times New Roman"/>
          <w:sz w:val="24"/>
          <w:szCs w:val="30"/>
        </w:rPr>
        <w:t xml:space="preserve">n is drawn that the sample are </w:t>
      </w:r>
      <w:r>
        <w:rPr>
          <w:rFonts w:ascii="Times New Roman" w:eastAsia="Times New Roman" w:hAnsi="Times New Roman" w:cs="Times New Roman"/>
          <w:sz w:val="24"/>
          <w:szCs w:val="30"/>
          <w:lang w:val="en-US"/>
        </w:rPr>
        <w:t>30</w:t>
      </w:r>
      <w:r>
        <w:rPr>
          <w:rFonts w:ascii="Times New Roman" w:eastAsia="Times New Roman" w:hAnsi="Times New Roman" w:cs="Times New Roman"/>
          <w:sz w:val="24"/>
          <w:szCs w:val="30"/>
        </w:rPr>
        <w:t xml:space="preserve"> students.</w:t>
      </w:r>
    </w:p>
    <w:p w:rsidR="002B5EBD" w:rsidRDefault="006F4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30"/>
          <w:lang w:val="en-US"/>
        </w:rPr>
      </w:pPr>
      <w:r>
        <w:rPr>
          <w:rFonts w:ascii="Times New Roman" w:eastAsia="Times New Roman" w:hAnsi="Times New Roman" w:cs="Times New Roman"/>
          <w:sz w:val="24"/>
          <w:szCs w:val="30"/>
        </w:rPr>
        <w:t xml:space="preserve"> </w:t>
      </w:r>
    </w:p>
    <w:p w:rsidR="002B5EBD" w:rsidRDefault="002B5EBD">
      <w:pPr>
        <w:pStyle w:val="ListParagraph1"/>
        <w:tabs>
          <w:tab w:val="left" w:pos="0"/>
          <w:tab w:val="left" w:pos="426"/>
        </w:tabs>
        <w:spacing w:after="0" w:line="240" w:lineRule="auto"/>
        <w:ind w:left="0"/>
        <w:jc w:val="both"/>
        <w:rPr>
          <w:rFonts w:ascii="Times New Roman" w:hAnsi="Times New Roman" w:cs="Times New Roman"/>
          <w:sz w:val="10"/>
          <w:lang w:val="en-US"/>
        </w:rPr>
      </w:pPr>
    </w:p>
    <w:p w:rsidR="002B5EBD" w:rsidRDefault="002B5EBD">
      <w:pPr>
        <w:spacing w:after="0" w:line="240" w:lineRule="auto"/>
        <w:jc w:val="both"/>
        <w:rPr>
          <w:rFonts w:ascii="Times New Roman" w:hAnsi="Times New Roman" w:cs="Times New Roman"/>
          <w:b/>
          <w:sz w:val="24"/>
          <w:szCs w:val="24"/>
          <w:lang w:val="en-US"/>
        </w:rPr>
      </w:pPr>
    </w:p>
    <w:p w:rsidR="002B5EBD" w:rsidRDefault="002B5EBD">
      <w:pPr>
        <w:spacing w:after="0" w:line="240" w:lineRule="auto"/>
        <w:jc w:val="both"/>
        <w:rPr>
          <w:rFonts w:ascii="Times New Roman" w:hAnsi="Times New Roman" w:cs="Times New Roman"/>
          <w:b/>
          <w:sz w:val="24"/>
          <w:szCs w:val="24"/>
          <w:lang w:val="en-US"/>
        </w:rPr>
      </w:pPr>
    </w:p>
    <w:p w:rsidR="002B5EBD" w:rsidRDefault="002B5EBD">
      <w:pPr>
        <w:spacing w:after="0" w:line="240" w:lineRule="auto"/>
        <w:jc w:val="both"/>
        <w:rPr>
          <w:rFonts w:ascii="Times New Roman" w:hAnsi="Times New Roman" w:cs="Times New Roman"/>
          <w:b/>
          <w:sz w:val="24"/>
          <w:szCs w:val="24"/>
          <w:lang w:val="en-US"/>
        </w:rPr>
      </w:pPr>
    </w:p>
    <w:p w:rsidR="002B5EBD" w:rsidRDefault="006F4A79">
      <w:pPr>
        <w:spacing w:after="0" w:line="240" w:lineRule="auto"/>
        <w:jc w:val="both"/>
        <w:rPr>
          <w:rFonts w:ascii="Times New Roman" w:hAnsi="Times New Roman" w:cs="Times New Roman"/>
          <w:b/>
        </w:rPr>
      </w:pPr>
      <w:r>
        <w:rPr>
          <w:rFonts w:ascii="Times New Roman" w:hAnsi="Times New Roman" w:cs="Times New Roman"/>
          <w:b/>
          <w:sz w:val="24"/>
          <w:szCs w:val="24"/>
        </w:rPr>
        <w:t>RESULTS AND DISCUSSION</w:t>
      </w:r>
    </w:p>
    <w:p w:rsidR="002B5EBD" w:rsidRDefault="002B5EBD">
      <w:pPr>
        <w:spacing w:after="0" w:line="240" w:lineRule="auto"/>
        <w:jc w:val="both"/>
        <w:rPr>
          <w:rFonts w:ascii="Times New Roman" w:hAnsi="Times New Roman" w:cs="Times New Roman"/>
          <w:sz w:val="10"/>
          <w:lang w:val="en-US"/>
        </w:rPr>
      </w:pPr>
    </w:p>
    <w:p w:rsidR="002B5EBD" w:rsidRDefault="006F4A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2B5EBD" w:rsidRDefault="002B5EBD">
      <w:pPr>
        <w:spacing w:after="0" w:line="240" w:lineRule="auto"/>
        <w:jc w:val="both"/>
        <w:rPr>
          <w:rFonts w:ascii="Times New Roman" w:hAnsi="Times New Roman" w:cs="Times New Roman"/>
          <w:sz w:val="10"/>
          <w:szCs w:val="24"/>
        </w:rPr>
      </w:pPr>
    </w:p>
    <w:p w:rsidR="002B5EBD" w:rsidRDefault="006F4A7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following is a table of the result of the acquisition of the pretest and posttest score were performed o</w:t>
      </w:r>
      <w:r>
        <w:rPr>
          <w:rFonts w:ascii="Times New Roman" w:hAnsi="Times New Roman" w:cs="Times New Roman"/>
          <w:sz w:val="24"/>
          <w:szCs w:val="24"/>
          <w:lang w:val="en-US"/>
        </w:rPr>
        <w:t xml:space="preserve">n </w:t>
      </w:r>
      <w:r>
        <w:rPr>
          <w:rFonts w:ascii="Times New Roman" w:hAnsi="Times New Roman" w:cs="Times New Roman"/>
          <w:sz w:val="24"/>
          <w:szCs w:val="24"/>
        </w:rPr>
        <w:t>:</w:t>
      </w:r>
    </w:p>
    <w:p w:rsidR="002B5EBD" w:rsidRDefault="006F4A7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Table 4.1</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The Score Result of </w:t>
      </w:r>
      <w:r>
        <w:rPr>
          <w:rFonts w:ascii="Times New Roman" w:hAnsi="Times New Roman" w:cs="Times New Roman"/>
          <w:b/>
          <w:sz w:val="24"/>
          <w:szCs w:val="24"/>
          <w:lang w:val="en-US"/>
        </w:rPr>
        <w:t>Pretest and Posttest</w:t>
      </w:r>
    </w:p>
    <w:tbl>
      <w:tblPr>
        <w:tblStyle w:val="TableGrid"/>
        <w:tblW w:w="9130"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91"/>
        <w:gridCol w:w="3340"/>
        <w:gridCol w:w="2672"/>
        <w:gridCol w:w="2227"/>
      </w:tblGrid>
      <w:tr w:rsidR="002B5EBD" w:rsidTr="0066525E">
        <w:trPr>
          <w:trHeight w:val="258"/>
        </w:trPr>
        <w:tc>
          <w:tcPr>
            <w:tcW w:w="891" w:type="dxa"/>
            <w:vMerge w:val="restart"/>
            <w:vAlign w:val="center"/>
          </w:tcPr>
          <w:p w:rsidR="002B5EBD" w:rsidRDefault="006F4A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3340" w:type="dxa"/>
            <w:vMerge w:val="restart"/>
            <w:vAlign w:val="center"/>
          </w:tcPr>
          <w:p w:rsidR="002B5EBD" w:rsidRDefault="006F4A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Student’s Name</w:t>
            </w:r>
          </w:p>
        </w:tc>
        <w:tc>
          <w:tcPr>
            <w:tcW w:w="4899" w:type="dxa"/>
            <w:gridSpan w:val="2"/>
            <w:vAlign w:val="center"/>
          </w:tcPr>
          <w:p w:rsidR="002B5EBD" w:rsidRDefault="006F4A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Score</w:t>
            </w:r>
          </w:p>
        </w:tc>
      </w:tr>
      <w:tr w:rsidR="002B5EBD" w:rsidTr="0066525E">
        <w:trPr>
          <w:trHeight w:val="147"/>
        </w:trPr>
        <w:tc>
          <w:tcPr>
            <w:tcW w:w="891" w:type="dxa"/>
            <w:vMerge/>
            <w:vAlign w:val="center"/>
          </w:tcPr>
          <w:p w:rsidR="002B5EBD" w:rsidRDefault="002B5EBD">
            <w:pPr>
              <w:spacing w:after="0" w:line="240" w:lineRule="auto"/>
              <w:jc w:val="center"/>
              <w:rPr>
                <w:rFonts w:ascii="Times New Roman" w:hAnsi="Times New Roman" w:cs="Times New Roman"/>
                <w:b/>
                <w:sz w:val="24"/>
                <w:szCs w:val="24"/>
              </w:rPr>
            </w:pPr>
          </w:p>
        </w:tc>
        <w:tc>
          <w:tcPr>
            <w:tcW w:w="3340" w:type="dxa"/>
            <w:vMerge/>
            <w:vAlign w:val="center"/>
          </w:tcPr>
          <w:p w:rsidR="002B5EBD" w:rsidRDefault="002B5EBD">
            <w:pPr>
              <w:spacing w:after="0" w:line="240" w:lineRule="auto"/>
              <w:jc w:val="center"/>
              <w:rPr>
                <w:rFonts w:ascii="Times New Roman" w:hAnsi="Times New Roman" w:cs="Times New Roman"/>
                <w:b/>
                <w:sz w:val="24"/>
                <w:szCs w:val="24"/>
              </w:rPr>
            </w:pPr>
          </w:p>
        </w:tc>
        <w:tc>
          <w:tcPr>
            <w:tcW w:w="2672" w:type="dxa"/>
            <w:vAlign w:val="center"/>
          </w:tcPr>
          <w:p w:rsidR="002B5EBD" w:rsidRDefault="006F4A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Pretest</w:t>
            </w:r>
          </w:p>
        </w:tc>
        <w:tc>
          <w:tcPr>
            <w:tcW w:w="2227" w:type="dxa"/>
            <w:vAlign w:val="center"/>
          </w:tcPr>
          <w:p w:rsidR="002B5EBD" w:rsidRDefault="006F4A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Posttest</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2B5EBD" w:rsidTr="0066525E">
        <w:trPr>
          <w:trHeight w:val="283"/>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3</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4</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5</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2B5EBD" w:rsidTr="0066525E">
        <w:trPr>
          <w:trHeight w:val="283"/>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6</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7</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8</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2B5EBD" w:rsidTr="0066525E">
        <w:trPr>
          <w:trHeight w:val="283"/>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9</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10</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11</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12</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2B5EBD" w:rsidTr="0066525E">
        <w:trPr>
          <w:trHeight w:val="283"/>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13</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14</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15</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2B5EBD" w:rsidTr="0066525E">
        <w:trPr>
          <w:trHeight w:val="283"/>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16</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17</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18</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2B5EBD" w:rsidTr="0066525E">
        <w:trPr>
          <w:trHeight w:val="283"/>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19</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20</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21</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2B5EBD" w:rsidTr="0066525E">
        <w:trPr>
          <w:trHeight w:val="283"/>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22</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23</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24</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2B5EBD" w:rsidTr="0066525E">
        <w:trPr>
          <w:trHeight w:val="283"/>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25</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26</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27</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2B5EBD" w:rsidTr="0066525E">
        <w:trPr>
          <w:trHeight w:val="283"/>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28</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2B5EBD" w:rsidTr="0066525E">
        <w:trPr>
          <w:trHeight w:val="258"/>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29</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2B5EBD" w:rsidTr="0066525E">
        <w:trPr>
          <w:trHeight w:val="283"/>
        </w:trPr>
        <w:tc>
          <w:tcPr>
            <w:tcW w:w="891"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340"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30</w:t>
            </w:r>
          </w:p>
        </w:tc>
        <w:tc>
          <w:tcPr>
            <w:tcW w:w="26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2227"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r>
    </w:tbl>
    <w:p w:rsidR="002B5EBD" w:rsidRDefault="006F4A7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pretest was conducted when the first researcher come in the class. While the posttest was conducted the </w:t>
      </w:r>
      <w:r>
        <w:rPr>
          <w:rFonts w:ascii="Times New Roman" w:hAnsi="Times New Roman" w:cs="Times New Roman"/>
          <w:sz w:val="24"/>
          <w:szCs w:val="24"/>
        </w:rPr>
        <w:t>last.</w:t>
      </w:r>
    </w:p>
    <w:tbl>
      <w:tblPr>
        <w:tblW w:w="846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60"/>
        <w:gridCol w:w="1350"/>
        <w:gridCol w:w="900"/>
        <w:gridCol w:w="900"/>
        <w:gridCol w:w="990"/>
        <w:gridCol w:w="1080"/>
        <w:gridCol w:w="900"/>
        <w:gridCol w:w="1080"/>
      </w:tblGrid>
      <w:tr w:rsidR="002B5EBD">
        <w:trPr>
          <w:cantSplit/>
        </w:trPr>
        <w:tc>
          <w:tcPr>
            <w:tcW w:w="8460" w:type="dxa"/>
            <w:gridSpan w:val="8"/>
            <w:tcBorders>
              <w:top w:val="nil"/>
              <w:left w:val="nil"/>
              <w:bottom w:val="nil"/>
              <w:right w:val="nil"/>
            </w:tcBorders>
            <w:shd w:val="clear" w:color="auto" w:fill="FFFFFF"/>
            <w:vAlign w:val="center"/>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Tests of Normality</w:t>
            </w:r>
          </w:p>
        </w:tc>
      </w:tr>
      <w:tr w:rsidR="002B5EBD">
        <w:trPr>
          <w:cantSplit/>
        </w:trPr>
        <w:tc>
          <w:tcPr>
            <w:tcW w:w="1260" w:type="dxa"/>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1350" w:type="dxa"/>
            <w:vMerge w:val="restart"/>
            <w:tcBorders>
              <w:top w:val="single" w:sz="16" w:space="0" w:color="000000"/>
              <w:left w:val="nil"/>
              <w:bottom w:val="nil"/>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 Writing</w:t>
            </w:r>
          </w:p>
        </w:tc>
        <w:tc>
          <w:tcPr>
            <w:tcW w:w="2790" w:type="dxa"/>
            <w:gridSpan w:val="3"/>
            <w:tcBorders>
              <w:top w:val="single" w:sz="16" w:space="0" w:color="000000"/>
              <w:lef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Kolmogorov-Smirnov</w:t>
            </w:r>
            <w:r>
              <w:rPr>
                <w:rFonts w:ascii="Times New Roman" w:hAnsi="Times New Roman" w:cs="Times New Roman"/>
                <w:color w:val="000000"/>
                <w:sz w:val="24"/>
                <w:szCs w:val="24"/>
                <w:vertAlign w:val="superscript"/>
              </w:rPr>
              <w:t>a</w:t>
            </w:r>
          </w:p>
        </w:tc>
        <w:tc>
          <w:tcPr>
            <w:tcW w:w="3060" w:type="dxa"/>
            <w:gridSpan w:val="3"/>
            <w:tcBorders>
              <w:top w:val="single" w:sz="16" w:space="0" w:color="000000"/>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Shapiro-Wilk</w:t>
            </w:r>
          </w:p>
        </w:tc>
      </w:tr>
      <w:tr w:rsidR="002B5EBD">
        <w:trPr>
          <w:cantSplit/>
        </w:trPr>
        <w:tc>
          <w:tcPr>
            <w:tcW w:w="1260" w:type="dxa"/>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1350" w:type="dxa"/>
            <w:vMerge/>
            <w:tcBorders>
              <w:top w:val="single" w:sz="16" w:space="0" w:color="000000"/>
              <w:left w:val="nil"/>
              <w:bottom w:val="nil"/>
              <w:right w:val="single" w:sz="16" w:space="0" w:color="000000"/>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Statistic</w:t>
            </w:r>
          </w:p>
        </w:tc>
        <w:tc>
          <w:tcPr>
            <w:tcW w:w="900" w:type="dxa"/>
            <w:tcBorders>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990" w:type="dxa"/>
            <w:tcBorders>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080" w:type="dxa"/>
            <w:tcBorders>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Statistic</w:t>
            </w:r>
          </w:p>
        </w:tc>
        <w:tc>
          <w:tcPr>
            <w:tcW w:w="900" w:type="dxa"/>
            <w:tcBorders>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080" w:type="dxa"/>
            <w:tcBorders>
              <w:bottom w:val="single" w:sz="16" w:space="0" w:color="000000"/>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B5EBD">
        <w:trPr>
          <w:cantSplit/>
        </w:trPr>
        <w:tc>
          <w:tcPr>
            <w:tcW w:w="1260" w:type="dxa"/>
            <w:vMerge w:val="restart"/>
            <w:tcBorders>
              <w:top w:val="single" w:sz="16" w:space="0" w:color="000000"/>
              <w:left w:val="single" w:sz="16" w:space="0" w:color="000000"/>
              <w:bottom w:val="single" w:sz="16" w:space="0" w:color="000000"/>
              <w:right w:val="nil"/>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 kemampuan writing</w:t>
            </w:r>
          </w:p>
        </w:tc>
        <w:tc>
          <w:tcPr>
            <w:tcW w:w="1350" w:type="dxa"/>
            <w:tcBorders>
              <w:top w:val="single" w:sz="16" w:space="0" w:color="000000"/>
              <w:left w:val="nil"/>
              <w:bottom w:val="nil"/>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Experimen</w:t>
            </w:r>
          </w:p>
        </w:tc>
        <w:tc>
          <w:tcPr>
            <w:tcW w:w="900" w:type="dxa"/>
            <w:tcBorders>
              <w:top w:val="single" w:sz="16" w:space="0" w:color="000000"/>
              <w:left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90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99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108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.927</w:t>
            </w:r>
          </w:p>
        </w:tc>
        <w:tc>
          <w:tcPr>
            <w:tcW w:w="90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80" w:type="dxa"/>
            <w:tcBorders>
              <w:top w:val="single" w:sz="16" w:space="0" w:color="000000"/>
              <w:bottom w:val="nil"/>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.041</w:t>
            </w:r>
          </w:p>
        </w:tc>
      </w:tr>
      <w:tr w:rsidR="002B5EBD">
        <w:trPr>
          <w:cantSplit/>
        </w:trPr>
        <w:tc>
          <w:tcPr>
            <w:tcW w:w="1260" w:type="dxa"/>
            <w:vMerge/>
            <w:tcBorders>
              <w:top w:val="single" w:sz="16" w:space="0" w:color="000000"/>
              <w:left w:val="single" w:sz="16" w:space="0" w:color="000000"/>
              <w:bottom w:val="single" w:sz="16" w:space="0" w:color="000000"/>
              <w:right w:val="nil"/>
            </w:tcBorders>
            <w:shd w:val="clear" w:color="auto" w:fill="FFFFFF"/>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1350" w:type="dxa"/>
            <w:tcBorders>
              <w:top w:val="nil"/>
              <w:left w:val="nil"/>
              <w:bottom w:val="single" w:sz="16" w:space="0" w:color="000000"/>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Control</w:t>
            </w:r>
          </w:p>
        </w:tc>
        <w:tc>
          <w:tcPr>
            <w:tcW w:w="900" w:type="dxa"/>
            <w:tcBorders>
              <w:top w:val="nil"/>
              <w:left w:val="single" w:sz="16" w:space="0" w:color="000000"/>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90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9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.015</w:t>
            </w:r>
          </w:p>
        </w:tc>
        <w:tc>
          <w:tcPr>
            <w:tcW w:w="108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.937</w:t>
            </w:r>
          </w:p>
        </w:tc>
        <w:tc>
          <w:tcPr>
            <w:tcW w:w="90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080" w:type="dxa"/>
            <w:tcBorders>
              <w:top w:val="nil"/>
              <w:bottom w:val="single" w:sz="16" w:space="0" w:color="000000"/>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.062</w:t>
            </w:r>
          </w:p>
        </w:tc>
      </w:tr>
    </w:tbl>
    <w:p w:rsidR="002B5EBD" w:rsidRDefault="006F4A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table above shows the pretest ability</w:t>
      </w:r>
      <w:r>
        <w:rPr>
          <w:rFonts w:ascii="Times New Roman" w:hAnsi="Times New Roman" w:cs="Times New Roman"/>
          <w:sz w:val="24"/>
          <w:szCs w:val="24"/>
        </w:rPr>
        <w:t xml:space="preserve"> in writing for the experiment that the kolmogorov-smirnov test pretest value (Sig) is 0.026 and for control pretest value (Sig) is 0.015. Both of the results are more than 0.05. so the data can be called normal, and data the next homogenity varians test.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B5EBD" w:rsidRDefault="006F4A79">
      <w:pPr>
        <w:pStyle w:val="ListParagraph1"/>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Homogenity Varians Test of Experiment Group and Control Group</w:t>
      </w:r>
    </w:p>
    <w:p w:rsidR="002B5EBD" w:rsidRDefault="006F4A79">
      <w:pPr>
        <w:spacing w:after="0" w:line="240" w:lineRule="auto"/>
        <w:ind w:left="3600" w:firstLine="720"/>
        <w:rPr>
          <w:rFonts w:ascii="Times New Roman" w:hAnsi="Times New Roman" w:cs="Times New Roman"/>
          <w:b/>
          <w:sz w:val="24"/>
          <w:szCs w:val="24"/>
        </w:rPr>
      </w:pPr>
      <w:r>
        <w:rPr>
          <w:rFonts w:ascii="Times New Roman" w:hAnsi="Times New Roman" w:cs="Times New Roman"/>
          <w:b/>
          <w:sz w:val="24"/>
          <w:szCs w:val="24"/>
        </w:rPr>
        <w:t>Table 4.5</w:t>
      </w:r>
    </w:p>
    <w:tbl>
      <w:tblPr>
        <w:tblW w:w="846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34"/>
        <w:gridCol w:w="2676"/>
        <w:gridCol w:w="990"/>
        <w:gridCol w:w="1080"/>
        <w:gridCol w:w="900"/>
        <w:gridCol w:w="1080"/>
      </w:tblGrid>
      <w:tr w:rsidR="002B5EBD">
        <w:trPr>
          <w:cantSplit/>
        </w:trPr>
        <w:tc>
          <w:tcPr>
            <w:tcW w:w="8460" w:type="dxa"/>
            <w:gridSpan w:val="6"/>
            <w:tcBorders>
              <w:top w:val="nil"/>
              <w:left w:val="nil"/>
              <w:bottom w:val="nil"/>
              <w:right w:val="nil"/>
            </w:tcBorders>
            <w:shd w:val="clear" w:color="auto" w:fill="FFFFFF"/>
            <w:vAlign w:val="center"/>
          </w:tcPr>
          <w:p w:rsidR="002B5EBD" w:rsidRDefault="006F4A7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Test of Homogeneity of Variance</w:t>
            </w:r>
          </w:p>
        </w:tc>
      </w:tr>
      <w:tr w:rsidR="002B5EBD">
        <w:trPr>
          <w:cantSplit/>
        </w:trPr>
        <w:tc>
          <w:tcPr>
            <w:tcW w:w="4410" w:type="dxa"/>
            <w:gridSpan w:val="2"/>
            <w:tcBorders>
              <w:top w:val="single" w:sz="16" w:space="0" w:color="000000"/>
              <w:left w:val="single" w:sz="16" w:space="0" w:color="000000"/>
              <w:bottom w:val="single" w:sz="16" w:space="0" w:color="000000"/>
              <w:right w:val="nil"/>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6" w:space="0" w:color="000000"/>
              <w:left w:val="single" w:sz="16" w:space="0" w:color="000000"/>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Levene Statistic</w:t>
            </w:r>
          </w:p>
        </w:tc>
        <w:tc>
          <w:tcPr>
            <w:tcW w:w="1080" w:type="dxa"/>
            <w:tcBorders>
              <w:top w:val="single" w:sz="16" w:space="0" w:color="000000"/>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df1</w:t>
            </w:r>
          </w:p>
        </w:tc>
        <w:tc>
          <w:tcPr>
            <w:tcW w:w="900" w:type="dxa"/>
            <w:tcBorders>
              <w:top w:val="single" w:sz="16" w:space="0" w:color="000000"/>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df2</w:t>
            </w:r>
          </w:p>
        </w:tc>
        <w:tc>
          <w:tcPr>
            <w:tcW w:w="1080" w:type="dxa"/>
            <w:tcBorders>
              <w:top w:val="single" w:sz="16" w:space="0" w:color="000000"/>
              <w:bottom w:val="single" w:sz="16" w:space="0" w:color="000000"/>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B5EBD">
        <w:trPr>
          <w:cantSplit/>
        </w:trPr>
        <w:tc>
          <w:tcPr>
            <w:tcW w:w="1734" w:type="dxa"/>
            <w:vMerge w:val="restart"/>
            <w:tcBorders>
              <w:top w:val="single" w:sz="16" w:space="0" w:color="000000"/>
              <w:left w:val="single" w:sz="16" w:space="0" w:color="000000"/>
              <w:bottom w:val="single" w:sz="16" w:space="0" w:color="000000"/>
              <w:right w:val="nil"/>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 kemampuan writing</w:t>
            </w:r>
          </w:p>
        </w:tc>
        <w:tc>
          <w:tcPr>
            <w:tcW w:w="2676" w:type="dxa"/>
            <w:tcBorders>
              <w:top w:val="single" w:sz="16" w:space="0" w:color="000000"/>
              <w:left w:val="nil"/>
              <w:bottom w:val="nil"/>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Based on Mean</w:t>
            </w:r>
          </w:p>
        </w:tc>
        <w:tc>
          <w:tcPr>
            <w:tcW w:w="990" w:type="dxa"/>
            <w:tcBorders>
              <w:top w:val="single" w:sz="16" w:space="0" w:color="000000"/>
              <w:left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.461</w:t>
            </w:r>
          </w:p>
        </w:tc>
        <w:tc>
          <w:tcPr>
            <w:tcW w:w="108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80" w:type="dxa"/>
            <w:tcBorders>
              <w:top w:val="single" w:sz="16" w:space="0" w:color="000000"/>
              <w:bottom w:val="nil"/>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2B5EBD">
        <w:trPr>
          <w:cantSplit/>
        </w:trPr>
        <w:tc>
          <w:tcPr>
            <w:tcW w:w="1734" w:type="dxa"/>
            <w:vMerge/>
            <w:tcBorders>
              <w:top w:val="single" w:sz="16" w:space="0" w:color="000000"/>
              <w:left w:val="single" w:sz="16" w:space="0" w:color="000000"/>
              <w:bottom w:val="single" w:sz="16" w:space="0" w:color="000000"/>
              <w:right w:val="nil"/>
            </w:tcBorders>
            <w:shd w:val="clear" w:color="auto" w:fill="FFFFFF"/>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2676" w:type="dxa"/>
            <w:tcBorders>
              <w:top w:val="nil"/>
              <w:left w:val="nil"/>
              <w:bottom w:val="nil"/>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Based on Median</w:t>
            </w:r>
          </w:p>
        </w:tc>
        <w:tc>
          <w:tcPr>
            <w:tcW w:w="990" w:type="dxa"/>
            <w:tcBorders>
              <w:top w:val="nil"/>
              <w:left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.354</w:t>
            </w:r>
          </w:p>
        </w:tc>
        <w:tc>
          <w:tcPr>
            <w:tcW w:w="1080" w:type="dxa"/>
            <w:tcBorders>
              <w:top w:val="nil"/>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tcBorders>
              <w:top w:val="nil"/>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80" w:type="dxa"/>
            <w:tcBorders>
              <w:top w:val="nil"/>
              <w:bottom w:val="nil"/>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.554</w:t>
            </w:r>
          </w:p>
        </w:tc>
      </w:tr>
      <w:tr w:rsidR="002B5EBD">
        <w:trPr>
          <w:cantSplit/>
        </w:trPr>
        <w:tc>
          <w:tcPr>
            <w:tcW w:w="1734" w:type="dxa"/>
            <w:vMerge/>
            <w:tcBorders>
              <w:top w:val="single" w:sz="16" w:space="0" w:color="000000"/>
              <w:left w:val="single" w:sz="16" w:space="0" w:color="000000"/>
              <w:bottom w:val="single" w:sz="16" w:space="0" w:color="000000"/>
              <w:right w:val="nil"/>
            </w:tcBorders>
            <w:shd w:val="clear" w:color="auto" w:fill="FFFFFF"/>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2676" w:type="dxa"/>
            <w:tcBorders>
              <w:top w:val="nil"/>
              <w:left w:val="nil"/>
              <w:bottom w:val="nil"/>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Based on Median and with </w:t>
            </w:r>
            <w:r>
              <w:rPr>
                <w:rFonts w:ascii="Times New Roman" w:hAnsi="Times New Roman" w:cs="Times New Roman"/>
                <w:color w:val="000000"/>
                <w:sz w:val="24"/>
                <w:szCs w:val="24"/>
              </w:rPr>
              <w:t>adjusted df</w:t>
            </w:r>
          </w:p>
        </w:tc>
        <w:tc>
          <w:tcPr>
            <w:tcW w:w="990" w:type="dxa"/>
            <w:tcBorders>
              <w:top w:val="nil"/>
              <w:left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.354</w:t>
            </w:r>
          </w:p>
        </w:tc>
        <w:tc>
          <w:tcPr>
            <w:tcW w:w="1080" w:type="dxa"/>
            <w:tcBorders>
              <w:top w:val="nil"/>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tcBorders>
              <w:top w:val="nil"/>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58.707</w:t>
            </w:r>
          </w:p>
        </w:tc>
        <w:tc>
          <w:tcPr>
            <w:tcW w:w="1080" w:type="dxa"/>
            <w:tcBorders>
              <w:top w:val="nil"/>
              <w:bottom w:val="nil"/>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.554</w:t>
            </w:r>
          </w:p>
        </w:tc>
      </w:tr>
      <w:tr w:rsidR="002B5EBD">
        <w:trPr>
          <w:cantSplit/>
        </w:trPr>
        <w:tc>
          <w:tcPr>
            <w:tcW w:w="1734" w:type="dxa"/>
            <w:vMerge/>
            <w:tcBorders>
              <w:top w:val="single" w:sz="16" w:space="0" w:color="000000"/>
              <w:left w:val="single" w:sz="16" w:space="0" w:color="000000"/>
              <w:bottom w:val="single" w:sz="16" w:space="0" w:color="000000"/>
              <w:right w:val="nil"/>
            </w:tcBorders>
            <w:shd w:val="clear" w:color="auto" w:fill="FFFFFF"/>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2676" w:type="dxa"/>
            <w:tcBorders>
              <w:top w:val="nil"/>
              <w:left w:val="nil"/>
              <w:bottom w:val="single" w:sz="16" w:space="0" w:color="000000"/>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Based on trimmed mean</w:t>
            </w:r>
          </w:p>
        </w:tc>
        <w:tc>
          <w:tcPr>
            <w:tcW w:w="990" w:type="dxa"/>
            <w:tcBorders>
              <w:top w:val="nil"/>
              <w:left w:val="single" w:sz="16" w:space="0" w:color="000000"/>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.405</w:t>
            </w:r>
          </w:p>
        </w:tc>
        <w:tc>
          <w:tcPr>
            <w:tcW w:w="108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80" w:type="dxa"/>
            <w:tcBorders>
              <w:top w:val="nil"/>
              <w:bottom w:val="single" w:sz="16" w:space="0" w:color="000000"/>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.527</w:t>
            </w:r>
          </w:p>
        </w:tc>
      </w:tr>
    </w:tbl>
    <w:p w:rsidR="002B5EBD" w:rsidRDefault="006F4A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shows that the writing ability pretest contained in the experimental class and the control class both had homogeneous variances because the value of p (or sig = 0.500) </w:t>
      </w:r>
      <w:r>
        <w:rPr>
          <w:rFonts w:ascii="Times New Roman" w:hAnsi="Times New Roman" w:cs="Times New Roman"/>
          <w:sz w:val="24"/>
          <w:szCs w:val="24"/>
        </w:rPr>
        <w:t>was greater than 0.05. after the data is declared homogeneous, then the data requires a t-test.</w:t>
      </w:r>
    </w:p>
    <w:p w:rsidR="002B5EBD" w:rsidRDefault="006F4A79">
      <w:pPr>
        <w:pStyle w:val="ListParagraph1"/>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T-Test of Experiment Group and Control Group</w:t>
      </w:r>
    </w:p>
    <w:p w:rsidR="002B5EBD" w:rsidRDefault="006F4A79">
      <w:pPr>
        <w:autoSpaceDE w:val="0"/>
        <w:autoSpaceDN w:val="0"/>
        <w:adjustRightInd w:val="0"/>
        <w:spacing w:after="0" w:line="240" w:lineRule="auto"/>
        <w:ind w:left="3600"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4.6</w:t>
      </w:r>
    </w:p>
    <w:p w:rsidR="002B5EBD" w:rsidRDefault="006F4A79">
      <w:pPr>
        <w:autoSpaceDE w:val="0"/>
        <w:autoSpaceDN w:val="0"/>
        <w:adjustRightInd w:val="0"/>
        <w:spacing w:after="0" w:line="240" w:lineRule="auto"/>
        <w:ind w:left="2880"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Independent Samples Test</w:t>
      </w:r>
    </w:p>
    <w:tbl>
      <w:tblPr>
        <w:tblW w:w="927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2"/>
        <w:gridCol w:w="1624"/>
        <w:gridCol w:w="702"/>
        <w:gridCol w:w="540"/>
        <w:gridCol w:w="630"/>
        <w:gridCol w:w="630"/>
        <w:gridCol w:w="720"/>
        <w:gridCol w:w="900"/>
        <w:gridCol w:w="990"/>
        <w:gridCol w:w="782"/>
        <w:gridCol w:w="900"/>
      </w:tblGrid>
      <w:tr w:rsidR="002B5EBD">
        <w:trPr>
          <w:cantSplit/>
          <w:trHeight w:val="333"/>
        </w:trPr>
        <w:tc>
          <w:tcPr>
            <w:tcW w:w="9270" w:type="dxa"/>
            <w:gridSpan w:val="11"/>
            <w:tcBorders>
              <w:top w:val="nil"/>
              <w:left w:val="nil"/>
              <w:bottom w:val="nil"/>
              <w:right w:val="nil"/>
            </w:tcBorders>
            <w:shd w:val="clear" w:color="auto" w:fill="FFFFFF"/>
            <w:vAlign w:val="center"/>
          </w:tcPr>
          <w:p w:rsidR="002B5EBD" w:rsidRDefault="002B5EBD">
            <w:pPr>
              <w:autoSpaceDE w:val="0"/>
              <w:autoSpaceDN w:val="0"/>
              <w:adjustRightInd w:val="0"/>
              <w:spacing w:after="0" w:line="240" w:lineRule="auto"/>
              <w:ind w:right="60"/>
              <w:rPr>
                <w:rFonts w:ascii="Times New Roman" w:hAnsi="Times New Roman" w:cs="Times New Roman"/>
                <w:color w:val="000000"/>
                <w:sz w:val="24"/>
                <w:szCs w:val="24"/>
                <w:lang w:val="en-US"/>
              </w:rPr>
            </w:pPr>
          </w:p>
        </w:tc>
      </w:tr>
      <w:tr w:rsidR="002B5EBD">
        <w:trPr>
          <w:cantSplit/>
          <w:trHeight w:val="666"/>
        </w:trPr>
        <w:tc>
          <w:tcPr>
            <w:tcW w:w="2476" w:type="dxa"/>
            <w:gridSpan w:val="2"/>
            <w:vMerge w:val="restart"/>
            <w:tcBorders>
              <w:top w:val="single" w:sz="16" w:space="0" w:color="000000"/>
              <w:left w:val="single" w:sz="16" w:space="0" w:color="000000"/>
              <w:bottom w:val="nil"/>
              <w:right w:val="nil"/>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sz w:val="24"/>
                <w:szCs w:val="24"/>
              </w:rPr>
            </w:pPr>
          </w:p>
        </w:tc>
        <w:tc>
          <w:tcPr>
            <w:tcW w:w="1242" w:type="dxa"/>
            <w:gridSpan w:val="2"/>
            <w:tcBorders>
              <w:top w:val="single" w:sz="16" w:space="0" w:color="000000"/>
              <w:lef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Levene's Test for Equality of Variances</w:t>
            </w:r>
          </w:p>
        </w:tc>
        <w:tc>
          <w:tcPr>
            <w:tcW w:w="5552" w:type="dxa"/>
            <w:gridSpan w:val="7"/>
            <w:tcBorders>
              <w:top w:val="single" w:sz="16" w:space="0" w:color="000000"/>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t-test for Equality of Means</w:t>
            </w:r>
          </w:p>
        </w:tc>
      </w:tr>
      <w:tr w:rsidR="002B5EBD">
        <w:trPr>
          <w:cantSplit/>
          <w:trHeight w:val="151"/>
        </w:trPr>
        <w:tc>
          <w:tcPr>
            <w:tcW w:w="2476" w:type="dxa"/>
            <w:gridSpan w:val="2"/>
            <w:vMerge/>
            <w:tcBorders>
              <w:top w:val="single" w:sz="16" w:space="0" w:color="000000"/>
              <w:left w:val="single" w:sz="16" w:space="0" w:color="000000"/>
              <w:bottom w:val="nil"/>
              <w:right w:val="nil"/>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702" w:type="dxa"/>
            <w:vMerge w:val="restart"/>
            <w:tcBorders>
              <w:lef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54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63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63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72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90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99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Difference</w:t>
            </w:r>
          </w:p>
        </w:tc>
        <w:tc>
          <w:tcPr>
            <w:tcW w:w="1682" w:type="dxa"/>
            <w:gridSpan w:val="2"/>
            <w:tcBorders>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2B5EBD">
        <w:trPr>
          <w:cantSplit/>
          <w:trHeight w:val="151"/>
        </w:trPr>
        <w:tc>
          <w:tcPr>
            <w:tcW w:w="2476" w:type="dxa"/>
            <w:gridSpan w:val="2"/>
            <w:vMerge/>
            <w:tcBorders>
              <w:top w:val="single" w:sz="16" w:space="0" w:color="000000"/>
              <w:left w:val="single" w:sz="16" w:space="0" w:color="000000"/>
              <w:bottom w:val="nil"/>
              <w:right w:val="nil"/>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702" w:type="dxa"/>
            <w:vMerge/>
            <w:tcBorders>
              <w:left w:val="single" w:sz="16" w:space="0" w:color="000000"/>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54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63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63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72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90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99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782" w:type="dxa"/>
            <w:tcBorders>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900" w:type="dxa"/>
            <w:tcBorders>
              <w:bottom w:val="single" w:sz="16" w:space="0" w:color="000000"/>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2B5EBD">
        <w:trPr>
          <w:cantSplit/>
          <w:trHeight w:val="666"/>
        </w:trPr>
        <w:tc>
          <w:tcPr>
            <w:tcW w:w="852" w:type="dxa"/>
            <w:vMerge w:val="restart"/>
            <w:tcBorders>
              <w:top w:val="single" w:sz="16" w:space="0" w:color="000000"/>
              <w:left w:val="single" w:sz="16" w:space="0" w:color="000000"/>
              <w:bottom w:val="single" w:sz="16" w:space="0" w:color="000000"/>
              <w:right w:val="nil"/>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 kemampuan writing</w:t>
            </w:r>
          </w:p>
        </w:tc>
        <w:tc>
          <w:tcPr>
            <w:tcW w:w="1624" w:type="dxa"/>
            <w:tcBorders>
              <w:top w:val="single" w:sz="16" w:space="0" w:color="000000"/>
              <w:left w:val="nil"/>
              <w:bottom w:val="nil"/>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Equal variances assumed</w:t>
            </w:r>
          </w:p>
        </w:tc>
        <w:tc>
          <w:tcPr>
            <w:tcW w:w="702" w:type="dxa"/>
            <w:tcBorders>
              <w:top w:val="single" w:sz="16" w:space="0" w:color="000000"/>
              <w:left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.461</w:t>
            </w:r>
          </w:p>
        </w:tc>
        <w:tc>
          <w:tcPr>
            <w:tcW w:w="54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63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5.940</w:t>
            </w:r>
          </w:p>
        </w:tc>
        <w:tc>
          <w:tcPr>
            <w:tcW w:w="63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90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17.36458</w:t>
            </w:r>
          </w:p>
        </w:tc>
        <w:tc>
          <w:tcPr>
            <w:tcW w:w="99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2.92338</w:t>
            </w:r>
          </w:p>
        </w:tc>
        <w:tc>
          <w:tcPr>
            <w:tcW w:w="782"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11.51696</w:t>
            </w:r>
          </w:p>
        </w:tc>
        <w:tc>
          <w:tcPr>
            <w:tcW w:w="900" w:type="dxa"/>
            <w:tcBorders>
              <w:top w:val="single" w:sz="16" w:space="0" w:color="000000"/>
              <w:bottom w:val="nil"/>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23.21221</w:t>
            </w:r>
          </w:p>
        </w:tc>
      </w:tr>
      <w:tr w:rsidR="002B5EBD">
        <w:trPr>
          <w:cantSplit/>
          <w:trHeight w:val="181"/>
        </w:trPr>
        <w:tc>
          <w:tcPr>
            <w:tcW w:w="852" w:type="dxa"/>
            <w:vMerge/>
            <w:tcBorders>
              <w:top w:val="single" w:sz="16" w:space="0" w:color="000000"/>
              <w:left w:val="single" w:sz="16" w:space="0" w:color="000000"/>
              <w:bottom w:val="single" w:sz="16" w:space="0" w:color="000000"/>
              <w:right w:val="nil"/>
            </w:tcBorders>
            <w:shd w:val="clear" w:color="auto" w:fill="FFFFFF"/>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1624" w:type="dxa"/>
            <w:tcBorders>
              <w:top w:val="nil"/>
              <w:left w:val="nil"/>
              <w:bottom w:val="single" w:sz="16" w:space="0" w:color="000000"/>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Equal variances not </w:t>
            </w:r>
            <w:r>
              <w:rPr>
                <w:rFonts w:ascii="Times New Roman" w:hAnsi="Times New Roman" w:cs="Times New Roman"/>
                <w:color w:val="000000"/>
                <w:sz w:val="24"/>
                <w:szCs w:val="24"/>
              </w:rPr>
              <w:t>assumed</w:t>
            </w:r>
          </w:p>
        </w:tc>
        <w:tc>
          <w:tcPr>
            <w:tcW w:w="702" w:type="dxa"/>
            <w:tcBorders>
              <w:top w:val="nil"/>
              <w:left w:val="single" w:sz="16" w:space="0" w:color="000000"/>
              <w:bottom w:val="single" w:sz="16" w:space="0" w:color="000000"/>
            </w:tcBorders>
            <w:shd w:val="clear" w:color="auto" w:fill="FFFFFF"/>
            <w:vAlign w:val="center"/>
          </w:tcPr>
          <w:p w:rsidR="002B5EBD" w:rsidRDefault="002B5EBD">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single" w:sz="16" w:space="0" w:color="000000"/>
            </w:tcBorders>
            <w:shd w:val="clear" w:color="auto" w:fill="FFFFFF"/>
            <w:vAlign w:val="center"/>
          </w:tcPr>
          <w:p w:rsidR="002B5EBD" w:rsidRDefault="002B5EBD">
            <w:pPr>
              <w:autoSpaceDE w:val="0"/>
              <w:autoSpaceDN w:val="0"/>
              <w:adjustRightInd w:val="0"/>
              <w:spacing w:after="0" w:line="240" w:lineRule="auto"/>
              <w:rPr>
                <w:rFonts w:ascii="Times New Roman" w:hAnsi="Times New Roman" w:cs="Times New Roman"/>
                <w:sz w:val="24"/>
                <w:szCs w:val="24"/>
              </w:rPr>
            </w:pPr>
          </w:p>
        </w:tc>
        <w:tc>
          <w:tcPr>
            <w:tcW w:w="63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5.920</w:t>
            </w:r>
          </w:p>
        </w:tc>
        <w:tc>
          <w:tcPr>
            <w:tcW w:w="63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58.352</w:t>
            </w:r>
          </w:p>
        </w:tc>
        <w:tc>
          <w:tcPr>
            <w:tcW w:w="72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90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17.36458</w:t>
            </w:r>
          </w:p>
        </w:tc>
        <w:tc>
          <w:tcPr>
            <w:tcW w:w="99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2.93325</w:t>
            </w:r>
          </w:p>
        </w:tc>
        <w:tc>
          <w:tcPr>
            <w:tcW w:w="782"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11.49379</w:t>
            </w:r>
          </w:p>
        </w:tc>
        <w:tc>
          <w:tcPr>
            <w:tcW w:w="900" w:type="dxa"/>
            <w:tcBorders>
              <w:top w:val="nil"/>
              <w:bottom w:val="single" w:sz="16" w:space="0" w:color="000000"/>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23.23538</w:t>
            </w:r>
          </w:p>
        </w:tc>
      </w:tr>
    </w:tbl>
    <w:p w:rsidR="002B5EBD" w:rsidRDefault="006F4A7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Sig = .0500 &gt; 0.05 then Ho = Accepted</w:t>
      </w:r>
    </w:p>
    <w:p w:rsidR="002B5EBD" w:rsidRDefault="006F4A7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That means :</w:t>
      </w:r>
    </w:p>
    <w:p w:rsidR="002B5EBD" w:rsidRDefault="006F4A79">
      <w:pPr>
        <w:spacing w:after="0" w:line="240" w:lineRule="auto"/>
        <w:ind w:left="720"/>
        <w:rPr>
          <w:rFonts w:ascii="Times New Roman" w:hAnsi="Times New Roman" w:cs="Times New Roman"/>
          <w:sz w:val="24"/>
          <w:szCs w:val="24"/>
          <w:lang w:val="en-US"/>
        </w:rPr>
      </w:pPr>
      <w:r>
        <w:rPr>
          <w:rFonts w:ascii="Times New Roman" w:hAnsi="Times New Roman" w:cs="Times New Roman"/>
          <w:sz w:val="24"/>
          <w:szCs w:val="24"/>
        </w:rPr>
        <w:t>There is no difference in the ability of the initial writing of the experimental class and the control class.</w:t>
      </w:r>
    </w:p>
    <w:p w:rsidR="002B5EBD" w:rsidRDefault="006F4A79">
      <w:pPr>
        <w:spacing w:after="0" w:line="240" w:lineRule="auto"/>
        <w:ind w:left="720"/>
        <w:jc w:val="center"/>
        <w:rPr>
          <w:rFonts w:ascii="Times New Roman" w:hAnsi="Times New Roman" w:cs="Times New Roman"/>
          <w:sz w:val="24"/>
          <w:szCs w:val="24"/>
          <w:lang w:val="en-US"/>
        </w:rPr>
      </w:pPr>
      <w:r>
        <w:rPr>
          <w:rFonts w:ascii="Times New Roman" w:hAnsi="Times New Roman" w:cs="Times New Roman"/>
          <w:b/>
          <w:sz w:val="24"/>
          <w:szCs w:val="24"/>
        </w:rPr>
        <w:t>Table 4.2</w:t>
      </w:r>
    </w:p>
    <w:p w:rsidR="002B5EBD" w:rsidRDefault="006F4A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Score Result of </w:t>
      </w:r>
      <w:r>
        <w:rPr>
          <w:rFonts w:ascii="Times New Roman" w:hAnsi="Times New Roman" w:cs="Times New Roman"/>
          <w:b/>
          <w:sz w:val="24"/>
          <w:szCs w:val="24"/>
        </w:rPr>
        <w:t>the Sample Control Group</w:t>
      </w:r>
    </w:p>
    <w:tbl>
      <w:tblPr>
        <w:tblStyle w:val="TableGrid"/>
        <w:tblW w:w="8108" w:type="dxa"/>
        <w:tblInd w:w="82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07"/>
        <w:gridCol w:w="3247"/>
        <w:gridCol w:w="1972"/>
        <w:gridCol w:w="2082"/>
      </w:tblGrid>
      <w:tr w:rsidR="002B5EBD" w:rsidTr="0066525E">
        <w:trPr>
          <w:trHeight w:val="258"/>
        </w:trPr>
        <w:tc>
          <w:tcPr>
            <w:tcW w:w="807" w:type="dxa"/>
            <w:vMerge w:val="restart"/>
            <w:vAlign w:val="center"/>
          </w:tcPr>
          <w:p w:rsidR="002B5EBD" w:rsidRDefault="006F4A79">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NO</w:t>
            </w:r>
          </w:p>
        </w:tc>
        <w:tc>
          <w:tcPr>
            <w:tcW w:w="3247" w:type="dxa"/>
            <w:vMerge w:val="restart"/>
            <w:vAlign w:val="center"/>
          </w:tcPr>
          <w:p w:rsidR="002B5EBD" w:rsidRDefault="006F4A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Student’s Name</w:t>
            </w:r>
          </w:p>
        </w:tc>
        <w:tc>
          <w:tcPr>
            <w:tcW w:w="4054" w:type="dxa"/>
            <w:gridSpan w:val="2"/>
            <w:vAlign w:val="center"/>
          </w:tcPr>
          <w:p w:rsidR="002B5EBD" w:rsidRDefault="006F4A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Score</w:t>
            </w:r>
          </w:p>
        </w:tc>
      </w:tr>
      <w:tr w:rsidR="002B5EBD" w:rsidTr="0066525E">
        <w:trPr>
          <w:trHeight w:val="147"/>
        </w:trPr>
        <w:tc>
          <w:tcPr>
            <w:tcW w:w="807" w:type="dxa"/>
            <w:vMerge/>
            <w:vAlign w:val="center"/>
          </w:tcPr>
          <w:p w:rsidR="002B5EBD" w:rsidRDefault="002B5EBD">
            <w:pPr>
              <w:spacing w:after="0" w:line="240" w:lineRule="auto"/>
              <w:jc w:val="center"/>
              <w:rPr>
                <w:rFonts w:ascii="Times New Roman" w:hAnsi="Times New Roman" w:cs="Times New Roman"/>
                <w:b/>
                <w:sz w:val="24"/>
                <w:szCs w:val="24"/>
              </w:rPr>
            </w:pPr>
          </w:p>
        </w:tc>
        <w:tc>
          <w:tcPr>
            <w:tcW w:w="3247" w:type="dxa"/>
            <w:vMerge/>
            <w:vAlign w:val="center"/>
          </w:tcPr>
          <w:p w:rsidR="002B5EBD" w:rsidRDefault="002B5EBD">
            <w:pPr>
              <w:spacing w:after="0" w:line="240" w:lineRule="auto"/>
              <w:jc w:val="center"/>
              <w:rPr>
                <w:rFonts w:ascii="Times New Roman" w:hAnsi="Times New Roman" w:cs="Times New Roman"/>
                <w:b/>
                <w:sz w:val="24"/>
                <w:szCs w:val="24"/>
              </w:rPr>
            </w:pPr>
          </w:p>
        </w:tc>
        <w:tc>
          <w:tcPr>
            <w:tcW w:w="1972" w:type="dxa"/>
            <w:vAlign w:val="center"/>
          </w:tcPr>
          <w:p w:rsidR="002B5EBD" w:rsidRDefault="006F4A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Pretest</w:t>
            </w:r>
          </w:p>
        </w:tc>
        <w:tc>
          <w:tcPr>
            <w:tcW w:w="2082" w:type="dxa"/>
            <w:vAlign w:val="center"/>
          </w:tcPr>
          <w:p w:rsidR="002B5EBD" w:rsidRDefault="006F4A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Posttest</w:t>
            </w:r>
          </w:p>
        </w:tc>
      </w:tr>
      <w:tr w:rsidR="002B5EBD" w:rsidTr="0066525E">
        <w:trPr>
          <w:trHeight w:val="284"/>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3</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4</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2B5EBD" w:rsidTr="0066525E">
        <w:trPr>
          <w:trHeight w:val="284"/>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5</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6</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7</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2B5EBD" w:rsidTr="0066525E">
        <w:trPr>
          <w:trHeight w:val="284"/>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8</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9</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10</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2B5EBD" w:rsidTr="0066525E">
        <w:trPr>
          <w:trHeight w:val="284"/>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11</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12</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13</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2B5EBD" w:rsidTr="0066525E">
        <w:trPr>
          <w:trHeight w:val="284"/>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14</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15</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16</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2B5EBD" w:rsidTr="0066525E">
        <w:trPr>
          <w:trHeight w:val="284"/>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17</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18</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19</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2B5EBD" w:rsidTr="0066525E">
        <w:trPr>
          <w:trHeight w:val="284"/>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20</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21</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22</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2B5EBD" w:rsidTr="0066525E">
        <w:trPr>
          <w:trHeight w:val="284"/>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23</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24</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25</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2B5EBD" w:rsidTr="0066525E">
        <w:trPr>
          <w:trHeight w:val="284"/>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26</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27</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28</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29</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2B5EBD" w:rsidTr="0066525E">
        <w:trPr>
          <w:trHeight w:val="284"/>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30</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2B5EBD" w:rsidTr="0066525E">
        <w:trPr>
          <w:trHeight w:val="258"/>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31</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2B5EBD" w:rsidTr="0066525E">
        <w:trPr>
          <w:trHeight w:val="284"/>
        </w:trPr>
        <w:tc>
          <w:tcPr>
            <w:tcW w:w="807" w:type="dxa"/>
          </w:tcPr>
          <w:p w:rsidR="002B5EBD" w:rsidRDefault="006F4A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247" w:type="dxa"/>
          </w:tcPr>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Student 32</w:t>
            </w:r>
          </w:p>
        </w:tc>
        <w:tc>
          <w:tcPr>
            <w:tcW w:w="197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082" w:type="dxa"/>
            <w:vAlign w:val="center"/>
          </w:tcPr>
          <w:p w:rsidR="002B5EBD" w:rsidRDefault="006F4A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bookmarkEnd w:id="0"/>
    </w:tbl>
    <w:p w:rsidR="002B5EBD" w:rsidRDefault="002B5EBD">
      <w:pPr>
        <w:rPr>
          <w:rFonts w:ascii="Times New Roman" w:hAnsi="Times New Roman" w:cs="Times New Roman"/>
          <w:sz w:val="24"/>
          <w:szCs w:val="24"/>
          <w:lang w:val="en-US"/>
        </w:rPr>
      </w:pPr>
    </w:p>
    <w:tbl>
      <w:tblPr>
        <w:tblW w:w="8486"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64"/>
        <w:gridCol w:w="1354"/>
        <w:gridCol w:w="903"/>
        <w:gridCol w:w="903"/>
        <w:gridCol w:w="993"/>
        <w:gridCol w:w="1083"/>
        <w:gridCol w:w="903"/>
        <w:gridCol w:w="1083"/>
      </w:tblGrid>
      <w:tr w:rsidR="002B5EBD">
        <w:trPr>
          <w:cantSplit/>
          <w:trHeight w:val="248"/>
        </w:trPr>
        <w:tc>
          <w:tcPr>
            <w:tcW w:w="8486" w:type="dxa"/>
            <w:gridSpan w:val="8"/>
            <w:tcBorders>
              <w:top w:val="nil"/>
              <w:left w:val="nil"/>
              <w:bottom w:val="nil"/>
              <w:right w:val="nil"/>
            </w:tcBorders>
            <w:shd w:val="clear" w:color="auto" w:fill="FFFFFF"/>
            <w:vAlign w:val="center"/>
          </w:tcPr>
          <w:p w:rsidR="002B5EBD" w:rsidRDefault="006F4A79">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Tests of Normality</w:t>
            </w:r>
          </w:p>
        </w:tc>
      </w:tr>
      <w:tr w:rsidR="002B5EBD">
        <w:trPr>
          <w:cantSplit/>
          <w:trHeight w:val="248"/>
        </w:trPr>
        <w:tc>
          <w:tcPr>
            <w:tcW w:w="1264" w:type="dxa"/>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1354" w:type="dxa"/>
            <w:vMerge w:val="restart"/>
            <w:tcBorders>
              <w:top w:val="single" w:sz="16" w:space="0" w:color="000000"/>
              <w:left w:val="nil"/>
              <w:bottom w:val="nil"/>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Posttest Writing</w:t>
            </w:r>
          </w:p>
        </w:tc>
        <w:tc>
          <w:tcPr>
            <w:tcW w:w="2799" w:type="dxa"/>
            <w:gridSpan w:val="3"/>
            <w:tcBorders>
              <w:top w:val="single" w:sz="16" w:space="0" w:color="000000"/>
              <w:lef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Kolmogorov-Smirnov</w:t>
            </w:r>
            <w:r>
              <w:rPr>
                <w:rFonts w:ascii="Times New Roman" w:hAnsi="Times New Roman" w:cs="Times New Roman"/>
                <w:color w:val="000000"/>
                <w:sz w:val="24"/>
                <w:szCs w:val="24"/>
                <w:vertAlign w:val="superscript"/>
              </w:rPr>
              <w:t>a</w:t>
            </w:r>
          </w:p>
        </w:tc>
        <w:tc>
          <w:tcPr>
            <w:tcW w:w="3069" w:type="dxa"/>
            <w:gridSpan w:val="3"/>
            <w:tcBorders>
              <w:top w:val="single" w:sz="16" w:space="0" w:color="000000"/>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Shapiro-Wilk</w:t>
            </w:r>
          </w:p>
        </w:tc>
      </w:tr>
      <w:tr w:rsidR="002B5EBD">
        <w:trPr>
          <w:cantSplit/>
          <w:trHeight w:val="513"/>
        </w:trPr>
        <w:tc>
          <w:tcPr>
            <w:tcW w:w="1264" w:type="dxa"/>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1354" w:type="dxa"/>
            <w:vMerge/>
            <w:tcBorders>
              <w:top w:val="single" w:sz="16" w:space="0" w:color="000000"/>
              <w:left w:val="nil"/>
              <w:bottom w:val="nil"/>
              <w:right w:val="single" w:sz="16" w:space="0" w:color="000000"/>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903" w:type="dxa"/>
            <w:tcBorders>
              <w:left w:val="single" w:sz="16" w:space="0" w:color="000000"/>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Statistic</w:t>
            </w:r>
          </w:p>
        </w:tc>
        <w:tc>
          <w:tcPr>
            <w:tcW w:w="903" w:type="dxa"/>
            <w:tcBorders>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993" w:type="dxa"/>
            <w:tcBorders>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083" w:type="dxa"/>
            <w:tcBorders>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Statistic</w:t>
            </w:r>
          </w:p>
        </w:tc>
        <w:tc>
          <w:tcPr>
            <w:tcW w:w="903" w:type="dxa"/>
            <w:tcBorders>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083" w:type="dxa"/>
            <w:tcBorders>
              <w:bottom w:val="single" w:sz="16" w:space="0" w:color="000000"/>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B5EBD">
        <w:trPr>
          <w:cantSplit/>
          <w:trHeight w:val="248"/>
        </w:trPr>
        <w:tc>
          <w:tcPr>
            <w:tcW w:w="1264" w:type="dxa"/>
            <w:vMerge w:val="restart"/>
            <w:tcBorders>
              <w:top w:val="single" w:sz="16" w:space="0" w:color="000000"/>
              <w:left w:val="single" w:sz="16" w:space="0" w:color="000000"/>
              <w:bottom w:val="single" w:sz="16" w:space="0" w:color="000000"/>
              <w:right w:val="nil"/>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Posttest kemampuan writing</w:t>
            </w:r>
          </w:p>
        </w:tc>
        <w:tc>
          <w:tcPr>
            <w:tcW w:w="1354" w:type="dxa"/>
            <w:tcBorders>
              <w:top w:val="single" w:sz="16" w:space="0" w:color="000000"/>
              <w:left w:val="nil"/>
              <w:bottom w:val="nil"/>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Experimen</w:t>
            </w:r>
          </w:p>
        </w:tc>
        <w:tc>
          <w:tcPr>
            <w:tcW w:w="903" w:type="dxa"/>
            <w:tcBorders>
              <w:top w:val="single" w:sz="16" w:space="0" w:color="000000"/>
              <w:left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903"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993"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.200</w:t>
            </w:r>
            <w:r>
              <w:rPr>
                <w:rFonts w:ascii="Times New Roman" w:hAnsi="Times New Roman" w:cs="Times New Roman"/>
                <w:color w:val="000000"/>
                <w:sz w:val="24"/>
                <w:szCs w:val="24"/>
                <w:vertAlign w:val="superscript"/>
              </w:rPr>
              <w:t>*</w:t>
            </w:r>
          </w:p>
        </w:tc>
        <w:tc>
          <w:tcPr>
            <w:tcW w:w="1083"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.938</w:t>
            </w:r>
          </w:p>
        </w:tc>
        <w:tc>
          <w:tcPr>
            <w:tcW w:w="903"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83" w:type="dxa"/>
            <w:tcBorders>
              <w:top w:val="single" w:sz="16" w:space="0" w:color="000000"/>
              <w:bottom w:val="nil"/>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.081</w:t>
            </w:r>
          </w:p>
        </w:tc>
      </w:tr>
      <w:tr w:rsidR="002B5EBD">
        <w:trPr>
          <w:cantSplit/>
          <w:trHeight w:val="113"/>
        </w:trPr>
        <w:tc>
          <w:tcPr>
            <w:tcW w:w="1264" w:type="dxa"/>
            <w:vMerge/>
            <w:tcBorders>
              <w:top w:val="single" w:sz="16" w:space="0" w:color="000000"/>
              <w:left w:val="single" w:sz="16" w:space="0" w:color="000000"/>
              <w:bottom w:val="single" w:sz="16" w:space="0" w:color="000000"/>
              <w:right w:val="nil"/>
            </w:tcBorders>
            <w:shd w:val="clear" w:color="auto" w:fill="FFFFFF"/>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1354" w:type="dxa"/>
            <w:tcBorders>
              <w:top w:val="nil"/>
              <w:left w:val="nil"/>
              <w:bottom w:val="single" w:sz="16" w:space="0" w:color="000000"/>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Control</w:t>
            </w:r>
          </w:p>
        </w:tc>
        <w:tc>
          <w:tcPr>
            <w:tcW w:w="903" w:type="dxa"/>
            <w:tcBorders>
              <w:top w:val="nil"/>
              <w:left w:val="single" w:sz="16" w:space="0" w:color="000000"/>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903"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93"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.200</w:t>
            </w:r>
            <w:r>
              <w:rPr>
                <w:rFonts w:ascii="Times New Roman" w:hAnsi="Times New Roman" w:cs="Times New Roman"/>
                <w:color w:val="000000"/>
                <w:sz w:val="24"/>
                <w:szCs w:val="24"/>
                <w:vertAlign w:val="superscript"/>
              </w:rPr>
              <w:t>*</w:t>
            </w:r>
          </w:p>
        </w:tc>
        <w:tc>
          <w:tcPr>
            <w:tcW w:w="1083"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.967</w:t>
            </w:r>
          </w:p>
        </w:tc>
        <w:tc>
          <w:tcPr>
            <w:tcW w:w="903"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083" w:type="dxa"/>
            <w:tcBorders>
              <w:top w:val="nil"/>
              <w:bottom w:val="single" w:sz="16" w:space="0" w:color="000000"/>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.414</w:t>
            </w:r>
          </w:p>
        </w:tc>
      </w:tr>
      <w:tr w:rsidR="002B5EBD">
        <w:trPr>
          <w:cantSplit/>
          <w:trHeight w:val="248"/>
        </w:trPr>
        <w:tc>
          <w:tcPr>
            <w:tcW w:w="8486" w:type="dxa"/>
            <w:gridSpan w:val="8"/>
            <w:tcBorders>
              <w:top w:val="nil"/>
              <w:left w:val="nil"/>
              <w:bottom w:val="nil"/>
              <w:right w:val="nil"/>
            </w:tcBorders>
            <w:shd w:val="clear" w:color="auto" w:fill="FFFFFF"/>
          </w:tcPr>
          <w:p w:rsidR="002B5EBD" w:rsidRDefault="002B5EBD">
            <w:pPr>
              <w:autoSpaceDE w:val="0"/>
              <w:autoSpaceDN w:val="0"/>
              <w:adjustRightInd w:val="0"/>
              <w:spacing w:after="0" w:line="320" w:lineRule="atLeast"/>
              <w:ind w:left="60" w:right="60"/>
              <w:rPr>
                <w:rFonts w:ascii="Times New Roman" w:hAnsi="Times New Roman" w:cs="Times New Roman"/>
                <w:color w:val="000000"/>
                <w:sz w:val="24"/>
                <w:szCs w:val="24"/>
              </w:rPr>
            </w:pPr>
          </w:p>
        </w:tc>
      </w:tr>
      <w:tr w:rsidR="002B5EBD">
        <w:trPr>
          <w:cantSplit/>
          <w:trHeight w:val="232"/>
        </w:trPr>
        <w:tc>
          <w:tcPr>
            <w:tcW w:w="8486" w:type="dxa"/>
            <w:gridSpan w:val="8"/>
            <w:tcBorders>
              <w:top w:val="nil"/>
              <w:left w:val="nil"/>
              <w:bottom w:val="nil"/>
              <w:right w:val="nil"/>
            </w:tcBorders>
            <w:shd w:val="clear" w:color="auto" w:fill="FFFFFF"/>
          </w:tcPr>
          <w:p w:rsidR="002B5EBD" w:rsidRDefault="002B5EBD">
            <w:pPr>
              <w:autoSpaceDE w:val="0"/>
              <w:autoSpaceDN w:val="0"/>
              <w:adjustRightInd w:val="0"/>
              <w:spacing w:after="0" w:line="320" w:lineRule="atLeast"/>
              <w:ind w:left="60" w:right="60"/>
              <w:rPr>
                <w:rFonts w:ascii="Times New Roman" w:hAnsi="Times New Roman" w:cs="Times New Roman"/>
                <w:color w:val="000000"/>
                <w:sz w:val="24"/>
                <w:szCs w:val="24"/>
              </w:rPr>
            </w:pPr>
          </w:p>
        </w:tc>
      </w:tr>
    </w:tbl>
    <w:p w:rsidR="002B5EBD" w:rsidRDefault="006F4A79">
      <w:pPr>
        <w:ind w:left="720"/>
        <w:jc w:val="both"/>
        <w:rPr>
          <w:rFonts w:ascii="Times New Roman" w:hAnsi="Times New Roman" w:cs="Times New Roman"/>
          <w:sz w:val="24"/>
          <w:szCs w:val="24"/>
          <w:lang w:val="en-US"/>
        </w:rPr>
      </w:pPr>
      <w:r>
        <w:rPr>
          <w:rFonts w:ascii="Times New Roman" w:hAnsi="Times New Roman" w:cs="Times New Roman"/>
          <w:sz w:val="24"/>
          <w:szCs w:val="24"/>
        </w:rPr>
        <w:t>The table above shows the posttest ability in writing for the experiment that</w:t>
      </w:r>
      <w:r>
        <w:rPr>
          <w:rFonts w:ascii="Times New Roman" w:hAnsi="Times New Roman" w:cs="Times New Roman"/>
          <w:sz w:val="24"/>
          <w:szCs w:val="24"/>
        </w:rPr>
        <w:t xml:space="preserve"> the kolmogorov-smirnov test posttest value (Sig) is 0.200 and for control posttest value (Sig) is 0.200. Both of the results are more than 0.05. so the data can be called normal, and data the next homogenity varians test.</w:t>
      </w:r>
    </w:p>
    <w:p w:rsidR="002B5EBD" w:rsidRDefault="006F4A79">
      <w:pPr>
        <w:pStyle w:val="ListParagraph1"/>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Homogenity Varians Test of </w:t>
      </w:r>
      <w:r>
        <w:rPr>
          <w:rFonts w:ascii="Times New Roman" w:hAnsi="Times New Roman" w:cs="Times New Roman"/>
          <w:b/>
          <w:sz w:val="24"/>
          <w:szCs w:val="24"/>
        </w:rPr>
        <w:t>Experiment Group and Control Group</w:t>
      </w:r>
    </w:p>
    <w:p w:rsidR="002B5EBD" w:rsidRDefault="006F4A79">
      <w:pPr>
        <w:spacing w:after="0" w:line="240" w:lineRule="auto"/>
        <w:ind w:left="3600" w:firstLine="720"/>
        <w:rPr>
          <w:rFonts w:ascii="Times New Roman" w:hAnsi="Times New Roman" w:cs="Times New Roman"/>
          <w:b/>
          <w:sz w:val="24"/>
          <w:szCs w:val="24"/>
        </w:rPr>
      </w:pPr>
      <w:r>
        <w:rPr>
          <w:rFonts w:ascii="Times New Roman" w:hAnsi="Times New Roman" w:cs="Times New Roman"/>
          <w:b/>
          <w:sz w:val="24"/>
          <w:szCs w:val="24"/>
        </w:rPr>
        <w:t>Table 4.9</w:t>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34"/>
        <w:gridCol w:w="2496"/>
        <w:gridCol w:w="1530"/>
        <w:gridCol w:w="900"/>
        <w:gridCol w:w="900"/>
        <w:gridCol w:w="1080"/>
      </w:tblGrid>
      <w:tr w:rsidR="002B5EBD">
        <w:trPr>
          <w:cantSplit/>
        </w:trPr>
        <w:tc>
          <w:tcPr>
            <w:tcW w:w="8640" w:type="dxa"/>
            <w:gridSpan w:val="6"/>
            <w:tcBorders>
              <w:top w:val="nil"/>
              <w:left w:val="nil"/>
              <w:bottom w:val="nil"/>
              <w:right w:val="nil"/>
            </w:tcBorders>
            <w:shd w:val="clear" w:color="auto" w:fill="FFFFFF"/>
            <w:vAlign w:val="center"/>
          </w:tcPr>
          <w:p w:rsidR="002B5EBD" w:rsidRDefault="006F4A79">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Test of Homogeneity of Variance</w:t>
            </w:r>
          </w:p>
        </w:tc>
      </w:tr>
      <w:tr w:rsidR="002B5EBD">
        <w:trPr>
          <w:cantSplit/>
        </w:trPr>
        <w:tc>
          <w:tcPr>
            <w:tcW w:w="4230" w:type="dxa"/>
            <w:gridSpan w:val="2"/>
            <w:tcBorders>
              <w:top w:val="single" w:sz="16" w:space="0" w:color="000000"/>
              <w:left w:val="single" w:sz="16" w:space="0" w:color="000000"/>
              <w:bottom w:val="single" w:sz="16" w:space="0" w:color="000000"/>
              <w:right w:val="nil"/>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Levene Statistic</w:t>
            </w:r>
          </w:p>
        </w:tc>
        <w:tc>
          <w:tcPr>
            <w:tcW w:w="900" w:type="dxa"/>
            <w:tcBorders>
              <w:top w:val="single" w:sz="16" w:space="0" w:color="000000"/>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df1</w:t>
            </w:r>
          </w:p>
        </w:tc>
        <w:tc>
          <w:tcPr>
            <w:tcW w:w="900" w:type="dxa"/>
            <w:tcBorders>
              <w:top w:val="single" w:sz="16" w:space="0" w:color="000000"/>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df2</w:t>
            </w:r>
          </w:p>
        </w:tc>
        <w:tc>
          <w:tcPr>
            <w:tcW w:w="1080" w:type="dxa"/>
            <w:tcBorders>
              <w:top w:val="single" w:sz="16" w:space="0" w:color="000000"/>
              <w:bottom w:val="single" w:sz="16" w:space="0" w:color="000000"/>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B5EBD">
        <w:trPr>
          <w:cantSplit/>
        </w:trPr>
        <w:tc>
          <w:tcPr>
            <w:tcW w:w="1734" w:type="dxa"/>
            <w:vMerge w:val="restart"/>
            <w:tcBorders>
              <w:top w:val="single" w:sz="16" w:space="0" w:color="000000"/>
              <w:left w:val="single" w:sz="16" w:space="0" w:color="000000"/>
              <w:bottom w:val="single" w:sz="16" w:space="0" w:color="000000"/>
              <w:right w:val="nil"/>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Posttest kemampuan writing</w:t>
            </w:r>
          </w:p>
        </w:tc>
        <w:tc>
          <w:tcPr>
            <w:tcW w:w="2496" w:type="dxa"/>
            <w:tcBorders>
              <w:top w:val="single" w:sz="16" w:space="0" w:color="000000"/>
              <w:left w:val="nil"/>
              <w:bottom w:val="nil"/>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Based on Mean</w:t>
            </w:r>
          </w:p>
        </w:tc>
        <w:tc>
          <w:tcPr>
            <w:tcW w:w="1530" w:type="dxa"/>
            <w:tcBorders>
              <w:top w:val="single" w:sz="16" w:space="0" w:color="000000"/>
              <w:left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90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80" w:type="dxa"/>
            <w:tcBorders>
              <w:top w:val="single" w:sz="16" w:space="0" w:color="000000"/>
              <w:bottom w:val="nil"/>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.997</w:t>
            </w:r>
          </w:p>
        </w:tc>
      </w:tr>
      <w:tr w:rsidR="002B5EBD">
        <w:trPr>
          <w:cantSplit/>
        </w:trPr>
        <w:tc>
          <w:tcPr>
            <w:tcW w:w="1734" w:type="dxa"/>
            <w:vMerge/>
            <w:tcBorders>
              <w:top w:val="single" w:sz="16" w:space="0" w:color="000000"/>
              <w:left w:val="single" w:sz="16" w:space="0" w:color="000000"/>
              <w:bottom w:val="single" w:sz="16" w:space="0" w:color="000000"/>
              <w:right w:val="nil"/>
            </w:tcBorders>
            <w:shd w:val="clear" w:color="auto" w:fill="FFFFFF"/>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2496" w:type="dxa"/>
            <w:tcBorders>
              <w:top w:val="nil"/>
              <w:left w:val="nil"/>
              <w:bottom w:val="nil"/>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Based on Median</w:t>
            </w:r>
          </w:p>
        </w:tc>
        <w:tc>
          <w:tcPr>
            <w:tcW w:w="1530" w:type="dxa"/>
            <w:tcBorders>
              <w:top w:val="nil"/>
              <w:left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.003</w:t>
            </w:r>
          </w:p>
        </w:tc>
        <w:tc>
          <w:tcPr>
            <w:tcW w:w="900" w:type="dxa"/>
            <w:tcBorders>
              <w:top w:val="nil"/>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tcBorders>
              <w:top w:val="nil"/>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80" w:type="dxa"/>
            <w:tcBorders>
              <w:top w:val="nil"/>
              <w:bottom w:val="nil"/>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.959</w:t>
            </w:r>
          </w:p>
        </w:tc>
      </w:tr>
      <w:tr w:rsidR="002B5EBD">
        <w:trPr>
          <w:cantSplit/>
        </w:trPr>
        <w:tc>
          <w:tcPr>
            <w:tcW w:w="1734" w:type="dxa"/>
            <w:vMerge/>
            <w:tcBorders>
              <w:top w:val="single" w:sz="16" w:space="0" w:color="000000"/>
              <w:left w:val="single" w:sz="16" w:space="0" w:color="000000"/>
              <w:bottom w:val="single" w:sz="16" w:space="0" w:color="000000"/>
              <w:right w:val="nil"/>
            </w:tcBorders>
            <w:shd w:val="clear" w:color="auto" w:fill="FFFFFF"/>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2496" w:type="dxa"/>
            <w:tcBorders>
              <w:top w:val="nil"/>
              <w:left w:val="nil"/>
              <w:bottom w:val="nil"/>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Based on Median and with adjusted df</w:t>
            </w:r>
          </w:p>
        </w:tc>
        <w:tc>
          <w:tcPr>
            <w:tcW w:w="1530" w:type="dxa"/>
            <w:tcBorders>
              <w:top w:val="nil"/>
              <w:left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.003</w:t>
            </w:r>
          </w:p>
        </w:tc>
        <w:tc>
          <w:tcPr>
            <w:tcW w:w="900" w:type="dxa"/>
            <w:tcBorders>
              <w:top w:val="nil"/>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tcBorders>
              <w:top w:val="nil"/>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59.915</w:t>
            </w:r>
          </w:p>
        </w:tc>
        <w:tc>
          <w:tcPr>
            <w:tcW w:w="1080" w:type="dxa"/>
            <w:tcBorders>
              <w:top w:val="nil"/>
              <w:bottom w:val="nil"/>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.959</w:t>
            </w:r>
          </w:p>
        </w:tc>
      </w:tr>
      <w:tr w:rsidR="002B5EBD">
        <w:trPr>
          <w:cantSplit/>
        </w:trPr>
        <w:tc>
          <w:tcPr>
            <w:tcW w:w="1734" w:type="dxa"/>
            <w:vMerge/>
            <w:tcBorders>
              <w:top w:val="single" w:sz="16" w:space="0" w:color="000000"/>
              <w:left w:val="single" w:sz="16" w:space="0" w:color="000000"/>
              <w:bottom w:val="single" w:sz="16" w:space="0" w:color="000000"/>
              <w:right w:val="nil"/>
            </w:tcBorders>
            <w:shd w:val="clear" w:color="auto" w:fill="FFFFFF"/>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2496" w:type="dxa"/>
            <w:tcBorders>
              <w:top w:val="nil"/>
              <w:left w:val="nil"/>
              <w:bottom w:val="single" w:sz="16" w:space="0" w:color="000000"/>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Based on trimmed mean</w:t>
            </w:r>
          </w:p>
        </w:tc>
        <w:tc>
          <w:tcPr>
            <w:tcW w:w="1530" w:type="dxa"/>
            <w:tcBorders>
              <w:top w:val="nil"/>
              <w:left w:val="single" w:sz="16" w:space="0" w:color="000000"/>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90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80" w:type="dxa"/>
            <w:tcBorders>
              <w:top w:val="nil"/>
              <w:bottom w:val="single" w:sz="16" w:space="0" w:color="000000"/>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.970</w:t>
            </w:r>
          </w:p>
        </w:tc>
      </w:tr>
    </w:tbl>
    <w:p w:rsidR="002B5EBD" w:rsidRDefault="006F4A79">
      <w:pPr>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shows that the writing ability posttest contained in the experimental class and the control class both had homogeneous variances because the value of p (or sig = 0.997) was greater than 0.05. after </w:t>
      </w:r>
      <w:r>
        <w:rPr>
          <w:rFonts w:ascii="Times New Roman" w:hAnsi="Times New Roman" w:cs="Times New Roman"/>
          <w:sz w:val="24"/>
          <w:szCs w:val="24"/>
        </w:rPr>
        <w:t>the data requires a t-test.</w:t>
      </w:r>
    </w:p>
    <w:p w:rsidR="002B5EBD" w:rsidRDefault="006F4A79">
      <w:pPr>
        <w:pStyle w:val="ListParagraph1"/>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T-Test of Experiment Group and Control Group</w:t>
      </w:r>
    </w:p>
    <w:p w:rsidR="002B5EBD" w:rsidRDefault="006F4A7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Table 4.10</w:t>
      </w:r>
    </w:p>
    <w:tbl>
      <w:tblPr>
        <w:tblpPr w:leftFromText="180" w:rightFromText="180" w:vertAnchor="text" w:tblpY="3"/>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0"/>
        <w:gridCol w:w="1420"/>
        <w:gridCol w:w="630"/>
        <w:gridCol w:w="720"/>
        <w:gridCol w:w="720"/>
        <w:gridCol w:w="630"/>
        <w:gridCol w:w="630"/>
        <w:gridCol w:w="1170"/>
        <w:gridCol w:w="1170"/>
        <w:gridCol w:w="1080"/>
        <w:gridCol w:w="1080"/>
      </w:tblGrid>
      <w:tr w:rsidR="002B5EBD">
        <w:trPr>
          <w:cantSplit/>
          <w:trHeight w:val="344"/>
        </w:trPr>
        <w:tc>
          <w:tcPr>
            <w:tcW w:w="10170" w:type="dxa"/>
            <w:gridSpan w:val="11"/>
            <w:tcBorders>
              <w:top w:val="nil"/>
              <w:left w:val="nil"/>
              <w:bottom w:val="nil"/>
              <w:right w:val="nil"/>
            </w:tcBorders>
            <w:shd w:val="clear" w:color="auto" w:fill="FFFFFF"/>
            <w:vAlign w:val="center"/>
          </w:tcPr>
          <w:p w:rsidR="002B5EBD" w:rsidRDefault="006F4A79">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Independent Samples Test</w:t>
            </w:r>
          </w:p>
        </w:tc>
      </w:tr>
      <w:tr w:rsidR="002B5EBD">
        <w:trPr>
          <w:cantSplit/>
          <w:trHeight w:val="687"/>
        </w:trPr>
        <w:tc>
          <w:tcPr>
            <w:tcW w:w="2340" w:type="dxa"/>
            <w:gridSpan w:val="2"/>
            <w:vMerge w:val="restart"/>
            <w:tcBorders>
              <w:top w:val="single" w:sz="16" w:space="0" w:color="000000"/>
              <w:left w:val="single" w:sz="16" w:space="0" w:color="000000"/>
              <w:bottom w:val="nil"/>
              <w:right w:val="nil"/>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sz w:val="24"/>
                <w:szCs w:val="24"/>
              </w:rPr>
            </w:pPr>
          </w:p>
        </w:tc>
        <w:tc>
          <w:tcPr>
            <w:tcW w:w="1350" w:type="dxa"/>
            <w:gridSpan w:val="2"/>
            <w:tcBorders>
              <w:top w:val="single" w:sz="16" w:space="0" w:color="000000"/>
              <w:lef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Levene's Test for Equality of Variances</w:t>
            </w:r>
          </w:p>
        </w:tc>
        <w:tc>
          <w:tcPr>
            <w:tcW w:w="6480" w:type="dxa"/>
            <w:gridSpan w:val="7"/>
            <w:tcBorders>
              <w:top w:val="single" w:sz="16" w:space="0" w:color="000000"/>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t-test for Equality of Means</w:t>
            </w:r>
          </w:p>
        </w:tc>
      </w:tr>
      <w:tr w:rsidR="002B5EBD">
        <w:trPr>
          <w:cantSplit/>
          <w:trHeight w:val="156"/>
        </w:trPr>
        <w:tc>
          <w:tcPr>
            <w:tcW w:w="2340" w:type="dxa"/>
            <w:gridSpan w:val="2"/>
            <w:vMerge/>
            <w:tcBorders>
              <w:top w:val="single" w:sz="16" w:space="0" w:color="000000"/>
              <w:left w:val="single" w:sz="16" w:space="0" w:color="000000"/>
              <w:bottom w:val="nil"/>
              <w:right w:val="nil"/>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630" w:type="dxa"/>
            <w:vMerge w:val="restart"/>
            <w:tcBorders>
              <w:lef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72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72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63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63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17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1170" w:type="dxa"/>
            <w:vMerge w:val="restart"/>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Difference</w:t>
            </w:r>
          </w:p>
        </w:tc>
        <w:tc>
          <w:tcPr>
            <w:tcW w:w="2160" w:type="dxa"/>
            <w:gridSpan w:val="2"/>
            <w:tcBorders>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2B5EBD">
        <w:trPr>
          <w:cantSplit/>
          <w:trHeight w:val="156"/>
        </w:trPr>
        <w:tc>
          <w:tcPr>
            <w:tcW w:w="2340" w:type="dxa"/>
            <w:gridSpan w:val="2"/>
            <w:vMerge/>
            <w:tcBorders>
              <w:top w:val="single" w:sz="16" w:space="0" w:color="000000"/>
              <w:left w:val="single" w:sz="16" w:space="0" w:color="000000"/>
              <w:bottom w:val="nil"/>
              <w:right w:val="nil"/>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630" w:type="dxa"/>
            <w:vMerge/>
            <w:tcBorders>
              <w:left w:val="single" w:sz="16" w:space="0" w:color="000000"/>
            </w:tcBorders>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72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72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63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63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117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1170" w:type="dxa"/>
            <w:vMerge/>
            <w:shd w:val="clear" w:color="auto" w:fill="FFFFFF"/>
            <w:vAlign w:val="bottom"/>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bottom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080" w:type="dxa"/>
            <w:tcBorders>
              <w:bottom w:val="single" w:sz="16" w:space="0" w:color="000000"/>
              <w:right w:val="single" w:sz="16" w:space="0" w:color="000000"/>
            </w:tcBorders>
            <w:shd w:val="clear" w:color="auto" w:fill="FFFFFF"/>
            <w:vAlign w:val="bottom"/>
          </w:tcPr>
          <w:p w:rsidR="002B5EBD" w:rsidRDefault="006F4A7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2B5EBD">
        <w:trPr>
          <w:cantSplit/>
          <w:trHeight w:val="687"/>
        </w:trPr>
        <w:tc>
          <w:tcPr>
            <w:tcW w:w="920" w:type="dxa"/>
            <w:vMerge w:val="restart"/>
            <w:tcBorders>
              <w:top w:val="single" w:sz="16" w:space="0" w:color="000000"/>
              <w:left w:val="single" w:sz="16" w:space="0" w:color="000000"/>
              <w:bottom w:val="single" w:sz="16" w:space="0" w:color="000000"/>
              <w:right w:val="nil"/>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Posttest kemampuan writing</w:t>
            </w:r>
          </w:p>
        </w:tc>
        <w:tc>
          <w:tcPr>
            <w:tcW w:w="1420" w:type="dxa"/>
            <w:tcBorders>
              <w:top w:val="single" w:sz="16" w:space="0" w:color="000000"/>
              <w:left w:val="nil"/>
              <w:bottom w:val="nil"/>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Equal variances assumed</w:t>
            </w:r>
          </w:p>
        </w:tc>
        <w:tc>
          <w:tcPr>
            <w:tcW w:w="630" w:type="dxa"/>
            <w:tcBorders>
              <w:top w:val="single" w:sz="16" w:space="0" w:color="000000"/>
              <w:left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.997</w:t>
            </w:r>
          </w:p>
        </w:tc>
        <w:tc>
          <w:tcPr>
            <w:tcW w:w="72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6.102</w:t>
            </w:r>
          </w:p>
        </w:tc>
        <w:tc>
          <w:tcPr>
            <w:tcW w:w="63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3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17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17.67708</w:t>
            </w:r>
          </w:p>
        </w:tc>
        <w:tc>
          <w:tcPr>
            <w:tcW w:w="117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2.89679</w:t>
            </w:r>
          </w:p>
        </w:tc>
        <w:tc>
          <w:tcPr>
            <w:tcW w:w="1080" w:type="dxa"/>
            <w:tcBorders>
              <w:top w:val="single" w:sz="16" w:space="0" w:color="000000"/>
              <w:bottom w:val="nil"/>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11.88264</w:t>
            </w:r>
          </w:p>
        </w:tc>
        <w:tc>
          <w:tcPr>
            <w:tcW w:w="1080" w:type="dxa"/>
            <w:tcBorders>
              <w:top w:val="single" w:sz="16" w:space="0" w:color="000000"/>
              <w:bottom w:val="nil"/>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23.47153</w:t>
            </w:r>
          </w:p>
        </w:tc>
      </w:tr>
      <w:tr w:rsidR="002B5EBD">
        <w:trPr>
          <w:cantSplit/>
          <w:trHeight w:val="156"/>
        </w:trPr>
        <w:tc>
          <w:tcPr>
            <w:tcW w:w="920" w:type="dxa"/>
            <w:vMerge/>
            <w:tcBorders>
              <w:top w:val="single" w:sz="16" w:space="0" w:color="000000"/>
              <w:left w:val="single" w:sz="16" w:space="0" w:color="000000"/>
              <w:bottom w:val="single" w:sz="16" w:space="0" w:color="000000"/>
              <w:right w:val="nil"/>
            </w:tcBorders>
            <w:shd w:val="clear" w:color="auto" w:fill="FFFFFF"/>
          </w:tcPr>
          <w:p w:rsidR="002B5EBD" w:rsidRDefault="002B5EBD">
            <w:pPr>
              <w:autoSpaceDE w:val="0"/>
              <w:autoSpaceDN w:val="0"/>
              <w:adjustRightInd w:val="0"/>
              <w:spacing w:after="0" w:line="240" w:lineRule="auto"/>
              <w:rPr>
                <w:rFonts w:ascii="Times New Roman" w:hAnsi="Times New Roman" w:cs="Times New Roman"/>
                <w:color w:val="000000"/>
                <w:sz w:val="24"/>
                <w:szCs w:val="24"/>
              </w:rPr>
            </w:pPr>
          </w:p>
        </w:tc>
        <w:tc>
          <w:tcPr>
            <w:tcW w:w="1420" w:type="dxa"/>
            <w:tcBorders>
              <w:top w:val="nil"/>
              <w:left w:val="nil"/>
              <w:bottom w:val="single" w:sz="16" w:space="0" w:color="000000"/>
              <w:right w:val="single" w:sz="16" w:space="0" w:color="000000"/>
            </w:tcBorders>
            <w:shd w:val="clear" w:color="auto" w:fill="FFFFFF"/>
          </w:tcPr>
          <w:p w:rsidR="002B5EBD" w:rsidRDefault="006F4A7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Equal variances not assumed</w:t>
            </w:r>
          </w:p>
        </w:tc>
        <w:tc>
          <w:tcPr>
            <w:tcW w:w="630" w:type="dxa"/>
            <w:tcBorders>
              <w:top w:val="nil"/>
              <w:left w:val="single" w:sz="16" w:space="0" w:color="000000"/>
              <w:bottom w:val="single" w:sz="16" w:space="0" w:color="000000"/>
            </w:tcBorders>
            <w:shd w:val="clear" w:color="auto" w:fill="FFFFFF"/>
            <w:vAlign w:val="center"/>
          </w:tcPr>
          <w:p w:rsidR="002B5EBD" w:rsidRDefault="002B5EBD">
            <w:pPr>
              <w:autoSpaceDE w:val="0"/>
              <w:autoSpaceDN w:val="0"/>
              <w:adjustRightInd w:val="0"/>
              <w:spacing w:after="0" w:line="240" w:lineRule="auto"/>
              <w:rPr>
                <w:rFonts w:ascii="Times New Roman" w:hAnsi="Times New Roman" w:cs="Times New Roman"/>
                <w:sz w:val="24"/>
                <w:szCs w:val="24"/>
              </w:rPr>
            </w:pPr>
          </w:p>
        </w:tc>
        <w:tc>
          <w:tcPr>
            <w:tcW w:w="720" w:type="dxa"/>
            <w:tcBorders>
              <w:top w:val="nil"/>
              <w:bottom w:val="single" w:sz="16" w:space="0" w:color="000000"/>
            </w:tcBorders>
            <w:shd w:val="clear" w:color="auto" w:fill="FFFFFF"/>
            <w:vAlign w:val="center"/>
          </w:tcPr>
          <w:p w:rsidR="002B5EBD" w:rsidRDefault="002B5EBD">
            <w:pPr>
              <w:autoSpaceDE w:val="0"/>
              <w:autoSpaceDN w:val="0"/>
              <w:adjustRightInd w:val="0"/>
              <w:spacing w:after="0" w:line="240" w:lineRule="auto"/>
              <w:rPr>
                <w:rFonts w:ascii="Times New Roman" w:hAnsi="Times New Roman" w:cs="Times New Roman"/>
                <w:sz w:val="24"/>
                <w:szCs w:val="24"/>
              </w:rPr>
            </w:pPr>
          </w:p>
        </w:tc>
        <w:tc>
          <w:tcPr>
            <w:tcW w:w="72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6.098</w:t>
            </w:r>
          </w:p>
        </w:tc>
        <w:tc>
          <w:tcPr>
            <w:tcW w:w="63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59.562</w:t>
            </w:r>
          </w:p>
        </w:tc>
        <w:tc>
          <w:tcPr>
            <w:tcW w:w="63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17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17.67708</w:t>
            </w:r>
          </w:p>
        </w:tc>
        <w:tc>
          <w:tcPr>
            <w:tcW w:w="117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2.89871</w:t>
            </w:r>
          </w:p>
        </w:tc>
        <w:tc>
          <w:tcPr>
            <w:tcW w:w="1080" w:type="dxa"/>
            <w:tcBorders>
              <w:top w:val="nil"/>
              <w:bottom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11.87792</w:t>
            </w:r>
          </w:p>
        </w:tc>
        <w:tc>
          <w:tcPr>
            <w:tcW w:w="1080" w:type="dxa"/>
            <w:tcBorders>
              <w:top w:val="nil"/>
              <w:bottom w:val="single" w:sz="16" w:space="0" w:color="000000"/>
              <w:right w:val="single" w:sz="16" w:space="0" w:color="000000"/>
            </w:tcBorders>
            <w:shd w:val="clear" w:color="auto" w:fill="FFFFFF"/>
            <w:vAlign w:val="center"/>
          </w:tcPr>
          <w:p w:rsidR="002B5EBD" w:rsidRDefault="006F4A7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23.47625</w:t>
            </w:r>
          </w:p>
        </w:tc>
      </w:tr>
    </w:tbl>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Sig = .0997 &gt; 0.05 then Ho = Accepted</w:t>
      </w:r>
    </w:p>
    <w:p w:rsidR="002B5EBD" w:rsidRDefault="006F4A79">
      <w:pPr>
        <w:spacing w:after="0" w:line="240" w:lineRule="auto"/>
        <w:rPr>
          <w:rFonts w:ascii="Times New Roman" w:hAnsi="Times New Roman" w:cs="Times New Roman"/>
          <w:sz w:val="24"/>
          <w:szCs w:val="24"/>
        </w:rPr>
      </w:pPr>
      <w:r>
        <w:rPr>
          <w:rFonts w:ascii="Times New Roman" w:hAnsi="Times New Roman" w:cs="Times New Roman"/>
          <w:sz w:val="24"/>
          <w:szCs w:val="24"/>
        </w:rPr>
        <w:t>That means :</w:t>
      </w:r>
    </w:p>
    <w:p w:rsidR="002B5EBD" w:rsidRDefault="006F4A79">
      <w:pPr>
        <w:rPr>
          <w:rFonts w:ascii="Times New Roman" w:hAnsi="Times New Roman" w:cs="Times New Roman"/>
          <w:sz w:val="24"/>
          <w:szCs w:val="24"/>
          <w:lang w:val="en-US"/>
        </w:rPr>
      </w:pPr>
      <w:r>
        <w:rPr>
          <w:rFonts w:ascii="Times New Roman" w:hAnsi="Times New Roman" w:cs="Times New Roman"/>
          <w:sz w:val="24"/>
          <w:szCs w:val="24"/>
        </w:rPr>
        <w:t>There is no difference in the ability of the initial writing of the experimental class and the control class.</w:t>
      </w:r>
    </w:p>
    <w:p w:rsidR="002B5EBD" w:rsidRDefault="002B5EBD">
      <w:pPr>
        <w:spacing w:after="0" w:line="240" w:lineRule="auto"/>
        <w:jc w:val="both"/>
        <w:rPr>
          <w:rFonts w:ascii="Times New Roman" w:hAnsi="Times New Roman" w:cs="Times New Roman"/>
          <w:sz w:val="24"/>
          <w:szCs w:val="24"/>
          <w:lang w:val="en-US"/>
        </w:rPr>
      </w:pPr>
    </w:p>
    <w:p w:rsidR="002B5EBD" w:rsidRDefault="006F4A79">
      <w:pPr>
        <w:spacing w:after="0" w:line="240" w:lineRule="auto"/>
        <w:jc w:val="both"/>
        <w:rPr>
          <w:rFonts w:ascii="Times New Roman" w:eastAsia="Times New Roman" w:hAnsi="Times New Roman" w:cs="Times New Roman"/>
          <w:b/>
          <w:caps/>
          <w:sz w:val="24"/>
          <w:lang w:val="en-US"/>
        </w:rPr>
      </w:pPr>
      <w:r>
        <w:rPr>
          <w:rFonts w:ascii="Times New Roman" w:eastAsia="Times New Roman" w:hAnsi="Times New Roman" w:cs="Times New Roman"/>
          <w:b/>
          <w:caps/>
          <w:sz w:val="24"/>
          <w:lang w:val="en-US"/>
        </w:rPr>
        <w:t>CONCLUSION</w:t>
      </w:r>
    </w:p>
    <w:p w:rsidR="002B5EBD" w:rsidRDefault="002B5EBD">
      <w:pPr>
        <w:spacing w:after="0" w:line="240" w:lineRule="auto"/>
        <w:jc w:val="both"/>
        <w:rPr>
          <w:rFonts w:ascii="Times New Roman" w:eastAsia="Times New Roman" w:hAnsi="Times New Roman" w:cs="Times New Roman"/>
          <w:b/>
          <w:caps/>
          <w:lang w:val="en-US"/>
        </w:rPr>
      </w:pPr>
    </w:p>
    <w:p w:rsidR="002B5EBD" w:rsidRDefault="006F4A79">
      <w:pPr>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The result pretest above shows that cooperative </w:t>
      </w:r>
      <w:r>
        <w:rPr>
          <w:rFonts w:ascii="Times New Roman" w:hAnsi="Times New Roman" w:cs="Times New Roman"/>
          <w:sz w:val="24"/>
          <w:szCs w:val="24"/>
        </w:rPr>
        <w:t>learning methods better than problem based learning. The data from this study has been shown quantitatively. The activities of this study were done, there are pretest, the teaching, and learning using cooperative learning methods and problem based learning</w:t>
      </w:r>
      <w:r>
        <w:rPr>
          <w:rFonts w:ascii="Times New Roman" w:hAnsi="Times New Roman" w:cs="Times New Roman"/>
          <w:sz w:val="24"/>
          <w:szCs w:val="24"/>
        </w:rPr>
        <w:t xml:space="preserve"> (the treatments), the posttest, the analysis of the result from the test. The students were asked 11 questions, 10 multiple choice and 1 essay, at the first meeting related to the main idea, statements, word meaning, and inferences before any treatment be</w:t>
      </w:r>
      <w:r>
        <w:rPr>
          <w:rFonts w:ascii="Times New Roman" w:hAnsi="Times New Roman" w:cs="Times New Roman"/>
          <w:sz w:val="24"/>
          <w:szCs w:val="24"/>
        </w:rPr>
        <w:t>ing done. After the questions have been answered the pretest began. Then, in the next meeting after conducting the pretest the next was talked and explained clearly by the teacher and researcher as the treatment. The teacher used the problem based learning</w:t>
      </w:r>
      <w:r>
        <w:rPr>
          <w:rFonts w:ascii="Times New Roman" w:hAnsi="Times New Roman" w:cs="Times New Roman"/>
          <w:sz w:val="24"/>
          <w:szCs w:val="24"/>
        </w:rPr>
        <w:t xml:space="preserve"> to students in control group for teaching writing personal letter.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To know the achievement and improvement of both groups, the writer was analyzed the score posttest from experiment class and control class. The means score of the posttest result for both </w:t>
      </w:r>
      <w:r>
        <w:rPr>
          <w:rFonts w:ascii="Times New Roman" w:hAnsi="Times New Roman" w:cs="Times New Roman"/>
          <w:sz w:val="24"/>
          <w:szCs w:val="24"/>
        </w:rPr>
        <w:t>the experiment class and control class were also calculated. The procedure analysis was the same as the pretest. The posttest score for the experiment is 0,200 and control class with the same of the result, class was 0,200. The variances in the result were</w:t>
      </w:r>
      <w:r>
        <w:rPr>
          <w:rFonts w:ascii="Times New Roman" w:hAnsi="Times New Roman" w:cs="Times New Roman"/>
          <w:sz w:val="24"/>
          <w:szCs w:val="24"/>
        </w:rPr>
        <w:t xml:space="preserve"> tested and presented that the result of both groups </w:t>
      </w:r>
      <w:r>
        <w:rPr>
          <w:rFonts w:ascii="Times New Roman" w:hAnsi="Times New Roman" w:cs="Times New Roman"/>
          <w:sz w:val="24"/>
          <w:szCs w:val="24"/>
        </w:rPr>
        <w:lastRenderedPageBreak/>
        <w:t>was normally distributed. The T-test presented there was not difference in the ability of the initial writing of the experimental class and the control class. However, some students still got the difficu</w:t>
      </w:r>
      <w:r>
        <w:rPr>
          <w:rFonts w:ascii="Times New Roman" w:hAnsi="Times New Roman" w:cs="Times New Roman"/>
          <w:sz w:val="24"/>
          <w:szCs w:val="24"/>
        </w:rPr>
        <w:t>lt during the treatments such as some students said that “I’m understand what do you say, but I’m not the answer again”, in other words students lack of confidence. The others share their problem on lack vocabulary, can’t write the content well, hard to un</w:t>
      </w:r>
      <w:r>
        <w:rPr>
          <w:rFonts w:ascii="Times New Roman" w:hAnsi="Times New Roman" w:cs="Times New Roman"/>
          <w:sz w:val="24"/>
          <w:szCs w:val="24"/>
        </w:rPr>
        <w:t>derstand the topic, hard to answer the question, and still anxiety or nervous during discussing. Another problem there were several students which active during discussion and the others just keep quite. To solve the problems like that the teacher can be a</w:t>
      </w:r>
      <w:r>
        <w:rPr>
          <w:rFonts w:ascii="Times New Roman" w:hAnsi="Times New Roman" w:cs="Times New Roman"/>
          <w:sz w:val="24"/>
          <w:szCs w:val="24"/>
        </w:rPr>
        <w:t xml:space="preserve"> solution. The teacher will lead, and guide the learning process by using cooperative learning methods and problem based learning.</w:t>
      </w:r>
    </w:p>
    <w:p w:rsidR="002B5EBD" w:rsidRDefault="002B5EBD">
      <w:pPr>
        <w:spacing w:after="0"/>
        <w:jc w:val="both"/>
        <w:rPr>
          <w:rFonts w:ascii="Times New Roman" w:hAnsi="Times New Roman" w:cs="Times New Roman"/>
          <w:sz w:val="24"/>
          <w:szCs w:val="24"/>
          <w:lang w:val="en-US"/>
        </w:rPr>
      </w:pPr>
    </w:p>
    <w:p w:rsidR="002B5EBD" w:rsidRDefault="002B5EBD">
      <w:pPr>
        <w:pStyle w:val="ListParagraph1"/>
        <w:tabs>
          <w:tab w:val="left" w:pos="426"/>
        </w:tabs>
        <w:spacing w:after="0" w:line="240" w:lineRule="auto"/>
        <w:ind w:left="0"/>
        <w:jc w:val="both"/>
        <w:rPr>
          <w:rFonts w:ascii="Times New Roman" w:hAnsi="Times New Roman" w:cs="Times New Roman"/>
          <w:b/>
          <w:sz w:val="10"/>
          <w:lang w:val="en-US"/>
        </w:rPr>
      </w:pPr>
    </w:p>
    <w:p w:rsidR="002B5EBD" w:rsidRDefault="006F4A79">
      <w:pPr>
        <w:pStyle w:val="ListParagraph1"/>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t>REFERENCES</w:t>
      </w:r>
    </w:p>
    <w:p w:rsidR="002B5EBD" w:rsidRDefault="002B5EBD">
      <w:pPr>
        <w:pStyle w:val="ListParagraph1"/>
        <w:tabs>
          <w:tab w:val="left" w:pos="426"/>
        </w:tabs>
        <w:spacing w:after="0" w:line="240" w:lineRule="auto"/>
        <w:ind w:left="0"/>
        <w:jc w:val="both"/>
        <w:rPr>
          <w:rFonts w:ascii="Times New Roman" w:hAnsi="Times New Roman" w:cs="Times New Roman"/>
          <w:sz w:val="10"/>
          <w:lang w:val="en-US"/>
        </w:rPr>
      </w:pPr>
    </w:p>
    <w:p w:rsidR="002B5EBD" w:rsidRDefault="006F4A79">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Pr>
          <w:rFonts w:ascii="Times New Roman" w:hAnsi="Times New Roman" w:cs="Times New Roman"/>
          <w:sz w:val="24"/>
          <w:szCs w:val="24"/>
        </w:rPr>
        <w:t xml:space="preserve">Arikunto, Suharsimi. 2013. </w:t>
      </w:r>
      <w:r>
        <w:rPr>
          <w:rFonts w:ascii="Times New Roman" w:hAnsi="Times New Roman" w:cs="Times New Roman"/>
          <w:i/>
          <w:iCs/>
          <w:sz w:val="24"/>
          <w:szCs w:val="24"/>
        </w:rPr>
        <w:t>Prosedur Penelitian: Suatu Pendekatan P</w:t>
      </w:r>
      <w:r>
        <w:rPr>
          <w:rFonts w:ascii="Times New Roman" w:hAnsi="Times New Roman" w:cs="Times New Roman"/>
          <w:i/>
          <w:iCs/>
          <w:sz w:val="24"/>
          <w:szCs w:val="24"/>
        </w:rPr>
        <w:t>raktik</w:t>
      </w:r>
      <w:r>
        <w:rPr>
          <w:rFonts w:ascii="Times New Roman" w:hAnsi="Times New Roman" w:cs="Times New Roman"/>
          <w:sz w:val="24"/>
          <w:szCs w:val="24"/>
        </w:rPr>
        <w:t>. Jakarta: Rineka Cipta.</w:t>
      </w:r>
    </w:p>
    <w:p w:rsidR="002B5EBD" w:rsidRDefault="006F4A79">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Farid, Helmi. 2012. “Improving Students‘ Skill in Writing Recount Text by Using a Personal Letter.” 10.</w:t>
      </w:r>
    </w:p>
    <w:p w:rsidR="002B5EBD" w:rsidRDefault="006F4A79">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Harni and at.al. 2016. “Developing Writing Skill of Grade VIII Students through Personal Letter.” </w:t>
      </w:r>
      <w:r>
        <w:rPr>
          <w:rFonts w:ascii="Times New Roman" w:hAnsi="Times New Roman" w:cs="Times New Roman"/>
          <w:i/>
          <w:iCs/>
          <w:sz w:val="24"/>
          <w:szCs w:val="24"/>
        </w:rPr>
        <w:t>E-Journal of ELTS</w:t>
      </w:r>
      <w:r>
        <w:rPr>
          <w:rFonts w:ascii="Times New Roman" w:hAnsi="Times New Roman" w:cs="Times New Roman"/>
          <w:sz w:val="24"/>
          <w:szCs w:val="24"/>
        </w:rPr>
        <w:t xml:space="preserve"> 4(1):3.</w:t>
      </w:r>
    </w:p>
    <w:p w:rsidR="002B5EBD" w:rsidRDefault="006F4A79">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Heaton, J. B. 1988. </w:t>
      </w:r>
      <w:r>
        <w:rPr>
          <w:rFonts w:ascii="Times New Roman" w:hAnsi="Times New Roman" w:cs="Times New Roman"/>
          <w:i/>
          <w:iCs/>
          <w:sz w:val="24"/>
          <w:szCs w:val="24"/>
        </w:rPr>
        <w:t>Writing English Language Tests</w:t>
      </w:r>
      <w:r>
        <w:rPr>
          <w:rFonts w:ascii="Times New Roman" w:hAnsi="Times New Roman" w:cs="Times New Roman"/>
          <w:sz w:val="24"/>
          <w:szCs w:val="24"/>
        </w:rPr>
        <w:t>. New York: Longman.</w:t>
      </w:r>
    </w:p>
    <w:p w:rsidR="002B5EBD" w:rsidRDefault="006F4A79">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Oshima, Alice and Ann Hogue. 2007. </w:t>
      </w:r>
      <w:r>
        <w:rPr>
          <w:rFonts w:ascii="Times New Roman" w:hAnsi="Times New Roman" w:cs="Times New Roman"/>
          <w:i/>
          <w:iCs/>
          <w:sz w:val="24"/>
          <w:szCs w:val="24"/>
        </w:rPr>
        <w:t>Introduction in Academic Writing</w:t>
      </w:r>
      <w:r>
        <w:rPr>
          <w:rFonts w:ascii="Times New Roman" w:hAnsi="Times New Roman" w:cs="Times New Roman"/>
          <w:sz w:val="24"/>
          <w:szCs w:val="24"/>
        </w:rPr>
        <w:t>. New York: Pearson Education.</w:t>
      </w:r>
    </w:p>
    <w:p w:rsidR="002B5EBD" w:rsidRDefault="006F4A79">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Saleh, Abdul Rahman. 2001. </w:t>
      </w:r>
      <w:r>
        <w:rPr>
          <w:rFonts w:ascii="Times New Roman" w:hAnsi="Times New Roman" w:cs="Times New Roman"/>
          <w:i/>
          <w:iCs/>
          <w:sz w:val="24"/>
          <w:szCs w:val="24"/>
        </w:rPr>
        <w:t>Pemberdayaan Perpustakaan Perguruan Tinggi</w:t>
      </w:r>
      <w:r>
        <w:rPr>
          <w:rFonts w:ascii="Times New Roman" w:hAnsi="Times New Roman" w:cs="Times New Roman"/>
          <w:sz w:val="24"/>
          <w:szCs w:val="24"/>
        </w:rPr>
        <w:t>.</w:t>
      </w:r>
    </w:p>
    <w:p w:rsidR="002B5EBD" w:rsidRDefault="006F4A79">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Tavakol</w:t>
      </w:r>
      <w:r>
        <w:rPr>
          <w:rFonts w:ascii="Times New Roman" w:hAnsi="Times New Roman" w:cs="Times New Roman"/>
          <w:sz w:val="24"/>
          <w:szCs w:val="24"/>
        </w:rPr>
        <w:t xml:space="preserve">i, P. and M. .. Howard. 2012. “TESOL Teachers’ Views on the Relationship between Research and Practice.” </w:t>
      </w:r>
      <w:r>
        <w:rPr>
          <w:rFonts w:ascii="Times New Roman" w:hAnsi="Times New Roman" w:cs="Times New Roman"/>
          <w:i/>
          <w:iCs/>
          <w:sz w:val="24"/>
          <w:szCs w:val="24"/>
        </w:rPr>
        <w:t>European Journal of Teacher Education</w:t>
      </w:r>
      <w:r>
        <w:rPr>
          <w:rFonts w:ascii="Times New Roman" w:hAnsi="Times New Roman" w:cs="Times New Roman"/>
          <w:sz w:val="24"/>
          <w:szCs w:val="24"/>
        </w:rPr>
        <w:t xml:space="preserve"> 35(2):229–43.</w:t>
      </w:r>
    </w:p>
    <w:p w:rsidR="002B5EBD" w:rsidRDefault="006F4A79">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Truckman, Bruce W. 1978. </w:t>
      </w:r>
      <w:r>
        <w:rPr>
          <w:rFonts w:ascii="Times New Roman" w:hAnsi="Times New Roman" w:cs="Times New Roman"/>
          <w:i/>
          <w:iCs/>
          <w:sz w:val="24"/>
          <w:szCs w:val="24"/>
        </w:rPr>
        <w:t>Conducting Educational Research</w:t>
      </w:r>
      <w:r>
        <w:rPr>
          <w:rFonts w:ascii="Times New Roman" w:hAnsi="Times New Roman" w:cs="Times New Roman"/>
          <w:sz w:val="24"/>
          <w:szCs w:val="24"/>
        </w:rPr>
        <w:t>. San Diego: Harcourt Brace Jovanovich.</w:t>
      </w:r>
    </w:p>
    <w:p w:rsidR="002B5EBD" w:rsidRDefault="006F4A7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2B5EBD">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A79" w:rsidRDefault="006F4A79">
      <w:pPr>
        <w:spacing w:after="0" w:line="240" w:lineRule="auto"/>
      </w:pPr>
      <w:r>
        <w:separator/>
      </w:r>
    </w:p>
  </w:endnote>
  <w:endnote w:type="continuationSeparator" w:id="0">
    <w:p w:rsidR="006F4A79" w:rsidRDefault="006F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altName w:val="Segoe Print"/>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sdtPr>
    <w:sdtEndPr/>
    <w:sdtContent>
      <w:p w:rsidR="002B5EBD" w:rsidRDefault="006F4A79">
        <w:pPr>
          <w:pStyle w:val="Footer"/>
        </w:pPr>
        <w:r>
          <w:fldChar w:fldCharType="begin"/>
        </w:r>
        <w:r>
          <w:instrText xml:space="preserve"> PAGE   \* MERGEFORMAT </w:instrText>
        </w:r>
        <w:r>
          <w:fldChar w:fldCharType="separate"/>
        </w:r>
        <w:r w:rsidR="0066525E">
          <w:rPr>
            <w:noProof/>
          </w:rPr>
          <w:t>6</w:t>
        </w:r>
        <w: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BD" w:rsidRDefault="002B5EBD">
    <w:pPr>
      <w:pStyle w:val="Footer"/>
      <w:jc w:val="center"/>
    </w:pPr>
  </w:p>
  <w:p w:rsidR="002B5EBD" w:rsidRDefault="006F4A79">
    <w:pPr>
      <w:pStyle w:val="Footer"/>
      <w:jc w:val="right"/>
    </w:pPr>
    <w:r>
      <w:rPr>
        <w:lang w:val="en-US"/>
      </w:rPr>
      <w:t xml:space="preserve">Paper Title Here </w:t>
    </w:r>
    <w:r>
      <w:rPr>
        <w:lang w:val="en-US"/>
      </w:rPr>
      <w:t>|</w:t>
    </w:r>
    <w:sdt>
      <w:sdtPr>
        <w:id w:val="-1797137341"/>
      </w:sdtPr>
      <w:sdtEndPr/>
      <w:sdtContent>
        <w:r>
          <w:fldChar w:fldCharType="begin"/>
        </w:r>
        <w:r>
          <w:instrText xml:space="preserve"> PAGE   \* MERGEFORMAT </w:instrText>
        </w:r>
        <w:r>
          <w:fldChar w:fldCharType="separate"/>
        </w:r>
        <w:r w:rsidR="0066525E">
          <w:rPr>
            <w:noProof/>
          </w:rPr>
          <w:t>5</w:t>
        </w:r>
        <w: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BD" w:rsidRDefault="006F4A79">
    <w:pPr>
      <w:pStyle w:val="Footer"/>
      <w:jc w:val="right"/>
    </w:pPr>
    <w:r>
      <w:rPr>
        <w:lang w:val="en-US"/>
      </w:rPr>
      <w:t xml:space="preserve"> Paper Title Here |</w:t>
    </w:r>
    <w:sdt>
      <w:sdtPr>
        <w:id w:val="859013653"/>
      </w:sdtPr>
      <w:sdtEndPr/>
      <w:sdtContent>
        <w:r>
          <w:fldChar w:fldCharType="begin"/>
        </w:r>
        <w:r>
          <w:instrText xml:space="preserve"> PAGE   \* MERGEFORMAT </w:instrText>
        </w:r>
        <w:r>
          <w:fldChar w:fldCharType="separate"/>
        </w:r>
        <w:r w:rsidR="0066525E">
          <w:rPr>
            <w:noProof/>
          </w:rPr>
          <w:t>1</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A79" w:rsidRDefault="006F4A79">
      <w:pPr>
        <w:spacing w:after="0" w:line="240" w:lineRule="auto"/>
      </w:pPr>
      <w:r>
        <w:separator/>
      </w:r>
    </w:p>
  </w:footnote>
  <w:footnote w:type="continuationSeparator" w:id="0">
    <w:p w:rsidR="006F4A79" w:rsidRDefault="006F4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BD" w:rsidRDefault="006F4A79">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-34290</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rcRect t="29055" b="32432"/>
                  <a:stretch>
                    <a:fillRect/>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 pp XX-XX</w:t>
    </w:r>
  </w:p>
  <w:p w:rsidR="002B5EBD" w:rsidRDefault="002B5EBD">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BD" w:rsidRDefault="006F4A79">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t="29055" b="32432"/>
                  <a:stretch>
                    <a:fillRect/>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 pp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BD" w:rsidRDefault="006F4A79">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t="29055" b="32432"/>
                  <a:stretch>
                    <a:fillRect/>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p>
  <w:p w:rsidR="002B5EBD" w:rsidRDefault="006F4A7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 xml:space="preserve">p–ISSN </w:t>
    </w:r>
    <w:r>
      <w:rPr>
        <w:rFonts w:ascii="Times New Roman" w:hAnsi="Times New Roman" w:cs="Times New Roman"/>
        <w:lang w:val="en-US"/>
      </w:rPr>
      <w:t>0000-0000</w:t>
    </w:r>
  </w:p>
  <w:p w:rsidR="002B5EBD" w:rsidRDefault="006F4A79">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2017</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2B5EBD" w:rsidRDefault="002B5EBD">
    <w:pPr>
      <w:tabs>
        <w:tab w:val="left" w:pos="1843"/>
      </w:tabs>
      <w:spacing w:after="0" w:line="240" w:lineRule="auto"/>
      <w:rPr>
        <w:rFonts w:ascii="Times New Roman" w:hAnsi="Times New Roman" w:cs="Times New Roman"/>
        <w:sz w:val="20"/>
        <w:lang w:val="en-US"/>
      </w:rPr>
    </w:pPr>
  </w:p>
  <w:p w:rsidR="002B5EBD" w:rsidRDefault="006F4A79">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812F0"/>
    <w:multiLevelType w:val="multilevel"/>
    <w:tmpl w:val="351812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BF21BC"/>
    <w:multiLevelType w:val="multilevel"/>
    <w:tmpl w:val="3CBF21B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061D"/>
    <w:rsid w:val="00017AD9"/>
    <w:rsid w:val="00035B5F"/>
    <w:rsid w:val="000373C6"/>
    <w:rsid w:val="000532A9"/>
    <w:rsid w:val="00057D0E"/>
    <w:rsid w:val="0006145D"/>
    <w:rsid w:val="0006238A"/>
    <w:rsid w:val="00067DD4"/>
    <w:rsid w:val="00070B0F"/>
    <w:rsid w:val="00071882"/>
    <w:rsid w:val="00077244"/>
    <w:rsid w:val="00086BE3"/>
    <w:rsid w:val="000915CE"/>
    <w:rsid w:val="000A6CB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B0B7C"/>
    <w:rsid w:val="001C7149"/>
    <w:rsid w:val="001C7963"/>
    <w:rsid w:val="001D4CB9"/>
    <w:rsid w:val="001D6AA5"/>
    <w:rsid w:val="001E5762"/>
    <w:rsid w:val="001F0AE4"/>
    <w:rsid w:val="001F1895"/>
    <w:rsid w:val="001F74D1"/>
    <w:rsid w:val="0020288F"/>
    <w:rsid w:val="0020494D"/>
    <w:rsid w:val="0021233C"/>
    <w:rsid w:val="00212E19"/>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B5EBD"/>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668C1"/>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1072C"/>
    <w:rsid w:val="0042013B"/>
    <w:rsid w:val="00425791"/>
    <w:rsid w:val="00432ED9"/>
    <w:rsid w:val="00434DBA"/>
    <w:rsid w:val="004374DA"/>
    <w:rsid w:val="00440124"/>
    <w:rsid w:val="00440C44"/>
    <w:rsid w:val="0044112A"/>
    <w:rsid w:val="004441DD"/>
    <w:rsid w:val="0046366A"/>
    <w:rsid w:val="00492AAF"/>
    <w:rsid w:val="00492CDB"/>
    <w:rsid w:val="0049740D"/>
    <w:rsid w:val="004A07A9"/>
    <w:rsid w:val="004A153F"/>
    <w:rsid w:val="004A192F"/>
    <w:rsid w:val="004A5514"/>
    <w:rsid w:val="004B3149"/>
    <w:rsid w:val="004B34F0"/>
    <w:rsid w:val="004B465C"/>
    <w:rsid w:val="004B4972"/>
    <w:rsid w:val="004B70CB"/>
    <w:rsid w:val="004D4337"/>
    <w:rsid w:val="004D6ED8"/>
    <w:rsid w:val="004E1FA3"/>
    <w:rsid w:val="005040B9"/>
    <w:rsid w:val="00510AA8"/>
    <w:rsid w:val="00513AAA"/>
    <w:rsid w:val="0052047D"/>
    <w:rsid w:val="00540338"/>
    <w:rsid w:val="005433E2"/>
    <w:rsid w:val="00564290"/>
    <w:rsid w:val="005668F3"/>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0071A"/>
    <w:rsid w:val="00614BE0"/>
    <w:rsid w:val="00631867"/>
    <w:rsid w:val="006318D1"/>
    <w:rsid w:val="006326D0"/>
    <w:rsid w:val="00633B9B"/>
    <w:rsid w:val="006407E7"/>
    <w:rsid w:val="00641E65"/>
    <w:rsid w:val="00647871"/>
    <w:rsid w:val="0065331E"/>
    <w:rsid w:val="006533A7"/>
    <w:rsid w:val="00653468"/>
    <w:rsid w:val="0065780D"/>
    <w:rsid w:val="006632C0"/>
    <w:rsid w:val="0066525E"/>
    <w:rsid w:val="00671C61"/>
    <w:rsid w:val="00674986"/>
    <w:rsid w:val="006904A5"/>
    <w:rsid w:val="006A03BB"/>
    <w:rsid w:val="006C4325"/>
    <w:rsid w:val="006D1E6F"/>
    <w:rsid w:val="006D2565"/>
    <w:rsid w:val="006E3B23"/>
    <w:rsid w:val="006E73B7"/>
    <w:rsid w:val="006F15EE"/>
    <w:rsid w:val="006F4A79"/>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4D3"/>
    <w:rsid w:val="00897BE2"/>
    <w:rsid w:val="008B5AB2"/>
    <w:rsid w:val="008B7931"/>
    <w:rsid w:val="008D1648"/>
    <w:rsid w:val="008D1D9F"/>
    <w:rsid w:val="008D3491"/>
    <w:rsid w:val="008E1ECB"/>
    <w:rsid w:val="008E4B4F"/>
    <w:rsid w:val="008F0615"/>
    <w:rsid w:val="008F567C"/>
    <w:rsid w:val="008F5B98"/>
    <w:rsid w:val="00905D71"/>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C7AF8"/>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B7FC5"/>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36D7E"/>
    <w:rsid w:val="00B41221"/>
    <w:rsid w:val="00B433CB"/>
    <w:rsid w:val="00B51270"/>
    <w:rsid w:val="00B52B5E"/>
    <w:rsid w:val="00B53356"/>
    <w:rsid w:val="00B67340"/>
    <w:rsid w:val="00BA2516"/>
    <w:rsid w:val="00BB4EC7"/>
    <w:rsid w:val="00BC23B7"/>
    <w:rsid w:val="00BC29B5"/>
    <w:rsid w:val="00BC7E7D"/>
    <w:rsid w:val="00BD1359"/>
    <w:rsid w:val="00BD161C"/>
    <w:rsid w:val="00BD5BAB"/>
    <w:rsid w:val="00BE3A35"/>
    <w:rsid w:val="00BE6116"/>
    <w:rsid w:val="00BF383A"/>
    <w:rsid w:val="00C002A3"/>
    <w:rsid w:val="00C01446"/>
    <w:rsid w:val="00C035DF"/>
    <w:rsid w:val="00C13390"/>
    <w:rsid w:val="00C177F9"/>
    <w:rsid w:val="00C2690E"/>
    <w:rsid w:val="00C3328D"/>
    <w:rsid w:val="00C35081"/>
    <w:rsid w:val="00C467DF"/>
    <w:rsid w:val="00C51094"/>
    <w:rsid w:val="00C60F70"/>
    <w:rsid w:val="00C70D29"/>
    <w:rsid w:val="00C71F34"/>
    <w:rsid w:val="00C809F3"/>
    <w:rsid w:val="00C85307"/>
    <w:rsid w:val="00C869F9"/>
    <w:rsid w:val="00C91894"/>
    <w:rsid w:val="00CA52AE"/>
    <w:rsid w:val="00CB240A"/>
    <w:rsid w:val="00CC16A1"/>
    <w:rsid w:val="00CC5281"/>
    <w:rsid w:val="00CC6A20"/>
    <w:rsid w:val="00CD0068"/>
    <w:rsid w:val="00CD4B0F"/>
    <w:rsid w:val="00CD57F6"/>
    <w:rsid w:val="00CD6250"/>
    <w:rsid w:val="00CE0EE8"/>
    <w:rsid w:val="00CE144E"/>
    <w:rsid w:val="00CE4AE9"/>
    <w:rsid w:val="00CF040D"/>
    <w:rsid w:val="00CF3AB9"/>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068C"/>
    <w:rsid w:val="00E04052"/>
    <w:rsid w:val="00E11594"/>
    <w:rsid w:val="00E37CA6"/>
    <w:rsid w:val="00E37F88"/>
    <w:rsid w:val="00E46A6F"/>
    <w:rsid w:val="00E541AD"/>
    <w:rsid w:val="00E54328"/>
    <w:rsid w:val="00E57D26"/>
    <w:rsid w:val="00E57D34"/>
    <w:rsid w:val="00E67FF7"/>
    <w:rsid w:val="00E7068D"/>
    <w:rsid w:val="00E73BAE"/>
    <w:rsid w:val="00E74AEF"/>
    <w:rsid w:val="00E87740"/>
    <w:rsid w:val="00E94141"/>
    <w:rsid w:val="00E94AFA"/>
    <w:rsid w:val="00E977A9"/>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29ED"/>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 w:val="31C974BE"/>
    <w:rsid w:val="48501129"/>
    <w:rsid w:val="7EE86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733734-5B1B-46E5-9535-AC81FA34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0" w:line="360" w:lineRule="auto"/>
    </w:pPr>
    <w:rPr>
      <w:rFonts w:ascii="Times New Roman" w:eastAsia="Times New Roman" w:hAnsi="Times New Roman" w:cs="Times New Roman"/>
      <w:sz w:val="24"/>
      <w:szCs w:val="20"/>
      <w:lang w:val="en-US"/>
    </w:rPr>
  </w:style>
  <w:style w:type="paragraph" w:styleId="BodyText2">
    <w:name w:val="Body Text 2"/>
    <w:basedOn w:val="Normal"/>
    <w:link w:val="BodyText2Char"/>
    <w:uiPriority w:val="99"/>
    <w:unhideWhenUsed/>
    <w:pPr>
      <w:spacing w:after="120" w:line="480" w:lineRule="auto"/>
    </w:pPr>
    <w:rPr>
      <w:rFonts w:ascii="Calibri" w:eastAsia="Calibri" w:hAnsi="Calibri" w:cs="Times New Roman"/>
      <w:lang w:val="en-US"/>
    </w:rPr>
  </w:style>
  <w:style w:type="paragraph" w:styleId="BodyText3">
    <w:name w:val="Body Text 3"/>
    <w:basedOn w:val="Normal"/>
    <w:link w:val="BodyText3Char"/>
    <w:uiPriority w:val="99"/>
    <w:unhideWhenUsed/>
    <w:pPr>
      <w:spacing w:after="120" w:line="240" w:lineRule="auto"/>
    </w:pPr>
    <w:rPr>
      <w:rFonts w:ascii="Calibri" w:eastAsia="Calibri" w:hAnsi="Calibri" w:cs="Times New Roman"/>
      <w:sz w:val="16"/>
      <w:szCs w:val="16"/>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
    <w:uiPriority w:val="99"/>
    <w:unhideWhenUsed/>
    <w:qFormat/>
    <w:pPr>
      <w:spacing w:after="120" w:line="480" w:lineRule="auto"/>
      <w:ind w:left="283"/>
    </w:pPr>
    <w:rPr>
      <w:rFonts w:ascii="Calibri" w:eastAsia="Calibri" w:hAnsi="Calibri" w:cs="Times New Roman"/>
      <w:lang w:val="en-US"/>
    </w:rPr>
  </w:style>
  <w:style w:type="paragraph" w:styleId="BodyTextIndent3">
    <w:name w:val="Body Text Indent 3"/>
    <w:basedOn w:val="Normal"/>
    <w:link w:val="BodyTextIndent3Char"/>
    <w:uiPriority w:val="99"/>
    <w:unhideWhenUsed/>
    <w:pPr>
      <w:spacing w:after="120" w:line="240" w:lineRule="auto"/>
      <w:ind w:left="360"/>
    </w:pPr>
    <w:rPr>
      <w:rFonts w:ascii="Calibri" w:eastAsia="Calibri" w:hAnsi="Calibri" w:cs="Times New Roman"/>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qFormat/>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styleId="Emphasis">
    <w:name w:val="Emphasis"/>
    <w:uiPriority w:val="20"/>
    <w:qFormat/>
    <w:rPr>
      <w:i/>
      <w:iCs/>
    </w:rPr>
  </w:style>
  <w:style w:type="character" w:styleId="FootnoteReference">
    <w:name w:val="footnote reference"/>
    <w:semiHidden/>
    <w:qFormat/>
    <w:rPr>
      <w:rFonts w:cs="Times New Roman"/>
      <w:vertAlign w:val="superscript"/>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semiHidden/>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1">
    <w:name w:val="Colorful List Accent 1"/>
    <w:basedOn w:val="TableNormal"/>
    <w:uiPriority w:val="3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ListParagraph1">
    <w:name w:val="List Paragraph1"/>
    <w:basedOn w:val="Normal"/>
    <w:link w:val="ListParagraphChar"/>
    <w:uiPriority w:val="34"/>
    <w:qFormat/>
    <w:pPr>
      <w:ind w:left="720"/>
      <w:contextualSpacing/>
    </w:pPr>
  </w:style>
  <w:style w:type="paragraph" w:customStyle="1" w:styleId="NoSpacing1">
    <w:name w:val="No Spacing1"/>
    <w:uiPriority w:val="1"/>
    <w:qFormat/>
    <w:pPr>
      <w:spacing w:after="0" w:line="240" w:lineRule="auto"/>
    </w:pPr>
    <w:rPr>
      <w:sz w:val="22"/>
      <w:szCs w:val="22"/>
    </w:rPr>
  </w:style>
  <w:style w:type="character" w:customStyle="1" w:styleId="HeaderChar">
    <w:name w:val="Header Char"/>
    <w:basedOn w:val="DefaultParagraphFont"/>
    <w:link w:val="Header"/>
    <w:uiPriority w:val="99"/>
    <w:qFormat/>
    <w:rPr>
      <w:lang w:val="id-ID"/>
    </w:rPr>
  </w:style>
  <w:style w:type="character" w:customStyle="1" w:styleId="FooterChar">
    <w:name w:val="Footer Char"/>
    <w:basedOn w:val="DefaultParagraphFont"/>
    <w:link w:val="Footer"/>
    <w:uiPriority w:val="99"/>
    <w:rPr>
      <w:lang w:val="id-ID"/>
    </w:rPr>
  </w:style>
  <w:style w:type="character" w:customStyle="1" w:styleId="BalloonTextChar">
    <w:name w:val="Balloon Text Char"/>
    <w:basedOn w:val="DefaultParagraphFont"/>
    <w:link w:val="BalloonText"/>
    <w:uiPriority w:val="99"/>
    <w:semiHidden/>
    <w:rPr>
      <w:rFonts w:ascii="Tahoma" w:hAnsi="Tahoma" w:cs="Tahoma"/>
      <w:sz w:val="16"/>
      <w:szCs w:val="16"/>
      <w:lang w:val="id-ID"/>
    </w:rPr>
  </w:style>
  <w:style w:type="character" w:customStyle="1" w:styleId="PlaceholderText1">
    <w:name w:val="Placeholder Text1"/>
    <w:basedOn w:val="DefaultParagraphFont"/>
    <w:uiPriority w:val="99"/>
    <w:semiHidden/>
    <w:rPr>
      <w:color w:val="80808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rPr>
  </w:style>
  <w:style w:type="character" w:customStyle="1" w:styleId="hps">
    <w:name w:val="hps"/>
    <w:basedOn w:val="DefaultParagraphFont"/>
    <w:qFormat/>
  </w:style>
  <w:style w:type="character" w:customStyle="1" w:styleId="BodyTextIndentChar">
    <w:name w:val="Body Text Indent Char"/>
    <w:basedOn w:val="DefaultParagraphFont"/>
    <w:link w:val="BodyTextIndent"/>
    <w:uiPriority w:val="99"/>
    <w:qFormat/>
    <w:rPr>
      <w:lang w:val="id-ID"/>
    </w:rPr>
  </w:style>
  <w:style w:type="paragraph" w:customStyle="1" w:styleId="Style4">
    <w:name w:val="Style 4"/>
    <w:basedOn w:val="Normal"/>
    <w:qFormat/>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uiPriority w:val="99"/>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uiPriority w:val="5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SubtitleChar">
    <w:name w:val="Subtitle Char"/>
    <w:basedOn w:val="DefaultParagraphFont"/>
    <w:link w:val="Subtitle"/>
    <w:qFormat/>
    <w:rPr>
      <w:rFonts w:ascii="Times New Roman" w:eastAsia="Times New Roman" w:hAnsi="Times New Roman" w:cs="Times New Roman"/>
      <w:sz w:val="28"/>
      <w:szCs w:val="28"/>
    </w:rPr>
  </w:style>
  <w:style w:type="character" w:customStyle="1" w:styleId="BodyText2Char">
    <w:name w:val="Body Text 2 Char"/>
    <w:basedOn w:val="DefaultParagraphFont"/>
    <w:link w:val="BodyText2"/>
    <w:uiPriority w:val="99"/>
    <w:semiHidden/>
    <w:qFormat/>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Pr>
      <w:rFonts w:ascii="Calibri" w:eastAsia="Calibri" w:hAnsi="Calibri" w:cs="Times New Roman"/>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uiPriority w:val="59"/>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uiPriority w:val="99"/>
    <w:semiHidden/>
    <w:rPr>
      <w:rFonts w:ascii="Calibri" w:eastAsia="Calibri" w:hAnsi="Calibri" w:cs="Times New Roman"/>
      <w:sz w:val="16"/>
      <w:szCs w:val="16"/>
    </w:rPr>
  </w:style>
  <w:style w:type="character" w:customStyle="1" w:styleId="ColorfulList-Accent1Char">
    <w:name w:val="Colorful List - Accent 1 Char"/>
    <w:basedOn w:val="DefaultParagraphFont"/>
    <w:uiPriority w:val="34"/>
    <w:qFormat/>
    <w:locked/>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rPr>
  </w:style>
  <w:style w:type="paragraph" w:customStyle="1" w:styleId="bl-bodytext">
    <w:name w:val="bl-body text"/>
    <w:basedOn w:val="Normal"/>
    <w:qFormat/>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1"/>
    <w:uiPriority w:val="34"/>
    <w:rPr>
      <w:lang w:val="id-ID"/>
    </w:rPr>
  </w:style>
  <w:style w:type="table" w:customStyle="1" w:styleId="TableGrid5">
    <w:name w:val="Table Grid5"/>
    <w:basedOn w:val="TableNormal"/>
    <w:uiPriority w:val="59"/>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gmail.com" TargetMode="External"/><Relationship Id="rId4" Type="http://schemas.openxmlformats.org/officeDocument/2006/relationships/styles" Target="styles.xml"/><Relationship Id="rId9" Type="http://schemas.openxmlformats.org/officeDocument/2006/relationships/hyperlink" Target="mailto:selia.yorri13@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BBE67-5BD2-4D54-8F96-45004825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3674</Words>
  <Characters>20948</Characters>
  <Application>Microsoft Office Word</Application>
  <DocSecurity>0</DocSecurity>
  <Lines>174</Lines>
  <Paragraphs>49</Paragraphs>
  <ScaleCrop>false</ScaleCrop>
  <Company>Grizli777</Company>
  <LinksUpToDate>false</LinksUpToDate>
  <CharactersWithSpaces>24573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Lina</cp:lastModifiedBy>
  <cp:revision>4</cp:revision>
  <cp:lastPrinted>2016-01-13T06:50:00Z</cp:lastPrinted>
  <dcterms:created xsi:type="dcterms:W3CDTF">2019-07-13T03:19:00Z</dcterms:created>
  <dcterms:modified xsi:type="dcterms:W3CDTF">2019-07-23T01:31:00Z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b7e08737-a1de-3292-ab91-45a788d991c7</vt:lpwstr>
  </property>
  <property fmtid="{D5CDD505-2E9C-101B-9397-08002B2CF9AE}" pid="24" name="Mendeley Citation Style_1">
    <vt:lpwstr>http://www.zotero.org/styles/american-sociological-association</vt:lpwstr>
  </property>
  <property fmtid="{D5CDD505-2E9C-101B-9397-08002B2CF9AE}" pid="25" name="KSOProductBuildVer">
    <vt:lpwstr>1033-10.2.0.5978</vt:lpwstr>
  </property>
</Properties>
</file>