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B408EF" w:rsidRDefault="00B408EF" w:rsidP="00B408EF">
      <w:pPr>
        <w:spacing w:line="240" w:lineRule="auto"/>
        <w:jc w:val="center"/>
        <w:rPr>
          <w:rFonts w:ascii="Times New Roman" w:hAnsi="Times New Roman" w:cs="Times New Roman"/>
          <w:b/>
          <w:sz w:val="32"/>
          <w:szCs w:val="32"/>
        </w:rPr>
      </w:pPr>
      <w:r w:rsidRPr="00B408EF">
        <w:rPr>
          <w:rFonts w:ascii="Times New Roman" w:hAnsi="Times New Roman" w:cs="Times New Roman"/>
          <w:b/>
          <w:sz w:val="32"/>
          <w:szCs w:val="32"/>
        </w:rPr>
        <w:t>DEIXIS IN THE CLEVER SERVANT STORY</w:t>
      </w:r>
    </w:p>
    <w:p w:rsidR="00695563" w:rsidRPr="00017AD9" w:rsidRDefault="00695563" w:rsidP="00695563">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Azizah</w:t>
      </w:r>
      <w:proofErr w:type="spellEnd"/>
      <w:r>
        <w:rPr>
          <w:rFonts w:ascii="Times New Roman" w:hAnsi="Times New Roman" w:cs="Times New Roman"/>
          <w:b/>
          <w:sz w:val="24"/>
          <w:lang w:val="en-US"/>
        </w:rPr>
        <w:t xml:space="preserve"> Liawati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Siska</w:t>
      </w:r>
      <w:proofErr w:type="spellEnd"/>
      <w:r>
        <w:rPr>
          <w:rFonts w:ascii="Times New Roman" w:hAnsi="Times New Roman" w:cs="Times New Roman"/>
          <w:b/>
          <w:sz w:val="24"/>
          <w:lang w:val="en-US"/>
        </w:rPr>
        <w:t xml:space="preserve"> Rizkiani</w:t>
      </w:r>
      <w:r w:rsidR="00075587" w:rsidRPr="00075587">
        <w:rPr>
          <w:rFonts w:ascii="Times New Roman" w:hAnsi="Times New Roman" w:cs="Times New Roman"/>
          <w:b/>
          <w:sz w:val="24"/>
          <w:szCs w:val="24"/>
          <w:vertAlign w:val="superscript"/>
          <w:lang w:val="en-US"/>
        </w:rPr>
        <w:t>2</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Agil</w:t>
      </w:r>
      <w:proofErr w:type="spellEnd"/>
      <w:r>
        <w:rPr>
          <w:rFonts w:ascii="Times New Roman" w:hAnsi="Times New Roman" w:cs="Times New Roman"/>
          <w:b/>
          <w:sz w:val="24"/>
          <w:lang w:val="en-US"/>
        </w:rPr>
        <w:t xml:space="preserve"> Jamaludin</w:t>
      </w:r>
      <w:r w:rsidRPr="008B5AB2">
        <w:rPr>
          <w:rFonts w:ascii="Times New Roman" w:hAnsi="Times New Roman" w:cs="Times New Roman"/>
          <w:b/>
          <w:sz w:val="24"/>
          <w:vertAlign w:val="superscript"/>
          <w:lang w:val="en-US"/>
        </w:rPr>
        <w:t>3</w:t>
      </w:r>
    </w:p>
    <w:p w:rsidR="00695563" w:rsidRPr="00017AD9" w:rsidRDefault="00695563" w:rsidP="00695563">
      <w:pPr>
        <w:spacing w:after="0" w:line="240" w:lineRule="auto"/>
        <w:jc w:val="center"/>
        <w:rPr>
          <w:rFonts w:ascii="Times New Roman" w:hAnsi="Times New Roman" w:cs="Times New Roman"/>
          <w:sz w:val="12"/>
          <w:szCs w:val="24"/>
        </w:rPr>
      </w:pPr>
    </w:p>
    <w:p w:rsidR="00695563" w:rsidRPr="00B408EF" w:rsidRDefault="00695563" w:rsidP="00695563">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1</w:t>
      </w:r>
      <w:r>
        <w:rPr>
          <w:rFonts w:ascii="Times New Roman" w:hAnsi="Times New Roman" w:cs="Times New Roman"/>
          <w:szCs w:val="24"/>
        </w:rPr>
        <w:t>IKIP SILIWANGI</w:t>
      </w:r>
    </w:p>
    <w:p w:rsidR="00695563" w:rsidRPr="00B408EF" w:rsidRDefault="00695563" w:rsidP="00695563">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rPr>
        <w:t>IKIP SILIWANGI</w:t>
      </w:r>
    </w:p>
    <w:p w:rsidR="00695563" w:rsidRPr="00B408EF" w:rsidRDefault="00695563" w:rsidP="00695563">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3</w:t>
      </w:r>
      <w:r>
        <w:rPr>
          <w:rFonts w:ascii="Times New Roman" w:hAnsi="Times New Roman" w:cs="Times New Roman"/>
          <w:szCs w:val="24"/>
        </w:rPr>
        <w:t>IKIP SILIWANGI</w:t>
      </w:r>
      <w:bookmarkStart w:id="0" w:name="_GoBack"/>
      <w:bookmarkEnd w:id="0"/>
    </w:p>
    <w:p w:rsidR="00695563" w:rsidRPr="00A47405" w:rsidRDefault="00695563" w:rsidP="00695563">
      <w:pPr>
        <w:spacing w:after="0" w:line="48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9" w:history="1">
        <w:r w:rsidRPr="00E00F7E">
          <w:rPr>
            <w:rStyle w:val="Hyperlink"/>
            <w:rFonts w:ascii="Times New Roman" w:hAnsi="Times New Roman" w:cs="Times New Roman"/>
            <w:bCs/>
            <w:szCs w:val="20"/>
          </w:rPr>
          <w:t>azizahliawati07@gmail.com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hyperlink r:id="rId10" w:history="1">
        <w:r w:rsidRPr="00D83B71">
          <w:rPr>
            <w:rStyle w:val="Hyperlink"/>
            <w:rFonts w:ascii="Times New Roman" w:hAnsi="Times New Roman" w:cs="Times New Roman"/>
            <w:bCs/>
            <w:szCs w:val="20"/>
          </w:rPr>
          <w:t>siskarizkiani@gmail.com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hyperlink r:id="rId11" w:history="1">
        <w:r w:rsidRPr="00E00F7E">
          <w:rPr>
            <w:rStyle w:val="Hyperlink"/>
            <w:rFonts w:ascii="Times New Roman" w:hAnsi="Times New Roman" w:cs="Times New Roman"/>
            <w:bCs/>
            <w:szCs w:val="20"/>
            <w:lang w:val="en-US"/>
          </w:rPr>
          <w:t>agiljamaludin95</w:t>
        </w:r>
        <w:r>
          <w:rPr>
            <w:rStyle w:val="Hyperlink"/>
            <w:rFonts w:ascii="Times New Roman" w:hAnsi="Times New Roman" w:cs="Times New Roman"/>
            <w:bCs/>
            <w:szCs w:val="20"/>
            <w:lang w:val="en-US"/>
          </w:rPr>
          <w:t>@g</w:t>
        </w:r>
        <w:r w:rsidRPr="00E00F7E">
          <w:rPr>
            <w:rStyle w:val="Hyperlink"/>
            <w:rFonts w:ascii="Times New Roman" w:hAnsi="Times New Roman" w:cs="Times New Roman"/>
            <w:bCs/>
            <w:szCs w:val="20"/>
          </w:rPr>
          <w:t>mail.com</w:t>
        </w:r>
      </w:hyperlink>
      <w:r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B408EF" w:rsidRPr="00B408EF" w:rsidRDefault="004D4337" w:rsidP="00B408EF">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lang w:val="en-US"/>
        </w:rPr>
        <w:t>Abstract</w:t>
      </w:r>
    </w:p>
    <w:p w:rsidR="001030EA" w:rsidRPr="001030EA" w:rsidRDefault="001030EA" w:rsidP="00652280">
      <w:pPr>
        <w:spacing w:line="240" w:lineRule="auto"/>
        <w:jc w:val="both"/>
        <w:rPr>
          <w:rFonts w:ascii="Times New Roman" w:eastAsia="Times New Roman" w:hAnsi="Times New Roman" w:cs="Times New Roman"/>
        </w:rPr>
      </w:pPr>
      <w:r>
        <w:rPr>
          <w:rFonts w:ascii="Times New Roman" w:hAnsi="Times New Roman" w:cs="Times New Roman"/>
        </w:rPr>
        <w:t xml:space="preserve">Pragmatics is a </w:t>
      </w:r>
      <w:r w:rsidRPr="00B408EF">
        <w:rPr>
          <w:rFonts w:ascii="Times New Roman" w:hAnsi="Times New Roman" w:cs="Times New Roman"/>
        </w:rPr>
        <w:t>study</w:t>
      </w:r>
      <w:r>
        <w:rPr>
          <w:rFonts w:ascii="Times New Roman" w:hAnsi="Times New Roman" w:cs="Times New Roman"/>
        </w:rPr>
        <w:t xml:space="preserve"> of contextual meaning. </w:t>
      </w:r>
      <w:r>
        <w:rPr>
          <w:rFonts w:ascii="Times New Roman" w:hAnsi="Times New Roman" w:cs="Times New Roman"/>
          <w:lang w:val="en-US"/>
        </w:rPr>
        <w:t xml:space="preserve">Finding </w:t>
      </w:r>
      <w:r w:rsidRPr="00B408EF">
        <w:rPr>
          <w:rFonts w:ascii="Times New Roman" w:hAnsi="Times New Roman" w:cs="Times New Roman"/>
        </w:rPr>
        <w:t xml:space="preserve">out the context and meaning of a conversation can be learned through deixis. This research analyzes types of deixis such </w:t>
      </w:r>
      <w:r>
        <w:rPr>
          <w:rFonts w:ascii="Times New Roman" w:hAnsi="Times New Roman" w:cs="Times New Roman"/>
        </w:rPr>
        <w:t xml:space="preserve">as personal, time </w:t>
      </w:r>
      <w:r w:rsidRPr="00B408EF">
        <w:rPr>
          <w:rFonts w:ascii="Times New Roman" w:hAnsi="Times New Roman" w:cs="Times New Roman"/>
        </w:rPr>
        <w:t>and place deix</w:t>
      </w:r>
      <w:r>
        <w:rPr>
          <w:rFonts w:ascii="Times New Roman" w:hAnsi="Times New Roman" w:cs="Times New Roman"/>
        </w:rPr>
        <w:t xml:space="preserve">is. This research discusing about </w:t>
      </w:r>
      <w:r w:rsidRPr="00B408EF">
        <w:rPr>
          <w:rFonts w:ascii="Times New Roman" w:hAnsi="Times New Roman" w:cs="Times New Roman"/>
        </w:rPr>
        <w:t>recount text entitled "The Clever Servant"</w:t>
      </w:r>
      <w:r>
        <w:rPr>
          <w:rFonts w:ascii="Times New Roman" w:hAnsi="Times New Roman" w:cs="Times New Roman"/>
          <w:lang w:val="en-US"/>
        </w:rPr>
        <w:t xml:space="preserve"> as the instrument of this study</w:t>
      </w:r>
      <w:r w:rsidRPr="00B408EF">
        <w:rPr>
          <w:rFonts w:ascii="Times New Roman" w:hAnsi="Times New Roman" w:cs="Times New Roman"/>
        </w:rPr>
        <w:t xml:space="preserve">. This research applied </w:t>
      </w:r>
      <w:r>
        <w:rPr>
          <w:rFonts w:ascii="Times New Roman" w:hAnsi="Times New Roman" w:cs="Times New Roman"/>
        </w:rPr>
        <w:t xml:space="preserve">a </w:t>
      </w:r>
      <w:r w:rsidRPr="00B408EF">
        <w:rPr>
          <w:rFonts w:ascii="Times New Roman" w:hAnsi="Times New Roman" w:cs="Times New Roman"/>
        </w:rPr>
        <w:t>descriptive qualitative method</w:t>
      </w:r>
      <w:r>
        <w:rPr>
          <w:rFonts w:ascii="Times New Roman" w:hAnsi="Times New Roman" w:cs="Times New Roman"/>
          <w:lang w:val="en-US"/>
        </w:rPr>
        <w:t xml:space="preserve">. </w:t>
      </w:r>
      <w:r w:rsidRPr="00B408EF">
        <w:rPr>
          <w:rFonts w:ascii="Times New Roman" w:hAnsi="Times New Roman" w:cs="Times New Roman"/>
        </w:rPr>
        <w:t>The step</w:t>
      </w:r>
      <w:r>
        <w:rPr>
          <w:rFonts w:ascii="Times New Roman" w:hAnsi="Times New Roman" w:cs="Times New Roman"/>
          <w:lang w:val="en-US"/>
        </w:rPr>
        <w:t>s</w:t>
      </w:r>
      <w:r>
        <w:rPr>
          <w:rFonts w:ascii="Times New Roman" w:hAnsi="Times New Roman" w:cs="Times New Roman"/>
        </w:rPr>
        <w:t xml:space="preserve"> to analyze data </w:t>
      </w:r>
      <w:r>
        <w:rPr>
          <w:rFonts w:ascii="Times New Roman" w:hAnsi="Times New Roman" w:cs="Times New Roman"/>
          <w:lang w:val="en-US"/>
        </w:rPr>
        <w:t>are</w:t>
      </w:r>
      <w:r w:rsidRPr="00B408EF">
        <w:rPr>
          <w:rFonts w:ascii="Times New Roman" w:hAnsi="Times New Roman" w:cs="Times New Roman"/>
        </w:rPr>
        <w:t xml:space="preserve"> searching the story, reading the story, finding </w:t>
      </w:r>
      <w:r>
        <w:rPr>
          <w:rFonts w:ascii="Times New Roman" w:hAnsi="Times New Roman" w:cs="Times New Roman"/>
        </w:rPr>
        <w:t>the data based on three kinds</w:t>
      </w:r>
      <w:r w:rsidRPr="00B408EF">
        <w:rPr>
          <w:rFonts w:ascii="Times New Roman" w:hAnsi="Times New Roman" w:cs="Times New Roman"/>
        </w:rPr>
        <w:t xml:space="preserve"> o</w:t>
      </w:r>
      <w:r>
        <w:rPr>
          <w:rFonts w:ascii="Times New Roman" w:hAnsi="Times New Roman" w:cs="Times New Roman"/>
        </w:rPr>
        <w:t>f deixis above. In this research</w:t>
      </w:r>
      <w:r w:rsidRPr="00B408EF">
        <w:rPr>
          <w:rFonts w:ascii="Times New Roman" w:hAnsi="Times New Roman" w:cs="Times New Roman"/>
        </w:rPr>
        <w:t>,</w:t>
      </w:r>
      <w:r>
        <w:rPr>
          <w:rFonts w:ascii="Times New Roman" w:hAnsi="Times New Roman" w:cs="Times New Roman"/>
          <w:lang w:val="en-US"/>
        </w:rPr>
        <w:t xml:space="preserve"> </w:t>
      </w:r>
      <w:r w:rsidRPr="00652280">
        <w:rPr>
          <w:rFonts w:ascii="Times New Roman" w:eastAsia="Times New Roman" w:hAnsi="Times New Roman" w:cs="Times New Roman"/>
        </w:rPr>
        <w:t>there was 27 deixis found in the text. The most common type of deixis is person deixis with 19 words. Whereas place deixis has 5 words and time deixis has 3 words.</w:t>
      </w:r>
      <w:r>
        <w:rPr>
          <w:rFonts w:ascii="Times New Roman" w:eastAsia="Times New Roman" w:hAnsi="Times New Roman" w:cs="Times New Roman"/>
        </w:rPr>
        <w:t xml:space="preserve"> </w:t>
      </w:r>
      <w:r>
        <w:rPr>
          <w:rFonts w:ascii="Times New Roman" w:hAnsi="Times New Roman" w:cs="Times New Roman"/>
        </w:rPr>
        <w:t>In this study, the researcher find</w:t>
      </w:r>
      <w:r w:rsidRPr="00B408EF">
        <w:rPr>
          <w:rFonts w:ascii="Times New Roman" w:hAnsi="Times New Roman" w:cs="Times New Roman"/>
        </w:rPr>
        <w:t xml:space="preserve"> out that personal deixis is the dominant type in the text.</w:t>
      </w:r>
    </w:p>
    <w:p w:rsidR="003B5759" w:rsidRPr="006D2565" w:rsidRDefault="003B5759" w:rsidP="00B408EF">
      <w:pPr>
        <w:tabs>
          <w:tab w:val="left" w:pos="993"/>
        </w:tabs>
        <w:spacing w:after="0" w:line="240" w:lineRule="auto"/>
        <w:ind w:left="1134" w:hanging="1134"/>
        <w:jc w:val="center"/>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408EF" w:rsidRPr="00647A17">
        <w:rPr>
          <w:rFonts w:ascii="Times New Roman" w:hAnsi="Times New Roman" w:cs="Times New Roman"/>
          <w:i/>
          <w:lang w:val="en-US"/>
        </w:rPr>
        <w:t xml:space="preserve">Deixis, Pragmatics, </w:t>
      </w:r>
      <w:r w:rsidR="00B408EF" w:rsidRPr="00647A17">
        <w:rPr>
          <w:rFonts w:ascii="Times New Roman" w:hAnsi="Times New Roman" w:cs="Times New Roman"/>
          <w:i/>
        </w:rPr>
        <w:t>The Clever Servant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1030EA" w:rsidRDefault="001030EA" w:rsidP="00B408EF">
      <w:pPr>
        <w:spacing w:line="240" w:lineRule="auto"/>
        <w:jc w:val="both"/>
        <w:rPr>
          <w:rFonts w:ascii="Times New Roman" w:hAnsi="Times New Roman" w:cs="Times New Roman"/>
          <w:sz w:val="24"/>
          <w:szCs w:val="24"/>
        </w:rPr>
      </w:pPr>
      <w:r w:rsidRPr="003B44DC">
        <w:rPr>
          <w:rFonts w:ascii="Times New Roman" w:hAnsi="Times New Roman" w:cs="Times New Roman"/>
          <w:sz w:val="24"/>
          <w:szCs w:val="24"/>
        </w:rPr>
        <w:t>In human life, language is a very important thing. Language is used as a</w:t>
      </w:r>
      <w:r>
        <w:rPr>
          <w:rFonts w:ascii="Times New Roman" w:hAnsi="Times New Roman" w:cs="Times New Roman"/>
          <w:sz w:val="24"/>
          <w:szCs w:val="24"/>
        </w:rPr>
        <w:t xml:space="preserve"> means of communication between </w:t>
      </w:r>
      <w:r w:rsidRPr="003B44DC">
        <w:rPr>
          <w:rFonts w:ascii="Times New Roman" w:hAnsi="Times New Roman" w:cs="Times New Roman"/>
          <w:sz w:val="24"/>
          <w:szCs w:val="24"/>
        </w:rPr>
        <w:t>humans.</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{"citationItems":[{"id":"ITEM-1","itemData":{"DOI":"10.17507/tpls.0507.02","ISSN":"1799-2591","abstract":"Communication is a complex process that involves various fundamentals. It not only involves different elements but also entails speaking, listening, writing and reading. Effective communication can be curtailed by a number of factors stemming from either the elements of the communication process, the participants, the communication environment or all of these. Language is a vital element in effective communication because communication is predominantly facilitated through language. Communication breakdown is witnessed in communication events involving people with fully developed proper language functions. Therefore, it is logical to argue that effective communication would be severely impaired in communication events involving people with language disorders. However, as the literature reveals, little has been done to find out how acquired language disorders affect effective communication. Adopting a descriptive design, this paper determines whether acquired language disorders pose any barriers to effective communication, what type of barriers they are and how the barriers affect communication effectiveness. It shows that acquired language disorders create process, semantic and psychological barriers that hinder effective communication at crucial stages in the communication process. The barriers generated prevent proper encoding, transmission and decoding of the message. The paper then provides some suggestions on how to","author":[{"dropping-particle":"","family":"Ondondo","given":"Emily Ayieta","non-dropping-particle":"","parse-names":false,"suffix":""}],"container-title":"Theory and Practice in Language Studies","id":"ITEM-1","issue":"7","issued":{"date-parts":[["2015"]]},"page":"1324","title":"Acquired Language Disorders as Barriers to Effective Communication","type":"article-journal","volume":"5"},"uris":["http://www.mendeley.com/documents/?uuid=67a29063-53eb-44d2-933f-675e4ad81242"]}],"mendeley":{"formattedCitation":"(Ondondo, 2015)","plainTextFormattedCitation":"(Ondondo, 2015)","previouslyFormattedCitation":"(Ondondo, 2015)"},"properties":{"noteIndex":0},"schema":"https://github.com/citation-style-language/schema/raw/master/csl-citation.json"}</w:instrText>
      </w:r>
      <w:r>
        <w:rPr>
          <w:rFonts w:ascii="Times New Roman" w:hAnsi="Times New Roman" w:cs="Times New Roman"/>
          <w:sz w:val="24"/>
          <w:szCs w:val="24"/>
        </w:rPr>
        <w:fldChar w:fldCharType="separate"/>
      </w:r>
      <w:r w:rsidRPr="000B5ED2">
        <w:rPr>
          <w:rFonts w:ascii="Times New Roman" w:hAnsi="Times New Roman" w:cs="Times New Roman"/>
          <w:noProof/>
          <w:sz w:val="24"/>
          <w:szCs w:val="24"/>
        </w:rPr>
        <w:t>(Ondondo, 2015)</w:t>
      </w:r>
      <w:r>
        <w:rPr>
          <w:rFonts w:ascii="Times New Roman" w:hAnsi="Times New Roman" w:cs="Times New Roman"/>
          <w:sz w:val="24"/>
          <w:szCs w:val="24"/>
        </w:rPr>
        <w:fldChar w:fldCharType="end"/>
      </w:r>
      <w:r>
        <w:rPr>
          <w:rFonts w:ascii="Times New Roman" w:hAnsi="Times New Roman" w:cs="Times New Roman"/>
          <w:sz w:val="24"/>
          <w:szCs w:val="24"/>
        </w:rPr>
        <w:t>, understanding communication and how it works is important to human beings.</w:t>
      </w:r>
      <w:r w:rsidRPr="003B44DC">
        <w:rPr>
          <w:rFonts w:ascii="Times New Roman" w:hAnsi="Times New Roman" w:cs="Times New Roman"/>
          <w:sz w:val="24"/>
          <w:szCs w:val="24"/>
        </w:rPr>
        <w:t xml:space="preserve"> For </w:t>
      </w:r>
      <w:r>
        <w:rPr>
          <w:rFonts w:ascii="Times New Roman" w:hAnsi="Times New Roman" w:cs="Times New Roman"/>
          <w:sz w:val="24"/>
          <w:szCs w:val="24"/>
        </w:rPr>
        <w:t>this reason, learning languages</w:t>
      </w:r>
      <w:r>
        <w:rPr>
          <w:rFonts w:ascii="Times New Roman" w:hAnsi="Times New Roman" w:cs="Times New Roman"/>
          <w:sz w:val="24"/>
          <w:szCs w:val="24"/>
          <w:lang w:val="en-US"/>
        </w:rPr>
        <w:t xml:space="preserve"> </w:t>
      </w:r>
      <w:r w:rsidRPr="003B44DC">
        <w:rPr>
          <w:rFonts w:ascii="Times New Roman" w:hAnsi="Times New Roman" w:cs="Times New Roman"/>
          <w:sz w:val="24"/>
          <w:szCs w:val="24"/>
        </w:rPr>
        <w:t xml:space="preserve">is </w:t>
      </w:r>
      <w:r>
        <w:rPr>
          <w:rFonts w:ascii="Times New Roman" w:hAnsi="Times New Roman" w:cs="Times New Roman"/>
          <w:sz w:val="24"/>
          <w:szCs w:val="24"/>
        </w:rPr>
        <w:t xml:space="preserve">a </w:t>
      </w:r>
      <w:r w:rsidRPr="003B44DC">
        <w:rPr>
          <w:rFonts w:ascii="Times New Roman" w:hAnsi="Times New Roman" w:cs="Times New Roman"/>
          <w:sz w:val="24"/>
          <w:szCs w:val="24"/>
        </w:rPr>
        <w:t>things that must be done to preserve the language itself. In general, language also consists of two types,</w:t>
      </w:r>
      <w:r>
        <w:rPr>
          <w:rFonts w:ascii="Times New Roman" w:hAnsi="Times New Roman" w:cs="Times New Roman"/>
          <w:sz w:val="24"/>
          <w:szCs w:val="24"/>
          <w:lang w:val="en-US"/>
        </w:rPr>
        <w:t xml:space="preserve"> </w:t>
      </w:r>
      <w:r w:rsidRPr="003B44DC">
        <w:rPr>
          <w:rFonts w:ascii="Times New Roman" w:hAnsi="Times New Roman" w:cs="Times New Roman"/>
          <w:sz w:val="24"/>
          <w:szCs w:val="24"/>
        </w:rPr>
        <w:t xml:space="preserve">spoken language and written language. </w:t>
      </w:r>
    </w:p>
    <w:p w:rsidR="00B408EF" w:rsidRDefault="001030EA" w:rsidP="00B408EF">
      <w:pPr>
        <w:spacing w:line="240" w:lineRule="auto"/>
        <w:jc w:val="both"/>
        <w:rPr>
          <w:rFonts w:ascii="Times New Roman" w:hAnsi="Times New Roman" w:cs="Times New Roman"/>
          <w:sz w:val="24"/>
          <w:szCs w:val="24"/>
        </w:rPr>
      </w:pPr>
      <w:r w:rsidRPr="003B44DC">
        <w:rPr>
          <w:rFonts w:ascii="Times New Roman" w:hAnsi="Times New Roman" w:cs="Times New Roman"/>
          <w:sz w:val="24"/>
          <w:szCs w:val="24"/>
        </w:rPr>
        <w:t xml:space="preserve">Spoken language </w:t>
      </w:r>
      <w:r>
        <w:rPr>
          <w:rFonts w:ascii="Times New Roman" w:hAnsi="Times New Roman" w:cs="Times New Roman"/>
          <w:sz w:val="24"/>
          <w:szCs w:val="24"/>
        </w:rPr>
        <w:t xml:space="preserve">used for </w:t>
      </w:r>
      <w:r w:rsidRPr="003B44DC">
        <w:rPr>
          <w:rFonts w:ascii="Times New Roman" w:hAnsi="Times New Roman" w:cs="Times New Roman"/>
          <w:sz w:val="24"/>
          <w:szCs w:val="24"/>
        </w:rPr>
        <w:t>communicate directly in social life through a conversation. While the written language is communication indirectly or through text as a communication tool. In pragmatics it has three very problematical properties include deixis, utterances as speech acts an</w:t>
      </w:r>
      <w:r>
        <w:rPr>
          <w:rFonts w:ascii="Times New Roman" w:hAnsi="Times New Roman" w:cs="Times New Roman"/>
          <w:sz w:val="24"/>
          <w:szCs w:val="24"/>
        </w:rPr>
        <w:t>d implicature. In this study, the researcher</w:t>
      </w:r>
      <w:r w:rsidRPr="003B44DC">
        <w:rPr>
          <w:rFonts w:ascii="Times New Roman" w:hAnsi="Times New Roman" w:cs="Times New Roman"/>
          <w:sz w:val="24"/>
          <w:szCs w:val="24"/>
        </w:rPr>
        <w:t xml:space="preserve"> focus</w:t>
      </w:r>
      <w:r>
        <w:rPr>
          <w:rFonts w:ascii="Times New Roman" w:hAnsi="Times New Roman" w:cs="Times New Roman"/>
          <w:sz w:val="24"/>
          <w:szCs w:val="24"/>
        </w:rPr>
        <w:t>es</w:t>
      </w:r>
      <w:r w:rsidRPr="003B44DC">
        <w:rPr>
          <w:rFonts w:ascii="Times New Roman" w:hAnsi="Times New Roman" w:cs="Times New Roman"/>
          <w:sz w:val="24"/>
          <w:szCs w:val="24"/>
        </w:rPr>
        <w:t xml:space="preserve"> on deixis. </w:t>
      </w:r>
      <w:r w:rsidR="00B408EF" w:rsidRPr="003B44DC">
        <w:rPr>
          <w:rFonts w:ascii="Times New Roman" w:hAnsi="Times New Roman" w:cs="Times New Roman"/>
          <w:sz w:val="24"/>
          <w:szCs w:val="24"/>
        </w:rPr>
        <w:t xml:space="preserve">Language is a part of literature consisting of semantics, pragmatics, prepositions, speech acts, deixis, and others. According to </w:t>
      </w:r>
      <w:r w:rsidR="000B5ED2">
        <w:rPr>
          <w:rFonts w:ascii="Times New Roman" w:hAnsi="Times New Roman" w:cs="Times New Roman"/>
          <w:sz w:val="24"/>
          <w:szCs w:val="24"/>
        </w:rPr>
        <w:fldChar w:fldCharType="begin" w:fldLock="1"/>
      </w:r>
      <w:r w:rsidR="000B5ED2">
        <w:rPr>
          <w:rFonts w:ascii="Times New Roman" w:hAnsi="Times New Roman" w:cs="Times New Roman"/>
          <w:sz w:val="24"/>
          <w:szCs w:val="24"/>
        </w:rPr>
        <w:instrText>ADDIN CSL_CITATION {"citationItems":[{"id":"ITEM-1","itemData":{"DOI":"10.1075/lali.00001.hua","ISSN":"1606822X","abstract":"In recent years, the concept of unarticulated constitutes has generated a fierce debate both in the philosophy of language and in linguistic semantics and pragmatics. By unarticulated constituent is meant a propositional (or conceptual) constituent of a sentence that is communicated by the speaker in uttering that sentence, but is not linguistically represented in that uttered sentence. The main aim of this article is to provide a neo-Gricean pragmatic analysis of unarticulated constituents, showing that the current existing mechanism of neo-Gricean pragmatic theory can handle unarticulated constituents in a straightforward and elegant way. Second, I defend the neo-Gricean position that the pragmatic enrichment of unarticulated constituents is nothing but a neo-Gricean, pre-semantic conversational implicature. And third and finally, I briefly evaluate an alternative, formal syntactico-semantic analysis of unarticulated constituents.","author":[{"dropping-particle":"","family":"Huang","given":"Yan","non-dropping-particle":"","parse-names":false,"suffix":""}],"container-title":"Language and Linguistics","id":"ITEM-1","issue":"1","issued":{"date-parts":[["2018"]]},"page":"1-31","title":"Unarticulated constituents and neo-Gricean pragmatics","type":"article-journal","volume":"19"},"uris":["http://www.mendeley.com/documents/?uuid=32d21711-561c-4a01-bf80-e522af4a5974"]}],"mendeley":{"formattedCitation":"(Huang, 2018)","plainTextFormattedCitation":"(Huang, 2018)","previouslyFormattedCitation":"(Huang, 2018)"},"properties":{"noteIndex":0},"schema":"https://github.com/citation-style-language/schema/raw/master/csl-citation.json"}</w:instrText>
      </w:r>
      <w:r w:rsidR="000B5ED2">
        <w:rPr>
          <w:rFonts w:ascii="Times New Roman" w:hAnsi="Times New Roman" w:cs="Times New Roman"/>
          <w:sz w:val="24"/>
          <w:szCs w:val="24"/>
        </w:rPr>
        <w:fldChar w:fldCharType="separate"/>
      </w:r>
      <w:r w:rsidR="000B5ED2" w:rsidRPr="000B5ED2">
        <w:rPr>
          <w:rFonts w:ascii="Times New Roman" w:hAnsi="Times New Roman" w:cs="Times New Roman"/>
          <w:noProof/>
          <w:sz w:val="24"/>
          <w:szCs w:val="24"/>
        </w:rPr>
        <w:t>(Huang, 2018)</w:t>
      </w:r>
      <w:r w:rsidR="000B5ED2">
        <w:rPr>
          <w:rFonts w:ascii="Times New Roman" w:hAnsi="Times New Roman" w:cs="Times New Roman"/>
          <w:sz w:val="24"/>
          <w:szCs w:val="24"/>
        </w:rPr>
        <w:fldChar w:fldCharType="end"/>
      </w:r>
      <w:r w:rsidR="00B408EF" w:rsidRPr="003B44DC">
        <w:rPr>
          <w:rFonts w:ascii="Times New Roman" w:hAnsi="Times New Roman" w:cs="Times New Roman"/>
          <w:sz w:val="24"/>
          <w:szCs w:val="24"/>
        </w:rPr>
        <w:t>, pragmatics is the systematic study of meaning by virtue of, or dependent or the use of language.</w:t>
      </w:r>
      <w:r w:rsidR="002A090F">
        <w:rPr>
          <w:rFonts w:ascii="Times New Roman" w:hAnsi="Times New Roman" w:cs="Times New Roman"/>
          <w:sz w:val="24"/>
          <w:szCs w:val="24"/>
          <w:lang w:val="en-US"/>
        </w:rPr>
        <w:t xml:space="preserve"> </w:t>
      </w:r>
    </w:p>
    <w:p w:rsidR="001030EA" w:rsidRDefault="001030EA" w:rsidP="001030EA">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{"citationItems":[{"id":"ITEM-1","itemData":{"author":[{"dropping-particle":"","family":"Saputri","given":"Kurnia","non-dropping-particle":"","parse-names":false,"suffix":""}],"id":"ITEM-1","issue":"1","issued":{"date-parts":[["2015"]]},"page":"13-18","title":"An Analysis Of Deixis In “A Thousand Words” Movie Script","type":"article-journal","volume":"5"},"uris":["http://www.mendeley.com/documents/?uuid=9bd5d4aa-b823-47a8-8502-f7db90478474"]}],"mendeley":{"formattedCitation":"(Saputri, 2015)","plainTextFormattedCitation":"(Saputri, 2015)","previouslyFormattedCitation":"(Saputri, 2015)"},"properties":{"noteIndex":0},"schema":"https://github.com/citation-style-language/schema/raw/master/csl-citation.json"}</w:instrText>
      </w:r>
      <w:r>
        <w:rPr>
          <w:rFonts w:ascii="Times New Roman" w:hAnsi="Times New Roman" w:cs="Times New Roman"/>
          <w:sz w:val="24"/>
          <w:szCs w:val="24"/>
        </w:rPr>
        <w:fldChar w:fldCharType="separate"/>
      </w:r>
      <w:r w:rsidRPr="002A090F">
        <w:rPr>
          <w:rFonts w:ascii="Times New Roman" w:hAnsi="Times New Roman" w:cs="Times New Roman"/>
          <w:noProof/>
          <w:sz w:val="24"/>
          <w:szCs w:val="24"/>
        </w:rPr>
        <w:t>(Saputri, 2015)</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states</w:t>
      </w:r>
      <w:r w:rsidRPr="003B44DC">
        <w:rPr>
          <w:rFonts w:ascii="Times New Roman" w:hAnsi="Times New Roman" w:cs="Times New Roman"/>
          <w:sz w:val="24"/>
          <w:szCs w:val="24"/>
        </w:rPr>
        <w:t xml:space="preserve"> that deixis is to do with an indeterminacy that </w:t>
      </w:r>
      <w:r>
        <w:rPr>
          <w:rFonts w:ascii="Times New Roman" w:hAnsi="Times New Roman" w:cs="Times New Roman"/>
          <w:sz w:val="24"/>
          <w:szCs w:val="24"/>
        </w:rPr>
        <w:t>can be resolved when researcher</w:t>
      </w:r>
      <w:r w:rsidRPr="003B44DC">
        <w:rPr>
          <w:rFonts w:ascii="Times New Roman" w:hAnsi="Times New Roman" w:cs="Times New Roman"/>
          <w:sz w:val="24"/>
          <w:szCs w:val="24"/>
        </w:rPr>
        <w:t xml:space="preserve"> look at the context, a</w:t>
      </w:r>
      <w:r>
        <w:rPr>
          <w:rFonts w:ascii="Times New Roman" w:hAnsi="Times New Roman" w:cs="Times New Roman"/>
          <w:sz w:val="24"/>
          <w:szCs w:val="24"/>
        </w:rPr>
        <w:t xml:space="preserve">nd particularly at three aspects </w:t>
      </w:r>
      <w:r w:rsidRPr="003B44DC">
        <w:rPr>
          <w:rFonts w:ascii="Times New Roman" w:hAnsi="Times New Roman" w:cs="Times New Roman"/>
          <w:sz w:val="24"/>
          <w:szCs w:val="24"/>
        </w:rPr>
        <w:t xml:space="preserve">of that context who the speaker is and where and when the sentence is uttered.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{"citationItems":[{"id":"ITEM-1","itemData":{"DOI":"10.4236/ojml.2014.42027","ISSN":"2164-2818","abstract":"This opinion paper is about a probability in language use, about how a competent speaker should be aware of speaking for politeness or for camaraderie, and be capable of avoiding impoliteness. The main aspects of pragmatics are briefly introduced and then elaborated as building-blocks of character language. The proposed building blocks are: 1) elaboration of meaning and form strategies, 2) distant language and close language strategies, 3) politeness and camaraderie strategies, 4) object language and metalanguage strategies. A view on character language in Indonesian context is given, on how politeness, camaraderie, and impoliteness are elaborated; and then, six phases of character language building are proposed as a verbal social project: 1) interaction phase, 2) teaching-and-learning process phase, 3) evaluation phase, 4) re-evaluation phase, 5) verification phase, 6) selection phase.","author":[{"dropping-particle":"","family":" ","given":"Jumanto","non-dropping-particle":"","parse-names":false,"suffix":""}],"container-title":"Open Journal of Modern Linguistics","id":"ITEM-1","issue":"02","issued":{"date-parts":[["2014"]]},"page":"333-349","title":"Towards a Character Language: A Probability in Language Use","type":"article-journal","volume":"04"},"uris":["http://www.mendeley.com/documents/?uuid=9993635e-f90a-4115-b202-965520999e76"]}],"mendeley":{"formattedCitation":"( , 2014)","manualFormatting":"(Jumanto , 2014)","plainTextFormattedCitation":"( , 2014)","previouslyFormattedCitation":"( , 2014)"},"properties":{"noteIndex":0},"schema":"https://github.com/citation-style-language/schema/raw/master/csl-citation.json"}</w:instrText>
      </w:r>
      <w:r>
        <w:rPr>
          <w:rFonts w:ascii="Times New Roman" w:hAnsi="Times New Roman" w:cs="Times New Roman"/>
          <w:sz w:val="24"/>
          <w:szCs w:val="24"/>
        </w:rPr>
        <w:fldChar w:fldCharType="separate"/>
      </w:r>
      <w:r w:rsidRPr="002A090F">
        <w:rPr>
          <w:rFonts w:ascii="Times New Roman" w:hAnsi="Times New Roman" w:cs="Times New Roman"/>
          <w:noProof/>
          <w:sz w:val="24"/>
          <w:szCs w:val="24"/>
        </w:rPr>
        <w:t>(</w:t>
      </w:r>
      <w:r>
        <w:rPr>
          <w:rFonts w:ascii="Times New Roman" w:hAnsi="Times New Roman" w:cs="Times New Roman"/>
          <w:noProof/>
          <w:sz w:val="24"/>
          <w:szCs w:val="24"/>
          <w:lang w:val="en-US"/>
        </w:rPr>
        <w:t>Jumanto</w:t>
      </w:r>
      <w:r w:rsidRPr="002A090F">
        <w:rPr>
          <w:rFonts w:ascii="Times New Roman" w:hAnsi="Times New Roman" w:cs="Times New Roman"/>
          <w:noProof/>
          <w:sz w:val="24"/>
          <w:szCs w:val="24"/>
        </w:rPr>
        <w:t> , 2014)</w:t>
      </w:r>
      <w:r>
        <w:rPr>
          <w:rFonts w:ascii="Times New Roman" w:hAnsi="Times New Roman" w:cs="Times New Roman"/>
          <w:sz w:val="24"/>
          <w:szCs w:val="24"/>
        </w:rPr>
        <w:fldChar w:fldCharType="end"/>
      </w:r>
      <w:r>
        <w:rPr>
          <w:rFonts w:ascii="Times New Roman" w:hAnsi="Times New Roman" w:cs="Times New Roman"/>
          <w:sz w:val="24"/>
          <w:szCs w:val="24"/>
        </w:rPr>
        <w:t xml:space="preserve"> also stated that deixis is used to denote  the element in a language which refer directly to the situation. </w:t>
      </w:r>
      <w:r w:rsidRPr="003B44DC">
        <w:rPr>
          <w:rFonts w:ascii="Times New Roman" w:hAnsi="Times New Roman" w:cs="Times New Roman"/>
          <w:sz w:val="24"/>
          <w:szCs w:val="24"/>
        </w:rPr>
        <w:t xml:space="preserve">From the explanation above it can be concluded that deixis is the study of how to analyze a word or phrase that is related to people, place and time. </w:t>
      </w:r>
    </w:p>
    <w:p w:rsidR="00CA52AE" w:rsidRDefault="001030EA" w:rsidP="001030EA">
      <w:pPr>
        <w:spacing w:line="240" w:lineRule="auto"/>
        <w:jc w:val="both"/>
        <w:rPr>
          <w:rFonts w:ascii="Times New Roman" w:hAnsi="Times New Roman" w:cs="Times New Roman"/>
          <w:sz w:val="24"/>
          <w:szCs w:val="24"/>
        </w:rPr>
      </w:pPr>
      <w:r w:rsidRPr="003B44DC">
        <w:rPr>
          <w:rFonts w:ascii="Times New Roman" w:hAnsi="Times New Roman" w:cs="Times New Roman"/>
          <w:sz w:val="24"/>
          <w:szCs w:val="24"/>
        </w:rPr>
        <w:t>In this study, researchers focused on person, place and time deixis in a recount text entitled "</w:t>
      </w:r>
      <w:r>
        <w:rPr>
          <w:rFonts w:ascii="Times New Roman" w:hAnsi="Times New Roman" w:cs="Times New Roman"/>
          <w:sz w:val="24"/>
          <w:szCs w:val="24"/>
        </w:rPr>
        <w:t>The Clever Servant". It is known that several types of text that researcher</w:t>
      </w:r>
      <w:r w:rsidRPr="003B44DC">
        <w:rPr>
          <w:rFonts w:ascii="Times New Roman" w:hAnsi="Times New Roman" w:cs="Times New Roman"/>
          <w:sz w:val="24"/>
          <w:szCs w:val="24"/>
        </w:rPr>
        <w:t xml:space="preserve"> can</w:t>
      </w:r>
      <w:r>
        <w:rPr>
          <w:rFonts w:ascii="Times New Roman" w:hAnsi="Times New Roman" w:cs="Times New Roman"/>
          <w:sz w:val="24"/>
          <w:szCs w:val="24"/>
        </w:rPr>
        <w:t xml:space="preserve"> be</w:t>
      </w:r>
      <w:r w:rsidRPr="003B44DC">
        <w:rPr>
          <w:rFonts w:ascii="Times New Roman" w:hAnsi="Times New Roman" w:cs="Times New Roman"/>
          <w:sz w:val="24"/>
          <w:szCs w:val="24"/>
        </w:rPr>
        <w:t xml:space="preserve"> learn</w:t>
      </w:r>
      <w:r>
        <w:rPr>
          <w:rFonts w:ascii="Times New Roman" w:hAnsi="Times New Roman" w:cs="Times New Roman"/>
          <w:sz w:val="24"/>
          <w:szCs w:val="24"/>
        </w:rPr>
        <w:t>t in English, is like</w:t>
      </w:r>
      <w:r w:rsidRPr="003B44DC">
        <w:rPr>
          <w:rFonts w:ascii="Times New Roman" w:hAnsi="Times New Roman" w:cs="Times New Roman"/>
          <w:sz w:val="24"/>
          <w:szCs w:val="24"/>
        </w:rPr>
        <w:t xml:space="preserve"> narrative, recount, descriptive, and others.</w:t>
      </w:r>
      <w:r>
        <w:rPr>
          <w:rFonts w:ascii="Times New Roman" w:hAnsi="Times New Roman" w:cs="Times New Roman"/>
          <w:sz w:val="24"/>
          <w:szCs w:val="24"/>
        </w:rPr>
        <w:t xml:space="preserve"> But here the researcher takes</w:t>
      </w:r>
      <w:r w:rsidRPr="003B44DC">
        <w:rPr>
          <w:rFonts w:ascii="Times New Roman" w:hAnsi="Times New Roman" w:cs="Times New Roman"/>
          <w:sz w:val="24"/>
          <w:szCs w:val="24"/>
        </w:rPr>
        <w:t xml:space="preserve"> recount text </w:t>
      </w:r>
      <w:r>
        <w:rPr>
          <w:rFonts w:ascii="Times New Roman" w:hAnsi="Times New Roman" w:cs="Times New Roman"/>
          <w:sz w:val="24"/>
          <w:szCs w:val="24"/>
        </w:rPr>
        <w:t xml:space="preserve">as the theme </w:t>
      </w:r>
      <w:r w:rsidRPr="003B44DC">
        <w:rPr>
          <w:rFonts w:ascii="Times New Roman" w:hAnsi="Times New Roman" w:cs="Times New Roman"/>
          <w:sz w:val="24"/>
          <w:szCs w:val="24"/>
        </w:rPr>
        <w:t xml:space="preserve">because in a recount text someone can tell a story or experience </w:t>
      </w:r>
      <w:r w:rsidRPr="003B44DC">
        <w:rPr>
          <w:rFonts w:ascii="Times New Roman" w:hAnsi="Times New Roman" w:cs="Times New Roman"/>
          <w:sz w:val="24"/>
          <w:szCs w:val="24"/>
        </w:rPr>
        <w:lastRenderedPageBreak/>
        <w:t xml:space="preserve">about his past.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{"citationItems":[{"id":"ITEM-1","itemData":{"ISSN":"0852-078X","abstract":"This research entitled 'The Effect of Teaching Writing Using Process-Based Approach and Product-Based Approach on the Quality of SMA Students' Hortatory Exposition' had been conducted at SMAN 12 Ambon to see how these two approaches took their effect on the samples. The research underwent three major steps: pre-test, treatment, and post-test. The sample of research was two science classes of grade eleven. These two classes chosen as the samples as their previous year achievement on English had closely similar means. Since the data distribution was normal and homogenous then the research continued by taking parametric statistics to analyse post-test so independent t-test was applied for analysing the post-test to see the effect difference. The analysis on the post-test showed that there was no effect difference on the quality of students' hortatory exposition between the students taught using process-based approach and the students taught using product-based approach. This was caused by students' low skill and unfamiliarity to English and the short duration of experiment. Keywords: teaching writing, process-based approach, product-based approach. Introduction There is no doubt that writing is the most difficult skill for foreign language learners to master. There are some factors causing difficulty. The difficulty lies in generating and organising ideas into a good English text. In addition, translating the ideas into readable text is also a very complicated activity. Dealing with writing, the students need to pay attention to levels of skills, namely the low level skills, such as: spelling, punctuation, word choice; and the high level skills such as planning and organising. Either teachers or students can easily imagine what will happen to any students dealing with writing if these students have low language proficiency. As a productive skill, writing plays an important role in English daily use, either in terms of work or in an educational field. Therefore, students cannot avoid their needs to do the writing activity as an integral part of their learning as the present curriculum demands them to do so. In the English curriculum 2004 of senior high school, which is incorporated now into Kurikulum Tingkat Satuan Pendidikan, the teaching of English is the teaching of skills at which the English teachers","author":[{"dropping-particle":"","family":"George Frans","given":"Hendrik Johanis","non-dropping-particle":"","parse-names":false,"suffix":""}],"container-title":"Magister Scientiae","id":"ITEM-1","issue":"28","issued":{"date-parts":[["2010"]]},"page":"103-113","title":"The Effect of Teaching Writing Using Process-Based Approach and Product-Based Approach on the Quality Of SMA Students’ Hortatory Writing","type":"article-journal","volume":"0"},"uris":["http://www.mendeley.com/documents/?uuid=c8fbe280-89b6-4c4a-97c6-dfd0f0d095f2"]}],"mendeley":{"formattedCitation":"(George Frans, 2010)","plainTextFormattedCitation":"(George Frans, 2010)","previouslyFormattedCitation":"(George Frans,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2A090F">
        <w:rPr>
          <w:rFonts w:ascii="Times New Roman" w:hAnsi="Times New Roman" w:cs="Times New Roman"/>
          <w:noProof/>
          <w:sz w:val="24"/>
          <w:szCs w:val="24"/>
        </w:rPr>
        <w:t>Frans, 2010)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3B44DC">
        <w:rPr>
          <w:rFonts w:ascii="Times New Roman" w:hAnsi="Times New Roman" w:cs="Times New Roman"/>
          <w:sz w:val="24"/>
          <w:szCs w:val="24"/>
        </w:rPr>
        <w:t xml:space="preserve">recounting the text </w:t>
      </w:r>
      <w:r>
        <w:rPr>
          <w:rFonts w:ascii="Times New Roman" w:hAnsi="Times New Roman" w:cs="Times New Roman"/>
          <w:sz w:val="24"/>
          <w:szCs w:val="24"/>
        </w:rPr>
        <w:t xml:space="preserve">is </w:t>
      </w:r>
      <w:r w:rsidRPr="003B44DC">
        <w:rPr>
          <w:rFonts w:ascii="Times New Roman" w:hAnsi="Times New Roman" w:cs="Times New Roman"/>
          <w:sz w:val="24"/>
          <w:szCs w:val="24"/>
        </w:rPr>
        <w:t>telling the reader what happened. It rete</w:t>
      </w:r>
      <w:r>
        <w:rPr>
          <w:rFonts w:ascii="Times New Roman" w:hAnsi="Times New Roman" w:cs="Times New Roman"/>
          <w:sz w:val="24"/>
          <w:szCs w:val="24"/>
        </w:rPr>
        <w:t>lls a past event. It begins by telling the audiens</w:t>
      </w:r>
      <w:r w:rsidRPr="003B44DC">
        <w:rPr>
          <w:rFonts w:ascii="Times New Roman" w:hAnsi="Times New Roman" w:cs="Times New Roman"/>
          <w:sz w:val="24"/>
          <w:szCs w:val="24"/>
        </w:rPr>
        <w:t xml:space="preserve"> who was involved, what happened, </w:t>
      </w:r>
      <w:r>
        <w:rPr>
          <w:rFonts w:ascii="Times New Roman" w:hAnsi="Times New Roman" w:cs="Times New Roman"/>
          <w:sz w:val="24"/>
          <w:szCs w:val="24"/>
        </w:rPr>
        <w:t xml:space="preserve">and where this event looks place. </w:t>
      </w:r>
      <w:r w:rsidRPr="003B44DC">
        <w:rPr>
          <w:rFonts w:ascii="Times New Roman" w:hAnsi="Times New Roman" w:cs="Times New Roman"/>
          <w:sz w:val="24"/>
          <w:szCs w:val="24"/>
        </w:rPr>
        <w:t>In the recount text</w:t>
      </w:r>
      <w:r>
        <w:rPr>
          <w:rFonts w:ascii="Times New Roman" w:hAnsi="Times New Roman" w:cs="Times New Roman"/>
          <w:sz w:val="24"/>
          <w:szCs w:val="24"/>
        </w:rPr>
        <w:t>,</w:t>
      </w:r>
      <w:r w:rsidRPr="003B44DC">
        <w:rPr>
          <w:rFonts w:ascii="Times New Roman" w:hAnsi="Times New Roman" w:cs="Times New Roman"/>
          <w:sz w:val="24"/>
          <w:szCs w:val="24"/>
        </w:rPr>
        <w:t xml:space="preserve"> we can also analyze what deixis is contained in it, the analysis can also help us understand th</w:t>
      </w:r>
      <w:r>
        <w:rPr>
          <w:rFonts w:ascii="Times New Roman" w:hAnsi="Times New Roman" w:cs="Times New Roman"/>
          <w:sz w:val="24"/>
          <w:szCs w:val="24"/>
        </w:rPr>
        <w:t>e contents of the story or text</w:t>
      </w:r>
      <w:r>
        <w:rPr>
          <w:rFonts w:ascii="Times New Roman" w:hAnsi="Times New Roman" w:cs="Times New Roman"/>
          <w:sz w:val="24"/>
          <w:szCs w:val="24"/>
          <w:lang w:val="en-US"/>
        </w:rPr>
        <w:t xml:space="preserve">. </w:t>
      </w:r>
      <w:r w:rsidRPr="00142138">
        <w:rPr>
          <w:rFonts w:ascii="Times New Roman" w:hAnsi="Times New Roman" w:cs="Times New Roman"/>
          <w:sz w:val="24"/>
          <w:szCs w:val="24"/>
        </w:rPr>
        <w:t xml:space="preserve">The objectives of thisresearch is to </w:t>
      </w:r>
      <w:r>
        <w:rPr>
          <w:rFonts w:ascii="Times New Roman" w:hAnsi="Times New Roman" w:cs="Times New Roman"/>
          <w:sz w:val="24"/>
          <w:szCs w:val="24"/>
        </w:rPr>
        <w:t xml:space="preserve">analyze and </w:t>
      </w:r>
      <w:r w:rsidRPr="00142138">
        <w:rPr>
          <w:rFonts w:ascii="Times New Roman" w:hAnsi="Times New Roman" w:cs="Times New Roman"/>
          <w:sz w:val="24"/>
          <w:szCs w:val="24"/>
        </w:rPr>
        <w:t>find out</w:t>
      </w:r>
      <w:r>
        <w:rPr>
          <w:rFonts w:ascii="Times New Roman" w:hAnsi="Times New Roman" w:cs="Times New Roman"/>
          <w:sz w:val="24"/>
          <w:szCs w:val="24"/>
        </w:rPr>
        <w:t xml:space="preserve"> the kinds of deixis in the story of “The Clever Servant”.</w:t>
      </w:r>
    </w:p>
    <w:p w:rsidR="001030EA" w:rsidRPr="001030EA" w:rsidRDefault="001030EA" w:rsidP="001030EA">
      <w:pPr>
        <w:spacing w:line="240" w:lineRule="auto"/>
        <w:jc w:val="both"/>
        <w:rPr>
          <w:rFonts w:ascii="Times New Roman" w:hAnsi="Times New Roman" w:cs="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0C5CE9" w:rsidRPr="003B44DC" w:rsidRDefault="000C5CE9" w:rsidP="000C5CE9">
      <w:pPr>
        <w:spacing w:line="240" w:lineRule="auto"/>
        <w:jc w:val="both"/>
        <w:rPr>
          <w:rFonts w:ascii="Times New Roman" w:hAnsi="Times New Roman" w:cs="Times New Roman"/>
          <w:sz w:val="24"/>
          <w:szCs w:val="24"/>
        </w:rPr>
      </w:pPr>
      <w:r>
        <w:rPr>
          <w:rFonts w:ascii="Times New Roman" w:hAnsi="Times New Roman" w:cs="Times New Roman"/>
          <w:sz w:val="24"/>
          <w:szCs w:val="24"/>
        </w:rPr>
        <w:t>In this study</w:t>
      </w:r>
      <w:r w:rsidRPr="003B44DC">
        <w:rPr>
          <w:rFonts w:ascii="Times New Roman" w:hAnsi="Times New Roman" w:cs="Times New Roman"/>
          <w:sz w:val="24"/>
          <w:szCs w:val="24"/>
        </w:rPr>
        <w:t xml:space="preserve">, the researchers used </w:t>
      </w:r>
      <w:r>
        <w:rPr>
          <w:rFonts w:ascii="Times New Roman" w:hAnsi="Times New Roman" w:cs="Times New Roman"/>
          <w:sz w:val="24"/>
          <w:szCs w:val="24"/>
        </w:rPr>
        <w:t xml:space="preserve">a </w:t>
      </w:r>
      <w:r w:rsidRPr="003B44DC">
        <w:rPr>
          <w:rFonts w:ascii="Times New Roman" w:hAnsi="Times New Roman" w:cs="Times New Roman"/>
          <w:sz w:val="24"/>
          <w:szCs w:val="24"/>
        </w:rPr>
        <w:t xml:space="preserve">descriptive qualitative method.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{"citationItems":[{"id":"ITEM-1","itemData":{"DOI":"10.22460/eltin.v5i2.p51-56","ISSN":"2339-1561","abstract":"The objective of the research is to investigate the kind of activities take place during the processof teaching writing recount text through picture series and to identify the benefits that the students obtained from writing recount text through picture series. This research used a qualitative descriptive research method. The respondents of the research are an English teacher and seven grade students of Mts Nurul Hidayah Batujajar. The data were obtained from observation and interview. The results of the study revealed that the teaching writing by using picture series can improve students’ ability in writing recount text. Specifically, they showed some improvement on process of writing and vocabulary. Moreover, the data from observation and interview showed that there are some benefits, which are the development of students’ writing ability, the increasing of students’ participation in the class, fun learning’s atmosphere and the increasing of students’ writing interest.","author":[{"dropping-particle":"","family":"Apsari","given":"Yanuarti","non-dropping-particle":"","parse-names":false,"suffix":""}],"container-title":"ELTIN JOURNAL, Journal of English Language Teaching in Indonesia","id":"ITEM-1","issue":"2","issued":{"date-parts":[["2017"]]},"page":"51","title":"the Use of Picture Series in Teaching Writing Recount Text","type":"article-journal","volume":"5"},"uris":["http://www.mendeley.com/documents/?uuid=a1fd3e81-260f-4d1c-a0b1-3849d77e5cfb"]}],"mendeley":{"formattedCitation":"(Apsari, 2017)","plainTextFormattedCitation":"(Apsari, 2017)","previouslyFormattedCitation":"(Apsari,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Apsari</w:t>
      </w:r>
      <w:r>
        <w:rPr>
          <w:rFonts w:ascii="Times New Roman" w:hAnsi="Times New Roman" w:cs="Times New Roman"/>
          <w:noProof/>
          <w:sz w:val="24"/>
          <w:szCs w:val="24"/>
          <w:lang w:val="en-US"/>
        </w:rPr>
        <w:t xml:space="preserve"> (</w:t>
      </w:r>
      <w:r w:rsidRPr="002A090F">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states </w:t>
      </w:r>
      <w:r>
        <w:rPr>
          <w:rFonts w:ascii="Times New Roman" w:hAnsi="Times New Roman" w:cs="Times New Roman"/>
          <w:sz w:val="24"/>
          <w:szCs w:val="24"/>
        </w:rPr>
        <w:t>q</w:t>
      </w:r>
      <w:r w:rsidRPr="003B44DC">
        <w:rPr>
          <w:rFonts w:ascii="Times New Roman" w:hAnsi="Times New Roman" w:cs="Times New Roman"/>
          <w:sz w:val="24"/>
          <w:szCs w:val="24"/>
        </w:rPr>
        <w:t>ualitative r</w:t>
      </w:r>
      <w:r>
        <w:rPr>
          <w:rFonts w:ascii="Times New Roman" w:hAnsi="Times New Roman" w:cs="Times New Roman"/>
          <w:sz w:val="24"/>
          <w:szCs w:val="24"/>
        </w:rPr>
        <w:t xml:space="preserve">esearch is syntheticor holistic, </w:t>
      </w:r>
      <w:r w:rsidRPr="003B44DC">
        <w:rPr>
          <w:rFonts w:ascii="Times New Roman" w:hAnsi="Times New Roman" w:cs="Times New Roman"/>
          <w:sz w:val="24"/>
          <w:szCs w:val="24"/>
        </w:rPr>
        <w:t xml:space="preserve">heuristic, </w:t>
      </w:r>
      <w:r>
        <w:rPr>
          <w:rFonts w:ascii="Times New Roman" w:hAnsi="Times New Roman" w:cs="Times New Roman"/>
          <w:sz w:val="24"/>
          <w:szCs w:val="24"/>
        </w:rPr>
        <w:t xml:space="preserve">with </w:t>
      </w:r>
      <w:r w:rsidRPr="003B44DC">
        <w:rPr>
          <w:rFonts w:ascii="Times New Roman" w:hAnsi="Times New Roman" w:cs="Times New Roman"/>
          <w:sz w:val="24"/>
          <w:szCs w:val="24"/>
        </w:rPr>
        <w:t>little or no control and manipulation of the research content.</w:t>
      </w:r>
    </w:p>
    <w:p w:rsidR="00B408EF" w:rsidRPr="003B44DC" w:rsidRDefault="00B408EF" w:rsidP="00B408EF">
      <w:pPr>
        <w:pStyle w:val="ListParagraph"/>
        <w:numPr>
          <w:ilvl w:val="0"/>
          <w:numId w:val="27"/>
        </w:numPr>
        <w:spacing w:line="240" w:lineRule="auto"/>
        <w:jc w:val="both"/>
        <w:rPr>
          <w:rFonts w:ascii="Times New Roman" w:hAnsi="Times New Roman" w:cs="Times New Roman"/>
          <w:sz w:val="24"/>
          <w:szCs w:val="24"/>
        </w:rPr>
      </w:pPr>
      <w:r w:rsidRPr="003B44DC">
        <w:rPr>
          <w:rFonts w:ascii="Times New Roman" w:hAnsi="Times New Roman" w:cs="Times New Roman"/>
          <w:sz w:val="24"/>
          <w:szCs w:val="24"/>
        </w:rPr>
        <w:t xml:space="preserve">Instrument </w:t>
      </w:r>
    </w:p>
    <w:p w:rsidR="000C5CE9" w:rsidRPr="003B44DC" w:rsidRDefault="000C5CE9" w:rsidP="000C5CE9">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took in this study was </w:t>
      </w:r>
      <w:r w:rsidRPr="003B44DC">
        <w:rPr>
          <w:rFonts w:ascii="Times New Roman" w:hAnsi="Times New Roman" w:cs="Times New Roman"/>
          <w:sz w:val="24"/>
          <w:szCs w:val="24"/>
        </w:rPr>
        <w:t>document analysis about recount tex</w:t>
      </w:r>
      <w:r>
        <w:rPr>
          <w:rFonts w:ascii="Times New Roman" w:hAnsi="Times New Roman" w:cs="Times New Roman"/>
          <w:sz w:val="24"/>
          <w:szCs w:val="24"/>
        </w:rPr>
        <w:t xml:space="preserve">t. The title is </w:t>
      </w:r>
      <w:r>
        <w:rPr>
          <w:rFonts w:ascii="Times New Roman" w:hAnsi="Times New Roman" w:cs="Times New Roman"/>
          <w:sz w:val="24"/>
          <w:szCs w:val="24"/>
          <w:lang w:val="en-US"/>
        </w:rPr>
        <w:t>“</w:t>
      </w:r>
      <w:r>
        <w:rPr>
          <w:rFonts w:ascii="Times New Roman" w:hAnsi="Times New Roman" w:cs="Times New Roman"/>
          <w:sz w:val="24"/>
          <w:szCs w:val="24"/>
        </w:rPr>
        <w:t>The Clever Servant</w:t>
      </w:r>
      <w:r>
        <w:rPr>
          <w:rFonts w:ascii="Times New Roman" w:hAnsi="Times New Roman" w:cs="Times New Roman"/>
          <w:sz w:val="24"/>
          <w:szCs w:val="24"/>
          <w:lang w:val="en-US"/>
        </w:rPr>
        <w:t>”</w:t>
      </w:r>
      <w:r>
        <w:rPr>
          <w:rFonts w:ascii="Times New Roman" w:hAnsi="Times New Roman" w:cs="Times New Roman"/>
          <w:sz w:val="24"/>
          <w:szCs w:val="24"/>
        </w:rPr>
        <w:t xml:space="preserve"> by Kumala Velu. The researcher used this text because this text is interesting and easy to understand.</w:t>
      </w:r>
    </w:p>
    <w:p w:rsidR="00B408EF" w:rsidRPr="003B44DC" w:rsidRDefault="00B408EF" w:rsidP="00B408EF">
      <w:pPr>
        <w:pStyle w:val="ListParagraph"/>
        <w:numPr>
          <w:ilvl w:val="0"/>
          <w:numId w:val="27"/>
        </w:numPr>
        <w:spacing w:line="240" w:lineRule="auto"/>
        <w:jc w:val="both"/>
        <w:rPr>
          <w:rFonts w:ascii="Times New Roman" w:hAnsi="Times New Roman" w:cs="Times New Roman"/>
          <w:sz w:val="24"/>
          <w:szCs w:val="24"/>
        </w:rPr>
      </w:pPr>
      <w:r w:rsidRPr="003B44DC">
        <w:rPr>
          <w:rFonts w:ascii="Times New Roman" w:hAnsi="Times New Roman" w:cs="Times New Roman"/>
          <w:sz w:val="24"/>
          <w:szCs w:val="24"/>
        </w:rPr>
        <w:t>Research Procedure</w:t>
      </w:r>
    </w:p>
    <w:p w:rsidR="000C5CE9" w:rsidRDefault="000C5CE9" w:rsidP="000C5CE9">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In this study</w:t>
      </w:r>
      <w:r w:rsidRPr="003B44DC">
        <w:rPr>
          <w:rFonts w:ascii="Times New Roman" w:hAnsi="Times New Roman" w:cs="Times New Roman"/>
          <w:sz w:val="24"/>
          <w:szCs w:val="24"/>
        </w:rPr>
        <w:t xml:space="preserve"> procedure, the researcher followed these steps. The first, the researcher search</w:t>
      </w:r>
      <w:proofErr w:type="spellStart"/>
      <w:r>
        <w:rPr>
          <w:rFonts w:ascii="Times New Roman" w:hAnsi="Times New Roman" w:cs="Times New Roman"/>
          <w:sz w:val="24"/>
          <w:szCs w:val="24"/>
          <w:lang w:val="en-US"/>
        </w:rPr>
        <w:t>es</w:t>
      </w:r>
      <w:proofErr w:type="spellEnd"/>
      <w:r w:rsidRPr="003B44DC">
        <w:rPr>
          <w:rFonts w:ascii="Times New Roman" w:hAnsi="Times New Roman" w:cs="Times New Roman"/>
          <w:sz w:val="24"/>
          <w:szCs w:val="24"/>
        </w:rPr>
        <w:t xml:space="preserve"> recount text with </w:t>
      </w:r>
      <w:r>
        <w:rPr>
          <w:rFonts w:ascii="Times New Roman" w:hAnsi="Times New Roman" w:cs="Times New Roman"/>
          <w:sz w:val="24"/>
          <w:szCs w:val="24"/>
        </w:rPr>
        <w:t xml:space="preserve">the </w:t>
      </w:r>
      <w:r w:rsidRPr="003B44DC">
        <w:rPr>
          <w:rFonts w:ascii="Times New Roman" w:hAnsi="Times New Roman" w:cs="Times New Roman"/>
          <w:sz w:val="24"/>
          <w:szCs w:val="24"/>
        </w:rPr>
        <w:t xml:space="preserve">title “The Clever Servant” from </w:t>
      </w:r>
      <w:r>
        <w:rPr>
          <w:rFonts w:ascii="Times New Roman" w:hAnsi="Times New Roman" w:cs="Times New Roman"/>
          <w:sz w:val="24"/>
          <w:szCs w:val="24"/>
        </w:rPr>
        <w:t>Seri Pendalaman Materi (</w:t>
      </w:r>
      <w:r w:rsidRPr="003B44DC">
        <w:rPr>
          <w:rFonts w:ascii="Times New Roman" w:hAnsi="Times New Roman" w:cs="Times New Roman"/>
          <w:sz w:val="24"/>
          <w:szCs w:val="24"/>
        </w:rPr>
        <w:t>SPM</w:t>
      </w:r>
      <w:r>
        <w:rPr>
          <w:rFonts w:ascii="Times New Roman" w:hAnsi="Times New Roman" w:cs="Times New Roman"/>
          <w:sz w:val="24"/>
          <w:szCs w:val="24"/>
        </w:rPr>
        <w:t>)</w:t>
      </w:r>
      <w:r w:rsidRPr="003B44DC">
        <w:rPr>
          <w:rFonts w:ascii="Times New Roman" w:hAnsi="Times New Roman" w:cs="Times New Roman"/>
          <w:sz w:val="24"/>
          <w:szCs w:val="24"/>
        </w:rPr>
        <w:t xml:space="preserve"> book 2012. The second, the researcher read</w:t>
      </w:r>
      <w:r>
        <w:rPr>
          <w:rFonts w:ascii="Times New Roman" w:hAnsi="Times New Roman" w:cs="Times New Roman"/>
          <w:sz w:val="24"/>
          <w:szCs w:val="24"/>
          <w:lang w:val="en-US"/>
        </w:rPr>
        <w:t>s</w:t>
      </w:r>
      <w:r w:rsidRPr="003B44DC">
        <w:rPr>
          <w:rFonts w:ascii="Times New Roman" w:hAnsi="Times New Roman" w:cs="Times New Roman"/>
          <w:sz w:val="24"/>
          <w:szCs w:val="24"/>
        </w:rPr>
        <w:t xml:space="preserve"> the text. The third, </w:t>
      </w:r>
      <w:r>
        <w:rPr>
          <w:rFonts w:ascii="Times New Roman" w:hAnsi="Times New Roman" w:cs="Times New Roman"/>
          <w:sz w:val="24"/>
          <w:szCs w:val="24"/>
          <w:lang w:val="en-US"/>
        </w:rPr>
        <w:t xml:space="preserve">the researcher </w:t>
      </w:r>
      <w:r w:rsidRPr="003B44DC">
        <w:rPr>
          <w:rFonts w:ascii="Times New Roman" w:hAnsi="Times New Roman" w:cs="Times New Roman"/>
          <w:sz w:val="24"/>
          <w:szCs w:val="24"/>
        </w:rPr>
        <w:t>analyz</w:t>
      </w:r>
      <w:r>
        <w:rPr>
          <w:rFonts w:ascii="Times New Roman" w:hAnsi="Times New Roman" w:cs="Times New Roman"/>
          <w:sz w:val="24"/>
          <w:szCs w:val="24"/>
        </w:rPr>
        <w:t xml:space="preserve"> data. The researcher analy</w:t>
      </w:r>
      <w:r>
        <w:rPr>
          <w:rFonts w:ascii="Times New Roman" w:hAnsi="Times New Roman" w:cs="Times New Roman"/>
          <w:sz w:val="24"/>
          <w:szCs w:val="24"/>
          <w:lang w:val="en-US"/>
        </w:rPr>
        <w:t>sis</w:t>
      </w:r>
      <w:r>
        <w:rPr>
          <w:rFonts w:ascii="Times New Roman" w:hAnsi="Times New Roman" w:cs="Times New Roman"/>
          <w:sz w:val="24"/>
          <w:szCs w:val="24"/>
        </w:rPr>
        <w:t xml:space="preserve"> the kinds</w:t>
      </w:r>
      <w:r w:rsidRPr="003B44DC">
        <w:rPr>
          <w:rFonts w:ascii="Times New Roman" w:hAnsi="Times New Roman" w:cs="Times New Roman"/>
          <w:sz w:val="24"/>
          <w:szCs w:val="24"/>
        </w:rPr>
        <w:t xml:space="preserve"> of deixis</w:t>
      </w:r>
      <w:r>
        <w:rPr>
          <w:rFonts w:ascii="Times New Roman" w:hAnsi="Times New Roman" w:cs="Times New Roman"/>
          <w:sz w:val="24"/>
          <w:szCs w:val="24"/>
        </w:rPr>
        <w:t>. Finally, after analyze</w:t>
      </w:r>
      <w:r w:rsidRPr="003B44DC">
        <w:rPr>
          <w:rFonts w:ascii="Times New Roman" w:hAnsi="Times New Roman" w:cs="Times New Roman"/>
          <w:sz w:val="24"/>
          <w:szCs w:val="24"/>
        </w:rPr>
        <w:t xml:space="preserve"> the data the researcher categorize</w:t>
      </w:r>
      <w:r>
        <w:rPr>
          <w:rFonts w:ascii="Times New Roman" w:hAnsi="Times New Roman" w:cs="Times New Roman"/>
          <w:sz w:val="24"/>
          <w:szCs w:val="24"/>
          <w:lang w:val="en-US"/>
        </w:rPr>
        <w:t>s</w:t>
      </w:r>
      <w:r>
        <w:rPr>
          <w:rFonts w:ascii="Times New Roman" w:hAnsi="Times New Roman" w:cs="Times New Roman"/>
          <w:sz w:val="24"/>
          <w:szCs w:val="24"/>
        </w:rPr>
        <w:t xml:space="preserve"> the result</w:t>
      </w:r>
      <w:r w:rsidRPr="003B44DC">
        <w:rPr>
          <w:rFonts w:ascii="Times New Roman" w:hAnsi="Times New Roman" w:cs="Times New Roman"/>
          <w:sz w:val="24"/>
          <w:szCs w:val="24"/>
        </w:rPr>
        <w:t xml:space="preserve"> in the type of deixis. There are personal, time and place deixis.</w:t>
      </w:r>
    </w:p>
    <w:p w:rsidR="00B408EF" w:rsidRDefault="00B408EF" w:rsidP="00B408EF">
      <w:pPr>
        <w:pStyle w:val="ListParagraph"/>
        <w:spacing w:line="240" w:lineRule="auto"/>
        <w:jc w:val="both"/>
        <w:rPr>
          <w:rFonts w:ascii="Times New Roman" w:hAnsi="Times New Roman" w:cs="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0C5CE9" w:rsidRDefault="000C5CE9" w:rsidP="000C5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analyze the data. There are several types of deixis found in the text.</w:t>
      </w:r>
      <w:r>
        <w:rPr>
          <w:rFonts w:ascii="Times New Roman" w:hAnsi="Times New Roman" w:cs="Times New Roman"/>
          <w:sz w:val="24"/>
          <w:szCs w:val="24"/>
          <w:lang w:val="en-US"/>
        </w:rPr>
        <w:t xml:space="preserve"> They are</w:t>
      </w:r>
      <w:r>
        <w:rPr>
          <w:rFonts w:ascii="Times New Roman" w:hAnsi="Times New Roman" w:cs="Times New Roman"/>
          <w:sz w:val="24"/>
          <w:szCs w:val="24"/>
        </w:rPr>
        <w:t xml:space="preserve"> personal, </w:t>
      </w:r>
      <w:proofErr w:type="gramStart"/>
      <w:r>
        <w:rPr>
          <w:rFonts w:ascii="Times New Roman" w:hAnsi="Times New Roman" w:cs="Times New Roman"/>
          <w:sz w:val="24"/>
          <w:szCs w:val="24"/>
        </w:rPr>
        <w:t xml:space="preserve">time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and place deixis.</w:t>
      </w:r>
    </w:p>
    <w:p w:rsidR="009C4931" w:rsidRPr="009C4931" w:rsidRDefault="009C4931" w:rsidP="005A266C">
      <w:pPr>
        <w:spacing w:after="0" w:line="240" w:lineRule="auto"/>
        <w:jc w:val="both"/>
        <w:rPr>
          <w:rFonts w:ascii="Times New Roman" w:hAnsi="Times New Roman" w:cs="Times New Roman"/>
          <w:sz w:val="24"/>
          <w:szCs w:val="24"/>
        </w:rPr>
      </w:pPr>
    </w:p>
    <w:p w:rsidR="006B77D2" w:rsidRPr="001778F0" w:rsidRDefault="006B77D2" w:rsidP="000C5CE9">
      <w:pPr>
        <w:spacing w:line="240" w:lineRule="auto"/>
        <w:ind w:firstLine="720"/>
        <w:jc w:val="center"/>
        <w:rPr>
          <w:rFonts w:ascii="Times New Roman" w:hAnsi="Times New Roman" w:cs="Times New Roman"/>
          <w:sz w:val="24"/>
          <w:szCs w:val="24"/>
        </w:rPr>
      </w:pPr>
      <w:r w:rsidRPr="001778F0">
        <w:rPr>
          <w:rFonts w:ascii="Times New Roman" w:hAnsi="Times New Roman" w:cs="Times New Roman"/>
          <w:b/>
          <w:sz w:val="24"/>
          <w:szCs w:val="24"/>
        </w:rPr>
        <w:t>Table.1</w:t>
      </w:r>
      <w:r w:rsidRPr="001778F0">
        <w:rPr>
          <w:rFonts w:ascii="Times New Roman" w:hAnsi="Times New Roman" w:cs="Times New Roman"/>
          <w:sz w:val="24"/>
          <w:szCs w:val="24"/>
        </w:rPr>
        <w:t xml:space="preserve"> Personal Deixis in The Clever Servant Story</w:t>
      </w:r>
    </w:p>
    <w:p w:rsidR="006B77D2" w:rsidRPr="001778F0" w:rsidRDefault="006B77D2" w:rsidP="000C5CE9">
      <w:pPr>
        <w:spacing w:line="240" w:lineRule="auto"/>
        <w:ind w:firstLine="720"/>
        <w:jc w:val="center"/>
        <w:rPr>
          <w:rFonts w:ascii="Times New Roman" w:hAnsi="Times New Roman" w:cs="Times New Roman"/>
          <w:sz w:val="24"/>
          <w:szCs w:val="24"/>
        </w:rPr>
      </w:pPr>
      <w:r w:rsidRPr="001778F0">
        <w:rPr>
          <w:rFonts w:ascii="Times New Roman" w:hAnsi="Times New Roman" w:cs="Times New Roman"/>
          <w:b/>
          <w:sz w:val="24"/>
          <w:szCs w:val="24"/>
        </w:rPr>
        <w:t>Table.1.1</w:t>
      </w:r>
      <w:r w:rsidRPr="001778F0">
        <w:rPr>
          <w:rFonts w:ascii="Times New Roman" w:hAnsi="Times New Roman" w:cs="Times New Roman"/>
          <w:sz w:val="24"/>
          <w:szCs w:val="24"/>
        </w:rPr>
        <w:t xml:space="preserve"> First Person Deixis</w:t>
      </w:r>
    </w:p>
    <w:tbl>
      <w:tblPr>
        <w:tblStyle w:val="TableGrid"/>
        <w:tblW w:w="0" w:type="auto"/>
        <w:tblInd w:w="817" w:type="dxa"/>
        <w:tblLook w:val="04A0" w:firstRow="1" w:lastRow="0" w:firstColumn="1" w:lastColumn="0" w:noHBand="0" w:noVBand="1"/>
      </w:tblPr>
      <w:tblGrid>
        <w:gridCol w:w="3886"/>
        <w:gridCol w:w="3916"/>
      </w:tblGrid>
      <w:tr w:rsidR="006B77D2" w:rsidRPr="001778F0" w:rsidTr="006C5423">
        <w:tc>
          <w:tcPr>
            <w:tcW w:w="3886"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Type First Person Deixis</w:t>
            </w:r>
          </w:p>
        </w:tc>
        <w:tc>
          <w:tcPr>
            <w:tcW w:w="3916"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Number of Words</w:t>
            </w:r>
          </w:p>
        </w:tc>
      </w:tr>
      <w:tr w:rsidR="006B77D2" w:rsidRPr="001778F0" w:rsidTr="006C5423">
        <w:tc>
          <w:tcPr>
            <w:tcW w:w="3886"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w:t>
            </w:r>
          </w:p>
        </w:tc>
        <w:tc>
          <w:tcPr>
            <w:tcW w:w="3916"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w:t>
            </w:r>
          </w:p>
        </w:tc>
      </w:tr>
    </w:tbl>
    <w:p w:rsidR="002365C9" w:rsidRPr="00CD2C15" w:rsidRDefault="00CD2C15" w:rsidP="000C5CE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table above, first pe</w:t>
      </w:r>
      <w:r w:rsidR="00BC6606">
        <w:rPr>
          <w:rFonts w:ascii="Times New Roman" w:hAnsi="Times New Roman" w:cs="Times New Roman"/>
          <w:sz w:val="24"/>
          <w:szCs w:val="24"/>
        </w:rPr>
        <w:t>rson deixis is not found in the</w:t>
      </w:r>
      <w:r>
        <w:rPr>
          <w:rFonts w:ascii="Times New Roman" w:hAnsi="Times New Roman" w:cs="Times New Roman"/>
          <w:sz w:val="24"/>
          <w:szCs w:val="24"/>
        </w:rPr>
        <w:t xml:space="preserve"> text.</w:t>
      </w:r>
    </w:p>
    <w:p w:rsidR="006B77D2" w:rsidRPr="002676E6" w:rsidRDefault="006B77D2" w:rsidP="000C5CE9">
      <w:pPr>
        <w:spacing w:line="240" w:lineRule="auto"/>
        <w:ind w:firstLine="720"/>
        <w:jc w:val="center"/>
        <w:rPr>
          <w:rFonts w:ascii="Times New Roman" w:hAnsi="Times New Roman" w:cs="Times New Roman"/>
          <w:sz w:val="24"/>
          <w:szCs w:val="24"/>
        </w:rPr>
      </w:pPr>
      <w:r w:rsidRPr="002676E6">
        <w:rPr>
          <w:rFonts w:ascii="Times New Roman" w:hAnsi="Times New Roman" w:cs="Times New Roman"/>
          <w:b/>
          <w:sz w:val="24"/>
          <w:szCs w:val="24"/>
        </w:rPr>
        <w:t>Table.1.2</w:t>
      </w:r>
      <w:r w:rsidRPr="002676E6">
        <w:rPr>
          <w:rFonts w:ascii="Times New Roman" w:hAnsi="Times New Roman" w:cs="Times New Roman"/>
          <w:sz w:val="24"/>
          <w:szCs w:val="24"/>
        </w:rPr>
        <w:t xml:space="preserve"> Second Person Deixis</w:t>
      </w:r>
    </w:p>
    <w:tbl>
      <w:tblPr>
        <w:tblStyle w:val="TableGrid"/>
        <w:tblW w:w="0" w:type="auto"/>
        <w:tblInd w:w="817" w:type="dxa"/>
        <w:tblLook w:val="04A0" w:firstRow="1" w:lastRow="0" w:firstColumn="1" w:lastColumn="0" w:noHBand="0" w:noVBand="1"/>
      </w:tblPr>
      <w:tblGrid>
        <w:gridCol w:w="3889"/>
        <w:gridCol w:w="3913"/>
      </w:tblGrid>
      <w:tr w:rsidR="006B77D2" w:rsidRPr="001778F0" w:rsidTr="006C5423">
        <w:tc>
          <w:tcPr>
            <w:tcW w:w="3889"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Type of Second Person Deixis</w:t>
            </w:r>
          </w:p>
        </w:tc>
        <w:tc>
          <w:tcPr>
            <w:tcW w:w="3913"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Number of Words</w:t>
            </w:r>
          </w:p>
        </w:tc>
      </w:tr>
      <w:tr w:rsidR="006B77D2" w:rsidRPr="001778F0" w:rsidTr="006C5423">
        <w:tc>
          <w:tcPr>
            <w:tcW w:w="3889"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You</w:t>
            </w:r>
          </w:p>
        </w:tc>
        <w:tc>
          <w:tcPr>
            <w:tcW w:w="3913"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3</w:t>
            </w:r>
          </w:p>
        </w:tc>
      </w:tr>
      <w:tr w:rsidR="006B77D2" w:rsidRPr="001778F0" w:rsidTr="006C5423">
        <w:tc>
          <w:tcPr>
            <w:tcW w:w="3889"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Total</w:t>
            </w:r>
          </w:p>
        </w:tc>
        <w:tc>
          <w:tcPr>
            <w:tcW w:w="3913" w:type="dxa"/>
          </w:tcPr>
          <w:p w:rsidR="006B77D2" w:rsidRPr="001778F0" w:rsidRDefault="006B77D2" w:rsidP="002C41EE">
            <w:pPr>
              <w:pStyle w:val="ListParagraph"/>
              <w:ind w:left="0"/>
              <w:jc w:val="center"/>
              <w:rPr>
                <w:rFonts w:ascii="Times New Roman" w:hAnsi="Times New Roman" w:cs="Times New Roman"/>
                <w:sz w:val="24"/>
                <w:szCs w:val="24"/>
              </w:rPr>
            </w:pPr>
            <w:r w:rsidRPr="001778F0">
              <w:rPr>
                <w:rFonts w:ascii="Times New Roman" w:hAnsi="Times New Roman" w:cs="Times New Roman"/>
                <w:sz w:val="24"/>
                <w:szCs w:val="24"/>
              </w:rPr>
              <w:t>3</w:t>
            </w:r>
          </w:p>
        </w:tc>
      </w:tr>
    </w:tbl>
    <w:p w:rsidR="009C4931" w:rsidRDefault="000C5CE9" w:rsidP="000C5C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Based on the table above, there is the words </w:t>
      </w:r>
      <w:r w:rsidRPr="004D0198">
        <w:rPr>
          <w:rFonts w:ascii="Times New Roman" w:hAnsi="Times New Roman" w:cs="Times New Roman"/>
          <w:i/>
          <w:sz w:val="24"/>
          <w:szCs w:val="24"/>
        </w:rPr>
        <w:t>You</w:t>
      </w:r>
      <w:r>
        <w:rPr>
          <w:rFonts w:ascii="Times New Roman" w:hAnsi="Times New Roman" w:cs="Times New Roman"/>
          <w:sz w:val="24"/>
          <w:szCs w:val="24"/>
        </w:rPr>
        <w:t xml:space="preserve"> as a type of second person deixis. The total words of these type are three.</w:t>
      </w:r>
    </w:p>
    <w:p w:rsidR="000C5CE9" w:rsidRDefault="000C5CE9" w:rsidP="000C5CE9">
      <w:pPr>
        <w:spacing w:line="240" w:lineRule="auto"/>
        <w:ind w:left="720"/>
        <w:jc w:val="both"/>
        <w:rPr>
          <w:rFonts w:ascii="Times New Roman" w:hAnsi="Times New Roman" w:cs="Times New Roman"/>
          <w:sz w:val="24"/>
          <w:szCs w:val="24"/>
        </w:rPr>
      </w:pPr>
    </w:p>
    <w:p w:rsidR="000C5CE9" w:rsidRPr="000C5CE9" w:rsidRDefault="000C5CE9" w:rsidP="000C5CE9">
      <w:pPr>
        <w:spacing w:line="240" w:lineRule="auto"/>
        <w:ind w:left="720"/>
        <w:jc w:val="both"/>
        <w:rPr>
          <w:rFonts w:ascii="Times New Roman" w:hAnsi="Times New Roman" w:cs="Times New Roman"/>
          <w:sz w:val="24"/>
          <w:szCs w:val="24"/>
        </w:rPr>
      </w:pPr>
    </w:p>
    <w:p w:rsidR="006B77D2" w:rsidRPr="002676E6" w:rsidRDefault="006B77D2" w:rsidP="000C5CE9">
      <w:pPr>
        <w:spacing w:line="240" w:lineRule="auto"/>
        <w:ind w:firstLine="720"/>
        <w:jc w:val="center"/>
        <w:rPr>
          <w:rFonts w:ascii="Times New Roman" w:hAnsi="Times New Roman" w:cs="Times New Roman"/>
          <w:sz w:val="24"/>
          <w:szCs w:val="24"/>
        </w:rPr>
      </w:pPr>
      <w:r w:rsidRPr="002676E6">
        <w:rPr>
          <w:rFonts w:ascii="Times New Roman" w:hAnsi="Times New Roman" w:cs="Times New Roman"/>
          <w:b/>
          <w:sz w:val="24"/>
          <w:szCs w:val="24"/>
        </w:rPr>
        <w:lastRenderedPageBreak/>
        <w:t>Table.1.3</w:t>
      </w:r>
      <w:r w:rsidRPr="002676E6">
        <w:rPr>
          <w:rFonts w:ascii="Times New Roman" w:hAnsi="Times New Roman" w:cs="Times New Roman"/>
          <w:sz w:val="24"/>
          <w:szCs w:val="24"/>
        </w:rPr>
        <w:t xml:space="preserve"> Third Person Deixis</w:t>
      </w:r>
    </w:p>
    <w:tbl>
      <w:tblPr>
        <w:tblStyle w:val="TableGrid"/>
        <w:tblW w:w="0" w:type="auto"/>
        <w:tblInd w:w="817" w:type="dxa"/>
        <w:tblLook w:val="04A0" w:firstRow="1" w:lastRow="0" w:firstColumn="1" w:lastColumn="0" w:noHBand="0" w:noVBand="1"/>
      </w:tblPr>
      <w:tblGrid>
        <w:gridCol w:w="3886"/>
        <w:gridCol w:w="3916"/>
      </w:tblGrid>
      <w:tr w:rsidR="006B77D2" w:rsidRPr="001778F0" w:rsidTr="006C5423">
        <w:tc>
          <w:tcPr>
            <w:tcW w:w="3886"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Type of Third Person Deixis</w:t>
            </w:r>
          </w:p>
        </w:tc>
        <w:tc>
          <w:tcPr>
            <w:tcW w:w="3916"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Number of Words</w:t>
            </w:r>
          </w:p>
        </w:tc>
      </w:tr>
      <w:tr w:rsidR="006B77D2" w:rsidRPr="001778F0" w:rsidTr="006C5423">
        <w:tc>
          <w:tcPr>
            <w:tcW w:w="3886"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He</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Him</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His</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They</w:t>
            </w:r>
          </w:p>
        </w:tc>
        <w:tc>
          <w:tcPr>
            <w:tcW w:w="3916"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7</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4</w:t>
            </w:r>
          </w:p>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4</w:t>
            </w:r>
          </w:p>
        </w:tc>
      </w:tr>
      <w:tr w:rsidR="006B77D2" w:rsidRPr="001778F0" w:rsidTr="006C5423">
        <w:tc>
          <w:tcPr>
            <w:tcW w:w="3886"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Total</w:t>
            </w:r>
          </w:p>
        </w:tc>
        <w:tc>
          <w:tcPr>
            <w:tcW w:w="3916"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16</w:t>
            </w:r>
          </w:p>
        </w:tc>
      </w:tr>
    </w:tbl>
    <w:p w:rsidR="000C5CE9" w:rsidRPr="001778F0" w:rsidRDefault="000C5CE9" w:rsidP="000C5C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Based on the table above, there are several words as third person deixis found in the text. </w:t>
      </w:r>
      <w:r w:rsidRPr="00BC6606">
        <w:rPr>
          <w:rFonts w:ascii="Times New Roman" w:hAnsi="Times New Roman" w:cs="Times New Roman"/>
          <w:i/>
          <w:sz w:val="24"/>
          <w:szCs w:val="24"/>
        </w:rPr>
        <w:t>He</w:t>
      </w:r>
      <w:r>
        <w:rPr>
          <w:rFonts w:ascii="Times New Roman" w:hAnsi="Times New Roman" w:cs="Times New Roman"/>
          <w:sz w:val="24"/>
          <w:szCs w:val="24"/>
        </w:rPr>
        <w:t xml:space="preserve">, </w:t>
      </w:r>
      <w:r>
        <w:rPr>
          <w:rFonts w:ascii="Times New Roman" w:hAnsi="Times New Roman" w:cs="Times New Roman"/>
          <w:i/>
          <w:sz w:val="24"/>
          <w:szCs w:val="24"/>
        </w:rPr>
        <w:t>him, h</w:t>
      </w:r>
      <w:r w:rsidRPr="00BC6606">
        <w:rPr>
          <w:rFonts w:ascii="Times New Roman" w:hAnsi="Times New Roman" w:cs="Times New Roman"/>
          <w:i/>
          <w:sz w:val="24"/>
          <w:szCs w:val="24"/>
        </w:rPr>
        <w:t>is</w:t>
      </w:r>
      <w:r>
        <w:rPr>
          <w:rFonts w:ascii="Times New Roman" w:hAnsi="Times New Roman" w:cs="Times New Roman"/>
          <w:sz w:val="24"/>
          <w:szCs w:val="24"/>
        </w:rPr>
        <w:t xml:space="preserve"> , </w:t>
      </w:r>
      <w:r w:rsidRPr="001716B3">
        <w:rPr>
          <w:rFonts w:ascii="Times New Roman" w:hAnsi="Times New Roman" w:cs="Times New Roman"/>
          <w:sz w:val="24"/>
          <w:szCs w:val="24"/>
        </w:rPr>
        <w:t xml:space="preserve">and </w:t>
      </w:r>
      <w:r>
        <w:rPr>
          <w:rFonts w:ascii="Times New Roman" w:hAnsi="Times New Roman" w:cs="Times New Roman"/>
          <w:i/>
          <w:sz w:val="24"/>
          <w:szCs w:val="24"/>
        </w:rPr>
        <w:t>t</w:t>
      </w:r>
      <w:r w:rsidRPr="00BC6606">
        <w:rPr>
          <w:rFonts w:ascii="Times New Roman" w:hAnsi="Times New Roman" w:cs="Times New Roman"/>
          <w:i/>
          <w:sz w:val="24"/>
          <w:szCs w:val="24"/>
        </w:rPr>
        <w:t>hey</w:t>
      </w:r>
      <w:r>
        <w:rPr>
          <w:rFonts w:ascii="Times New Roman" w:hAnsi="Times New Roman" w:cs="Times New Roman"/>
          <w:sz w:val="24"/>
          <w:szCs w:val="24"/>
        </w:rPr>
        <w:t>. The total words of these type are sixteen.</w:t>
      </w:r>
    </w:p>
    <w:p w:rsidR="006B77D2" w:rsidRPr="001778F0" w:rsidRDefault="006B77D2" w:rsidP="000C5CE9">
      <w:pPr>
        <w:spacing w:line="240" w:lineRule="auto"/>
        <w:ind w:firstLine="720"/>
        <w:jc w:val="center"/>
        <w:rPr>
          <w:rFonts w:ascii="Times New Roman" w:hAnsi="Times New Roman" w:cs="Times New Roman"/>
          <w:sz w:val="24"/>
          <w:szCs w:val="24"/>
        </w:rPr>
      </w:pPr>
      <w:r w:rsidRPr="001778F0">
        <w:rPr>
          <w:rFonts w:ascii="Times New Roman" w:hAnsi="Times New Roman" w:cs="Times New Roman"/>
          <w:b/>
          <w:sz w:val="24"/>
          <w:szCs w:val="24"/>
        </w:rPr>
        <w:t>Table.2</w:t>
      </w:r>
      <w:r w:rsidRPr="001778F0">
        <w:rPr>
          <w:rFonts w:ascii="Times New Roman" w:hAnsi="Times New Roman" w:cs="Times New Roman"/>
          <w:sz w:val="24"/>
          <w:szCs w:val="24"/>
        </w:rPr>
        <w:t xml:space="preserve"> </w:t>
      </w:r>
      <w:r>
        <w:rPr>
          <w:rFonts w:ascii="Times New Roman" w:hAnsi="Times New Roman" w:cs="Times New Roman"/>
          <w:sz w:val="24"/>
          <w:szCs w:val="24"/>
        </w:rPr>
        <w:t>Time D</w:t>
      </w:r>
      <w:r w:rsidRPr="001778F0">
        <w:rPr>
          <w:rFonts w:ascii="Times New Roman" w:hAnsi="Times New Roman" w:cs="Times New Roman"/>
          <w:sz w:val="24"/>
          <w:szCs w:val="24"/>
        </w:rPr>
        <w:t>eixis in The Clever Servant Story</w:t>
      </w:r>
    </w:p>
    <w:tbl>
      <w:tblPr>
        <w:tblStyle w:val="TableGrid"/>
        <w:tblW w:w="8162" w:type="dxa"/>
        <w:tblInd w:w="817" w:type="dxa"/>
        <w:tblLook w:val="04A0" w:firstRow="1" w:lastRow="0" w:firstColumn="1" w:lastColumn="0" w:noHBand="0" w:noVBand="1"/>
      </w:tblPr>
      <w:tblGrid>
        <w:gridCol w:w="4065"/>
        <w:gridCol w:w="4097"/>
      </w:tblGrid>
      <w:tr w:rsidR="006B77D2" w:rsidRPr="001778F0" w:rsidTr="002543E5">
        <w:tc>
          <w:tcPr>
            <w:tcW w:w="4065" w:type="dxa"/>
          </w:tcPr>
          <w:p w:rsidR="006B77D2" w:rsidRPr="008A288C" w:rsidRDefault="002543E5" w:rsidP="002543E5">
            <w:pPr>
              <w:pStyle w:val="ListParagraph"/>
              <w:tabs>
                <w:tab w:val="left" w:pos="739"/>
                <w:tab w:val="center" w:pos="1924"/>
              </w:tabs>
              <w:ind w:left="459"/>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77D2">
              <w:rPr>
                <w:rFonts w:ascii="Times New Roman" w:hAnsi="Times New Roman" w:cs="Times New Roman"/>
                <w:b/>
                <w:sz w:val="24"/>
                <w:szCs w:val="24"/>
              </w:rPr>
              <w:t>Type of T</w:t>
            </w:r>
            <w:r w:rsidR="006B77D2" w:rsidRPr="008A288C">
              <w:rPr>
                <w:rFonts w:ascii="Times New Roman" w:hAnsi="Times New Roman" w:cs="Times New Roman"/>
                <w:b/>
                <w:sz w:val="24"/>
                <w:szCs w:val="24"/>
              </w:rPr>
              <w:t>ime deixis</w:t>
            </w:r>
          </w:p>
        </w:tc>
        <w:tc>
          <w:tcPr>
            <w:tcW w:w="4097" w:type="dxa"/>
          </w:tcPr>
          <w:p w:rsidR="006B77D2" w:rsidRPr="008A288C" w:rsidRDefault="006B77D2" w:rsidP="002C41E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Number of W</w:t>
            </w:r>
            <w:r w:rsidRPr="008A288C">
              <w:rPr>
                <w:rFonts w:ascii="Times New Roman" w:hAnsi="Times New Roman" w:cs="Times New Roman"/>
                <w:b/>
                <w:sz w:val="24"/>
                <w:szCs w:val="24"/>
              </w:rPr>
              <w:t>ords</w:t>
            </w:r>
          </w:p>
        </w:tc>
      </w:tr>
      <w:tr w:rsidR="006B77D2" w:rsidRPr="001778F0" w:rsidTr="002543E5">
        <w:tc>
          <w:tcPr>
            <w:tcW w:w="4065" w:type="dxa"/>
          </w:tcPr>
          <w:p w:rsidR="006B77D2"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This is an old story</w:t>
            </w:r>
          </w:p>
          <w:p w:rsid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Then</w:t>
            </w:r>
          </w:p>
          <w:p w:rsidR="002C41EE" w:rsidRP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Every day</w:t>
            </w:r>
          </w:p>
        </w:tc>
        <w:tc>
          <w:tcPr>
            <w:tcW w:w="4097" w:type="dxa"/>
          </w:tcPr>
          <w:p w:rsidR="006B77D2"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w:t>
            </w:r>
          </w:p>
          <w:p w:rsid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2C41EE" w:rsidRP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6B77D2" w:rsidRPr="001778F0" w:rsidTr="002543E5">
        <w:tc>
          <w:tcPr>
            <w:tcW w:w="4065"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Total</w:t>
            </w:r>
          </w:p>
        </w:tc>
        <w:tc>
          <w:tcPr>
            <w:tcW w:w="4097"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3</w:t>
            </w:r>
          </w:p>
        </w:tc>
      </w:tr>
    </w:tbl>
    <w:p w:rsidR="000C5CE9" w:rsidRPr="002543E5" w:rsidRDefault="000C5CE9" w:rsidP="000C5C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Based on the table above, there are several words as time deixis. </w:t>
      </w:r>
      <w:r>
        <w:rPr>
          <w:rFonts w:ascii="Times New Roman" w:hAnsi="Times New Roman" w:cs="Times New Roman"/>
          <w:i/>
          <w:sz w:val="24"/>
          <w:szCs w:val="24"/>
        </w:rPr>
        <w:t>This, t</w:t>
      </w:r>
      <w:r w:rsidRPr="002543E5">
        <w:rPr>
          <w:rFonts w:ascii="Times New Roman" w:hAnsi="Times New Roman" w:cs="Times New Roman"/>
          <w:i/>
          <w:sz w:val="24"/>
          <w:szCs w:val="24"/>
        </w:rPr>
        <w:t>hen</w:t>
      </w:r>
      <w:r>
        <w:rPr>
          <w:rFonts w:ascii="Times New Roman" w:hAnsi="Times New Roman" w:cs="Times New Roman"/>
          <w:sz w:val="24"/>
          <w:szCs w:val="24"/>
        </w:rPr>
        <w:t xml:space="preserve">, and </w:t>
      </w:r>
      <w:r>
        <w:rPr>
          <w:rFonts w:ascii="Times New Roman" w:hAnsi="Times New Roman" w:cs="Times New Roman"/>
          <w:i/>
          <w:sz w:val="24"/>
          <w:szCs w:val="24"/>
        </w:rPr>
        <w:t>e</w:t>
      </w:r>
      <w:r w:rsidRPr="002543E5">
        <w:rPr>
          <w:rFonts w:ascii="Times New Roman" w:hAnsi="Times New Roman" w:cs="Times New Roman"/>
          <w:i/>
          <w:sz w:val="24"/>
          <w:szCs w:val="24"/>
        </w:rPr>
        <w:t>very day</w:t>
      </w:r>
      <w:r>
        <w:rPr>
          <w:rFonts w:ascii="Times New Roman" w:hAnsi="Times New Roman" w:cs="Times New Roman"/>
          <w:sz w:val="24"/>
          <w:szCs w:val="24"/>
        </w:rPr>
        <w:t xml:space="preserve"> . The total words of time deixis are three.</w:t>
      </w:r>
    </w:p>
    <w:p w:rsidR="006B77D2" w:rsidRPr="001778F0" w:rsidRDefault="006B77D2" w:rsidP="000C5CE9">
      <w:pPr>
        <w:spacing w:line="240" w:lineRule="auto"/>
        <w:ind w:firstLine="720"/>
        <w:jc w:val="center"/>
        <w:rPr>
          <w:rFonts w:ascii="Times New Roman" w:hAnsi="Times New Roman" w:cs="Times New Roman"/>
          <w:sz w:val="24"/>
          <w:szCs w:val="24"/>
        </w:rPr>
      </w:pPr>
      <w:r w:rsidRPr="001778F0">
        <w:rPr>
          <w:rFonts w:ascii="Times New Roman" w:hAnsi="Times New Roman" w:cs="Times New Roman"/>
          <w:b/>
          <w:sz w:val="24"/>
          <w:szCs w:val="24"/>
        </w:rPr>
        <w:t>Table.3</w:t>
      </w:r>
      <w:r w:rsidR="000C5CE9">
        <w:rPr>
          <w:rFonts w:ascii="Times New Roman" w:hAnsi="Times New Roman" w:cs="Times New Roman"/>
          <w:sz w:val="24"/>
          <w:szCs w:val="24"/>
        </w:rPr>
        <w:t xml:space="preserve"> Place Deixis </w:t>
      </w:r>
      <w:r w:rsidRPr="001778F0">
        <w:rPr>
          <w:rFonts w:ascii="Times New Roman" w:hAnsi="Times New Roman" w:cs="Times New Roman"/>
          <w:sz w:val="24"/>
          <w:szCs w:val="24"/>
        </w:rPr>
        <w:t>in The Clever Servant Story</w:t>
      </w:r>
    </w:p>
    <w:tbl>
      <w:tblPr>
        <w:tblStyle w:val="TableGrid"/>
        <w:tblW w:w="0" w:type="auto"/>
        <w:tblInd w:w="817" w:type="dxa"/>
        <w:tblLook w:val="04A0" w:firstRow="1" w:lastRow="0" w:firstColumn="1" w:lastColumn="0" w:noHBand="0" w:noVBand="1"/>
      </w:tblPr>
      <w:tblGrid>
        <w:gridCol w:w="4081"/>
        <w:gridCol w:w="4081"/>
      </w:tblGrid>
      <w:tr w:rsidR="006B77D2" w:rsidRPr="001778F0" w:rsidTr="002543E5">
        <w:tc>
          <w:tcPr>
            <w:tcW w:w="4081"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Type of Place deixis</w:t>
            </w:r>
          </w:p>
        </w:tc>
        <w:tc>
          <w:tcPr>
            <w:tcW w:w="4081"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Number of Words</w:t>
            </w:r>
          </w:p>
        </w:tc>
      </w:tr>
      <w:tr w:rsidR="006B77D2" w:rsidRPr="001778F0" w:rsidTr="002543E5">
        <w:tc>
          <w:tcPr>
            <w:tcW w:w="4081"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Another town</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This</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There</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That</w:t>
            </w:r>
          </w:p>
        </w:tc>
        <w:tc>
          <w:tcPr>
            <w:tcW w:w="4081"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2</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w:t>
            </w:r>
          </w:p>
          <w:p w:rsidR="002C41EE" w:rsidRPr="002C41EE" w:rsidRDefault="002C41EE"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w:t>
            </w:r>
          </w:p>
        </w:tc>
      </w:tr>
      <w:tr w:rsidR="006B77D2" w:rsidRPr="001778F0" w:rsidTr="002543E5">
        <w:tc>
          <w:tcPr>
            <w:tcW w:w="4081"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Total</w:t>
            </w:r>
          </w:p>
        </w:tc>
        <w:tc>
          <w:tcPr>
            <w:tcW w:w="4081" w:type="dxa"/>
          </w:tcPr>
          <w:p w:rsidR="006B77D2" w:rsidRPr="002C41EE" w:rsidRDefault="005E5BF8"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rsidR="000C5CE9" w:rsidRPr="001778F0" w:rsidRDefault="000C5CE9" w:rsidP="000C5C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Based on the table above, there are several words as place deixis. There is </w:t>
      </w:r>
      <w:r w:rsidRPr="005E5BF8">
        <w:rPr>
          <w:rFonts w:ascii="Times New Roman" w:hAnsi="Times New Roman" w:cs="Times New Roman"/>
          <w:i/>
          <w:sz w:val="24"/>
          <w:szCs w:val="24"/>
        </w:rPr>
        <w:t>Another town</w:t>
      </w:r>
      <w:r>
        <w:rPr>
          <w:rFonts w:ascii="Times New Roman" w:hAnsi="Times New Roman" w:cs="Times New Roman"/>
          <w:sz w:val="24"/>
          <w:szCs w:val="24"/>
        </w:rPr>
        <w:t xml:space="preserve">, </w:t>
      </w:r>
      <w:r>
        <w:rPr>
          <w:rFonts w:ascii="Times New Roman" w:hAnsi="Times New Roman" w:cs="Times New Roman"/>
          <w:i/>
          <w:sz w:val="24"/>
          <w:szCs w:val="24"/>
        </w:rPr>
        <w:t>this, t</w:t>
      </w:r>
      <w:r w:rsidRPr="005E5BF8">
        <w:rPr>
          <w:rFonts w:ascii="Times New Roman" w:hAnsi="Times New Roman" w:cs="Times New Roman"/>
          <w:i/>
          <w:sz w:val="24"/>
          <w:szCs w:val="24"/>
        </w:rPr>
        <w:t>here</w:t>
      </w:r>
      <w:r>
        <w:rPr>
          <w:rFonts w:ascii="Times New Roman" w:hAnsi="Times New Roman" w:cs="Times New Roman"/>
          <w:sz w:val="24"/>
          <w:szCs w:val="24"/>
        </w:rPr>
        <w:t xml:space="preserve">, and </w:t>
      </w:r>
      <w:r w:rsidRPr="003A49DF">
        <w:rPr>
          <w:rFonts w:ascii="Times New Roman" w:hAnsi="Times New Roman" w:cs="Times New Roman"/>
          <w:i/>
          <w:sz w:val="24"/>
          <w:szCs w:val="24"/>
        </w:rPr>
        <w:t>t</w:t>
      </w:r>
      <w:r w:rsidRPr="005E5BF8">
        <w:rPr>
          <w:rFonts w:ascii="Times New Roman" w:hAnsi="Times New Roman" w:cs="Times New Roman"/>
          <w:i/>
          <w:sz w:val="24"/>
          <w:szCs w:val="24"/>
        </w:rPr>
        <w:t>hat</w:t>
      </w:r>
      <w:r>
        <w:rPr>
          <w:rFonts w:ascii="Times New Roman" w:hAnsi="Times New Roman" w:cs="Times New Roman"/>
          <w:sz w:val="24"/>
          <w:szCs w:val="24"/>
        </w:rPr>
        <w:t>. The total words of place deixis are five.</w:t>
      </w:r>
    </w:p>
    <w:p w:rsidR="006B77D2" w:rsidRPr="001778F0" w:rsidRDefault="006B77D2" w:rsidP="000C5CE9">
      <w:pPr>
        <w:spacing w:line="240" w:lineRule="auto"/>
        <w:ind w:firstLine="720"/>
        <w:jc w:val="center"/>
        <w:rPr>
          <w:rFonts w:ascii="Times New Roman" w:hAnsi="Times New Roman" w:cs="Times New Roman"/>
          <w:sz w:val="24"/>
          <w:szCs w:val="24"/>
        </w:rPr>
      </w:pPr>
      <w:r w:rsidRPr="001778F0">
        <w:rPr>
          <w:rFonts w:ascii="Times New Roman" w:hAnsi="Times New Roman" w:cs="Times New Roman"/>
          <w:b/>
          <w:sz w:val="24"/>
          <w:szCs w:val="24"/>
        </w:rPr>
        <w:t>Table.4</w:t>
      </w:r>
      <w:r w:rsidRPr="001778F0">
        <w:rPr>
          <w:rFonts w:ascii="Times New Roman" w:hAnsi="Times New Roman" w:cs="Times New Roman"/>
          <w:sz w:val="24"/>
          <w:szCs w:val="24"/>
        </w:rPr>
        <w:t xml:space="preserve"> Deixis used in “The Clever Servant”</w:t>
      </w:r>
    </w:p>
    <w:tbl>
      <w:tblPr>
        <w:tblStyle w:val="TableGrid"/>
        <w:tblW w:w="0" w:type="auto"/>
        <w:tblInd w:w="817" w:type="dxa"/>
        <w:tblLook w:val="04A0" w:firstRow="1" w:lastRow="0" w:firstColumn="1" w:lastColumn="0" w:noHBand="0" w:noVBand="1"/>
      </w:tblPr>
      <w:tblGrid>
        <w:gridCol w:w="4070"/>
        <w:gridCol w:w="4092"/>
      </w:tblGrid>
      <w:tr w:rsidR="006B77D2" w:rsidRPr="001778F0" w:rsidTr="004D0198">
        <w:tc>
          <w:tcPr>
            <w:tcW w:w="4070" w:type="dxa"/>
          </w:tcPr>
          <w:p w:rsidR="006B77D2" w:rsidRPr="008A288C" w:rsidRDefault="006B77D2" w:rsidP="002C41EE">
            <w:pPr>
              <w:pStyle w:val="ListParagraph"/>
              <w:ind w:left="0"/>
              <w:jc w:val="center"/>
              <w:rPr>
                <w:rFonts w:ascii="Times New Roman" w:hAnsi="Times New Roman" w:cs="Times New Roman"/>
                <w:b/>
                <w:sz w:val="24"/>
                <w:szCs w:val="24"/>
              </w:rPr>
            </w:pPr>
            <w:r w:rsidRPr="008A288C">
              <w:rPr>
                <w:rFonts w:ascii="Times New Roman" w:hAnsi="Times New Roman" w:cs="Times New Roman"/>
                <w:b/>
                <w:sz w:val="24"/>
                <w:szCs w:val="24"/>
              </w:rPr>
              <w:t>Type of Deixis</w:t>
            </w:r>
          </w:p>
        </w:tc>
        <w:tc>
          <w:tcPr>
            <w:tcW w:w="4092" w:type="dxa"/>
          </w:tcPr>
          <w:p w:rsidR="006B77D2" w:rsidRPr="008A288C" w:rsidRDefault="006B77D2" w:rsidP="002C41E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Number of W</w:t>
            </w:r>
            <w:r w:rsidRPr="008A288C">
              <w:rPr>
                <w:rFonts w:ascii="Times New Roman" w:hAnsi="Times New Roman" w:cs="Times New Roman"/>
                <w:b/>
                <w:sz w:val="24"/>
                <w:szCs w:val="24"/>
              </w:rPr>
              <w:t>ords</w:t>
            </w:r>
          </w:p>
        </w:tc>
      </w:tr>
      <w:tr w:rsidR="006B77D2" w:rsidRPr="001778F0" w:rsidTr="004D0198">
        <w:tc>
          <w:tcPr>
            <w:tcW w:w="4070" w:type="dxa"/>
          </w:tcPr>
          <w:p w:rsidR="006B77D2"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Person Deixis</w:t>
            </w:r>
          </w:p>
          <w:p w:rsid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Time Deixis</w:t>
            </w:r>
          </w:p>
          <w:p w:rsidR="002C41EE" w:rsidRP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Place Deixis</w:t>
            </w:r>
          </w:p>
        </w:tc>
        <w:tc>
          <w:tcPr>
            <w:tcW w:w="4092" w:type="dxa"/>
          </w:tcPr>
          <w:p w:rsidR="006B77D2"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19</w:t>
            </w:r>
          </w:p>
          <w:p w:rsid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p w:rsidR="002C41EE" w:rsidRPr="002C41EE" w:rsidRDefault="002C41EE" w:rsidP="002C41E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6B77D2" w:rsidRPr="001778F0" w:rsidTr="004D0198">
        <w:tc>
          <w:tcPr>
            <w:tcW w:w="4070"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Total</w:t>
            </w:r>
          </w:p>
        </w:tc>
        <w:tc>
          <w:tcPr>
            <w:tcW w:w="4092" w:type="dxa"/>
          </w:tcPr>
          <w:p w:rsidR="006B77D2" w:rsidRPr="002C41EE" w:rsidRDefault="006B77D2" w:rsidP="002C41EE">
            <w:pPr>
              <w:pStyle w:val="ListParagraph"/>
              <w:ind w:left="0"/>
              <w:jc w:val="center"/>
              <w:rPr>
                <w:rFonts w:ascii="Times New Roman" w:hAnsi="Times New Roman" w:cs="Times New Roman"/>
                <w:sz w:val="24"/>
                <w:szCs w:val="24"/>
              </w:rPr>
            </w:pPr>
            <w:r w:rsidRPr="002C41EE">
              <w:rPr>
                <w:rFonts w:ascii="Times New Roman" w:hAnsi="Times New Roman" w:cs="Times New Roman"/>
                <w:sz w:val="24"/>
                <w:szCs w:val="24"/>
              </w:rPr>
              <w:t>27</w:t>
            </w:r>
          </w:p>
        </w:tc>
      </w:tr>
    </w:tbl>
    <w:p w:rsidR="000C5CE9" w:rsidRDefault="000C5CE9" w:rsidP="000C5C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Based on the table above, there are several types of deixis. There is </w:t>
      </w:r>
      <w:r>
        <w:rPr>
          <w:rFonts w:ascii="Times New Roman" w:hAnsi="Times New Roman" w:cs="Times New Roman"/>
          <w:i/>
          <w:sz w:val="24"/>
          <w:szCs w:val="24"/>
        </w:rPr>
        <w:t>person deixis</w:t>
      </w:r>
      <w:r>
        <w:rPr>
          <w:rFonts w:ascii="Times New Roman" w:hAnsi="Times New Roman" w:cs="Times New Roman"/>
          <w:sz w:val="24"/>
          <w:szCs w:val="24"/>
        </w:rPr>
        <w:t>, t</w:t>
      </w:r>
      <w:r>
        <w:rPr>
          <w:rFonts w:ascii="Times New Roman" w:hAnsi="Times New Roman" w:cs="Times New Roman"/>
          <w:i/>
          <w:sz w:val="24"/>
          <w:szCs w:val="24"/>
        </w:rPr>
        <w:t xml:space="preserve">ime deixis, </w:t>
      </w:r>
      <w:r>
        <w:rPr>
          <w:rFonts w:ascii="Times New Roman" w:hAnsi="Times New Roman" w:cs="Times New Roman"/>
          <w:sz w:val="24"/>
          <w:szCs w:val="24"/>
        </w:rPr>
        <w:t xml:space="preserve">and </w:t>
      </w:r>
      <w:r>
        <w:rPr>
          <w:rFonts w:ascii="Times New Roman" w:hAnsi="Times New Roman" w:cs="Times New Roman"/>
          <w:i/>
          <w:sz w:val="24"/>
          <w:szCs w:val="24"/>
        </w:rPr>
        <w:t>place d</w:t>
      </w:r>
      <w:r w:rsidRPr="005E5BF8">
        <w:rPr>
          <w:rFonts w:ascii="Times New Roman" w:hAnsi="Times New Roman" w:cs="Times New Roman"/>
          <w:i/>
          <w:sz w:val="24"/>
          <w:szCs w:val="24"/>
        </w:rPr>
        <w:t>eixis</w:t>
      </w:r>
      <w:r>
        <w:rPr>
          <w:rFonts w:ascii="Times New Roman" w:hAnsi="Times New Roman" w:cs="Times New Roman"/>
          <w:sz w:val="24"/>
          <w:szCs w:val="24"/>
        </w:rPr>
        <w:t xml:space="preserve">. The total words of deixis are </w:t>
      </w:r>
      <w:r>
        <w:rPr>
          <w:rFonts w:ascii="Times New Roman" w:hAnsi="Times New Roman" w:cs="Times New Roman"/>
          <w:sz w:val="24"/>
          <w:szCs w:val="24"/>
          <w:lang w:val="en-US"/>
        </w:rPr>
        <w:t>27</w:t>
      </w:r>
      <w:r>
        <w:rPr>
          <w:rFonts w:ascii="Times New Roman" w:hAnsi="Times New Roman" w:cs="Times New Roman"/>
          <w:sz w:val="24"/>
          <w:szCs w:val="24"/>
        </w:rPr>
        <w:t>.</w:t>
      </w:r>
    </w:p>
    <w:p w:rsidR="005E5BF8" w:rsidRDefault="005E5BF8" w:rsidP="009C4931">
      <w:pPr>
        <w:spacing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BA0FE7" w:rsidRDefault="000C5CE9" w:rsidP="00BA0FE7">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data</w:t>
      </w:r>
      <w:r w:rsidRPr="008A288C">
        <w:rPr>
          <w:rFonts w:ascii="Times New Roman" w:hAnsi="Times New Roman" w:cs="Times New Roman"/>
          <w:sz w:val="24"/>
          <w:szCs w:val="24"/>
        </w:rPr>
        <w:t>, the research</w:t>
      </w:r>
      <w:r>
        <w:rPr>
          <w:rFonts w:ascii="Times New Roman" w:hAnsi="Times New Roman" w:cs="Times New Roman"/>
          <w:sz w:val="24"/>
          <w:szCs w:val="24"/>
        </w:rPr>
        <w:t xml:space="preserve">ers found three types of deixis; </w:t>
      </w:r>
      <w:r w:rsidRPr="008A288C">
        <w:rPr>
          <w:rFonts w:ascii="Times New Roman" w:hAnsi="Times New Roman" w:cs="Times New Roman"/>
          <w:sz w:val="24"/>
          <w:szCs w:val="24"/>
        </w:rPr>
        <w:t>person, time and place deixis taken from the text "The Clever Servant".</w:t>
      </w:r>
      <w:r w:rsidR="00BA0FE7">
        <w:rPr>
          <w:rFonts w:ascii="Times New Roman" w:hAnsi="Times New Roman" w:cs="Times New Roman"/>
          <w:sz w:val="24"/>
          <w:szCs w:val="24"/>
        </w:rPr>
        <w:t xml:space="preserve"> </w:t>
      </w:r>
      <w:r w:rsidR="005E5BF8">
        <w:rPr>
          <w:rFonts w:ascii="Times New Roman" w:hAnsi="Times New Roman" w:cs="Times New Roman"/>
          <w:sz w:val="24"/>
          <w:szCs w:val="24"/>
        </w:rPr>
        <w:t xml:space="preserve">First is person deixis. </w:t>
      </w:r>
      <w:r w:rsidR="008D3656">
        <w:rPr>
          <w:rFonts w:ascii="Times New Roman" w:hAnsi="Times New Roman" w:cs="Times New Roman"/>
          <w:sz w:val="24"/>
          <w:szCs w:val="24"/>
        </w:rPr>
        <w:fldChar w:fldCharType="begin" w:fldLock="1"/>
      </w:r>
      <w:r w:rsidR="008D3656">
        <w:rPr>
          <w:rFonts w:ascii="Times New Roman" w:hAnsi="Times New Roman" w:cs="Times New Roman"/>
          <w:sz w:val="24"/>
          <w:szCs w:val="24"/>
        </w:rPr>
        <w:instrText>ADDIN CSL_CITATION {"citationItems":[{"id":"ITEM-1","itemData":{"author":[{"dropping-particle":"","family":"Kristianto","given":"","non-dropping-particle":"","parse-names":false,"suffix":""}],"id":"ITEM-1","issued":{"date-parts":[["2016"]]},"title":"Hospitalitas sebagai alat kesadaaran muka dalam interaksi layanan di ranah pariwisarta","type":"article-journal","volume":"2"},"uris":["http://www.mendeley.com/documents/?uuid=a59554ac-4a08-4090-82f7-fba3530a44a3"]}],"mendeley":{"formattedCitation":"(Kristianto, 2016)","plainTextFormattedCitation":"(Kristianto, 2016)","previouslyFormattedCitation":"(Kristianto, 2016)"},"properties":{"noteIndex":0},"schema":"https://github.com/citation-style-language/schema/raw/master/csl-citation.json"}</w:instrText>
      </w:r>
      <w:r w:rsidR="008D3656">
        <w:rPr>
          <w:rFonts w:ascii="Times New Roman" w:hAnsi="Times New Roman" w:cs="Times New Roman"/>
          <w:sz w:val="24"/>
          <w:szCs w:val="24"/>
        </w:rPr>
        <w:fldChar w:fldCharType="separate"/>
      </w:r>
      <w:r w:rsidR="008D3656" w:rsidRPr="008D3656">
        <w:rPr>
          <w:rFonts w:ascii="Times New Roman" w:hAnsi="Times New Roman" w:cs="Times New Roman"/>
          <w:noProof/>
          <w:sz w:val="24"/>
          <w:szCs w:val="24"/>
        </w:rPr>
        <w:t>(Kristianto, 2016)</w:t>
      </w:r>
      <w:r w:rsidR="008D3656">
        <w:rPr>
          <w:rFonts w:ascii="Times New Roman" w:hAnsi="Times New Roman" w:cs="Times New Roman"/>
          <w:sz w:val="24"/>
          <w:szCs w:val="24"/>
        </w:rPr>
        <w:fldChar w:fldCharType="end"/>
      </w:r>
      <w:r w:rsidR="008D3656">
        <w:rPr>
          <w:rFonts w:ascii="Times New Roman" w:hAnsi="Times New Roman" w:cs="Times New Roman"/>
          <w:sz w:val="24"/>
          <w:szCs w:val="24"/>
          <w:lang w:val="en-US"/>
        </w:rPr>
        <w:t xml:space="preserve"> </w:t>
      </w:r>
      <w:r w:rsidR="002C41EE" w:rsidRPr="005E5BF8">
        <w:rPr>
          <w:rFonts w:ascii="Times New Roman" w:hAnsi="Times New Roman" w:cs="Times New Roman"/>
          <w:sz w:val="24"/>
          <w:szCs w:val="24"/>
        </w:rPr>
        <w:t>describe that person deixis involves the speaker and addressee and operates in a bas</w:t>
      </w:r>
      <w:r w:rsidR="00BA0FE7">
        <w:rPr>
          <w:rFonts w:ascii="Times New Roman" w:hAnsi="Times New Roman" w:cs="Times New Roman"/>
          <w:sz w:val="24"/>
          <w:szCs w:val="24"/>
        </w:rPr>
        <w:t xml:space="preserve">ic three-part division they are; first, second and third person deixis. First person deixis </w:t>
      </w:r>
      <w:r w:rsidR="00BA0FE7" w:rsidRPr="00982BC2">
        <w:rPr>
          <w:rFonts w:ascii="Times New Roman" w:hAnsi="Times New Roman" w:cs="Times New Roman"/>
          <w:sz w:val="24"/>
          <w:szCs w:val="24"/>
        </w:rPr>
        <w:t>(I, me, myself, mine</w:t>
      </w:r>
      <w:r w:rsidR="00BA0FE7">
        <w:rPr>
          <w:rFonts w:ascii="Times New Roman" w:hAnsi="Times New Roman" w:cs="Times New Roman"/>
          <w:sz w:val="24"/>
          <w:szCs w:val="24"/>
        </w:rPr>
        <w:t>, we, us, ourselves, our, ours</w:t>
      </w:r>
      <w:r w:rsidR="00BA0FE7" w:rsidRPr="00982BC2">
        <w:rPr>
          <w:rFonts w:ascii="Times New Roman" w:hAnsi="Times New Roman" w:cs="Times New Roman"/>
          <w:sz w:val="24"/>
          <w:szCs w:val="24"/>
        </w:rPr>
        <w:t>.</w:t>
      </w:r>
      <w:r w:rsidR="00BA0FE7">
        <w:rPr>
          <w:rFonts w:ascii="Times New Roman" w:hAnsi="Times New Roman" w:cs="Times New Roman"/>
          <w:sz w:val="24"/>
          <w:szCs w:val="24"/>
        </w:rPr>
        <w:t xml:space="preserve"> Second person d</w:t>
      </w:r>
      <w:r w:rsidR="00BA0FE7" w:rsidRPr="00982BC2">
        <w:rPr>
          <w:rFonts w:ascii="Times New Roman" w:hAnsi="Times New Roman" w:cs="Times New Roman"/>
          <w:sz w:val="24"/>
          <w:szCs w:val="24"/>
        </w:rPr>
        <w:t>eixis</w:t>
      </w:r>
      <w:r w:rsidR="00BA0FE7">
        <w:rPr>
          <w:rFonts w:ascii="Times New Roman" w:hAnsi="Times New Roman" w:cs="Times New Roman"/>
          <w:sz w:val="24"/>
          <w:szCs w:val="24"/>
        </w:rPr>
        <w:t xml:space="preserve"> (</w:t>
      </w:r>
      <w:r w:rsidR="00BA0FE7" w:rsidRPr="00982BC2">
        <w:rPr>
          <w:rFonts w:ascii="Times New Roman" w:hAnsi="Times New Roman" w:cs="Times New Roman"/>
          <w:sz w:val="24"/>
          <w:szCs w:val="24"/>
        </w:rPr>
        <w:t>you, yourself, your,and yours</w:t>
      </w:r>
      <w:r w:rsidR="00BA0FE7">
        <w:rPr>
          <w:rFonts w:ascii="Times New Roman" w:hAnsi="Times New Roman" w:cs="Times New Roman"/>
          <w:sz w:val="24"/>
          <w:szCs w:val="24"/>
        </w:rPr>
        <w:t>)</w:t>
      </w:r>
      <w:r w:rsidR="00BA0FE7" w:rsidRPr="00982BC2">
        <w:rPr>
          <w:rFonts w:ascii="Times New Roman" w:hAnsi="Times New Roman" w:cs="Times New Roman"/>
          <w:sz w:val="24"/>
          <w:szCs w:val="24"/>
        </w:rPr>
        <w:t>. As in the following sentence :</w:t>
      </w:r>
      <w:r w:rsidR="00BA0FE7">
        <w:rPr>
          <w:rFonts w:ascii="Times New Roman" w:hAnsi="Times New Roman" w:cs="Times New Roman"/>
          <w:sz w:val="24"/>
          <w:szCs w:val="24"/>
        </w:rPr>
        <w:t xml:space="preserve"> </w:t>
      </w:r>
      <w:r w:rsidR="00BA0FE7" w:rsidRPr="00982BC2">
        <w:rPr>
          <w:rFonts w:ascii="Times New Roman" w:hAnsi="Times New Roman" w:cs="Times New Roman"/>
          <w:i/>
          <w:sz w:val="24"/>
          <w:szCs w:val="24"/>
        </w:rPr>
        <w:t>He said to one of his servants, “</w:t>
      </w:r>
      <w:r w:rsidR="00BA0FE7" w:rsidRPr="00982BC2">
        <w:rPr>
          <w:rFonts w:ascii="Times New Roman" w:hAnsi="Times New Roman" w:cs="Times New Roman"/>
          <w:b/>
          <w:i/>
          <w:sz w:val="24"/>
          <w:szCs w:val="24"/>
        </w:rPr>
        <w:t>you</w:t>
      </w:r>
      <w:r w:rsidR="00BA0FE7" w:rsidRPr="00982BC2">
        <w:rPr>
          <w:rFonts w:ascii="Times New Roman" w:hAnsi="Times New Roman" w:cs="Times New Roman"/>
          <w:i/>
          <w:sz w:val="24"/>
          <w:szCs w:val="24"/>
        </w:rPr>
        <w:t xml:space="preserve"> are the smallest, the thinnest and the weakest </w:t>
      </w:r>
      <w:r w:rsidR="00BA0FE7" w:rsidRPr="00982BC2">
        <w:rPr>
          <w:rFonts w:ascii="Times New Roman" w:hAnsi="Times New Roman" w:cs="Times New Roman"/>
          <w:i/>
          <w:sz w:val="24"/>
          <w:szCs w:val="24"/>
        </w:rPr>
        <w:lastRenderedPageBreak/>
        <w:t>of all my servants.”</w:t>
      </w:r>
      <w:r w:rsidR="00BA0FE7" w:rsidRPr="00982BC2">
        <w:rPr>
          <w:rFonts w:ascii="Times New Roman" w:hAnsi="Times New Roman" w:cs="Times New Roman"/>
          <w:sz w:val="24"/>
          <w:szCs w:val="24"/>
        </w:rPr>
        <w:t xml:space="preserve">The word </w:t>
      </w:r>
      <w:r w:rsidR="00BA0FE7" w:rsidRPr="00982BC2">
        <w:rPr>
          <w:rFonts w:ascii="Times New Roman" w:hAnsi="Times New Roman" w:cs="Times New Roman"/>
          <w:i/>
          <w:sz w:val="24"/>
          <w:szCs w:val="24"/>
        </w:rPr>
        <w:t>you</w:t>
      </w:r>
      <w:r w:rsidR="00BA0FE7" w:rsidRPr="00982BC2">
        <w:rPr>
          <w:rFonts w:ascii="Times New Roman" w:hAnsi="Times New Roman" w:cs="Times New Roman"/>
          <w:sz w:val="24"/>
          <w:szCs w:val="24"/>
        </w:rPr>
        <w:t xml:space="preserve"> in the sentence above is second person deixis because it refers to his servants.</w:t>
      </w:r>
      <w:r w:rsidR="00BA0FE7">
        <w:rPr>
          <w:rFonts w:ascii="Times New Roman" w:hAnsi="Times New Roman" w:cs="Times New Roman"/>
          <w:sz w:val="24"/>
          <w:szCs w:val="24"/>
        </w:rPr>
        <w:t xml:space="preserve"> </w:t>
      </w:r>
      <w:r w:rsidR="00BA0FE7" w:rsidRPr="00982BC2">
        <w:rPr>
          <w:rFonts w:ascii="Times New Roman" w:hAnsi="Times New Roman" w:cs="Times New Roman"/>
          <w:sz w:val="24"/>
          <w:szCs w:val="24"/>
        </w:rPr>
        <w:t>T</w:t>
      </w:r>
      <w:r w:rsidR="00BA0FE7">
        <w:rPr>
          <w:rFonts w:ascii="Times New Roman" w:hAnsi="Times New Roman" w:cs="Times New Roman"/>
          <w:sz w:val="24"/>
          <w:szCs w:val="24"/>
        </w:rPr>
        <w:t>hird person d</w:t>
      </w:r>
      <w:r w:rsidR="00BA0FE7" w:rsidRPr="00982BC2">
        <w:rPr>
          <w:rFonts w:ascii="Times New Roman" w:hAnsi="Times New Roman" w:cs="Times New Roman"/>
          <w:sz w:val="24"/>
          <w:szCs w:val="24"/>
        </w:rPr>
        <w:t>eixis</w:t>
      </w:r>
      <w:r w:rsidR="00BA0FE7">
        <w:rPr>
          <w:rFonts w:ascii="Times New Roman" w:hAnsi="Times New Roman" w:cs="Times New Roman"/>
          <w:sz w:val="24"/>
          <w:szCs w:val="24"/>
        </w:rPr>
        <w:t xml:space="preserve"> (H</w:t>
      </w:r>
      <w:r w:rsidR="00BA0FE7" w:rsidRPr="00982BC2">
        <w:rPr>
          <w:rFonts w:ascii="Times New Roman" w:hAnsi="Times New Roman" w:cs="Times New Roman"/>
          <w:sz w:val="24"/>
          <w:szCs w:val="24"/>
        </w:rPr>
        <w:t>e, she, they, him, himself, her and herself</w:t>
      </w:r>
      <w:r w:rsidR="00BA0FE7">
        <w:rPr>
          <w:rFonts w:ascii="Times New Roman" w:hAnsi="Times New Roman" w:cs="Times New Roman"/>
          <w:sz w:val="24"/>
          <w:szCs w:val="24"/>
        </w:rPr>
        <w:t>)</w:t>
      </w:r>
      <w:r w:rsidR="00BA0FE7" w:rsidRPr="00982BC2">
        <w:rPr>
          <w:rFonts w:ascii="Times New Roman" w:hAnsi="Times New Roman" w:cs="Times New Roman"/>
          <w:sz w:val="24"/>
          <w:szCs w:val="24"/>
        </w:rPr>
        <w:t xml:space="preserve">. As in the following sentence: </w:t>
      </w:r>
      <w:r w:rsidR="00BA0FE7" w:rsidRPr="00982BC2">
        <w:rPr>
          <w:rFonts w:ascii="Times New Roman" w:hAnsi="Times New Roman" w:cs="Times New Roman"/>
          <w:i/>
          <w:sz w:val="24"/>
          <w:szCs w:val="24"/>
        </w:rPr>
        <w:t xml:space="preserve">A rich man wanted to make a journey to another town. </w:t>
      </w:r>
      <w:r w:rsidR="00BA0FE7" w:rsidRPr="00982BC2">
        <w:rPr>
          <w:rFonts w:ascii="Times New Roman" w:hAnsi="Times New Roman" w:cs="Times New Roman"/>
          <w:b/>
          <w:i/>
          <w:sz w:val="24"/>
          <w:szCs w:val="24"/>
        </w:rPr>
        <w:t>He</w:t>
      </w:r>
      <w:r w:rsidR="00BA0FE7" w:rsidRPr="00982BC2">
        <w:rPr>
          <w:rFonts w:ascii="Times New Roman" w:hAnsi="Times New Roman" w:cs="Times New Roman"/>
          <w:i/>
          <w:sz w:val="24"/>
          <w:szCs w:val="24"/>
        </w:rPr>
        <w:t xml:space="preserve"> was a businessman.</w:t>
      </w:r>
      <w:r w:rsidR="00BA0FE7" w:rsidRPr="00982BC2">
        <w:rPr>
          <w:rFonts w:ascii="Times New Roman" w:hAnsi="Times New Roman" w:cs="Times New Roman"/>
          <w:sz w:val="24"/>
          <w:szCs w:val="24"/>
        </w:rPr>
        <w:t xml:space="preserve">The word </w:t>
      </w:r>
      <w:r w:rsidR="00BA0FE7" w:rsidRPr="00982BC2">
        <w:rPr>
          <w:rFonts w:ascii="Times New Roman" w:hAnsi="Times New Roman" w:cs="Times New Roman"/>
          <w:i/>
          <w:sz w:val="24"/>
          <w:szCs w:val="24"/>
        </w:rPr>
        <w:t>he</w:t>
      </w:r>
      <w:r w:rsidR="00BA0FE7" w:rsidRPr="00982BC2">
        <w:rPr>
          <w:rFonts w:ascii="Times New Roman" w:hAnsi="Times New Roman" w:cs="Times New Roman"/>
          <w:sz w:val="24"/>
          <w:szCs w:val="24"/>
        </w:rPr>
        <w:t xml:space="preserve"> in the sentence is third-person deixis, because it refers to a rich man.</w:t>
      </w:r>
    </w:p>
    <w:p w:rsidR="00BA0FE7" w:rsidRDefault="00BA0FE7" w:rsidP="00BA0FE7">
      <w:pPr>
        <w:spacing w:line="240" w:lineRule="auto"/>
        <w:jc w:val="both"/>
        <w:rPr>
          <w:rFonts w:ascii="Times New Roman" w:hAnsi="Times New Roman" w:cs="Times New Roman"/>
          <w:sz w:val="24"/>
          <w:szCs w:val="24"/>
        </w:rPr>
      </w:pPr>
      <w:r>
        <w:rPr>
          <w:rFonts w:ascii="Times New Roman" w:hAnsi="Times New Roman" w:cs="Times New Roman"/>
          <w:sz w:val="24"/>
          <w:szCs w:val="24"/>
        </w:rPr>
        <w:t>The second is time deixis (T</w:t>
      </w:r>
      <w:r w:rsidRPr="00982BC2">
        <w:rPr>
          <w:rFonts w:ascii="Times New Roman" w:hAnsi="Times New Roman" w:cs="Times New Roman"/>
          <w:sz w:val="24"/>
          <w:szCs w:val="24"/>
        </w:rPr>
        <w:t>he natural and prominent cycles of day and night, months, season and years</w:t>
      </w:r>
      <w:r>
        <w:rPr>
          <w:rFonts w:ascii="Times New Roman" w:hAnsi="Times New Roman" w:cs="Times New Roman"/>
          <w:sz w:val="24"/>
          <w:szCs w:val="24"/>
        </w:rPr>
        <w:t>)</w:t>
      </w:r>
      <w:r w:rsidRPr="00982BC2">
        <w:rPr>
          <w:rFonts w:ascii="Times New Roman" w:hAnsi="Times New Roman" w:cs="Times New Roman"/>
          <w:sz w:val="24"/>
          <w:szCs w:val="24"/>
        </w:rPr>
        <w:t xml:space="preserve">. </w:t>
      </w:r>
      <w:r>
        <w:rPr>
          <w:rFonts w:ascii="Times New Roman" w:hAnsi="Times New Roman" w:cs="Times New Roman"/>
          <w:sz w:val="24"/>
          <w:szCs w:val="24"/>
        </w:rPr>
        <w:t xml:space="preserve">It relates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{"citationItems":[{"id":"ITEM-1","itemData":{"author":[{"dropping-particle":"","family":"Hasanah, Laila","given":"prasetyarini","non-dropping-particle":"","parse-names":false,"suffix":""}],"id":"ITEM-1","issued":{"date-parts":[["2006"]]},"title":"the use of deixis in gladiator movie manuscript","type":"article-journal","volume":"18"},"uris":["http://www.mendeley.com/documents/?uuid=d7fa0242-d483-4258-a55d-e6d6d415fdd7"]}],"mendeley":{"formattedCitation":"(Hasanah, Laila, 2006)","plainTextFormattedCitation":"(Hasanah, Laila, 2006)","previouslyFormattedCitation":"(Hasanah, Laila, 2006)"},"properties":{"noteIndex":0},"schema":"https://github.com/citation-style-language/schema/raw/master/csl-citation.json"}</w:instrText>
      </w:r>
      <w:r>
        <w:rPr>
          <w:rFonts w:ascii="Times New Roman" w:hAnsi="Times New Roman" w:cs="Times New Roman"/>
          <w:sz w:val="24"/>
          <w:szCs w:val="24"/>
        </w:rPr>
        <w:fldChar w:fldCharType="separate"/>
      </w:r>
      <w:r w:rsidRPr="00444A46">
        <w:rPr>
          <w:rFonts w:ascii="Times New Roman" w:hAnsi="Times New Roman" w:cs="Times New Roman"/>
          <w:noProof/>
          <w:sz w:val="24"/>
          <w:szCs w:val="24"/>
        </w:rPr>
        <w:t>(Hasanah, Laila, 2006)</w:t>
      </w:r>
      <w:r>
        <w:rPr>
          <w:rFonts w:ascii="Times New Roman" w:hAnsi="Times New Roman" w:cs="Times New Roman"/>
          <w:sz w:val="24"/>
          <w:szCs w:val="24"/>
        </w:rPr>
        <w:fldChar w:fldCharType="end"/>
      </w:r>
      <w:r>
        <w:rPr>
          <w:rFonts w:ascii="Times New Roman" w:hAnsi="Times New Roman" w:cs="Times New Roman"/>
          <w:sz w:val="24"/>
          <w:szCs w:val="24"/>
        </w:rPr>
        <w:t xml:space="preserve"> that time deixis refers to time relative to time of speaking. </w:t>
      </w:r>
      <w:r w:rsidRPr="00982BC2">
        <w:rPr>
          <w:rFonts w:ascii="Times New Roman" w:hAnsi="Times New Roman" w:cs="Times New Roman"/>
          <w:sz w:val="24"/>
          <w:szCs w:val="24"/>
        </w:rPr>
        <w:t>For example : now, then, yesterday, today, tomorrow and etc. As in the following sentence :</w:t>
      </w:r>
      <w:r w:rsidRPr="00982BC2">
        <w:rPr>
          <w:rFonts w:ascii="Times New Roman" w:hAnsi="Times New Roman" w:cs="Times New Roman"/>
          <w:i/>
          <w:sz w:val="24"/>
          <w:szCs w:val="24"/>
        </w:rPr>
        <w:t xml:space="preserve">The servant’s load grew smaller and lighter </w:t>
      </w:r>
      <w:r w:rsidRPr="00982BC2">
        <w:rPr>
          <w:rFonts w:ascii="Times New Roman" w:hAnsi="Times New Roman" w:cs="Times New Roman"/>
          <w:b/>
          <w:i/>
          <w:sz w:val="24"/>
          <w:szCs w:val="24"/>
        </w:rPr>
        <w:t>every day</w:t>
      </w:r>
      <w:r w:rsidRPr="00982BC2">
        <w:rPr>
          <w:rFonts w:ascii="Times New Roman" w:hAnsi="Times New Roman" w:cs="Times New Roman"/>
          <w:i/>
          <w:sz w:val="24"/>
          <w:szCs w:val="24"/>
        </w:rPr>
        <w:t>.</w:t>
      </w:r>
      <w:r w:rsidRPr="008A288C">
        <w:rPr>
          <w:rFonts w:ascii="Times New Roman" w:hAnsi="Times New Roman" w:cs="Times New Roman"/>
          <w:sz w:val="24"/>
          <w:szCs w:val="24"/>
        </w:rPr>
        <w:t xml:space="preserve">The word every day in the sentence is time deixis, because it refers to </w:t>
      </w:r>
      <w:r>
        <w:rPr>
          <w:rFonts w:ascii="Times New Roman" w:hAnsi="Times New Roman" w:cs="Times New Roman"/>
          <w:sz w:val="24"/>
          <w:szCs w:val="24"/>
        </w:rPr>
        <w:t xml:space="preserve">the </w:t>
      </w:r>
      <w:r w:rsidRPr="008A288C">
        <w:rPr>
          <w:rFonts w:ascii="Times New Roman" w:hAnsi="Times New Roman" w:cs="Times New Roman"/>
          <w:sz w:val="24"/>
          <w:szCs w:val="24"/>
        </w:rPr>
        <w:t xml:space="preserve">cycle of </w:t>
      </w:r>
      <w:r>
        <w:rPr>
          <w:rFonts w:ascii="Times New Roman" w:hAnsi="Times New Roman" w:cs="Times New Roman"/>
          <w:sz w:val="24"/>
          <w:szCs w:val="24"/>
        </w:rPr>
        <w:t xml:space="preserve">the </w:t>
      </w:r>
      <w:r w:rsidRPr="008A288C">
        <w:rPr>
          <w:rFonts w:ascii="Times New Roman" w:hAnsi="Times New Roman" w:cs="Times New Roman"/>
          <w:sz w:val="24"/>
          <w:szCs w:val="24"/>
        </w:rPr>
        <w:t>day.</w:t>
      </w:r>
    </w:p>
    <w:p w:rsidR="002365C9" w:rsidRDefault="00BA0FE7" w:rsidP="00BA0FE7">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third is place deixis. </w:t>
      </w:r>
      <w:r w:rsidRPr="008A288C">
        <w:rPr>
          <w:rFonts w:ascii="Times New Roman" w:eastAsia="Times New Roman" w:hAnsi="Times New Roman" w:cs="Times New Roman"/>
          <w:sz w:val="24"/>
          <w:szCs w:val="24"/>
        </w:rPr>
        <w:t>Place deixis is also described as spatial deixis, where the relative location of people</w:t>
      </w:r>
      <w:r>
        <w:rPr>
          <w:rFonts w:ascii="Times New Roman" w:eastAsia="Times New Roman" w:hAnsi="Times New Roman" w:cs="Times New Roman"/>
          <w:sz w:val="24"/>
          <w:szCs w:val="24"/>
        </w:rPr>
        <w:t xml:space="preserve"> and things is being indicated </w:t>
      </w:r>
      <w:r>
        <w:rPr>
          <w:rFonts w:ascii="Times New Roman" w:hAnsi="Times New Roman" w:cs="Times New Roman"/>
          <w:sz w:val="24"/>
          <w:szCs w:val="24"/>
        </w:rPr>
        <w:t>(</w:t>
      </w:r>
      <w:r>
        <w:rPr>
          <w:rFonts w:ascii="Times New Roman" w:eastAsia="Times New Roman" w:hAnsi="Times New Roman" w:cs="Times New Roman"/>
          <w:sz w:val="24"/>
          <w:szCs w:val="24"/>
        </w:rPr>
        <w:t>T</w:t>
      </w:r>
      <w:r w:rsidRPr="008A288C">
        <w:rPr>
          <w:rFonts w:ascii="Times New Roman" w:eastAsia="Times New Roman" w:hAnsi="Times New Roman" w:cs="Times New Roman"/>
          <w:sz w:val="24"/>
          <w:szCs w:val="24"/>
        </w:rPr>
        <w:t>his, these, there, here, that, and those</w:t>
      </w:r>
      <w:r>
        <w:rPr>
          <w:rFonts w:ascii="Times New Roman" w:eastAsia="Times New Roman" w:hAnsi="Times New Roman" w:cs="Times New Roman"/>
          <w:sz w:val="24"/>
          <w:szCs w:val="24"/>
        </w:rPr>
        <w:t>)</w:t>
      </w:r>
      <w:r w:rsidRPr="008A288C">
        <w:rPr>
          <w:rFonts w:ascii="Times New Roman" w:eastAsia="Times New Roman" w:hAnsi="Times New Roman" w:cs="Times New Roman"/>
          <w:sz w:val="24"/>
          <w:szCs w:val="24"/>
        </w:rPr>
        <w:t>. As in the following sentence :</w:t>
      </w:r>
      <w:r>
        <w:rPr>
          <w:rFonts w:ascii="Times New Roman" w:eastAsia="Times New Roman" w:hAnsi="Times New Roman" w:cs="Times New Roman"/>
          <w:sz w:val="24"/>
          <w:szCs w:val="24"/>
        </w:rPr>
        <w:t xml:space="preserve"> </w:t>
      </w:r>
      <w:r w:rsidRPr="00982BC2">
        <w:rPr>
          <w:rFonts w:ascii="Times New Roman" w:eastAsia="Times New Roman" w:hAnsi="Times New Roman" w:cs="Times New Roman"/>
          <w:i/>
          <w:sz w:val="24"/>
          <w:szCs w:val="24"/>
        </w:rPr>
        <w:t xml:space="preserve">This was bread to eat on the journey. His master said “You are foolish. </w:t>
      </w:r>
      <w:r w:rsidRPr="00982BC2">
        <w:rPr>
          <w:rFonts w:ascii="Times New Roman" w:eastAsia="Times New Roman" w:hAnsi="Times New Roman" w:cs="Times New Roman"/>
          <w:b/>
          <w:i/>
          <w:sz w:val="24"/>
          <w:szCs w:val="24"/>
        </w:rPr>
        <w:t>That</w:t>
      </w:r>
      <w:r w:rsidRPr="00982BC2">
        <w:rPr>
          <w:rFonts w:ascii="Times New Roman" w:eastAsia="Times New Roman" w:hAnsi="Times New Roman" w:cs="Times New Roman"/>
          <w:i/>
          <w:sz w:val="24"/>
          <w:szCs w:val="24"/>
        </w:rPr>
        <w:t xml:space="preserve"> is</w:t>
      </w:r>
      <w:r>
        <w:rPr>
          <w:rFonts w:ascii="Times New Roman" w:eastAsia="Times New Roman" w:hAnsi="Times New Roman" w:cs="Times New Roman"/>
          <w:i/>
          <w:sz w:val="24"/>
          <w:szCs w:val="24"/>
        </w:rPr>
        <w:t xml:space="preserve"> the biggest and heaviest load”. </w:t>
      </w:r>
      <w:r w:rsidRPr="008A288C">
        <w:rPr>
          <w:rFonts w:ascii="Times New Roman" w:eastAsia="Times New Roman" w:hAnsi="Times New Roman" w:cs="Times New Roman"/>
          <w:sz w:val="24"/>
          <w:szCs w:val="24"/>
        </w:rPr>
        <w:t xml:space="preserve">The word  that in the sentence is place deixis, because it refers to bread as the biggest and heaviest load. </w:t>
      </w:r>
    </w:p>
    <w:p w:rsidR="00BA0FE7" w:rsidRDefault="00BA0FE7" w:rsidP="00BA0FE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Deixis is about understood between context and meaning of the conversation.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{"citationItems":[{"id":"ITEM-1","itemData":{"author":[{"dropping-particle":"","family":"Saputri","given":"Kurnia","non-dropping-particle":"","parse-names":false,"suffix":""}],"id":"ITEM-1","issue":"1","issued":{"date-parts":[["2015"]]},"page":"13-18","title":"An Analysis Of Deixis In “A Thousand Words” Movie Script","type":"article-journal","volume":"5"},"uris":["http://www.mendeley.com/documents/?uuid=9bd5d4aa-b823-47a8-8502-f7db90478474"]}],"mendeley":{"formattedCitation":"(Saputri, 2015)","plainTextFormattedCitation":"(Saputri, 2015)"},"properties":{"noteIndex":0},"schema":"https://github.com/citation-style-language/schema/raw/master/csl-citation.json"}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444A46">
        <w:rPr>
          <w:rFonts w:ascii="Times New Roman" w:eastAsia="Times New Roman" w:hAnsi="Times New Roman" w:cs="Times New Roman"/>
          <w:noProof/>
          <w:sz w:val="24"/>
          <w:szCs w:val="24"/>
          <w:lang w:val="en-US"/>
        </w:rPr>
        <w:t>(Saputri, 2015)</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w:t>
      </w:r>
      <w:r w:rsidRPr="003B44DC">
        <w:rPr>
          <w:rFonts w:ascii="Times New Roman" w:hAnsi="Times New Roman" w:cs="Times New Roman"/>
          <w:sz w:val="24"/>
          <w:szCs w:val="24"/>
        </w:rPr>
        <w:t xml:space="preserve">stresses that deixis is to do with an indeterminacy that </w:t>
      </w:r>
      <w:r>
        <w:rPr>
          <w:rFonts w:ascii="Times New Roman" w:hAnsi="Times New Roman" w:cs="Times New Roman"/>
          <w:sz w:val="24"/>
          <w:szCs w:val="24"/>
        </w:rPr>
        <w:t>can be resolved when researchers</w:t>
      </w:r>
      <w:r w:rsidRPr="003B44DC">
        <w:rPr>
          <w:rFonts w:ascii="Times New Roman" w:hAnsi="Times New Roman" w:cs="Times New Roman"/>
          <w:sz w:val="24"/>
          <w:szCs w:val="24"/>
        </w:rPr>
        <w:t xml:space="preserve"> look at the context, a</w:t>
      </w:r>
      <w:r>
        <w:rPr>
          <w:rFonts w:ascii="Times New Roman" w:hAnsi="Times New Roman" w:cs="Times New Roman"/>
          <w:sz w:val="24"/>
          <w:szCs w:val="24"/>
        </w:rPr>
        <w:t xml:space="preserve">nd particularly at three aspects </w:t>
      </w:r>
      <w:r w:rsidRPr="003B44DC">
        <w:rPr>
          <w:rFonts w:ascii="Times New Roman" w:hAnsi="Times New Roman" w:cs="Times New Roman"/>
          <w:sz w:val="24"/>
          <w:szCs w:val="24"/>
        </w:rPr>
        <w:t>of that context who the speaker is and where and when the sentence is uttered.</w:t>
      </w:r>
    </w:p>
    <w:p w:rsidR="00BA0FE7" w:rsidRPr="00BA0FE7" w:rsidRDefault="00BA0FE7" w:rsidP="00BA0FE7">
      <w:pPr>
        <w:spacing w:line="240" w:lineRule="auto"/>
        <w:jc w:val="both"/>
        <w:rPr>
          <w:rFonts w:ascii="Times New Roman" w:eastAsia="Times New Roman" w:hAnsi="Times New Roman" w:cs="Times New Roman"/>
          <w:sz w:val="24"/>
          <w:szCs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695743" w:rsidRPr="00D814E9" w:rsidRDefault="00695743" w:rsidP="0069574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Following</w:t>
      </w:r>
      <w:r w:rsidRPr="006C612E">
        <w:rPr>
          <w:rFonts w:ascii="Times New Roman" w:eastAsia="Times New Roman" w:hAnsi="Times New Roman" w:cs="Times New Roman"/>
          <w:sz w:val="24"/>
          <w:szCs w:val="24"/>
        </w:rPr>
        <w:t xml:space="preserve"> the discussion above,</w:t>
      </w:r>
      <w:r>
        <w:rPr>
          <w:rFonts w:ascii="Times New Roman" w:eastAsia="Times New Roman" w:hAnsi="Times New Roman" w:cs="Times New Roman"/>
          <w:sz w:val="24"/>
          <w:szCs w:val="24"/>
          <w:lang w:val="en-US"/>
        </w:rPr>
        <w:t xml:space="preserve"> the </w:t>
      </w:r>
      <w:r>
        <w:rPr>
          <w:rFonts w:ascii="Times New Roman" w:eastAsia="Times New Roman" w:hAnsi="Times New Roman" w:cs="Times New Roman"/>
          <w:sz w:val="24"/>
          <w:szCs w:val="24"/>
        </w:rPr>
        <w:t>purpose</w:t>
      </w:r>
      <w:r>
        <w:rPr>
          <w:rFonts w:ascii="Times New Roman" w:eastAsia="Times New Roman" w:hAnsi="Times New Roman" w:cs="Times New Roman"/>
          <w:sz w:val="24"/>
          <w:szCs w:val="24"/>
          <w:lang w:val="en-US"/>
        </w:rPr>
        <w:t xml:space="preserve"> of this </w:t>
      </w:r>
      <w:r>
        <w:rPr>
          <w:rFonts w:ascii="Times New Roman" w:eastAsia="Times New Roman" w:hAnsi="Times New Roman" w:cs="Times New Roman"/>
          <w:sz w:val="24"/>
          <w:szCs w:val="24"/>
        </w:rPr>
        <w:t>study</w:t>
      </w:r>
      <w:r>
        <w:rPr>
          <w:rFonts w:ascii="Times New Roman" w:eastAsia="Times New Roman" w:hAnsi="Times New Roman" w:cs="Times New Roman"/>
          <w:sz w:val="24"/>
          <w:szCs w:val="24"/>
          <w:lang w:val="en-US"/>
        </w:rPr>
        <w:t xml:space="preserve"> is to analyze and find out the </w:t>
      </w:r>
      <w:r>
        <w:rPr>
          <w:rFonts w:ascii="Times New Roman" w:eastAsia="Times New Roman" w:hAnsi="Times New Roman" w:cs="Times New Roman"/>
          <w:sz w:val="24"/>
          <w:szCs w:val="24"/>
        </w:rPr>
        <w:t>kind</w:t>
      </w:r>
      <w:r>
        <w:rPr>
          <w:rFonts w:ascii="Times New Roman" w:eastAsia="Times New Roman" w:hAnsi="Times New Roman" w:cs="Times New Roman"/>
          <w:sz w:val="24"/>
          <w:szCs w:val="24"/>
          <w:lang w:val="en-US"/>
        </w:rPr>
        <w:t xml:space="preserve">s of </w:t>
      </w:r>
      <w:proofErr w:type="spellStart"/>
      <w:r>
        <w:rPr>
          <w:rFonts w:ascii="Times New Roman" w:eastAsia="Times New Roman" w:hAnsi="Times New Roman" w:cs="Times New Roman"/>
          <w:sz w:val="24"/>
          <w:szCs w:val="24"/>
          <w:lang w:val="en-US"/>
        </w:rPr>
        <w:t>deixis</w:t>
      </w:r>
      <w:proofErr w:type="spellEnd"/>
      <w:r>
        <w:rPr>
          <w:rFonts w:ascii="Times New Roman" w:eastAsia="Times New Roman" w:hAnsi="Times New Roman" w:cs="Times New Roman"/>
          <w:sz w:val="24"/>
          <w:szCs w:val="24"/>
          <w:lang w:val="en-US"/>
        </w:rPr>
        <w:t xml:space="preserve"> in the story of “The Clever Servant”.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n </w:t>
      </w:r>
      <w:r w:rsidRPr="006C612E">
        <w:rPr>
          <w:rFonts w:ascii="Times New Roman" w:eastAsia="Times New Roman" w:hAnsi="Times New Roman" w:cs="Times New Roman"/>
          <w:sz w:val="24"/>
          <w:szCs w:val="24"/>
        </w:rPr>
        <w:t>the recount text enti</w:t>
      </w:r>
      <w:r>
        <w:rPr>
          <w:rFonts w:ascii="Times New Roman" w:eastAsia="Times New Roman" w:hAnsi="Times New Roman" w:cs="Times New Roman"/>
          <w:sz w:val="24"/>
          <w:szCs w:val="24"/>
        </w:rPr>
        <w:t>tled The Clever S</w:t>
      </w:r>
      <w:r w:rsidRPr="006C612E">
        <w:rPr>
          <w:rFonts w:ascii="Times New Roman" w:eastAsia="Times New Roman" w:hAnsi="Times New Roman" w:cs="Times New Roman"/>
          <w:sz w:val="24"/>
          <w:szCs w:val="24"/>
        </w:rPr>
        <w:t xml:space="preserve">ervants there are many types of deixis namely person, time and place deixis. Person deixis </w:t>
      </w:r>
      <w:r>
        <w:rPr>
          <w:rFonts w:ascii="Times New Roman" w:eastAsia="Times New Roman" w:hAnsi="Times New Roman" w:cs="Times New Roman"/>
          <w:sz w:val="24"/>
          <w:szCs w:val="24"/>
        </w:rPr>
        <w:t>has three parts namely, first-</w:t>
      </w:r>
      <w:r w:rsidRPr="006C612E">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second person and third-person deixis. From this</w:t>
      </w:r>
      <w:r w:rsidRPr="006C612E">
        <w:rPr>
          <w:rFonts w:ascii="Times New Roman" w:eastAsia="Times New Roman" w:hAnsi="Times New Roman" w:cs="Times New Roman"/>
          <w:sz w:val="24"/>
          <w:szCs w:val="24"/>
        </w:rPr>
        <w:t xml:space="preserve"> data</w:t>
      </w:r>
      <w:r>
        <w:rPr>
          <w:rFonts w:ascii="Times New Roman" w:eastAsia="Times New Roman" w:hAnsi="Times New Roman" w:cs="Times New Roman"/>
          <w:sz w:val="24"/>
          <w:szCs w:val="24"/>
        </w:rPr>
        <w:t>,</w:t>
      </w:r>
      <w:r w:rsidRPr="006C612E">
        <w:rPr>
          <w:rFonts w:ascii="Times New Roman" w:eastAsia="Times New Roman" w:hAnsi="Times New Roman" w:cs="Times New Roman"/>
          <w:sz w:val="24"/>
          <w:szCs w:val="24"/>
        </w:rPr>
        <w:t xml:space="preserve"> the researchers al</w:t>
      </w:r>
      <w:r>
        <w:rPr>
          <w:rFonts w:ascii="Times New Roman" w:eastAsia="Times New Roman" w:hAnsi="Times New Roman" w:cs="Times New Roman"/>
          <w:sz w:val="24"/>
          <w:szCs w:val="24"/>
        </w:rPr>
        <w:t>so obtained data that there was 27 deixis</w:t>
      </w:r>
      <w:r w:rsidRPr="006C612E">
        <w:rPr>
          <w:rFonts w:ascii="Times New Roman" w:eastAsia="Times New Roman" w:hAnsi="Times New Roman" w:cs="Times New Roman"/>
          <w:sz w:val="24"/>
          <w:szCs w:val="24"/>
        </w:rPr>
        <w:t>. The most common type of deixis is person deixis with 19 w</w:t>
      </w:r>
      <w:r>
        <w:rPr>
          <w:rFonts w:ascii="Times New Roman" w:eastAsia="Times New Roman" w:hAnsi="Times New Roman" w:cs="Times New Roman"/>
          <w:sz w:val="24"/>
          <w:szCs w:val="24"/>
        </w:rPr>
        <w:t xml:space="preserve">ords. Whereas place deixis has </w:t>
      </w:r>
      <w:r>
        <w:rPr>
          <w:rFonts w:ascii="Times New Roman" w:eastAsia="Times New Roman" w:hAnsi="Times New Roman" w:cs="Times New Roman"/>
          <w:sz w:val="24"/>
          <w:szCs w:val="24"/>
          <w:lang w:val="en-US"/>
        </w:rPr>
        <w:t>five</w:t>
      </w:r>
      <w:r>
        <w:rPr>
          <w:rFonts w:ascii="Times New Roman" w:eastAsia="Times New Roman" w:hAnsi="Times New Roman" w:cs="Times New Roman"/>
          <w:sz w:val="24"/>
          <w:szCs w:val="24"/>
        </w:rPr>
        <w:t xml:space="preserve"> words and then time deixis has </w:t>
      </w:r>
      <w:r>
        <w:rPr>
          <w:rFonts w:ascii="Times New Roman" w:eastAsia="Times New Roman" w:hAnsi="Times New Roman" w:cs="Times New Roman"/>
          <w:sz w:val="24"/>
          <w:szCs w:val="24"/>
          <w:lang w:val="en-US"/>
        </w:rPr>
        <w:t>three</w:t>
      </w:r>
      <w:r w:rsidRPr="006C612E">
        <w:rPr>
          <w:rFonts w:ascii="Times New Roman" w:eastAsia="Times New Roman" w:hAnsi="Times New Roman" w:cs="Times New Roman"/>
          <w:sz w:val="24"/>
          <w:szCs w:val="24"/>
        </w:rPr>
        <w:t xml:space="preserve"> words.</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9E4910" w:rsidRDefault="002365C9" w:rsidP="003B5759">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All praise may due to Allah SWT who always blesses me in every second of my life until I can finish this paper under the title “Deixis in The Clever Servant Story”. Peace and salutation to Prophet Muhammad SAW who has guide us from the datkness to the lightness. I realize that my paper </w:t>
      </w:r>
      <w:r w:rsidR="009E4910">
        <w:rPr>
          <w:rFonts w:ascii="Times New Roman" w:hAnsi="Times New Roman" w:cs="Times New Roman"/>
          <w:sz w:val="24"/>
          <w:szCs w:val="24"/>
        </w:rPr>
        <w:t>will never finish without some contribution from many people who give advices and critiques in order to make betterment for this paper. Therefore, I would like to express my deepest gratitude to my parents, who give me support and never stop praying for me. Above all, I would like to thank you to my lecturer, Siska Rizkiani, M.Pd, for her advices and knowledge of doing research. Finally, I as the researcher expect and need more constructive criticism and suggestion from the readers to make this paper more perfect.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695743" w:rsidRDefault="00695743" w:rsidP="00695743">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695743" w:rsidRPr="00017AD9" w:rsidRDefault="00695743" w:rsidP="00695743">
      <w:pPr>
        <w:pStyle w:val="ListParagraph"/>
        <w:tabs>
          <w:tab w:val="left" w:pos="426"/>
        </w:tabs>
        <w:spacing w:after="0" w:line="240" w:lineRule="auto"/>
        <w:ind w:left="0"/>
        <w:jc w:val="both"/>
        <w:rPr>
          <w:rFonts w:ascii="Times New Roman" w:hAnsi="Times New Roman" w:cs="Times New Roman"/>
          <w:b/>
          <w:sz w:val="24"/>
          <w:lang w:val="en-US"/>
        </w:rPr>
      </w:pPr>
    </w:p>
    <w:p w:rsidR="00695743" w:rsidRPr="00444A46"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44A46">
        <w:rPr>
          <w:rFonts w:ascii="Times New Roman" w:hAnsi="Times New Roman" w:cs="Times New Roman"/>
          <w:noProof/>
          <w:sz w:val="24"/>
          <w:szCs w:val="24"/>
        </w:rPr>
        <w:t> </w:t>
      </w:r>
      <w:r>
        <w:rPr>
          <w:rFonts w:ascii="Times New Roman" w:hAnsi="Times New Roman" w:cs="Times New Roman"/>
          <w:noProof/>
          <w:sz w:val="24"/>
          <w:szCs w:val="24"/>
        </w:rPr>
        <w:t xml:space="preserve">Apsari, Y. (2017). </w:t>
      </w:r>
      <w:r>
        <w:rPr>
          <w:rFonts w:ascii="Times New Roman" w:hAnsi="Times New Roman" w:cs="Times New Roman"/>
          <w:noProof/>
          <w:sz w:val="24"/>
          <w:szCs w:val="24"/>
          <w:lang w:val="en-US"/>
        </w:rPr>
        <w:t>T</w:t>
      </w:r>
      <w:r w:rsidRPr="00444A46">
        <w:rPr>
          <w:rFonts w:ascii="Times New Roman" w:hAnsi="Times New Roman" w:cs="Times New Roman"/>
          <w:noProof/>
          <w:sz w:val="24"/>
          <w:szCs w:val="24"/>
        </w:rPr>
        <w:t xml:space="preserve">he Use of </w:t>
      </w:r>
      <w:r>
        <w:rPr>
          <w:rFonts w:ascii="Times New Roman" w:hAnsi="Times New Roman" w:cs="Times New Roman"/>
          <w:noProof/>
          <w:sz w:val="24"/>
          <w:szCs w:val="24"/>
          <w:lang w:val="en-US"/>
        </w:rPr>
        <w:t xml:space="preserve"> </w:t>
      </w:r>
      <w:r w:rsidRPr="00444A46">
        <w:rPr>
          <w:rFonts w:ascii="Times New Roman" w:hAnsi="Times New Roman" w:cs="Times New Roman"/>
          <w:noProof/>
          <w:sz w:val="24"/>
          <w:szCs w:val="24"/>
        </w:rPr>
        <w:t xml:space="preserve">Picture Series in Teaching Writing Recount Text. </w:t>
      </w:r>
      <w:r w:rsidRPr="00444A46">
        <w:rPr>
          <w:rFonts w:ascii="Times New Roman" w:hAnsi="Times New Roman" w:cs="Times New Roman"/>
          <w:i/>
          <w:iCs/>
          <w:noProof/>
          <w:sz w:val="24"/>
          <w:szCs w:val="24"/>
        </w:rPr>
        <w:t>ELTIN JOURNAL, Journal of English Language Teaching in Indonesia</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5</w:t>
      </w:r>
      <w:r w:rsidRPr="00444A46">
        <w:rPr>
          <w:rFonts w:ascii="Times New Roman" w:hAnsi="Times New Roman" w:cs="Times New Roman"/>
          <w:noProof/>
          <w:sz w:val="24"/>
          <w:szCs w:val="24"/>
        </w:rPr>
        <w:t>(2), 51. https://doi.org/10.22460/eltin.v5i2.p51-56</w:t>
      </w:r>
    </w:p>
    <w:p w:rsidR="00695743" w:rsidRPr="00A92D6D"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444A46">
        <w:rPr>
          <w:rFonts w:ascii="Times New Roman" w:hAnsi="Times New Roman" w:cs="Times New Roman"/>
          <w:noProof/>
          <w:sz w:val="24"/>
          <w:szCs w:val="24"/>
        </w:rPr>
        <w:lastRenderedPageBreak/>
        <w:t>Frans, H.</w:t>
      </w:r>
      <w:r>
        <w:rPr>
          <w:rFonts w:ascii="Times New Roman" w:hAnsi="Times New Roman" w:cs="Times New Roman"/>
          <w:noProof/>
          <w:sz w:val="24"/>
          <w:szCs w:val="24"/>
        </w:rPr>
        <w:t xml:space="preserve"> G.</w:t>
      </w:r>
      <w:r w:rsidRPr="00444A46">
        <w:rPr>
          <w:rFonts w:ascii="Times New Roman" w:hAnsi="Times New Roman" w:cs="Times New Roman"/>
          <w:noProof/>
          <w:sz w:val="24"/>
          <w:szCs w:val="24"/>
        </w:rPr>
        <w:t xml:space="preserve"> J. (2010). The Effect of Teaching Writing Using Process-Based Approach and Product-Based Approach on the Quality Of SMA Students’ Hortatory Writing. </w:t>
      </w:r>
      <w:r w:rsidRPr="00444A46">
        <w:rPr>
          <w:rFonts w:ascii="Times New Roman" w:hAnsi="Times New Roman" w:cs="Times New Roman"/>
          <w:i/>
          <w:iCs/>
          <w:noProof/>
          <w:sz w:val="24"/>
          <w:szCs w:val="24"/>
        </w:rPr>
        <w:t>Magister Scientiae</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0</w:t>
      </w:r>
      <w:r w:rsidRPr="00444A46">
        <w:rPr>
          <w:rFonts w:ascii="Times New Roman" w:hAnsi="Times New Roman" w:cs="Times New Roman"/>
          <w:noProof/>
          <w:sz w:val="24"/>
          <w:szCs w:val="24"/>
        </w:rPr>
        <w:t>(28), 103–113.</w:t>
      </w:r>
    </w:p>
    <w:p w:rsidR="00695743" w:rsidRPr="00444A46"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Hasanah. C, Laila. M, </w:t>
      </w:r>
      <w:r>
        <w:rPr>
          <w:rFonts w:ascii="Times New Roman" w:hAnsi="Times New Roman" w:cs="Times New Roman"/>
          <w:noProof/>
          <w:sz w:val="24"/>
          <w:szCs w:val="24"/>
          <w:lang w:val="en-US"/>
        </w:rPr>
        <w:t>&amp; P</w:t>
      </w:r>
      <w:r w:rsidRPr="00444A46">
        <w:rPr>
          <w:rFonts w:ascii="Times New Roman" w:hAnsi="Times New Roman" w:cs="Times New Roman"/>
          <w:noProof/>
          <w:sz w:val="24"/>
          <w:szCs w:val="24"/>
        </w:rPr>
        <w:t>rasetyarini.</w:t>
      </w:r>
      <w:r>
        <w:rPr>
          <w:rFonts w:ascii="Times New Roman" w:hAnsi="Times New Roman" w:cs="Times New Roman"/>
          <w:noProof/>
          <w:sz w:val="24"/>
          <w:szCs w:val="24"/>
        </w:rPr>
        <w:t xml:space="preserve"> A.</w:t>
      </w:r>
      <w:r w:rsidRPr="00444A46">
        <w:rPr>
          <w:rFonts w:ascii="Times New Roman" w:hAnsi="Times New Roman" w:cs="Times New Roman"/>
          <w:noProof/>
          <w:sz w:val="24"/>
          <w:szCs w:val="24"/>
        </w:rPr>
        <w:t xml:space="preserve"> (2006). </w:t>
      </w:r>
      <w:r>
        <w:rPr>
          <w:rFonts w:ascii="Times New Roman" w:hAnsi="Times New Roman" w:cs="Times New Roman"/>
          <w:i/>
          <w:iCs/>
          <w:noProof/>
          <w:sz w:val="24"/>
          <w:szCs w:val="24"/>
          <w:lang w:val="en-US"/>
        </w:rPr>
        <w:t>T</w:t>
      </w:r>
      <w:r w:rsidRPr="00444A46">
        <w:rPr>
          <w:rFonts w:ascii="Times New Roman" w:hAnsi="Times New Roman" w:cs="Times New Roman"/>
          <w:i/>
          <w:iCs/>
          <w:noProof/>
          <w:sz w:val="24"/>
          <w:szCs w:val="24"/>
        </w:rPr>
        <w:t>he use of deixis in gladiator movie manuscript</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18</w:t>
      </w:r>
      <w:r w:rsidRPr="00444A46">
        <w:rPr>
          <w:rFonts w:ascii="Times New Roman" w:hAnsi="Times New Roman" w:cs="Times New Roman"/>
          <w:noProof/>
          <w:sz w:val="24"/>
          <w:szCs w:val="24"/>
        </w:rPr>
        <w:t>.</w:t>
      </w:r>
    </w:p>
    <w:p w:rsidR="00695743"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444A46">
        <w:rPr>
          <w:rFonts w:ascii="Times New Roman" w:hAnsi="Times New Roman" w:cs="Times New Roman"/>
          <w:noProof/>
          <w:sz w:val="24"/>
          <w:szCs w:val="24"/>
        </w:rPr>
        <w:t xml:space="preserve">Huang, Y. (2018). Unarticulated constituents and neo-Gricean pragmatics. </w:t>
      </w:r>
      <w:r w:rsidRPr="00444A46">
        <w:rPr>
          <w:rFonts w:ascii="Times New Roman" w:hAnsi="Times New Roman" w:cs="Times New Roman"/>
          <w:i/>
          <w:iCs/>
          <w:noProof/>
          <w:sz w:val="24"/>
          <w:szCs w:val="24"/>
        </w:rPr>
        <w:t>Language and Linguistics</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19</w:t>
      </w:r>
      <w:r w:rsidRPr="00444A46">
        <w:rPr>
          <w:rFonts w:ascii="Times New Roman" w:hAnsi="Times New Roman" w:cs="Times New Roman"/>
          <w:noProof/>
          <w:sz w:val="24"/>
          <w:szCs w:val="24"/>
        </w:rPr>
        <w:t>(1), 1–31. https://doi.org/10.1075/lali.00001.hua</w:t>
      </w:r>
    </w:p>
    <w:p w:rsidR="00695743" w:rsidRPr="00444A46"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44A46">
        <w:rPr>
          <w:rFonts w:ascii="Times New Roman" w:hAnsi="Times New Roman" w:cs="Times New Roman"/>
          <w:noProof/>
          <w:sz w:val="24"/>
          <w:szCs w:val="24"/>
        </w:rPr>
        <w:t xml:space="preserve">Kristianto. (2016). </w:t>
      </w:r>
      <w:r w:rsidRPr="00444A46">
        <w:rPr>
          <w:rFonts w:ascii="Times New Roman" w:hAnsi="Times New Roman" w:cs="Times New Roman"/>
          <w:i/>
          <w:iCs/>
          <w:noProof/>
          <w:sz w:val="24"/>
          <w:szCs w:val="24"/>
        </w:rPr>
        <w:t>Hospitali</w:t>
      </w:r>
      <w:r>
        <w:rPr>
          <w:rFonts w:ascii="Times New Roman" w:hAnsi="Times New Roman" w:cs="Times New Roman"/>
          <w:i/>
          <w:iCs/>
          <w:noProof/>
          <w:sz w:val="24"/>
          <w:szCs w:val="24"/>
        </w:rPr>
        <w:t xml:space="preserve">tas </w:t>
      </w:r>
      <w:r>
        <w:rPr>
          <w:rFonts w:ascii="Times New Roman" w:hAnsi="Times New Roman" w:cs="Times New Roman"/>
          <w:i/>
          <w:iCs/>
          <w:noProof/>
          <w:sz w:val="24"/>
          <w:szCs w:val="24"/>
          <w:lang w:val="en-US"/>
        </w:rPr>
        <w:t>S</w:t>
      </w:r>
      <w:r>
        <w:rPr>
          <w:rFonts w:ascii="Times New Roman" w:hAnsi="Times New Roman" w:cs="Times New Roman"/>
          <w:i/>
          <w:iCs/>
          <w:noProof/>
          <w:sz w:val="24"/>
          <w:szCs w:val="24"/>
        </w:rPr>
        <w:t xml:space="preserve">ebagai </w:t>
      </w:r>
      <w:r>
        <w:rPr>
          <w:rFonts w:ascii="Times New Roman" w:hAnsi="Times New Roman" w:cs="Times New Roman"/>
          <w:i/>
          <w:iCs/>
          <w:noProof/>
          <w:sz w:val="24"/>
          <w:szCs w:val="24"/>
          <w:lang w:val="en-US"/>
        </w:rPr>
        <w:t>A</w:t>
      </w:r>
      <w:r>
        <w:rPr>
          <w:rFonts w:ascii="Times New Roman" w:hAnsi="Times New Roman" w:cs="Times New Roman"/>
          <w:i/>
          <w:iCs/>
          <w:noProof/>
          <w:sz w:val="24"/>
          <w:szCs w:val="24"/>
        </w:rPr>
        <w:t xml:space="preserve">lat </w:t>
      </w:r>
      <w:r>
        <w:rPr>
          <w:rFonts w:ascii="Times New Roman" w:hAnsi="Times New Roman" w:cs="Times New Roman"/>
          <w:i/>
          <w:iCs/>
          <w:noProof/>
          <w:sz w:val="24"/>
          <w:szCs w:val="24"/>
          <w:lang w:val="en-US"/>
        </w:rPr>
        <w:t>K</w:t>
      </w:r>
      <w:r>
        <w:rPr>
          <w:rFonts w:ascii="Times New Roman" w:hAnsi="Times New Roman" w:cs="Times New Roman"/>
          <w:i/>
          <w:iCs/>
          <w:noProof/>
          <w:sz w:val="24"/>
          <w:szCs w:val="24"/>
        </w:rPr>
        <w:t xml:space="preserve">esadaaran </w:t>
      </w:r>
      <w:r>
        <w:rPr>
          <w:rFonts w:ascii="Times New Roman" w:hAnsi="Times New Roman" w:cs="Times New Roman"/>
          <w:i/>
          <w:iCs/>
          <w:noProof/>
          <w:sz w:val="24"/>
          <w:szCs w:val="24"/>
          <w:lang w:val="en-US"/>
        </w:rPr>
        <w:t>M</w:t>
      </w:r>
      <w:r>
        <w:rPr>
          <w:rFonts w:ascii="Times New Roman" w:hAnsi="Times New Roman" w:cs="Times New Roman"/>
          <w:i/>
          <w:iCs/>
          <w:noProof/>
          <w:sz w:val="24"/>
          <w:szCs w:val="24"/>
        </w:rPr>
        <w:t xml:space="preserve">uka </w:t>
      </w:r>
      <w:r>
        <w:rPr>
          <w:rFonts w:ascii="Times New Roman" w:hAnsi="Times New Roman" w:cs="Times New Roman"/>
          <w:i/>
          <w:iCs/>
          <w:noProof/>
          <w:sz w:val="24"/>
          <w:szCs w:val="24"/>
          <w:lang w:val="en-US"/>
        </w:rPr>
        <w:t>D</w:t>
      </w:r>
      <w:r>
        <w:rPr>
          <w:rFonts w:ascii="Times New Roman" w:hAnsi="Times New Roman" w:cs="Times New Roman"/>
          <w:i/>
          <w:iCs/>
          <w:noProof/>
          <w:sz w:val="24"/>
          <w:szCs w:val="24"/>
        </w:rPr>
        <w:t xml:space="preserve">alam </w:t>
      </w:r>
      <w:r>
        <w:rPr>
          <w:rFonts w:ascii="Times New Roman" w:hAnsi="Times New Roman" w:cs="Times New Roman"/>
          <w:i/>
          <w:iCs/>
          <w:noProof/>
          <w:sz w:val="24"/>
          <w:szCs w:val="24"/>
          <w:lang w:val="en-US"/>
        </w:rPr>
        <w:t>I</w:t>
      </w:r>
      <w:r>
        <w:rPr>
          <w:rFonts w:ascii="Times New Roman" w:hAnsi="Times New Roman" w:cs="Times New Roman"/>
          <w:i/>
          <w:iCs/>
          <w:noProof/>
          <w:sz w:val="24"/>
          <w:szCs w:val="24"/>
        </w:rPr>
        <w:t xml:space="preserve">nteraksi </w:t>
      </w:r>
      <w:r>
        <w:rPr>
          <w:rFonts w:ascii="Times New Roman" w:hAnsi="Times New Roman" w:cs="Times New Roman"/>
          <w:i/>
          <w:iCs/>
          <w:noProof/>
          <w:sz w:val="24"/>
          <w:szCs w:val="24"/>
          <w:lang w:val="en-US"/>
        </w:rPr>
        <w:t>L</w:t>
      </w:r>
      <w:r>
        <w:rPr>
          <w:rFonts w:ascii="Times New Roman" w:hAnsi="Times New Roman" w:cs="Times New Roman"/>
          <w:i/>
          <w:iCs/>
          <w:noProof/>
          <w:sz w:val="24"/>
          <w:szCs w:val="24"/>
        </w:rPr>
        <w:t xml:space="preserve">ayanan </w:t>
      </w:r>
      <w:r>
        <w:rPr>
          <w:rFonts w:ascii="Times New Roman" w:hAnsi="Times New Roman" w:cs="Times New Roman"/>
          <w:i/>
          <w:iCs/>
          <w:noProof/>
          <w:sz w:val="24"/>
          <w:szCs w:val="24"/>
          <w:lang w:val="en-US"/>
        </w:rPr>
        <w:t>D</w:t>
      </w:r>
      <w:r>
        <w:rPr>
          <w:rFonts w:ascii="Times New Roman" w:hAnsi="Times New Roman" w:cs="Times New Roman"/>
          <w:i/>
          <w:iCs/>
          <w:noProof/>
          <w:sz w:val="24"/>
          <w:szCs w:val="24"/>
        </w:rPr>
        <w:t xml:space="preserve">i </w:t>
      </w:r>
      <w:r>
        <w:rPr>
          <w:rFonts w:ascii="Times New Roman" w:hAnsi="Times New Roman" w:cs="Times New Roman"/>
          <w:i/>
          <w:iCs/>
          <w:noProof/>
          <w:sz w:val="24"/>
          <w:szCs w:val="24"/>
          <w:lang w:val="en-US"/>
        </w:rPr>
        <w:t>R</w:t>
      </w:r>
      <w:r>
        <w:rPr>
          <w:rFonts w:ascii="Times New Roman" w:hAnsi="Times New Roman" w:cs="Times New Roman"/>
          <w:i/>
          <w:iCs/>
          <w:noProof/>
          <w:sz w:val="24"/>
          <w:szCs w:val="24"/>
        </w:rPr>
        <w:t xml:space="preserve">anah </w:t>
      </w:r>
      <w:r>
        <w:rPr>
          <w:rFonts w:ascii="Times New Roman" w:hAnsi="Times New Roman" w:cs="Times New Roman"/>
          <w:i/>
          <w:iCs/>
          <w:noProof/>
          <w:sz w:val="24"/>
          <w:szCs w:val="24"/>
          <w:lang w:val="en-US"/>
        </w:rPr>
        <w:t>P</w:t>
      </w:r>
      <w:r w:rsidRPr="00444A46">
        <w:rPr>
          <w:rFonts w:ascii="Times New Roman" w:hAnsi="Times New Roman" w:cs="Times New Roman"/>
          <w:i/>
          <w:iCs/>
          <w:noProof/>
          <w:sz w:val="24"/>
          <w:szCs w:val="24"/>
        </w:rPr>
        <w:t>ariwisarta</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2</w:t>
      </w:r>
      <w:r w:rsidRPr="00444A46">
        <w:rPr>
          <w:rFonts w:ascii="Times New Roman" w:hAnsi="Times New Roman" w:cs="Times New Roman"/>
          <w:noProof/>
          <w:sz w:val="24"/>
          <w:szCs w:val="24"/>
        </w:rPr>
        <w:t>.</w:t>
      </w:r>
    </w:p>
    <w:p w:rsidR="00695743" w:rsidRPr="00444A46"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44A46">
        <w:rPr>
          <w:rFonts w:ascii="Times New Roman" w:hAnsi="Times New Roman" w:cs="Times New Roman"/>
          <w:noProof/>
          <w:sz w:val="24"/>
          <w:szCs w:val="24"/>
        </w:rPr>
        <w:t xml:space="preserve">Ondondo, E. A. (2015). Acquired Language Disorders as Barriers to Effective Communication. </w:t>
      </w:r>
      <w:r w:rsidRPr="00444A46">
        <w:rPr>
          <w:rFonts w:ascii="Times New Roman" w:hAnsi="Times New Roman" w:cs="Times New Roman"/>
          <w:i/>
          <w:iCs/>
          <w:noProof/>
          <w:sz w:val="24"/>
          <w:szCs w:val="24"/>
        </w:rPr>
        <w:t>Theory and Practice in Language Studies</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5</w:t>
      </w:r>
      <w:r w:rsidRPr="00444A46">
        <w:rPr>
          <w:rFonts w:ascii="Times New Roman" w:hAnsi="Times New Roman" w:cs="Times New Roman"/>
          <w:noProof/>
          <w:sz w:val="24"/>
          <w:szCs w:val="24"/>
        </w:rPr>
        <w:t>(7), 1324. https://doi.org/10.17507/tpls.0507.02</w:t>
      </w:r>
    </w:p>
    <w:p w:rsidR="00695743" w:rsidRPr="00444A46" w:rsidRDefault="00695743" w:rsidP="00695743">
      <w:pPr>
        <w:widowControl w:val="0"/>
        <w:autoSpaceDE w:val="0"/>
        <w:autoSpaceDN w:val="0"/>
        <w:adjustRightInd w:val="0"/>
        <w:spacing w:line="240" w:lineRule="auto"/>
        <w:ind w:left="480" w:hanging="480"/>
        <w:jc w:val="both"/>
        <w:rPr>
          <w:rFonts w:ascii="Times New Roman" w:hAnsi="Times New Roman" w:cs="Times New Roman"/>
          <w:noProof/>
          <w:sz w:val="24"/>
        </w:rPr>
      </w:pPr>
      <w:r w:rsidRPr="00444A46">
        <w:rPr>
          <w:rFonts w:ascii="Times New Roman" w:hAnsi="Times New Roman" w:cs="Times New Roman"/>
          <w:noProof/>
          <w:sz w:val="24"/>
          <w:szCs w:val="24"/>
        </w:rPr>
        <w:t xml:space="preserve">Saputri, K. (2015). </w:t>
      </w:r>
      <w:r w:rsidRPr="00444A46">
        <w:rPr>
          <w:rFonts w:ascii="Times New Roman" w:hAnsi="Times New Roman" w:cs="Times New Roman"/>
          <w:i/>
          <w:iCs/>
          <w:noProof/>
          <w:sz w:val="24"/>
          <w:szCs w:val="24"/>
        </w:rPr>
        <w:t>An Analysis Of Deixis In “A Thousand Words” Movie Script</w:t>
      </w:r>
      <w:r w:rsidRPr="00444A46">
        <w:rPr>
          <w:rFonts w:ascii="Times New Roman" w:hAnsi="Times New Roman" w:cs="Times New Roman"/>
          <w:noProof/>
          <w:sz w:val="24"/>
          <w:szCs w:val="24"/>
        </w:rPr>
        <w:t xml:space="preserve">. </w:t>
      </w:r>
      <w:r w:rsidRPr="00444A46">
        <w:rPr>
          <w:rFonts w:ascii="Times New Roman" w:hAnsi="Times New Roman" w:cs="Times New Roman"/>
          <w:i/>
          <w:iCs/>
          <w:noProof/>
          <w:sz w:val="24"/>
          <w:szCs w:val="24"/>
        </w:rPr>
        <w:t>5</w:t>
      </w:r>
      <w:r w:rsidRPr="00444A46">
        <w:rPr>
          <w:rFonts w:ascii="Times New Roman" w:hAnsi="Times New Roman" w:cs="Times New Roman"/>
          <w:noProof/>
          <w:sz w:val="24"/>
          <w:szCs w:val="24"/>
        </w:rPr>
        <w:t>(1), 13–18.</w:t>
      </w:r>
    </w:p>
    <w:p w:rsidR="00695743" w:rsidRPr="00FB2BC1" w:rsidRDefault="00695743" w:rsidP="00695743">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fldChar w:fldCharType="end"/>
      </w:r>
    </w:p>
    <w:p w:rsidR="002C41EE" w:rsidRPr="00FB2BC1" w:rsidRDefault="002C41EE" w:rsidP="000E784D">
      <w:pPr>
        <w:spacing w:line="240" w:lineRule="auto"/>
        <w:jc w:val="both"/>
        <w:rPr>
          <w:rFonts w:ascii="Times New Roman" w:eastAsia="Times New Roman" w:hAnsi="Times New Roman" w:cs="Times New Roman"/>
          <w:sz w:val="24"/>
          <w:szCs w:val="24"/>
        </w:rPr>
      </w:pPr>
    </w:p>
    <w:sectPr w:rsidR="002C41EE" w:rsidRPr="00FB2BC1"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5D" w:rsidRDefault="00985B5D" w:rsidP="006A03BB">
      <w:pPr>
        <w:spacing w:after="0" w:line="240" w:lineRule="auto"/>
      </w:pPr>
      <w:r>
        <w:separator/>
      </w:r>
    </w:p>
  </w:endnote>
  <w:endnote w:type="continuationSeparator" w:id="0">
    <w:p w:rsidR="00985B5D" w:rsidRDefault="00985B5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rFonts w:ascii="Times New Roman" w:hAnsi="Times New Roman" w:cs="Times New Roman"/>
        <w:noProof/>
        <w:sz w:val="24"/>
        <w:szCs w:val="24"/>
      </w:rPr>
    </w:sdtEndPr>
    <w:sdtContent>
      <w:p w:rsidR="00DF6AC3" w:rsidRPr="00E7529F" w:rsidRDefault="00E11594">
        <w:pPr>
          <w:pStyle w:val="Footer"/>
          <w:rPr>
            <w:rFonts w:ascii="Times New Roman" w:hAnsi="Times New Roman" w:cs="Times New Roman"/>
            <w:sz w:val="24"/>
            <w:szCs w:val="24"/>
          </w:rPr>
        </w:pPr>
        <w:r w:rsidRPr="00E7529F">
          <w:rPr>
            <w:rFonts w:ascii="Times New Roman" w:hAnsi="Times New Roman" w:cs="Times New Roman"/>
            <w:sz w:val="24"/>
            <w:szCs w:val="24"/>
          </w:rPr>
          <w:fldChar w:fldCharType="begin"/>
        </w:r>
        <w:r w:rsidRPr="00E7529F">
          <w:rPr>
            <w:rFonts w:ascii="Times New Roman" w:hAnsi="Times New Roman" w:cs="Times New Roman"/>
            <w:sz w:val="24"/>
            <w:szCs w:val="24"/>
          </w:rPr>
          <w:instrText xml:space="preserve"> PAGE   \* MERGEFORMAT </w:instrText>
        </w:r>
        <w:r w:rsidRPr="00E7529F">
          <w:rPr>
            <w:rFonts w:ascii="Times New Roman" w:hAnsi="Times New Roman" w:cs="Times New Roman"/>
            <w:sz w:val="24"/>
            <w:szCs w:val="24"/>
          </w:rPr>
          <w:fldChar w:fldCharType="separate"/>
        </w:r>
        <w:r w:rsidR="00075587">
          <w:rPr>
            <w:rFonts w:ascii="Times New Roman" w:hAnsi="Times New Roman" w:cs="Times New Roman"/>
            <w:noProof/>
            <w:sz w:val="24"/>
            <w:szCs w:val="24"/>
          </w:rPr>
          <w:t>4</w:t>
        </w:r>
        <w:r w:rsidRPr="00E7529F">
          <w:rPr>
            <w:rFonts w:ascii="Times New Roman" w:hAnsi="Times New Roman" w:cs="Times New Roman"/>
            <w:noProof/>
            <w:sz w:val="24"/>
            <w:szCs w:val="24"/>
          </w:rPr>
          <w:fldChar w:fldCharType="end"/>
        </w:r>
        <w:r w:rsidR="00E7529F" w:rsidRPr="00E7529F">
          <w:rPr>
            <w:rFonts w:ascii="Times New Roman" w:hAnsi="Times New Roman" w:cs="Times New Roman"/>
            <w:sz w:val="24"/>
            <w:szCs w:val="24"/>
            <w:lang w:val="en-US"/>
          </w:rPr>
          <w:t xml:space="preserve"> | </w:t>
        </w:r>
        <w:r w:rsidR="00E7529F" w:rsidRPr="00E7529F">
          <w:rPr>
            <w:rFonts w:ascii="Times New Roman" w:hAnsi="Times New Roman" w:cs="Times New Roman"/>
            <w:sz w:val="24"/>
            <w:szCs w:val="24"/>
          </w:rPr>
          <w:t>Deixis in The Clever Servant Story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529F" w:rsidP="00E11594">
    <w:pPr>
      <w:pStyle w:val="Footer"/>
      <w:jc w:val="right"/>
    </w:pPr>
    <w:r w:rsidRPr="00E7529F">
      <w:rPr>
        <w:rFonts w:ascii="Times New Roman" w:hAnsi="Times New Roman" w:cs="Times New Roman"/>
        <w:sz w:val="24"/>
        <w:szCs w:val="24"/>
      </w:rPr>
      <w:t>Deixis in The Clever Servant Story</w:t>
    </w:r>
    <w:r w:rsidRPr="00E7529F">
      <w:rPr>
        <w:rFonts w:ascii="Times New Roman" w:hAnsi="Times New Roman" w:cs="Times New Roman"/>
        <w:sz w:val="24"/>
        <w:szCs w:val="24"/>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75587">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7529F" w:rsidRDefault="005C1FC7" w:rsidP="00E11594">
    <w:pPr>
      <w:pStyle w:val="Footer"/>
      <w:jc w:val="right"/>
      <w:rPr>
        <w:rFonts w:ascii="Times New Roman" w:hAnsi="Times New Roman" w:cs="Times New Roman"/>
        <w:sz w:val="24"/>
        <w:szCs w:val="24"/>
      </w:rPr>
    </w:pPr>
    <w:r w:rsidRPr="00E7529F">
      <w:rPr>
        <w:rFonts w:ascii="Times New Roman" w:hAnsi="Times New Roman" w:cs="Times New Roman"/>
        <w:sz w:val="24"/>
        <w:szCs w:val="24"/>
        <w:lang w:val="en-US"/>
      </w:rPr>
      <w:t xml:space="preserve"> </w:t>
    </w:r>
    <w:r w:rsidRPr="00E7529F">
      <w:rPr>
        <w:rFonts w:ascii="Times New Roman" w:hAnsi="Times New Roman" w:cs="Times New Roman"/>
        <w:sz w:val="24"/>
        <w:szCs w:val="24"/>
      </w:rPr>
      <w:t>Deixis in The Clever Servant Story</w:t>
    </w:r>
    <w:r w:rsidR="00E11594" w:rsidRPr="00E7529F">
      <w:rPr>
        <w:rFonts w:ascii="Times New Roman" w:hAnsi="Times New Roman" w:cs="Times New Roman"/>
        <w:sz w:val="24"/>
        <w:szCs w:val="24"/>
        <w:lang w:val="en-US"/>
      </w:rPr>
      <w:t xml:space="preserve"> |</w:t>
    </w:r>
    <w:sdt>
      <w:sdtPr>
        <w:rPr>
          <w:rFonts w:ascii="Times New Roman" w:hAnsi="Times New Roman" w:cs="Times New Roman"/>
          <w:sz w:val="24"/>
          <w:szCs w:val="24"/>
        </w:rPr>
        <w:id w:val="859013653"/>
        <w:docPartObj>
          <w:docPartGallery w:val="Page Numbers (Bottom of Page)"/>
          <w:docPartUnique/>
        </w:docPartObj>
      </w:sdtPr>
      <w:sdtEndPr>
        <w:rPr>
          <w:noProof/>
        </w:rPr>
      </w:sdtEndPr>
      <w:sdtContent>
        <w:r w:rsidR="00E11594" w:rsidRPr="00E7529F">
          <w:rPr>
            <w:rFonts w:ascii="Times New Roman" w:hAnsi="Times New Roman" w:cs="Times New Roman"/>
            <w:sz w:val="24"/>
            <w:szCs w:val="24"/>
          </w:rPr>
          <w:fldChar w:fldCharType="begin"/>
        </w:r>
        <w:r w:rsidR="00E11594" w:rsidRPr="00E7529F">
          <w:rPr>
            <w:rFonts w:ascii="Times New Roman" w:hAnsi="Times New Roman" w:cs="Times New Roman"/>
            <w:sz w:val="24"/>
            <w:szCs w:val="24"/>
          </w:rPr>
          <w:instrText xml:space="preserve"> PAGE   \* MERGEFORMAT </w:instrText>
        </w:r>
        <w:r w:rsidR="00E11594" w:rsidRPr="00E7529F">
          <w:rPr>
            <w:rFonts w:ascii="Times New Roman" w:hAnsi="Times New Roman" w:cs="Times New Roman"/>
            <w:sz w:val="24"/>
            <w:szCs w:val="24"/>
          </w:rPr>
          <w:fldChar w:fldCharType="separate"/>
        </w:r>
        <w:r w:rsidR="00075587">
          <w:rPr>
            <w:rFonts w:ascii="Times New Roman" w:hAnsi="Times New Roman" w:cs="Times New Roman"/>
            <w:noProof/>
            <w:sz w:val="24"/>
            <w:szCs w:val="24"/>
          </w:rPr>
          <w:t>1</w:t>
        </w:r>
        <w:r w:rsidR="00E11594" w:rsidRPr="00E7529F">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5D" w:rsidRDefault="00985B5D" w:rsidP="006A03BB">
      <w:pPr>
        <w:spacing w:after="0" w:line="240" w:lineRule="auto"/>
      </w:pPr>
      <w:r>
        <w:separator/>
      </w:r>
    </w:p>
  </w:footnote>
  <w:footnote w:type="continuationSeparator" w:id="0">
    <w:p w:rsidR="00985B5D" w:rsidRDefault="00985B5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92B0E7C" wp14:editId="03D79B7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1730337" wp14:editId="344EFB3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55077911" wp14:editId="1ABC6698">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9D358A"/>
    <w:multiLevelType w:val="hybridMultilevel"/>
    <w:tmpl w:val="C7F497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4BFF3919"/>
    <w:multiLevelType w:val="hybridMultilevel"/>
    <w:tmpl w:val="7DEC6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55ADD"/>
    <w:multiLevelType w:val="hybridMultilevel"/>
    <w:tmpl w:val="A80418B8"/>
    <w:lvl w:ilvl="0" w:tplc="A274C8A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7"/>
  </w:num>
  <w:num w:numId="5">
    <w:abstractNumId w:val="6"/>
  </w:num>
  <w:num w:numId="6">
    <w:abstractNumId w:val="20"/>
  </w:num>
  <w:num w:numId="7">
    <w:abstractNumId w:val="2"/>
  </w:num>
  <w:num w:numId="8">
    <w:abstractNumId w:val="21"/>
  </w:num>
  <w:num w:numId="9">
    <w:abstractNumId w:val="10"/>
  </w:num>
  <w:num w:numId="10">
    <w:abstractNumId w:val="18"/>
  </w:num>
  <w:num w:numId="11">
    <w:abstractNumId w:val="22"/>
  </w:num>
  <w:num w:numId="12">
    <w:abstractNumId w:val="24"/>
  </w:num>
  <w:num w:numId="13">
    <w:abstractNumId w:val="26"/>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7"/>
  </w:num>
  <w:num w:numId="28">
    <w:abstractNumId w:val="14"/>
  </w:num>
  <w:num w:numId="2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5587"/>
    <w:rsid w:val="00077244"/>
    <w:rsid w:val="00086BE3"/>
    <w:rsid w:val="000915CE"/>
    <w:rsid w:val="000B1117"/>
    <w:rsid w:val="000B1A9C"/>
    <w:rsid w:val="000B5ED2"/>
    <w:rsid w:val="000B79A5"/>
    <w:rsid w:val="000C5CE9"/>
    <w:rsid w:val="000E17A4"/>
    <w:rsid w:val="000E2907"/>
    <w:rsid w:val="000E2DD8"/>
    <w:rsid w:val="000E784D"/>
    <w:rsid w:val="000F26F3"/>
    <w:rsid w:val="000F6F20"/>
    <w:rsid w:val="0010144A"/>
    <w:rsid w:val="00102B74"/>
    <w:rsid w:val="001030EA"/>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23BBA"/>
    <w:rsid w:val="0023157C"/>
    <w:rsid w:val="00232ECE"/>
    <w:rsid w:val="002365C9"/>
    <w:rsid w:val="00237438"/>
    <w:rsid w:val="00242043"/>
    <w:rsid w:val="00244518"/>
    <w:rsid w:val="00252B96"/>
    <w:rsid w:val="002543E5"/>
    <w:rsid w:val="002564C8"/>
    <w:rsid w:val="0025708C"/>
    <w:rsid w:val="00262007"/>
    <w:rsid w:val="00265E92"/>
    <w:rsid w:val="00271AF4"/>
    <w:rsid w:val="00273E53"/>
    <w:rsid w:val="002857CE"/>
    <w:rsid w:val="00290B40"/>
    <w:rsid w:val="002A090F"/>
    <w:rsid w:val="002A0F3B"/>
    <w:rsid w:val="002A7A74"/>
    <w:rsid w:val="002C1B03"/>
    <w:rsid w:val="002C4053"/>
    <w:rsid w:val="002C41EE"/>
    <w:rsid w:val="002C6423"/>
    <w:rsid w:val="002C7E56"/>
    <w:rsid w:val="002D52D8"/>
    <w:rsid w:val="002E2F58"/>
    <w:rsid w:val="002F0943"/>
    <w:rsid w:val="002F0A19"/>
    <w:rsid w:val="002F0DAB"/>
    <w:rsid w:val="002F6323"/>
    <w:rsid w:val="002F73C8"/>
    <w:rsid w:val="002F7ECE"/>
    <w:rsid w:val="0030787D"/>
    <w:rsid w:val="00312AB5"/>
    <w:rsid w:val="003131B9"/>
    <w:rsid w:val="003161D9"/>
    <w:rsid w:val="00321584"/>
    <w:rsid w:val="00327D61"/>
    <w:rsid w:val="003312D2"/>
    <w:rsid w:val="0033174E"/>
    <w:rsid w:val="003355C7"/>
    <w:rsid w:val="00340BE0"/>
    <w:rsid w:val="00343BC4"/>
    <w:rsid w:val="00354239"/>
    <w:rsid w:val="0035546B"/>
    <w:rsid w:val="00355696"/>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178FD"/>
    <w:rsid w:val="0042013B"/>
    <w:rsid w:val="00425791"/>
    <w:rsid w:val="00432ED9"/>
    <w:rsid w:val="00434DBA"/>
    <w:rsid w:val="004374DA"/>
    <w:rsid w:val="00440124"/>
    <w:rsid w:val="0044112A"/>
    <w:rsid w:val="004441DD"/>
    <w:rsid w:val="00444A46"/>
    <w:rsid w:val="0046366A"/>
    <w:rsid w:val="00492AAF"/>
    <w:rsid w:val="00492CDB"/>
    <w:rsid w:val="004A07A9"/>
    <w:rsid w:val="004A153F"/>
    <w:rsid w:val="004A1B8B"/>
    <w:rsid w:val="004A5514"/>
    <w:rsid w:val="004B3149"/>
    <w:rsid w:val="004B34F0"/>
    <w:rsid w:val="004B4972"/>
    <w:rsid w:val="004B70CB"/>
    <w:rsid w:val="004D0198"/>
    <w:rsid w:val="004D4337"/>
    <w:rsid w:val="004D6ED8"/>
    <w:rsid w:val="004E1FA3"/>
    <w:rsid w:val="004E27CE"/>
    <w:rsid w:val="005040B9"/>
    <w:rsid w:val="00510AA8"/>
    <w:rsid w:val="00513AAA"/>
    <w:rsid w:val="0052047D"/>
    <w:rsid w:val="00540338"/>
    <w:rsid w:val="005433E2"/>
    <w:rsid w:val="00547F4F"/>
    <w:rsid w:val="00564290"/>
    <w:rsid w:val="00571D9D"/>
    <w:rsid w:val="00581285"/>
    <w:rsid w:val="00584C73"/>
    <w:rsid w:val="00585AFC"/>
    <w:rsid w:val="00590F4E"/>
    <w:rsid w:val="005954DD"/>
    <w:rsid w:val="005A01E6"/>
    <w:rsid w:val="005A05CF"/>
    <w:rsid w:val="005A266C"/>
    <w:rsid w:val="005A4EF0"/>
    <w:rsid w:val="005A524F"/>
    <w:rsid w:val="005B20B7"/>
    <w:rsid w:val="005B4EEE"/>
    <w:rsid w:val="005B539C"/>
    <w:rsid w:val="005C1FC7"/>
    <w:rsid w:val="005C3B54"/>
    <w:rsid w:val="005C3DCF"/>
    <w:rsid w:val="005C6FB4"/>
    <w:rsid w:val="005D33F8"/>
    <w:rsid w:val="005E1E87"/>
    <w:rsid w:val="005E295E"/>
    <w:rsid w:val="005E5BF8"/>
    <w:rsid w:val="00614BE0"/>
    <w:rsid w:val="00631867"/>
    <w:rsid w:val="006318D1"/>
    <w:rsid w:val="006326D0"/>
    <w:rsid w:val="00633B9B"/>
    <w:rsid w:val="006407E7"/>
    <w:rsid w:val="00641E65"/>
    <w:rsid w:val="00647871"/>
    <w:rsid w:val="00647A17"/>
    <w:rsid w:val="00652280"/>
    <w:rsid w:val="0065331E"/>
    <w:rsid w:val="006533A7"/>
    <w:rsid w:val="00653468"/>
    <w:rsid w:val="0065780D"/>
    <w:rsid w:val="006632C0"/>
    <w:rsid w:val="00671C61"/>
    <w:rsid w:val="006904A5"/>
    <w:rsid w:val="00695563"/>
    <w:rsid w:val="00695743"/>
    <w:rsid w:val="006A03BB"/>
    <w:rsid w:val="006B77D2"/>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49E1"/>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D3656"/>
    <w:rsid w:val="008E1ECB"/>
    <w:rsid w:val="008E4B4F"/>
    <w:rsid w:val="008E657E"/>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BC2"/>
    <w:rsid w:val="00982E2E"/>
    <w:rsid w:val="00983AD8"/>
    <w:rsid w:val="009846F2"/>
    <w:rsid w:val="00985B5D"/>
    <w:rsid w:val="009865B4"/>
    <w:rsid w:val="00990133"/>
    <w:rsid w:val="009961A5"/>
    <w:rsid w:val="009A02D8"/>
    <w:rsid w:val="009B42B3"/>
    <w:rsid w:val="009B523A"/>
    <w:rsid w:val="009C210C"/>
    <w:rsid w:val="009C4931"/>
    <w:rsid w:val="009C4CAA"/>
    <w:rsid w:val="009C5597"/>
    <w:rsid w:val="009C59DD"/>
    <w:rsid w:val="009D568F"/>
    <w:rsid w:val="009D5707"/>
    <w:rsid w:val="009D7CE8"/>
    <w:rsid w:val="009E4910"/>
    <w:rsid w:val="009E60AA"/>
    <w:rsid w:val="00A01D5A"/>
    <w:rsid w:val="00A02CC6"/>
    <w:rsid w:val="00A216D9"/>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1D14"/>
    <w:rsid w:val="00AA519A"/>
    <w:rsid w:val="00AB03E0"/>
    <w:rsid w:val="00AB48A8"/>
    <w:rsid w:val="00AC5565"/>
    <w:rsid w:val="00AD44FA"/>
    <w:rsid w:val="00AD5F45"/>
    <w:rsid w:val="00AD72D1"/>
    <w:rsid w:val="00AE19C0"/>
    <w:rsid w:val="00AE5F21"/>
    <w:rsid w:val="00AF0F4D"/>
    <w:rsid w:val="00AF7A0D"/>
    <w:rsid w:val="00B042CD"/>
    <w:rsid w:val="00B05C91"/>
    <w:rsid w:val="00B1189F"/>
    <w:rsid w:val="00B1268E"/>
    <w:rsid w:val="00B16650"/>
    <w:rsid w:val="00B25A67"/>
    <w:rsid w:val="00B25F8B"/>
    <w:rsid w:val="00B32D1D"/>
    <w:rsid w:val="00B408EF"/>
    <w:rsid w:val="00B433CB"/>
    <w:rsid w:val="00B51270"/>
    <w:rsid w:val="00B52B5E"/>
    <w:rsid w:val="00B53356"/>
    <w:rsid w:val="00B67340"/>
    <w:rsid w:val="00B86FBF"/>
    <w:rsid w:val="00BA0FE7"/>
    <w:rsid w:val="00BA2516"/>
    <w:rsid w:val="00BB4EC7"/>
    <w:rsid w:val="00BC23B7"/>
    <w:rsid w:val="00BC29B5"/>
    <w:rsid w:val="00BC6606"/>
    <w:rsid w:val="00BC7E7D"/>
    <w:rsid w:val="00BD161C"/>
    <w:rsid w:val="00BD5BAB"/>
    <w:rsid w:val="00BE3A35"/>
    <w:rsid w:val="00BE6116"/>
    <w:rsid w:val="00BF383A"/>
    <w:rsid w:val="00C002A3"/>
    <w:rsid w:val="00C01446"/>
    <w:rsid w:val="00C035DF"/>
    <w:rsid w:val="00C177F9"/>
    <w:rsid w:val="00C2690E"/>
    <w:rsid w:val="00C3328D"/>
    <w:rsid w:val="00C35081"/>
    <w:rsid w:val="00C37CAC"/>
    <w:rsid w:val="00C467DF"/>
    <w:rsid w:val="00C51094"/>
    <w:rsid w:val="00C524E9"/>
    <w:rsid w:val="00C60F70"/>
    <w:rsid w:val="00C70D29"/>
    <w:rsid w:val="00C71F34"/>
    <w:rsid w:val="00C809F3"/>
    <w:rsid w:val="00C869F9"/>
    <w:rsid w:val="00C91894"/>
    <w:rsid w:val="00CA52AE"/>
    <w:rsid w:val="00CB240A"/>
    <w:rsid w:val="00CC16A1"/>
    <w:rsid w:val="00CC5281"/>
    <w:rsid w:val="00CC6A20"/>
    <w:rsid w:val="00CD0068"/>
    <w:rsid w:val="00CD2C15"/>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287"/>
    <w:rsid w:val="00D93F4C"/>
    <w:rsid w:val="00DA070A"/>
    <w:rsid w:val="00DA7512"/>
    <w:rsid w:val="00DB5035"/>
    <w:rsid w:val="00DC0A0E"/>
    <w:rsid w:val="00DD22CF"/>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529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3F78"/>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2C41EE"/>
    <w:pPr>
      <w:spacing w:after="0" w:line="240" w:lineRule="auto"/>
    </w:pPr>
    <w:tblPr>
      <w:tblBorders>
        <w:top w:val="single" w:sz="4" w:space="0" w:color="auto"/>
        <w:bottom w:val="single" w:sz="4" w:space="0" w:color="auto"/>
        <w:insideH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2C41EE"/>
    <w:pPr>
      <w:spacing w:after="0" w:line="240" w:lineRule="auto"/>
    </w:pPr>
    <w:tblPr>
      <w:tblBorders>
        <w:top w:val="single" w:sz="4" w:space="0" w:color="auto"/>
        <w:bottom w:val="single" w:sz="4" w:space="0" w:color="auto"/>
        <w:insideH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iljamaludin95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iskarizkiani@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zizahliawati07@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8400-DDD5-4859-A7E6-A30BDF64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Azizah Liawati</cp:lastModifiedBy>
  <cp:revision>23</cp:revision>
  <cp:lastPrinted>2016-01-13T06:50:00Z</cp:lastPrinted>
  <dcterms:created xsi:type="dcterms:W3CDTF">2017-05-28T19:43:00Z</dcterms:created>
  <dcterms:modified xsi:type="dcterms:W3CDTF">2019-08-15T01:45:00Z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ccf1f95b-3577-3e64-a809-c91710e507c0</vt:lpwstr>
  </property>
  <property fmtid="{D5CDD505-2E9C-101B-9397-08002B2CF9AE}" pid="24" name="Mendeley Citation Style_1">
    <vt:lpwstr>http://www.zotero.org/styles/apa</vt:lpwstr>
  </property>
</Properties>
</file>