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80" w:rsidRDefault="00AD39F9" w:rsidP="00445980">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TRANSITIVITY</w:t>
      </w:r>
      <w:r w:rsidR="00047E7A">
        <w:rPr>
          <w:rFonts w:ascii="Times New Roman" w:hAnsi="Times New Roman" w:cs="Times New Roman"/>
          <w:b/>
          <w:sz w:val="32"/>
          <w:szCs w:val="24"/>
          <w:lang w:val="en-US"/>
        </w:rPr>
        <w:t xml:space="preserve"> IN THE TENTH GRADE STUDENTS’ </w:t>
      </w:r>
      <w:r w:rsidR="001179C8">
        <w:rPr>
          <w:rFonts w:ascii="Times New Roman" w:hAnsi="Times New Roman" w:cs="Times New Roman"/>
          <w:b/>
          <w:sz w:val="32"/>
          <w:szCs w:val="24"/>
          <w:lang w:val="en-US"/>
        </w:rPr>
        <w:t>RECOUNT</w:t>
      </w:r>
      <w:r w:rsidR="00047E7A">
        <w:rPr>
          <w:rFonts w:ascii="Times New Roman" w:hAnsi="Times New Roman" w:cs="Times New Roman"/>
          <w:b/>
          <w:sz w:val="32"/>
          <w:szCs w:val="24"/>
          <w:lang w:val="en-US"/>
        </w:rPr>
        <w:t xml:space="preserve"> TEXTS</w:t>
      </w:r>
      <w:r w:rsidR="009426B5">
        <w:rPr>
          <w:rFonts w:ascii="Times New Roman" w:hAnsi="Times New Roman" w:cs="Times New Roman"/>
          <w:b/>
          <w:sz w:val="32"/>
          <w:szCs w:val="24"/>
          <w:lang w:val="en-US"/>
        </w:rPr>
        <w:t xml:space="preserve"> </w:t>
      </w:r>
    </w:p>
    <w:p w:rsidR="009426B5" w:rsidRPr="00445980" w:rsidRDefault="00445980" w:rsidP="00445980">
      <w:pPr>
        <w:spacing w:after="0" w:line="240" w:lineRule="auto"/>
        <w:jc w:val="center"/>
        <w:rPr>
          <w:rFonts w:ascii="Times New Roman" w:hAnsi="Times New Roman" w:cs="Times New Roman"/>
          <w:b/>
          <w:sz w:val="40"/>
          <w:szCs w:val="24"/>
          <w:lang w:val="en-US"/>
        </w:rPr>
      </w:pPr>
      <w:r>
        <w:rPr>
          <w:rFonts w:ascii="Times New Roman" w:hAnsi="Times New Roman" w:cs="Times New Roman"/>
          <w:b/>
          <w:sz w:val="32"/>
          <w:szCs w:val="24"/>
          <w:lang w:val="en-US"/>
        </w:rPr>
        <w:t>(A SYSTEMIC FUNCTIONAL GRAMMAR: SFG)</w:t>
      </w:r>
    </w:p>
    <w:p w:rsidR="003B5759" w:rsidRPr="00AD39F9" w:rsidRDefault="003B5759" w:rsidP="003B5759">
      <w:pPr>
        <w:spacing w:after="0" w:line="240" w:lineRule="auto"/>
        <w:jc w:val="center"/>
        <w:rPr>
          <w:rFonts w:ascii="Times New Roman" w:hAnsi="Times New Roman" w:cs="Times New Roman"/>
          <w:sz w:val="24"/>
          <w:szCs w:val="24"/>
          <w:lang w:val="en-US"/>
        </w:rPr>
      </w:pPr>
    </w:p>
    <w:p w:rsidR="00EA73FA" w:rsidRPr="00FB6713" w:rsidRDefault="00710A32" w:rsidP="00710A32">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Sita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Hediyati</w:t>
      </w:r>
      <w:proofErr w:type="spellEnd"/>
      <w:r>
        <w:rPr>
          <w:rFonts w:ascii="Times New Roman" w:hAnsi="Times New Roman" w:cs="Times New Roman"/>
          <w:b/>
          <w:sz w:val="24"/>
          <w:lang w:val="en-US"/>
        </w:rPr>
        <w:t xml:space="preserve"> Rahayu</w:t>
      </w:r>
      <w:r w:rsidR="00FB6713" w:rsidRPr="00FB6713">
        <w:rPr>
          <w:rFonts w:ascii="Times New Roman" w:hAnsi="Times New Roman" w:cs="Times New Roman"/>
          <w:b/>
          <w:sz w:val="24"/>
          <w:vertAlign w:val="superscript"/>
          <w:lang w:val="en-US"/>
        </w:rPr>
        <w:t>1</w:t>
      </w:r>
      <w:r w:rsidR="00FB6713">
        <w:rPr>
          <w:rFonts w:ascii="Times New Roman" w:hAnsi="Times New Roman" w:cs="Times New Roman"/>
          <w:b/>
          <w:sz w:val="24"/>
          <w:lang w:val="en-US"/>
        </w:rPr>
        <w:t>, Efransyah</w:t>
      </w:r>
      <w:r w:rsidR="00FB6713" w:rsidRPr="00FB6713">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710A32">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  </w:t>
      </w:r>
      <w:r w:rsidR="00FB6713">
        <w:rPr>
          <w:rFonts w:ascii="Times New Roman" w:hAnsi="Times New Roman" w:cs="Times New Roman"/>
          <w:szCs w:val="24"/>
          <w:vertAlign w:val="superscript"/>
          <w:lang w:val="en-US"/>
        </w:rPr>
        <w:t>1</w:t>
      </w:r>
      <w:r w:rsidR="00710A32">
        <w:rPr>
          <w:rFonts w:ascii="Times New Roman" w:hAnsi="Times New Roman" w:cs="Times New Roman"/>
          <w:szCs w:val="24"/>
          <w:lang w:val="en-US"/>
        </w:rPr>
        <w:t xml:space="preserve">IKIP </w:t>
      </w:r>
      <w:proofErr w:type="spellStart"/>
      <w:r w:rsidR="00710A32">
        <w:rPr>
          <w:rFonts w:ascii="Times New Roman" w:hAnsi="Times New Roman" w:cs="Times New Roman"/>
          <w:szCs w:val="24"/>
          <w:lang w:val="en-US"/>
        </w:rPr>
        <w:t>Siliwangi</w:t>
      </w:r>
      <w:proofErr w:type="spellEnd"/>
    </w:p>
    <w:p w:rsidR="00FB6713" w:rsidRDefault="00FB6713" w:rsidP="00FB6713">
      <w:pPr>
        <w:spacing w:after="0" w:line="240" w:lineRule="auto"/>
        <w:jc w:val="center"/>
        <w:rPr>
          <w:rFonts w:ascii="Times New Roman" w:hAnsi="Times New Roman" w:cs="Times New Roman"/>
          <w:szCs w:val="24"/>
          <w:lang w:val="en-US"/>
        </w:rPr>
      </w:pPr>
      <w:r w:rsidRPr="00FB6713">
        <w:rPr>
          <w:rFonts w:ascii="Times New Roman" w:hAnsi="Times New Roman" w:cs="Times New Roman"/>
          <w:szCs w:val="24"/>
          <w:vertAlign w:val="superscript"/>
          <w:lang w:val="en-US"/>
        </w:rPr>
        <w:t>2</w:t>
      </w:r>
      <w:r>
        <w:rPr>
          <w:rFonts w:ascii="Times New Roman" w:hAnsi="Times New Roman" w:cs="Times New Roman"/>
          <w:szCs w:val="24"/>
          <w:vertAlign w:val="superscript"/>
          <w:lang w:val="en-US"/>
        </w:rPr>
        <w:t xml:space="preserve">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rsidR="00FB6713" w:rsidRPr="00FB6713" w:rsidRDefault="00FB6713" w:rsidP="00FB6713">
      <w:pPr>
        <w:spacing w:after="0" w:line="240" w:lineRule="auto"/>
        <w:jc w:val="center"/>
        <w:rPr>
          <w:rFonts w:ascii="Times New Roman" w:hAnsi="Times New Roman" w:cs="Times New Roman"/>
          <w:szCs w:val="24"/>
          <w:lang w:val="en-US"/>
        </w:rPr>
      </w:pPr>
    </w:p>
    <w:p w:rsidR="005A266C" w:rsidRDefault="005A266C" w:rsidP="00710A32">
      <w:pPr>
        <w:spacing w:after="0" w:line="240" w:lineRule="auto"/>
        <w:jc w:val="center"/>
        <w:rPr>
          <w:rStyle w:val="Hyperlink"/>
          <w:rFonts w:ascii="Times New Roman" w:hAnsi="Times New Roman" w:cs="Times New Roman"/>
          <w:bCs/>
          <w:color w:val="000000" w:themeColor="text1"/>
          <w:szCs w:val="20"/>
          <w:u w:val="none"/>
          <w:lang w:val="en-US"/>
        </w:rPr>
      </w:pPr>
      <w:r w:rsidRPr="00710A32">
        <w:rPr>
          <w:rFonts w:ascii="Times New Roman" w:hAnsi="Times New Roman" w:cs="Times New Roman"/>
          <w:color w:val="000000" w:themeColor="text1"/>
          <w:szCs w:val="20"/>
          <w:lang w:val="en-US"/>
        </w:rPr>
        <w:t xml:space="preserve"> </w:t>
      </w:r>
      <w:r w:rsidR="00FB6713" w:rsidRPr="00FB6713">
        <w:rPr>
          <w:rFonts w:ascii="Times New Roman" w:hAnsi="Times New Roman" w:cs="Times New Roman"/>
          <w:color w:val="000000" w:themeColor="text1"/>
          <w:szCs w:val="20"/>
          <w:vertAlign w:val="superscript"/>
          <w:lang w:val="en-US"/>
        </w:rPr>
        <w:t>1</w:t>
      </w:r>
      <w:hyperlink r:id="rId9" w:history="1">
        <w:r w:rsidR="00710A32" w:rsidRPr="00710A32">
          <w:rPr>
            <w:rStyle w:val="Hyperlink"/>
            <w:rFonts w:ascii="Times New Roman" w:hAnsi="Times New Roman" w:cs="Times New Roman"/>
            <w:bCs/>
            <w:color w:val="000000" w:themeColor="text1"/>
            <w:szCs w:val="20"/>
            <w:u w:val="none"/>
            <w:lang w:val="en-US"/>
          </w:rPr>
          <w:t>sitarahayu17</w:t>
        </w:r>
        <w:r w:rsidR="00710A32" w:rsidRPr="00710A32">
          <w:rPr>
            <w:rStyle w:val="Hyperlink"/>
            <w:rFonts w:ascii="Times New Roman" w:hAnsi="Times New Roman" w:cs="Times New Roman"/>
            <w:bCs/>
            <w:color w:val="000000" w:themeColor="text1"/>
            <w:szCs w:val="20"/>
            <w:u w:val="none"/>
          </w:rPr>
          <w:t>@</w:t>
        </w:r>
        <w:r w:rsidR="00710A32" w:rsidRPr="00710A32">
          <w:rPr>
            <w:rStyle w:val="Hyperlink"/>
            <w:rFonts w:ascii="Times New Roman" w:hAnsi="Times New Roman" w:cs="Times New Roman"/>
            <w:bCs/>
            <w:color w:val="000000" w:themeColor="text1"/>
            <w:szCs w:val="20"/>
            <w:u w:val="none"/>
            <w:lang w:val="en-US"/>
          </w:rPr>
          <w:t>g</w:t>
        </w:r>
        <w:r w:rsidR="00710A32" w:rsidRPr="00710A32">
          <w:rPr>
            <w:rStyle w:val="Hyperlink"/>
            <w:rFonts w:ascii="Times New Roman" w:hAnsi="Times New Roman" w:cs="Times New Roman"/>
            <w:bCs/>
            <w:color w:val="000000" w:themeColor="text1"/>
            <w:szCs w:val="20"/>
            <w:u w:val="none"/>
          </w:rPr>
          <w:t>mail.com</w:t>
        </w:r>
      </w:hyperlink>
    </w:p>
    <w:p w:rsidR="00FB6713" w:rsidRPr="00FB6713" w:rsidRDefault="00FB6713" w:rsidP="00710A32">
      <w:pPr>
        <w:spacing w:after="0" w:line="240" w:lineRule="auto"/>
        <w:jc w:val="center"/>
        <w:rPr>
          <w:rFonts w:ascii="Times New Roman" w:hAnsi="Times New Roman" w:cs="Times New Roman"/>
          <w:color w:val="000000" w:themeColor="text1"/>
          <w:szCs w:val="20"/>
          <w:lang w:val="en-US"/>
        </w:rPr>
      </w:pPr>
      <w:r w:rsidRPr="00FB6713">
        <w:rPr>
          <w:rStyle w:val="Hyperlink"/>
          <w:rFonts w:ascii="Times New Roman" w:hAnsi="Times New Roman" w:cs="Times New Roman"/>
          <w:bCs/>
          <w:color w:val="000000" w:themeColor="text1"/>
          <w:szCs w:val="20"/>
          <w:u w:val="none"/>
          <w:vertAlign w:val="superscript"/>
          <w:lang w:val="en-US"/>
        </w:rPr>
        <w:t>2</w:t>
      </w:r>
      <w:r>
        <w:rPr>
          <w:rStyle w:val="Hyperlink"/>
          <w:rFonts w:ascii="Times New Roman" w:hAnsi="Times New Roman" w:cs="Times New Roman"/>
          <w:bCs/>
          <w:color w:val="000000" w:themeColor="text1"/>
          <w:szCs w:val="20"/>
          <w:u w:val="none"/>
          <w:vertAlign w:val="superscript"/>
          <w:lang w:val="en-US"/>
        </w:rPr>
        <w:t xml:space="preserve"> </w:t>
      </w:r>
      <w:r>
        <w:rPr>
          <w:rStyle w:val="Hyperlink"/>
          <w:rFonts w:ascii="Times New Roman" w:hAnsi="Times New Roman" w:cs="Times New Roman"/>
          <w:bCs/>
          <w:color w:val="000000" w:themeColor="text1"/>
          <w:szCs w:val="20"/>
          <w:u w:val="none"/>
          <w:lang w:val="en-US"/>
        </w:rPr>
        <w:t>efransbae@gmail.com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A56E90" w:rsidRPr="00A56E90" w:rsidRDefault="00A4109D" w:rsidP="00A56E90">
      <w:pPr>
        <w:tabs>
          <w:tab w:val="left" w:pos="0"/>
        </w:tabs>
        <w:spacing w:after="0" w:line="240" w:lineRule="auto"/>
        <w:jc w:val="both"/>
        <w:rPr>
          <w:rFonts w:ascii="Times New Roman" w:hAnsi="Times New Roman" w:cs="Times New Roman"/>
          <w:color w:val="111111"/>
          <w:lang w:val="en-US"/>
        </w:rPr>
      </w:pPr>
      <w:r>
        <w:rPr>
          <w:rFonts w:ascii="Times New Roman" w:hAnsi="Times New Roman" w:cs="Times New Roman"/>
          <w:color w:val="111111"/>
          <w:szCs w:val="24"/>
          <w:lang w:val="en-US"/>
        </w:rPr>
        <w:t>This research aims to analyze the use of transitivity in the tenth grade students’ re</w:t>
      </w:r>
      <w:r w:rsidR="00E821E9">
        <w:rPr>
          <w:rFonts w:ascii="Times New Roman" w:hAnsi="Times New Roman" w:cs="Times New Roman"/>
          <w:color w:val="111111"/>
          <w:szCs w:val="24"/>
          <w:lang w:val="en-US"/>
        </w:rPr>
        <w:t>count text and to find out the</w:t>
      </w:r>
      <w:r>
        <w:rPr>
          <w:rFonts w:ascii="Times New Roman" w:hAnsi="Times New Roman" w:cs="Times New Roman"/>
          <w:color w:val="111111"/>
          <w:szCs w:val="24"/>
          <w:lang w:val="en-US"/>
        </w:rPr>
        <w:t xml:space="preserve"> types of processes</w:t>
      </w:r>
      <w:r w:rsidR="00E821E9">
        <w:rPr>
          <w:rFonts w:ascii="Times New Roman" w:hAnsi="Times New Roman" w:cs="Times New Roman"/>
          <w:color w:val="111111"/>
          <w:szCs w:val="24"/>
          <w:lang w:val="en-US"/>
        </w:rPr>
        <w:t xml:space="preserve"> that</w:t>
      </w:r>
      <w:r>
        <w:rPr>
          <w:rFonts w:ascii="Times New Roman" w:hAnsi="Times New Roman" w:cs="Times New Roman"/>
          <w:color w:val="111111"/>
          <w:szCs w:val="24"/>
          <w:lang w:val="en-US"/>
        </w:rPr>
        <w:t xml:space="preserve"> are mostly </w:t>
      </w:r>
      <w:r w:rsidRPr="00FB6713">
        <w:rPr>
          <w:rFonts w:ascii="Times New Roman" w:hAnsi="Times New Roman" w:cs="Times New Roman"/>
          <w:color w:val="111111"/>
          <w:szCs w:val="24"/>
          <w:lang w:val="en-US"/>
        </w:rPr>
        <w:t>found</w:t>
      </w:r>
      <w:r w:rsidR="00E821E9">
        <w:rPr>
          <w:rFonts w:ascii="Times New Roman" w:hAnsi="Times New Roman" w:cs="Times New Roman"/>
          <w:color w:val="111111"/>
          <w:szCs w:val="24"/>
          <w:lang w:val="en-US"/>
        </w:rPr>
        <w:t xml:space="preserve"> in the text. The data are</w:t>
      </w:r>
      <w:r>
        <w:rPr>
          <w:rFonts w:ascii="Times New Roman" w:hAnsi="Times New Roman" w:cs="Times New Roman"/>
          <w:color w:val="111111"/>
          <w:szCs w:val="24"/>
          <w:lang w:val="en-US"/>
        </w:rPr>
        <w:t xml:space="preserve"> taken from </w:t>
      </w:r>
      <w:r w:rsidR="00056FF9">
        <w:rPr>
          <w:rFonts w:ascii="Times New Roman" w:hAnsi="Times New Roman" w:cs="Times New Roman"/>
          <w:color w:val="111111"/>
          <w:szCs w:val="24"/>
          <w:lang w:val="en-US"/>
        </w:rPr>
        <w:t xml:space="preserve">five </w:t>
      </w:r>
      <w:r>
        <w:rPr>
          <w:rFonts w:ascii="Times New Roman" w:hAnsi="Times New Roman" w:cs="Times New Roman"/>
          <w:color w:val="111111"/>
          <w:szCs w:val="24"/>
          <w:lang w:val="en-US"/>
        </w:rPr>
        <w:t>recount texts written by five groups of</w:t>
      </w:r>
      <w:r w:rsidR="00E35A6C">
        <w:rPr>
          <w:rFonts w:ascii="Times New Roman" w:hAnsi="Times New Roman" w:cs="Times New Roman"/>
          <w:color w:val="111111"/>
          <w:szCs w:val="24"/>
          <w:lang w:val="en-US"/>
        </w:rPr>
        <w:t xml:space="preserve"> the</w:t>
      </w:r>
      <w:r>
        <w:rPr>
          <w:rFonts w:ascii="Times New Roman" w:hAnsi="Times New Roman" w:cs="Times New Roman"/>
          <w:color w:val="111111"/>
          <w:szCs w:val="24"/>
          <w:lang w:val="en-US"/>
        </w:rPr>
        <w:t xml:space="preserve"> tenth grade students in one of the </w:t>
      </w:r>
      <w:r w:rsidR="00FB6713">
        <w:rPr>
          <w:rFonts w:ascii="Times New Roman" w:hAnsi="Times New Roman" w:cs="Times New Roman"/>
          <w:color w:val="111111"/>
          <w:szCs w:val="24"/>
          <w:lang w:val="en-US"/>
        </w:rPr>
        <w:t xml:space="preserve">senior high </w:t>
      </w:r>
      <w:r>
        <w:rPr>
          <w:rFonts w:ascii="Times New Roman" w:hAnsi="Times New Roman" w:cs="Times New Roman"/>
          <w:color w:val="111111"/>
          <w:szCs w:val="24"/>
          <w:lang w:val="en-US"/>
        </w:rPr>
        <w:t xml:space="preserve">schools in </w:t>
      </w:r>
      <w:proofErr w:type="spellStart"/>
      <w:r>
        <w:rPr>
          <w:rFonts w:ascii="Times New Roman" w:hAnsi="Times New Roman" w:cs="Times New Roman"/>
          <w:color w:val="111111"/>
          <w:szCs w:val="24"/>
          <w:lang w:val="en-US"/>
        </w:rPr>
        <w:t>Cimahi</w:t>
      </w:r>
      <w:proofErr w:type="spellEnd"/>
      <w:r>
        <w:rPr>
          <w:rFonts w:ascii="Times New Roman" w:hAnsi="Times New Roman" w:cs="Times New Roman"/>
          <w:color w:val="111111"/>
          <w:szCs w:val="24"/>
          <w:lang w:val="en-US"/>
        </w:rPr>
        <w:t>. The researcher</w:t>
      </w:r>
      <w:r w:rsidR="00E821E9">
        <w:rPr>
          <w:rFonts w:ascii="Times New Roman" w:hAnsi="Times New Roman" w:cs="Times New Roman"/>
          <w:color w:val="111111"/>
          <w:szCs w:val="24"/>
          <w:lang w:val="en-US"/>
        </w:rPr>
        <w:t>s</w:t>
      </w:r>
      <w:r>
        <w:rPr>
          <w:rFonts w:ascii="Times New Roman" w:hAnsi="Times New Roman" w:cs="Times New Roman"/>
          <w:color w:val="111111"/>
          <w:szCs w:val="24"/>
          <w:lang w:val="en-US"/>
        </w:rPr>
        <w:t xml:space="preserve"> used </w:t>
      </w:r>
      <w:r w:rsidR="007E30D7">
        <w:rPr>
          <w:rFonts w:ascii="Times New Roman" w:hAnsi="Times New Roman" w:cs="Times New Roman"/>
          <w:color w:val="111111"/>
          <w:szCs w:val="24"/>
          <w:lang w:val="en-US"/>
        </w:rPr>
        <w:t xml:space="preserve">descriptive qualitative as the method of this research. </w:t>
      </w:r>
      <w:r w:rsidR="00056FF9">
        <w:rPr>
          <w:rFonts w:ascii="Times New Roman" w:hAnsi="Times New Roman" w:cs="Times New Roman"/>
          <w:color w:val="111111"/>
          <w:szCs w:val="24"/>
          <w:lang w:val="en-US"/>
        </w:rPr>
        <w:t>From the whole data, the researcher</w:t>
      </w:r>
      <w:r w:rsidR="00E35A6C">
        <w:rPr>
          <w:rFonts w:ascii="Times New Roman" w:hAnsi="Times New Roman" w:cs="Times New Roman"/>
          <w:color w:val="111111"/>
          <w:szCs w:val="24"/>
          <w:lang w:val="en-US"/>
        </w:rPr>
        <w:t>s</w:t>
      </w:r>
      <w:r w:rsidR="00056FF9">
        <w:rPr>
          <w:rFonts w:ascii="Times New Roman" w:hAnsi="Times New Roman" w:cs="Times New Roman"/>
          <w:color w:val="111111"/>
          <w:szCs w:val="24"/>
          <w:lang w:val="en-US"/>
        </w:rPr>
        <w:t xml:space="preserve"> found 69 clauses and </w:t>
      </w:r>
      <w:r w:rsidR="00E821E9">
        <w:rPr>
          <w:rFonts w:ascii="Times New Roman" w:hAnsi="Times New Roman" w:cs="Times New Roman"/>
          <w:color w:val="111111"/>
          <w:szCs w:val="24"/>
          <w:lang w:val="en-US"/>
        </w:rPr>
        <w:t xml:space="preserve">those are </w:t>
      </w:r>
      <w:r w:rsidR="00056FF9">
        <w:rPr>
          <w:rFonts w:ascii="Times New Roman" w:hAnsi="Times New Roman" w:cs="Times New Roman"/>
          <w:color w:val="111111"/>
          <w:szCs w:val="24"/>
          <w:lang w:val="en-US"/>
        </w:rPr>
        <w:t>divided into seven types of pr</w:t>
      </w:r>
      <w:r w:rsidR="00E821E9">
        <w:rPr>
          <w:rFonts w:ascii="Times New Roman" w:hAnsi="Times New Roman" w:cs="Times New Roman"/>
          <w:color w:val="111111"/>
          <w:szCs w:val="24"/>
          <w:lang w:val="en-US"/>
        </w:rPr>
        <w:t xml:space="preserve">ocesses as stated by </w:t>
      </w:r>
      <w:proofErr w:type="spellStart"/>
      <w:r w:rsidR="00E821E9">
        <w:rPr>
          <w:rFonts w:ascii="Times New Roman" w:hAnsi="Times New Roman" w:cs="Times New Roman"/>
          <w:color w:val="111111"/>
          <w:szCs w:val="24"/>
          <w:lang w:val="en-US"/>
        </w:rPr>
        <w:t>Halliday</w:t>
      </w:r>
      <w:proofErr w:type="spellEnd"/>
      <w:r w:rsidR="00E821E9">
        <w:rPr>
          <w:rFonts w:ascii="Times New Roman" w:hAnsi="Times New Roman" w:cs="Times New Roman"/>
          <w:color w:val="111111"/>
          <w:szCs w:val="24"/>
          <w:lang w:val="en-US"/>
        </w:rPr>
        <w:t xml:space="preserve">. After classifying </w:t>
      </w:r>
      <w:r w:rsidR="00056FF9">
        <w:rPr>
          <w:rFonts w:ascii="Times New Roman" w:hAnsi="Times New Roman" w:cs="Times New Roman"/>
          <w:color w:val="111111"/>
          <w:szCs w:val="24"/>
          <w:lang w:val="en-US"/>
        </w:rPr>
        <w:t>the</w:t>
      </w:r>
      <w:r w:rsidR="00FB6713">
        <w:rPr>
          <w:rFonts w:ascii="Times New Roman" w:hAnsi="Times New Roman" w:cs="Times New Roman"/>
          <w:color w:val="111111"/>
          <w:szCs w:val="24"/>
          <w:lang w:val="en-US"/>
        </w:rPr>
        <w:t>m</w:t>
      </w:r>
      <w:r w:rsidR="00056FF9">
        <w:rPr>
          <w:rFonts w:ascii="Times New Roman" w:hAnsi="Times New Roman" w:cs="Times New Roman"/>
          <w:color w:val="111111"/>
          <w:szCs w:val="24"/>
          <w:lang w:val="en-US"/>
        </w:rPr>
        <w:t>, t</w:t>
      </w:r>
      <w:r w:rsidR="007E30D7">
        <w:rPr>
          <w:rFonts w:ascii="Times New Roman" w:hAnsi="Times New Roman" w:cs="Times New Roman"/>
          <w:color w:val="111111"/>
          <w:szCs w:val="24"/>
          <w:lang w:val="en-US"/>
        </w:rPr>
        <w:t>he res</w:t>
      </w:r>
      <w:r w:rsidR="00056FF9">
        <w:rPr>
          <w:rFonts w:ascii="Times New Roman" w:hAnsi="Times New Roman" w:cs="Times New Roman"/>
          <w:color w:val="111111"/>
          <w:szCs w:val="24"/>
          <w:lang w:val="en-US"/>
        </w:rPr>
        <w:t>earcher</w:t>
      </w:r>
      <w:r w:rsidR="00E821E9">
        <w:rPr>
          <w:rFonts w:ascii="Times New Roman" w:hAnsi="Times New Roman" w:cs="Times New Roman"/>
          <w:color w:val="111111"/>
          <w:szCs w:val="24"/>
          <w:lang w:val="en-US"/>
        </w:rPr>
        <w:t>s</w:t>
      </w:r>
      <w:r w:rsidR="007E30D7">
        <w:rPr>
          <w:rFonts w:ascii="Times New Roman" w:hAnsi="Times New Roman" w:cs="Times New Roman"/>
          <w:color w:val="111111"/>
          <w:szCs w:val="24"/>
          <w:lang w:val="en-US"/>
        </w:rPr>
        <w:t xml:space="preserve"> </w:t>
      </w:r>
      <w:r w:rsidR="00E821E9">
        <w:rPr>
          <w:rFonts w:ascii="Times New Roman" w:hAnsi="Times New Roman" w:cs="Times New Roman"/>
          <w:color w:val="111111"/>
          <w:szCs w:val="24"/>
          <w:lang w:val="en-US"/>
        </w:rPr>
        <w:t xml:space="preserve">only </w:t>
      </w:r>
      <w:r w:rsidR="007E30D7">
        <w:rPr>
          <w:rFonts w:ascii="Times New Roman" w:hAnsi="Times New Roman" w:cs="Times New Roman"/>
          <w:color w:val="111111"/>
          <w:szCs w:val="24"/>
          <w:lang w:val="en-US"/>
        </w:rPr>
        <w:t xml:space="preserve">found six types of processes which are: material process </w:t>
      </w:r>
      <w:r w:rsidR="00056FF9">
        <w:rPr>
          <w:rFonts w:ascii="Times New Roman" w:hAnsi="Times New Roman" w:cs="Times New Roman"/>
          <w:color w:val="111111"/>
          <w:szCs w:val="24"/>
          <w:lang w:val="en-US"/>
        </w:rPr>
        <w:t xml:space="preserve">found in 45 clauses </w:t>
      </w:r>
      <w:r w:rsidR="007E30D7">
        <w:rPr>
          <w:rFonts w:ascii="Times New Roman" w:hAnsi="Times New Roman" w:cs="Times New Roman"/>
          <w:color w:val="111111"/>
          <w:szCs w:val="24"/>
          <w:lang w:val="en-US"/>
        </w:rPr>
        <w:t>(65.2%), mental process</w:t>
      </w:r>
      <w:r w:rsidR="00056FF9">
        <w:rPr>
          <w:rFonts w:ascii="Times New Roman" w:hAnsi="Times New Roman" w:cs="Times New Roman"/>
          <w:color w:val="111111"/>
          <w:szCs w:val="24"/>
          <w:lang w:val="en-US"/>
        </w:rPr>
        <w:t xml:space="preserve"> found in 11 clauses</w:t>
      </w:r>
      <w:r w:rsidR="007E30D7">
        <w:rPr>
          <w:rFonts w:ascii="Times New Roman" w:hAnsi="Times New Roman" w:cs="Times New Roman"/>
          <w:color w:val="111111"/>
          <w:szCs w:val="24"/>
          <w:lang w:val="en-US"/>
        </w:rPr>
        <w:t xml:space="preserve"> (16%), relational process</w:t>
      </w:r>
      <w:r w:rsidR="00056FF9">
        <w:rPr>
          <w:rFonts w:ascii="Times New Roman" w:hAnsi="Times New Roman" w:cs="Times New Roman"/>
          <w:color w:val="111111"/>
          <w:szCs w:val="24"/>
          <w:lang w:val="en-US"/>
        </w:rPr>
        <w:t xml:space="preserve"> found in 5 clauses</w:t>
      </w:r>
      <w:r w:rsidR="007E30D7">
        <w:rPr>
          <w:rFonts w:ascii="Times New Roman" w:hAnsi="Times New Roman" w:cs="Times New Roman"/>
          <w:color w:val="111111"/>
          <w:szCs w:val="24"/>
          <w:lang w:val="en-US"/>
        </w:rPr>
        <w:t xml:space="preserve"> (7.2%), existential process</w:t>
      </w:r>
      <w:r w:rsidR="00056FF9">
        <w:rPr>
          <w:rFonts w:ascii="Times New Roman" w:hAnsi="Times New Roman" w:cs="Times New Roman"/>
          <w:color w:val="111111"/>
          <w:szCs w:val="24"/>
          <w:lang w:val="en-US"/>
        </w:rPr>
        <w:t xml:space="preserve"> found in 4 clauses</w:t>
      </w:r>
      <w:r w:rsidR="007E30D7">
        <w:rPr>
          <w:rFonts w:ascii="Times New Roman" w:hAnsi="Times New Roman" w:cs="Times New Roman"/>
          <w:color w:val="111111"/>
          <w:szCs w:val="24"/>
          <w:lang w:val="en-US"/>
        </w:rPr>
        <w:t xml:space="preserve"> (5.8%), </w:t>
      </w:r>
      <w:r w:rsidR="00056FF9">
        <w:rPr>
          <w:rFonts w:ascii="Times New Roman" w:hAnsi="Times New Roman" w:cs="Times New Roman"/>
          <w:color w:val="111111"/>
          <w:szCs w:val="24"/>
          <w:lang w:val="en-US"/>
        </w:rPr>
        <w:t xml:space="preserve">behavioral process found in 2 clauses (2.9%) and verbal process found in 2 clauses (2.9%). While meteorological process was not found in the data. The </w:t>
      </w:r>
      <w:r w:rsidR="00E821E9">
        <w:rPr>
          <w:rFonts w:ascii="Times New Roman" w:hAnsi="Times New Roman" w:cs="Times New Roman"/>
          <w:color w:val="111111"/>
          <w:szCs w:val="24"/>
          <w:lang w:val="en-US"/>
        </w:rPr>
        <w:t>most</w:t>
      </w:r>
      <w:r w:rsidR="00056FF9">
        <w:rPr>
          <w:rFonts w:ascii="Times New Roman" w:hAnsi="Times New Roman" w:cs="Times New Roman"/>
          <w:color w:val="111111"/>
          <w:szCs w:val="24"/>
          <w:lang w:val="en-US"/>
        </w:rPr>
        <w:t xml:space="preserve"> commonly </w:t>
      </w:r>
      <w:r w:rsidR="00E821E9">
        <w:rPr>
          <w:rFonts w:ascii="Times New Roman" w:hAnsi="Times New Roman" w:cs="Times New Roman"/>
          <w:color w:val="111111"/>
          <w:szCs w:val="24"/>
          <w:lang w:val="en-US"/>
        </w:rPr>
        <w:t xml:space="preserve">process </w:t>
      </w:r>
      <w:r w:rsidR="00056FF9">
        <w:rPr>
          <w:rFonts w:ascii="Times New Roman" w:hAnsi="Times New Roman" w:cs="Times New Roman"/>
          <w:color w:val="111111"/>
          <w:szCs w:val="24"/>
          <w:lang w:val="en-US"/>
        </w:rPr>
        <w:t xml:space="preserve">found in the data was material process </w:t>
      </w:r>
      <w:r w:rsidR="00E821E9">
        <w:rPr>
          <w:rFonts w:ascii="Times New Roman" w:hAnsi="Times New Roman" w:cs="Times New Roman"/>
          <w:color w:val="111111"/>
          <w:szCs w:val="24"/>
          <w:lang w:val="en-US"/>
        </w:rPr>
        <w:t xml:space="preserve">which consists of </w:t>
      </w:r>
      <w:r w:rsidR="00056FF9">
        <w:rPr>
          <w:rFonts w:ascii="Times New Roman" w:hAnsi="Times New Roman" w:cs="Times New Roman"/>
          <w:color w:val="111111"/>
          <w:szCs w:val="24"/>
          <w:lang w:val="en-US"/>
        </w:rPr>
        <w:t>45 clauses</w:t>
      </w:r>
      <w:r w:rsidR="00A56E90">
        <w:rPr>
          <w:rFonts w:ascii="Times New Roman" w:hAnsi="Times New Roman" w:cs="Times New Roman"/>
          <w:color w:val="111111"/>
          <w:szCs w:val="24"/>
          <w:lang w:val="en-US"/>
        </w:rPr>
        <w:t xml:space="preserve"> for </w:t>
      </w:r>
      <w:r w:rsidR="00A56E90" w:rsidRPr="00A56E90">
        <w:rPr>
          <w:rFonts w:ascii="Times New Roman" w:hAnsi="Times New Roman" w:cs="Times New Roman"/>
          <w:lang w:val="en-US"/>
        </w:rPr>
        <w:t>the recount text was retelling something happened in the past which experienced by the students.</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1C4A2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B6713" w:rsidRPr="00FB6713">
        <w:rPr>
          <w:rFonts w:ascii="Times New Roman" w:eastAsia="Times New Roman" w:hAnsi="Times New Roman" w:cs="Times New Roman"/>
          <w:lang w:val="en-US"/>
        </w:rPr>
        <w:t xml:space="preserve">Systemic Functional Grammar, </w:t>
      </w:r>
      <w:r w:rsidR="00D85C85" w:rsidRPr="00FB6713">
        <w:rPr>
          <w:rFonts w:ascii="Times New Roman" w:hAnsi="Times New Roman" w:cs="Times New Roman"/>
          <w:lang w:val="en-US"/>
        </w:rPr>
        <w:t>T</w:t>
      </w:r>
      <w:r w:rsidR="00D85C85">
        <w:rPr>
          <w:rFonts w:ascii="Times New Roman" w:hAnsi="Times New Roman" w:cs="Times New Roman"/>
          <w:szCs w:val="24"/>
          <w:lang w:val="en-US"/>
        </w:rPr>
        <w:t xml:space="preserve">ransitivity, </w:t>
      </w:r>
      <w:r w:rsidR="001C4A29">
        <w:rPr>
          <w:rFonts w:ascii="Times New Roman" w:hAnsi="Times New Roman" w:cs="Times New Roman"/>
          <w:szCs w:val="24"/>
          <w:lang w:val="en-US"/>
        </w:rPr>
        <w:t>Recount</w:t>
      </w:r>
      <w:r w:rsidR="00D85C85">
        <w:rPr>
          <w:rFonts w:ascii="Times New Roman" w:hAnsi="Times New Roman" w:cs="Times New Roman"/>
          <w:szCs w:val="24"/>
          <w:lang w:val="en-US"/>
        </w:rPr>
        <w:t xml:space="preser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A4109D">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r w:rsidR="00A4109D" w:rsidRPr="00A4109D">
        <w:rPr>
          <w:rFonts w:ascii="Times New Roman" w:hAnsi="Times New Roman" w:cs="Times New Roman"/>
          <w:sz w:val="24"/>
          <w:szCs w:val="24"/>
          <w:lang w:val="en-US"/>
        </w:rPr>
        <w:t xml:space="preserve"> </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Pr="00A33B4C" w:rsidRDefault="00A33B4C" w:rsidP="003315FD">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Th</w:t>
      </w:r>
      <w:r w:rsidR="006D64E9">
        <w:rPr>
          <w:rFonts w:ascii="Times New Roman" w:hAnsi="Times New Roman" w:cs="Times New Roman"/>
          <w:color w:val="111111"/>
          <w:sz w:val="24"/>
          <w:szCs w:val="14"/>
          <w:shd w:val="clear" w:color="auto" w:fill="FCFFFF"/>
          <w:lang w:val="en-US"/>
        </w:rPr>
        <w:t>is research</w:t>
      </w:r>
      <w:r>
        <w:rPr>
          <w:rFonts w:ascii="Times New Roman" w:hAnsi="Times New Roman" w:cs="Times New Roman"/>
          <w:color w:val="111111"/>
          <w:sz w:val="24"/>
          <w:szCs w:val="14"/>
          <w:shd w:val="clear" w:color="auto" w:fill="FCFFFF"/>
          <w:lang w:val="en-US"/>
        </w:rPr>
        <w:t xml:space="preserve"> analyzed the application of </w:t>
      </w:r>
      <w:proofErr w:type="spellStart"/>
      <w:r>
        <w:rPr>
          <w:rFonts w:ascii="Times New Roman" w:hAnsi="Times New Roman" w:cs="Times New Roman"/>
          <w:color w:val="111111"/>
          <w:sz w:val="24"/>
          <w:szCs w:val="14"/>
          <w:shd w:val="clear" w:color="auto" w:fill="FCFFFF"/>
          <w:lang w:val="en-US"/>
        </w:rPr>
        <w:t>Halliday’s</w:t>
      </w:r>
      <w:proofErr w:type="spellEnd"/>
      <w:r>
        <w:rPr>
          <w:rFonts w:ascii="Times New Roman" w:hAnsi="Times New Roman" w:cs="Times New Roman"/>
          <w:color w:val="111111"/>
          <w:sz w:val="24"/>
          <w:szCs w:val="14"/>
          <w:shd w:val="clear" w:color="auto" w:fill="FCFFFF"/>
          <w:lang w:val="en-US"/>
        </w:rPr>
        <w:t xml:space="preserve"> theory of transitivity in the tenth grade students’ </w:t>
      </w:r>
      <w:r w:rsidR="001179C8">
        <w:rPr>
          <w:rFonts w:ascii="Times New Roman" w:hAnsi="Times New Roman" w:cs="Times New Roman"/>
          <w:color w:val="111111"/>
          <w:sz w:val="24"/>
          <w:szCs w:val="14"/>
          <w:shd w:val="clear" w:color="auto" w:fill="FCFFFF"/>
          <w:lang w:val="en-US"/>
        </w:rPr>
        <w:t>recount</w:t>
      </w:r>
      <w:r>
        <w:rPr>
          <w:rFonts w:ascii="Times New Roman" w:hAnsi="Times New Roman" w:cs="Times New Roman"/>
          <w:color w:val="111111"/>
          <w:sz w:val="24"/>
          <w:szCs w:val="14"/>
          <w:shd w:val="clear" w:color="auto" w:fill="FCFFFF"/>
          <w:lang w:val="en-US"/>
        </w:rPr>
        <w:t xml:space="preserve"> text. </w:t>
      </w:r>
      <w:r w:rsidR="00BF47C0">
        <w:rPr>
          <w:rFonts w:ascii="Times New Roman" w:hAnsi="Times New Roman" w:cs="Times New Roman"/>
          <w:color w:val="111111"/>
          <w:sz w:val="24"/>
          <w:szCs w:val="14"/>
          <w:shd w:val="clear" w:color="auto" w:fill="FCFFFF"/>
          <w:lang w:val="en-US"/>
        </w:rPr>
        <w:t>Transitivity is known as the system to explore the clause as representation. We can found the word ‘Transitivity’ in Systemic Functional Linguistic (</w:t>
      </w:r>
      <w:r w:rsidR="00A44B2F">
        <w:rPr>
          <w:rFonts w:ascii="Times New Roman" w:hAnsi="Times New Roman" w:cs="Times New Roman"/>
          <w:color w:val="111111"/>
          <w:sz w:val="24"/>
          <w:szCs w:val="14"/>
          <w:shd w:val="clear" w:color="auto" w:fill="FCFFFF"/>
          <w:lang w:val="en-US"/>
        </w:rPr>
        <w:t>SFL).</w:t>
      </w:r>
      <w:r w:rsidR="00BF47C0">
        <w:rPr>
          <w:rFonts w:ascii="Times New Roman" w:hAnsi="Times New Roman" w:cs="Times New Roman"/>
          <w:color w:val="111111"/>
          <w:sz w:val="24"/>
          <w:szCs w:val="14"/>
          <w:shd w:val="clear" w:color="auto" w:fill="FCFFFF"/>
          <w:lang w:val="en-US"/>
        </w:rPr>
        <w:t xml:space="preserve"> </w:t>
      </w:r>
      <w:r w:rsidR="00BF47C0">
        <w:rPr>
          <w:rFonts w:ascii="Times New Roman" w:hAnsi="Times New Roman" w:cs="Times New Roman"/>
          <w:color w:val="111111"/>
          <w:sz w:val="24"/>
          <w:szCs w:val="14"/>
          <w:shd w:val="clear" w:color="auto" w:fill="FCFFFF"/>
          <w:lang w:val="en-US"/>
        </w:rPr>
        <w:fldChar w:fldCharType="begin" w:fldLock="1"/>
      </w:r>
      <w:r w:rsidR="00A703B4">
        <w:rPr>
          <w:rFonts w:ascii="Times New Roman" w:hAnsi="Times New Roman" w:cs="Times New Roman"/>
          <w:color w:val="111111"/>
          <w:sz w:val="24"/>
          <w:szCs w:val="14"/>
          <w:shd w:val="clear" w:color="auto" w:fill="FCFFFF"/>
          <w:lang w:val="en-US"/>
        </w:rPr>
        <w:instrText>ADDIN CSL_CITATION {"citationItems":[{"id":"ITEM-1","itemData":{"DOI":"10.5296/jsel.v4il.9423","author":[{"dropping-particle":"","family":"Almurashi","given":"Wael Abdulrahman","non-dropping-particle":"","parse-names":false,"suffix":""}],"container-title":"Macrothink Institute","id":"ITEM-1","issued":{"date-parts":[["2016"]]},"title":"An Introduction to Halliday's Systemic Functional Linguistic","type":"article-journal","volume":"Vol. 4, No"},"uris":["http://www.mendeley.com/documents/?uuid=2a9adb6c-52c1-491d-bca6-5a0cfd1d8aef"]}],"mendeley":{"formattedCitation":"(Almurashi, 2016)","manualFormatting":"Almurashi (2016) ","plainTextFormattedCitation":"(Almurashi, 2016)","previouslyFormattedCitation":"(Almurashi, 2016)"},"properties":{"noteIndex":0},"schema":"https://github.com/citation-style-language/schema/raw/master/csl-citation.json"}</w:instrText>
      </w:r>
      <w:r w:rsidR="00BF47C0">
        <w:rPr>
          <w:rFonts w:ascii="Times New Roman" w:hAnsi="Times New Roman" w:cs="Times New Roman"/>
          <w:color w:val="111111"/>
          <w:sz w:val="24"/>
          <w:szCs w:val="14"/>
          <w:shd w:val="clear" w:color="auto" w:fill="FCFFFF"/>
          <w:lang w:val="en-US"/>
        </w:rPr>
        <w:fldChar w:fldCharType="separate"/>
      </w:r>
      <w:r w:rsidR="00BF47C0">
        <w:rPr>
          <w:rFonts w:ascii="Times New Roman" w:hAnsi="Times New Roman" w:cs="Times New Roman"/>
          <w:noProof/>
          <w:color w:val="111111"/>
          <w:sz w:val="24"/>
          <w:szCs w:val="14"/>
          <w:shd w:val="clear" w:color="auto" w:fill="FCFFFF"/>
          <w:lang w:val="en-US"/>
        </w:rPr>
        <w:t>Almurashi</w:t>
      </w:r>
      <w:r w:rsidR="00BF47C0" w:rsidRPr="00BF47C0">
        <w:rPr>
          <w:rFonts w:ascii="Times New Roman" w:hAnsi="Times New Roman" w:cs="Times New Roman"/>
          <w:noProof/>
          <w:color w:val="111111"/>
          <w:sz w:val="24"/>
          <w:szCs w:val="14"/>
          <w:shd w:val="clear" w:color="auto" w:fill="FCFFFF"/>
          <w:lang w:val="en-US"/>
        </w:rPr>
        <w:t xml:space="preserve"> </w:t>
      </w:r>
      <w:r w:rsidR="00BF47C0">
        <w:rPr>
          <w:rFonts w:ascii="Times New Roman" w:hAnsi="Times New Roman" w:cs="Times New Roman"/>
          <w:noProof/>
          <w:color w:val="111111"/>
          <w:sz w:val="24"/>
          <w:szCs w:val="14"/>
          <w:shd w:val="clear" w:color="auto" w:fill="FCFFFF"/>
          <w:lang w:val="en-US"/>
        </w:rPr>
        <w:t>(</w:t>
      </w:r>
      <w:r w:rsidR="00BF47C0" w:rsidRPr="00BF47C0">
        <w:rPr>
          <w:rFonts w:ascii="Times New Roman" w:hAnsi="Times New Roman" w:cs="Times New Roman"/>
          <w:noProof/>
          <w:color w:val="111111"/>
          <w:sz w:val="24"/>
          <w:szCs w:val="14"/>
          <w:shd w:val="clear" w:color="auto" w:fill="FCFFFF"/>
          <w:lang w:val="en-US"/>
        </w:rPr>
        <w:t>2016</w:t>
      </w:r>
      <w:r w:rsidR="00BF47C0">
        <w:rPr>
          <w:rFonts w:ascii="Times New Roman" w:hAnsi="Times New Roman" w:cs="Times New Roman"/>
          <w:noProof/>
          <w:color w:val="111111"/>
          <w:sz w:val="24"/>
          <w:szCs w:val="14"/>
          <w:shd w:val="clear" w:color="auto" w:fill="FCFFFF"/>
          <w:lang w:val="en-US"/>
        </w:rPr>
        <w:t xml:space="preserve">) </w:t>
      </w:r>
      <w:r w:rsidR="00BF47C0">
        <w:rPr>
          <w:rFonts w:ascii="Times New Roman" w:hAnsi="Times New Roman" w:cs="Times New Roman"/>
          <w:color w:val="111111"/>
          <w:sz w:val="24"/>
          <w:szCs w:val="14"/>
          <w:shd w:val="clear" w:color="auto" w:fill="FCFFFF"/>
          <w:lang w:val="en-US"/>
        </w:rPr>
        <w:fldChar w:fldCharType="end"/>
      </w:r>
      <w:r w:rsidR="00BF47C0">
        <w:rPr>
          <w:rFonts w:ascii="Times New Roman" w:hAnsi="Times New Roman" w:cs="Times New Roman"/>
          <w:color w:val="111111"/>
          <w:sz w:val="24"/>
          <w:szCs w:val="14"/>
          <w:shd w:val="clear" w:color="auto" w:fill="FCFFFF"/>
          <w:lang w:val="en-US"/>
        </w:rPr>
        <w:t>explained that SFL</w:t>
      </w:r>
      <w:r w:rsidR="003041FD">
        <w:rPr>
          <w:rFonts w:ascii="Times New Roman" w:hAnsi="Times New Roman" w:cs="Times New Roman"/>
          <w:color w:val="111111"/>
          <w:sz w:val="24"/>
          <w:szCs w:val="14"/>
          <w:shd w:val="clear" w:color="auto" w:fill="FCFFFF"/>
          <w:lang w:val="en-US"/>
        </w:rPr>
        <w:t xml:space="preserve"> is a language approach developed</w:t>
      </w:r>
      <w:r w:rsidR="00BF47C0">
        <w:rPr>
          <w:rFonts w:ascii="Times New Roman" w:hAnsi="Times New Roman" w:cs="Times New Roman"/>
          <w:color w:val="111111"/>
          <w:sz w:val="24"/>
          <w:szCs w:val="14"/>
          <w:shd w:val="clear" w:color="auto" w:fill="FCFFFF"/>
          <w:lang w:val="en-US"/>
        </w:rPr>
        <w:t xml:space="preserve"> by M. A. K. </w:t>
      </w:r>
      <w:proofErr w:type="spellStart"/>
      <w:r w:rsidR="00BF47C0" w:rsidRPr="007D5D3E">
        <w:rPr>
          <w:rFonts w:ascii="Times New Roman" w:hAnsi="Times New Roman" w:cs="Times New Roman"/>
          <w:color w:val="111111"/>
          <w:sz w:val="24"/>
          <w:szCs w:val="14"/>
          <w:shd w:val="clear" w:color="auto" w:fill="FCFFFF"/>
          <w:lang w:val="en-US"/>
        </w:rPr>
        <w:t>Halliday</w:t>
      </w:r>
      <w:proofErr w:type="spellEnd"/>
      <w:r w:rsidR="00BF47C0">
        <w:rPr>
          <w:rFonts w:ascii="Times New Roman" w:hAnsi="Times New Roman" w:cs="Times New Roman"/>
          <w:color w:val="111111"/>
          <w:sz w:val="24"/>
          <w:szCs w:val="14"/>
          <w:shd w:val="clear" w:color="auto" w:fill="FCFFFF"/>
          <w:lang w:val="en-US"/>
        </w:rPr>
        <w:t xml:space="preserve"> </w:t>
      </w:r>
      <w:r w:rsidR="003041FD">
        <w:rPr>
          <w:rFonts w:ascii="Times New Roman" w:hAnsi="Times New Roman" w:cs="Times New Roman"/>
          <w:color w:val="111111"/>
          <w:sz w:val="24"/>
          <w:szCs w:val="14"/>
          <w:shd w:val="clear" w:color="auto" w:fill="FCFFFF"/>
          <w:lang w:val="en-US"/>
        </w:rPr>
        <w:t>in the</w:t>
      </w:r>
      <w:r w:rsidR="00BF47C0">
        <w:rPr>
          <w:rFonts w:ascii="Times New Roman" w:hAnsi="Times New Roman" w:cs="Times New Roman"/>
          <w:color w:val="111111"/>
          <w:sz w:val="24"/>
          <w:szCs w:val="14"/>
          <w:shd w:val="clear" w:color="auto" w:fill="FCFFFF"/>
          <w:lang w:val="en-US"/>
        </w:rPr>
        <w:t xml:space="preserve"> 1960s and SFL studies the language through meaning and its function. </w:t>
      </w:r>
      <w:r w:rsidR="00895F38">
        <w:rPr>
          <w:rFonts w:ascii="Times New Roman" w:hAnsi="Times New Roman" w:cs="Times New Roman"/>
          <w:color w:val="111111"/>
          <w:sz w:val="24"/>
          <w:szCs w:val="14"/>
          <w:shd w:val="clear" w:color="auto" w:fill="FCFFFF"/>
          <w:lang w:val="en-US"/>
        </w:rPr>
        <w:fldChar w:fldCharType="begin" w:fldLock="1"/>
      </w:r>
      <w:r w:rsidR="00895F38">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 Gerot and Wignell (1995)","plainTextFormattedCitation":"(Linda Gerot and Peter Wignell, 1995)","previouslyFormattedCitation":"(Linda Gerot and Peter Wignell, 1995)"},"properties":{"noteIndex":0},"schema":"https://github.com/citation-style-language/schema/raw/master/csl-citation.json"}</w:instrText>
      </w:r>
      <w:r w:rsidR="00895F38">
        <w:rPr>
          <w:rFonts w:ascii="Times New Roman" w:hAnsi="Times New Roman" w:cs="Times New Roman"/>
          <w:color w:val="111111"/>
          <w:sz w:val="24"/>
          <w:szCs w:val="14"/>
          <w:shd w:val="clear" w:color="auto" w:fill="FCFFFF"/>
          <w:lang w:val="en-US"/>
        </w:rPr>
        <w:fldChar w:fldCharType="separate"/>
      </w:r>
      <w:r w:rsidR="00895F38">
        <w:rPr>
          <w:rFonts w:ascii="Times New Roman" w:hAnsi="Times New Roman" w:cs="Times New Roman"/>
          <w:noProof/>
          <w:color w:val="111111"/>
          <w:sz w:val="24"/>
          <w:szCs w:val="14"/>
          <w:shd w:val="clear" w:color="auto" w:fill="FCFFFF"/>
          <w:lang w:val="en-US"/>
        </w:rPr>
        <w:t xml:space="preserve"> Gerot and Wignell</w:t>
      </w:r>
      <w:r w:rsidR="00895F38" w:rsidRPr="00895F38">
        <w:rPr>
          <w:rFonts w:ascii="Times New Roman" w:hAnsi="Times New Roman" w:cs="Times New Roman"/>
          <w:noProof/>
          <w:color w:val="111111"/>
          <w:sz w:val="24"/>
          <w:szCs w:val="14"/>
          <w:shd w:val="clear" w:color="auto" w:fill="FCFFFF"/>
          <w:lang w:val="en-US"/>
        </w:rPr>
        <w:t xml:space="preserve"> </w:t>
      </w:r>
      <w:r w:rsidR="00895F38">
        <w:rPr>
          <w:rFonts w:ascii="Times New Roman" w:hAnsi="Times New Roman" w:cs="Times New Roman"/>
          <w:noProof/>
          <w:color w:val="111111"/>
          <w:sz w:val="24"/>
          <w:szCs w:val="14"/>
          <w:shd w:val="clear" w:color="auto" w:fill="FCFFFF"/>
          <w:lang w:val="en-US"/>
        </w:rPr>
        <w:t>(</w:t>
      </w:r>
      <w:r w:rsidR="00895F38" w:rsidRPr="00895F38">
        <w:rPr>
          <w:rFonts w:ascii="Times New Roman" w:hAnsi="Times New Roman" w:cs="Times New Roman"/>
          <w:noProof/>
          <w:color w:val="111111"/>
          <w:sz w:val="24"/>
          <w:szCs w:val="14"/>
          <w:shd w:val="clear" w:color="auto" w:fill="FCFFFF"/>
          <w:lang w:val="en-US"/>
        </w:rPr>
        <w:t>1995</w:t>
      </w:r>
      <w:r w:rsidR="00895F38">
        <w:rPr>
          <w:rFonts w:ascii="Times New Roman" w:hAnsi="Times New Roman" w:cs="Times New Roman"/>
          <w:noProof/>
          <w:color w:val="111111"/>
          <w:sz w:val="24"/>
          <w:szCs w:val="14"/>
          <w:shd w:val="clear" w:color="auto" w:fill="FCFFFF"/>
          <w:lang w:val="en-US"/>
        </w:rPr>
        <w:t>)</w:t>
      </w:r>
      <w:r w:rsidR="00895F38">
        <w:rPr>
          <w:rFonts w:ascii="Times New Roman" w:hAnsi="Times New Roman" w:cs="Times New Roman"/>
          <w:color w:val="111111"/>
          <w:sz w:val="24"/>
          <w:szCs w:val="14"/>
          <w:shd w:val="clear" w:color="auto" w:fill="FCFFFF"/>
          <w:lang w:val="en-US"/>
        </w:rPr>
        <w:fldChar w:fldCharType="end"/>
      </w:r>
      <w:r w:rsidR="003041FD">
        <w:rPr>
          <w:rFonts w:ascii="Times New Roman" w:hAnsi="Times New Roman" w:cs="Times New Roman"/>
          <w:color w:val="111111"/>
          <w:sz w:val="24"/>
          <w:szCs w:val="14"/>
          <w:shd w:val="clear" w:color="auto" w:fill="FCFFFF"/>
          <w:lang w:val="en-US"/>
        </w:rPr>
        <w:t xml:space="preserve"> </w:t>
      </w:r>
      <w:r w:rsidR="004F0200">
        <w:rPr>
          <w:rFonts w:ascii="Times New Roman" w:hAnsi="Times New Roman" w:cs="Times New Roman"/>
          <w:color w:val="111111"/>
          <w:sz w:val="24"/>
          <w:szCs w:val="14"/>
          <w:shd w:val="clear" w:color="auto" w:fill="FCFFFF"/>
          <w:lang w:val="en-US"/>
        </w:rPr>
        <w:t xml:space="preserve">as </w:t>
      </w:r>
      <w:r w:rsidR="006D64E9">
        <w:rPr>
          <w:rFonts w:ascii="Times New Roman" w:hAnsi="Times New Roman" w:cs="Times New Roman"/>
          <w:color w:val="111111"/>
          <w:sz w:val="24"/>
          <w:szCs w:val="14"/>
          <w:shd w:val="clear" w:color="auto" w:fill="FCFFFF"/>
          <w:lang w:val="en-US"/>
        </w:rPr>
        <w:t xml:space="preserve">cited </w:t>
      </w:r>
      <w:r w:rsidR="00895F38">
        <w:rPr>
          <w:rFonts w:ascii="Times New Roman" w:hAnsi="Times New Roman" w:cs="Times New Roman"/>
          <w:color w:val="111111"/>
          <w:sz w:val="24"/>
          <w:szCs w:val="14"/>
          <w:shd w:val="clear" w:color="auto" w:fill="FCFFFF"/>
          <w:lang w:val="en-US"/>
        </w:rPr>
        <w:t xml:space="preserve">in </w:t>
      </w:r>
      <w:r w:rsidR="00895F38">
        <w:rPr>
          <w:rFonts w:ascii="Times New Roman" w:hAnsi="Times New Roman" w:cs="Times New Roman"/>
          <w:color w:val="111111"/>
          <w:sz w:val="24"/>
          <w:szCs w:val="14"/>
          <w:shd w:val="clear" w:color="auto" w:fill="FCFFFF"/>
          <w:lang w:val="en-US"/>
        </w:rPr>
        <w:fldChar w:fldCharType="begin" w:fldLock="1"/>
      </w:r>
      <w:r w:rsidR="001C109E">
        <w:rPr>
          <w:rFonts w:ascii="Times New Roman" w:hAnsi="Times New Roman" w:cs="Times New Roman"/>
          <w:color w:val="111111"/>
          <w:sz w:val="24"/>
          <w:szCs w:val="14"/>
          <w:shd w:val="clear" w:color="auto" w:fill="FCFFFF"/>
          <w:lang w:val="en-US"/>
        </w:rPr>
        <w:instrText>ADDIN CSL_CITATION {"citationItems":[{"id":"ITEM-1","itemData":{"author":[{"dropping-particle":"","family":"Rohmat, Nurhaeni","given":"Anggraeni","non-dropping-particle":"","parse-names":false,"suffix":""}],"container-title":"PROJECT-Proffesional Journal of English Education","id":"ITEM-1","issued":{"date-parts":[["2018"]]},"title":"Transitivity Analysis of Tenth Grade Students' Descriptive Text","type":"article-journal","volume":"01, No. 03"},"uris":["http://www.mendeley.com/documents/?uuid=9daed2ce-6a0f-4b2a-88e1-8c0cc0ea48e0"]}],"mendeley":{"formattedCitation":"(Rohmat, Nurhaeni, 2018)","manualFormatting":"Rohmat and Nurhaeni (2018)","plainTextFormattedCitation":"(Rohmat, Nurhaeni, 2018)","previouslyFormattedCitation":"(Rohmat, Nurhaeni, 2018)"},"properties":{"noteIndex":0},"schema":"https://github.com/citation-style-language/schema/raw/master/csl-citation.json"}</w:instrText>
      </w:r>
      <w:r w:rsidR="00895F38">
        <w:rPr>
          <w:rFonts w:ascii="Times New Roman" w:hAnsi="Times New Roman" w:cs="Times New Roman"/>
          <w:color w:val="111111"/>
          <w:sz w:val="24"/>
          <w:szCs w:val="14"/>
          <w:shd w:val="clear" w:color="auto" w:fill="FCFFFF"/>
          <w:lang w:val="en-US"/>
        </w:rPr>
        <w:fldChar w:fldCharType="separate"/>
      </w:r>
      <w:r w:rsidR="003041FD">
        <w:rPr>
          <w:rFonts w:ascii="Times New Roman" w:hAnsi="Times New Roman" w:cs="Times New Roman"/>
          <w:noProof/>
          <w:color w:val="111111"/>
          <w:sz w:val="24"/>
          <w:szCs w:val="14"/>
          <w:shd w:val="clear" w:color="auto" w:fill="FCFFFF"/>
          <w:lang w:val="en-US"/>
        </w:rPr>
        <w:t>Rohmat and</w:t>
      </w:r>
      <w:r w:rsidR="00895F38">
        <w:rPr>
          <w:rFonts w:ascii="Times New Roman" w:hAnsi="Times New Roman" w:cs="Times New Roman"/>
          <w:noProof/>
          <w:color w:val="111111"/>
          <w:sz w:val="24"/>
          <w:szCs w:val="14"/>
          <w:shd w:val="clear" w:color="auto" w:fill="FCFFFF"/>
          <w:lang w:val="en-US"/>
        </w:rPr>
        <w:t xml:space="preserve"> Nurhaeni</w:t>
      </w:r>
      <w:r w:rsidR="00895F38" w:rsidRPr="00895F38">
        <w:rPr>
          <w:rFonts w:ascii="Times New Roman" w:hAnsi="Times New Roman" w:cs="Times New Roman"/>
          <w:noProof/>
          <w:color w:val="111111"/>
          <w:sz w:val="24"/>
          <w:szCs w:val="14"/>
          <w:shd w:val="clear" w:color="auto" w:fill="FCFFFF"/>
          <w:lang w:val="en-US"/>
        </w:rPr>
        <w:t xml:space="preserve"> </w:t>
      </w:r>
      <w:r w:rsidR="00895F38">
        <w:rPr>
          <w:rFonts w:ascii="Times New Roman" w:hAnsi="Times New Roman" w:cs="Times New Roman"/>
          <w:noProof/>
          <w:color w:val="111111"/>
          <w:sz w:val="24"/>
          <w:szCs w:val="14"/>
          <w:shd w:val="clear" w:color="auto" w:fill="FCFFFF"/>
          <w:lang w:val="en-US"/>
        </w:rPr>
        <w:t>(</w:t>
      </w:r>
      <w:r w:rsidR="00895F38" w:rsidRPr="00895F38">
        <w:rPr>
          <w:rFonts w:ascii="Times New Roman" w:hAnsi="Times New Roman" w:cs="Times New Roman"/>
          <w:noProof/>
          <w:color w:val="111111"/>
          <w:sz w:val="24"/>
          <w:szCs w:val="14"/>
          <w:shd w:val="clear" w:color="auto" w:fill="FCFFFF"/>
          <w:lang w:val="en-US"/>
        </w:rPr>
        <w:t>2018)</w:t>
      </w:r>
      <w:r w:rsidR="00895F38">
        <w:rPr>
          <w:rFonts w:ascii="Times New Roman" w:hAnsi="Times New Roman" w:cs="Times New Roman"/>
          <w:color w:val="111111"/>
          <w:sz w:val="24"/>
          <w:szCs w:val="14"/>
          <w:shd w:val="clear" w:color="auto" w:fill="FCFFFF"/>
          <w:lang w:val="en-US"/>
        </w:rPr>
        <w:fldChar w:fldCharType="end"/>
      </w:r>
      <w:r w:rsidR="00895F38">
        <w:rPr>
          <w:rFonts w:ascii="Times New Roman" w:hAnsi="Times New Roman" w:cs="Times New Roman"/>
          <w:color w:val="111111"/>
          <w:sz w:val="24"/>
          <w:szCs w:val="14"/>
          <w:shd w:val="clear" w:color="auto" w:fill="FCFFFF"/>
          <w:lang w:val="en-US"/>
        </w:rPr>
        <w:t xml:space="preserve"> stated that language meaning in SFL is divided into thre</w:t>
      </w:r>
      <w:r w:rsidR="00A44B2F">
        <w:rPr>
          <w:rFonts w:ascii="Times New Roman" w:hAnsi="Times New Roman" w:cs="Times New Roman"/>
          <w:color w:val="111111"/>
          <w:sz w:val="24"/>
          <w:szCs w:val="14"/>
          <w:shd w:val="clear" w:color="auto" w:fill="FCFFFF"/>
          <w:lang w:val="en-US"/>
        </w:rPr>
        <w:t xml:space="preserve">e categories of </w:t>
      </w:r>
      <w:proofErr w:type="spellStart"/>
      <w:r w:rsidR="00A44B2F">
        <w:rPr>
          <w:rFonts w:ascii="Times New Roman" w:hAnsi="Times New Roman" w:cs="Times New Roman"/>
          <w:color w:val="111111"/>
          <w:sz w:val="24"/>
          <w:szCs w:val="14"/>
          <w:shd w:val="clear" w:color="auto" w:fill="FCFFFF"/>
          <w:lang w:val="en-US"/>
        </w:rPr>
        <w:t>metafunctions</w:t>
      </w:r>
      <w:proofErr w:type="spellEnd"/>
      <w:r w:rsidR="00A44B2F">
        <w:rPr>
          <w:rFonts w:ascii="Times New Roman" w:hAnsi="Times New Roman" w:cs="Times New Roman"/>
          <w:color w:val="111111"/>
          <w:sz w:val="24"/>
          <w:szCs w:val="14"/>
          <w:shd w:val="clear" w:color="auto" w:fill="FCFFFF"/>
          <w:lang w:val="en-US"/>
        </w:rPr>
        <w:t>; i</w:t>
      </w:r>
      <w:r w:rsidR="00895F38">
        <w:rPr>
          <w:rFonts w:ascii="Times New Roman" w:hAnsi="Times New Roman" w:cs="Times New Roman"/>
          <w:color w:val="111111"/>
          <w:sz w:val="24"/>
          <w:szCs w:val="14"/>
          <w:shd w:val="clear" w:color="auto" w:fill="FCFFFF"/>
          <w:lang w:val="en-US"/>
        </w:rPr>
        <w:t>deational meaning</w:t>
      </w:r>
      <w:r w:rsidR="00A44B2F">
        <w:rPr>
          <w:rFonts w:ascii="Times New Roman" w:hAnsi="Times New Roman" w:cs="Times New Roman"/>
          <w:color w:val="111111"/>
          <w:sz w:val="24"/>
          <w:szCs w:val="14"/>
          <w:shd w:val="clear" w:color="auto" w:fill="FCFFFF"/>
          <w:lang w:val="en-US"/>
        </w:rPr>
        <w:t xml:space="preserve"> which focused on main verb or express about phenomena, feeling and idea;</w:t>
      </w:r>
      <w:r w:rsidR="00895F38">
        <w:rPr>
          <w:rFonts w:ascii="Times New Roman" w:hAnsi="Times New Roman" w:cs="Times New Roman"/>
          <w:color w:val="111111"/>
          <w:sz w:val="24"/>
          <w:szCs w:val="14"/>
          <w:shd w:val="clear" w:color="auto" w:fill="FCFFFF"/>
          <w:lang w:val="en-US"/>
        </w:rPr>
        <w:t xml:space="preserve"> interpersonal meaning </w:t>
      </w:r>
      <w:r w:rsidR="00A44B2F">
        <w:rPr>
          <w:rFonts w:ascii="Times New Roman" w:hAnsi="Times New Roman" w:cs="Times New Roman"/>
          <w:color w:val="111111"/>
          <w:sz w:val="24"/>
          <w:szCs w:val="14"/>
          <w:shd w:val="clear" w:color="auto" w:fill="FCFFFF"/>
          <w:lang w:val="en-US"/>
        </w:rPr>
        <w:t xml:space="preserve">which declare what speaker wants to speak up to others; </w:t>
      </w:r>
      <w:r w:rsidR="00895F38">
        <w:rPr>
          <w:rFonts w:ascii="Times New Roman" w:hAnsi="Times New Roman" w:cs="Times New Roman"/>
          <w:color w:val="111111"/>
          <w:sz w:val="24"/>
          <w:szCs w:val="14"/>
          <w:shd w:val="clear" w:color="auto" w:fill="FCFFFF"/>
          <w:lang w:val="en-US"/>
        </w:rPr>
        <w:t>and textual meaning</w:t>
      </w:r>
      <w:r w:rsidR="00A44B2F">
        <w:rPr>
          <w:rFonts w:ascii="Times New Roman" w:hAnsi="Times New Roman" w:cs="Times New Roman"/>
          <w:color w:val="111111"/>
          <w:sz w:val="24"/>
          <w:szCs w:val="14"/>
          <w:shd w:val="clear" w:color="auto" w:fill="FCFFFF"/>
          <w:lang w:val="en-US"/>
        </w:rPr>
        <w:t xml:space="preserve"> which express how language being related to its environment</w:t>
      </w:r>
      <w:r w:rsidR="00895F38">
        <w:rPr>
          <w:rFonts w:ascii="Times New Roman" w:hAnsi="Times New Roman" w:cs="Times New Roman"/>
          <w:color w:val="111111"/>
          <w:sz w:val="24"/>
          <w:szCs w:val="14"/>
          <w:shd w:val="clear" w:color="auto" w:fill="FCFFFF"/>
          <w:lang w:val="en-US"/>
        </w:rPr>
        <w:t>.</w:t>
      </w:r>
      <w:r w:rsidR="00A44B2F">
        <w:rPr>
          <w:rFonts w:ascii="Times New Roman" w:hAnsi="Times New Roman" w:cs="Times New Roman"/>
          <w:color w:val="111111"/>
          <w:sz w:val="24"/>
          <w:szCs w:val="14"/>
          <w:shd w:val="clear" w:color="auto" w:fill="FCFFFF"/>
          <w:lang w:val="en-US"/>
        </w:rPr>
        <w:t xml:space="preserve"> This paper a</w:t>
      </w:r>
      <w:r w:rsidR="00736EE7">
        <w:rPr>
          <w:rFonts w:ascii="Times New Roman" w:hAnsi="Times New Roman" w:cs="Times New Roman"/>
          <w:color w:val="111111"/>
          <w:sz w:val="24"/>
          <w:szCs w:val="14"/>
          <w:shd w:val="clear" w:color="auto" w:fill="FCFFFF"/>
          <w:lang w:val="en-US"/>
        </w:rPr>
        <w:t xml:space="preserve">ims to </w:t>
      </w:r>
      <w:r w:rsidR="00D85C85">
        <w:rPr>
          <w:rFonts w:ascii="Times New Roman" w:hAnsi="Times New Roman" w:cs="Times New Roman"/>
          <w:color w:val="111111"/>
          <w:sz w:val="24"/>
          <w:szCs w:val="14"/>
          <w:shd w:val="clear" w:color="auto" w:fill="FCFFFF"/>
          <w:lang w:val="en-US"/>
        </w:rPr>
        <w:t xml:space="preserve">identify </w:t>
      </w:r>
      <w:r w:rsidR="00A44B2F">
        <w:rPr>
          <w:rFonts w:ascii="Times New Roman" w:hAnsi="Times New Roman" w:cs="Times New Roman"/>
          <w:color w:val="111111"/>
          <w:sz w:val="24"/>
          <w:szCs w:val="14"/>
          <w:shd w:val="clear" w:color="auto" w:fill="FCFFFF"/>
          <w:lang w:val="en-US"/>
        </w:rPr>
        <w:t xml:space="preserve">several </w:t>
      </w:r>
      <w:r w:rsidR="003315FD">
        <w:rPr>
          <w:rFonts w:ascii="Times New Roman" w:hAnsi="Times New Roman" w:cs="Times New Roman"/>
          <w:color w:val="111111"/>
          <w:sz w:val="24"/>
          <w:szCs w:val="14"/>
          <w:shd w:val="clear" w:color="auto" w:fill="FCFFFF"/>
          <w:lang w:val="en-US"/>
        </w:rPr>
        <w:t>recount</w:t>
      </w:r>
      <w:r w:rsidR="00A44B2F">
        <w:rPr>
          <w:rFonts w:ascii="Times New Roman" w:hAnsi="Times New Roman" w:cs="Times New Roman"/>
          <w:color w:val="111111"/>
          <w:sz w:val="24"/>
          <w:szCs w:val="14"/>
          <w:shd w:val="clear" w:color="auto" w:fill="FCFFFF"/>
          <w:lang w:val="en-US"/>
        </w:rPr>
        <w:t xml:space="preserve"> texts</w:t>
      </w:r>
      <w:r w:rsidR="00736EE7">
        <w:rPr>
          <w:rFonts w:ascii="Times New Roman" w:hAnsi="Times New Roman" w:cs="Times New Roman"/>
          <w:color w:val="111111"/>
          <w:sz w:val="24"/>
          <w:szCs w:val="14"/>
          <w:shd w:val="clear" w:color="auto" w:fill="FCFFFF"/>
          <w:lang w:val="en-US"/>
        </w:rPr>
        <w:t xml:space="preserve"> </w:t>
      </w:r>
      <w:r w:rsidR="004F0200">
        <w:rPr>
          <w:rFonts w:ascii="Times New Roman" w:hAnsi="Times New Roman" w:cs="Times New Roman"/>
          <w:color w:val="111111"/>
          <w:sz w:val="24"/>
          <w:szCs w:val="14"/>
          <w:shd w:val="clear" w:color="auto" w:fill="FCFFFF"/>
          <w:lang w:val="en-US"/>
        </w:rPr>
        <w:t xml:space="preserve">that is </w:t>
      </w:r>
      <w:r w:rsidR="00736EE7">
        <w:rPr>
          <w:rFonts w:ascii="Times New Roman" w:hAnsi="Times New Roman" w:cs="Times New Roman"/>
          <w:color w:val="111111"/>
          <w:sz w:val="24"/>
          <w:szCs w:val="14"/>
          <w:shd w:val="clear" w:color="auto" w:fill="FCFFFF"/>
          <w:lang w:val="en-US"/>
        </w:rPr>
        <w:t>created by the tenth grade students in terms of</w:t>
      </w:r>
      <w:r w:rsidR="00A44B2F">
        <w:rPr>
          <w:rFonts w:ascii="Times New Roman" w:hAnsi="Times New Roman" w:cs="Times New Roman"/>
          <w:color w:val="111111"/>
          <w:sz w:val="24"/>
          <w:szCs w:val="14"/>
          <w:shd w:val="clear" w:color="auto" w:fill="FCFFFF"/>
          <w:lang w:val="en-US"/>
        </w:rPr>
        <w:t xml:space="preserve"> </w:t>
      </w:r>
      <w:r w:rsidR="00736EE7">
        <w:rPr>
          <w:rFonts w:ascii="Times New Roman" w:hAnsi="Times New Roman" w:cs="Times New Roman"/>
          <w:color w:val="111111"/>
          <w:sz w:val="24"/>
          <w:szCs w:val="14"/>
          <w:shd w:val="clear" w:color="auto" w:fill="FCFFFF"/>
          <w:lang w:val="en-US"/>
        </w:rPr>
        <w:t xml:space="preserve">its </w:t>
      </w:r>
      <w:r w:rsidR="00A44B2F">
        <w:rPr>
          <w:rFonts w:ascii="Times New Roman" w:hAnsi="Times New Roman" w:cs="Times New Roman"/>
          <w:color w:val="111111"/>
          <w:sz w:val="24"/>
          <w:szCs w:val="14"/>
          <w:shd w:val="clear" w:color="auto" w:fill="FCFFFF"/>
          <w:lang w:val="en-US"/>
        </w:rPr>
        <w:t>ideational meanings</w:t>
      </w:r>
      <w:r w:rsidR="003041FD">
        <w:rPr>
          <w:rFonts w:ascii="Times New Roman" w:hAnsi="Times New Roman" w:cs="Times New Roman"/>
          <w:color w:val="111111"/>
          <w:sz w:val="24"/>
          <w:szCs w:val="14"/>
          <w:shd w:val="clear" w:color="auto" w:fill="FCFFFF"/>
          <w:lang w:val="en-US"/>
        </w:rPr>
        <w:t xml:space="preserve"> </w:t>
      </w:r>
      <w:r w:rsidR="006D64E9">
        <w:rPr>
          <w:rFonts w:ascii="Times New Roman" w:hAnsi="Times New Roman" w:cs="Times New Roman"/>
          <w:color w:val="111111"/>
          <w:sz w:val="24"/>
          <w:szCs w:val="14"/>
          <w:shd w:val="clear" w:color="auto" w:fill="FCFFFF"/>
          <w:lang w:val="en-US"/>
        </w:rPr>
        <w:t xml:space="preserve">which </w:t>
      </w:r>
      <w:r w:rsidR="00736EE7">
        <w:rPr>
          <w:rFonts w:ascii="Times New Roman" w:hAnsi="Times New Roman" w:cs="Times New Roman"/>
          <w:color w:val="111111"/>
          <w:sz w:val="24"/>
          <w:szCs w:val="14"/>
          <w:shd w:val="clear" w:color="auto" w:fill="FCFFFF"/>
          <w:lang w:val="en-US"/>
        </w:rPr>
        <w:t>is described as Transitivity.</w:t>
      </w:r>
    </w:p>
    <w:p w:rsidR="005A266C" w:rsidRDefault="005A266C" w:rsidP="005A266C">
      <w:pPr>
        <w:spacing w:after="0" w:line="240" w:lineRule="auto"/>
        <w:jc w:val="both"/>
        <w:rPr>
          <w:rFonts w:ascii="Times New Roman" w:hAnsi="Times New Roman" w:cs="Times New Roman"/>
          <w:sz w:val="24"/>
          <w:szCs w:val="24"/>
          <w:lang w:val="en-US"/>
        </w:rPr>
      </w:pPr>
    </w:p>
    <w:p w:rsidR="00EC71F3" w:rsidRDefault="0040624B" w:rsidP="004F4BAE">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In transitivity system, Chamberlain (2016, p. 218) </w:t>
      </w:r>
      <w:r w:rsidR="003F4DE6">
        <w:rPr>
          <w:rFonts w:ascii="Times New Roman" w:hAnsi="Times New Roman" w:cs="Times New Roman"/>
          <w:color w:val="111111"/>
          <w:sz w:val="24"/>
          <w:szCs w:val="14"/>
          <w:shd w:val="clear" w:color="auto" w:fill="FCFFFF"/>
          <w:lang w:val="en-US"/>
        </w:rPr>
        <w:t xml:space="preserve">as </w:t>
      </w:r>
      <w:r>
        <w:rPr>
          <w:rFonts w:ascii="Times New Roman" w:hAnsi="Times New Roman" w:cs="Times New Roman"/>
          <w:color w:val="111111"/>
          <w:sz w:val="24"/>
          <w:szCs w:val="14"/>
          <w:shd w:val="clear" w:color="auto" w:fill="FCFFFF"/>
          <w:lang w:val="en-US"/>
        </w:rPr>
        <w:t xml:space="preserve">cited in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{"citationItems":[{"id":"ITEM-1","itemData":{"author":[{"dropping-particle":"","family":"Senjawati","given":"Dessy","non-dropping-particle":"","parse-names":false,"suffix":""}],"id":"ITEM-1","issue":"1","issued":{"date-parts":[["2016"]]},"page":"1-22","title":"TRANSITIVITY ANALYSIS OF TENTH GRADE STUDENTS ’","type":"article-journal","volume":"4"},"uris":["http://www.mendeley.com/documents/?uuid=6a85fa39-85a0-4682-9000-c96530dffb5d"]}],"mendeley":{"formattedCitation":"(Senjawati, 2016)","manualFormatting":"Senjawati  (2016)","plainTextFormattedCitation":"(Senjawati, 2016)","previouslyFormattedCitation":"(Senjawati, 2016)"},"properties":{"noteIndex":0},"schema":"https://github.com/citation-style-language/schema/raw/master/csl-citation.json"}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40624B">
        <w:rPr>
          <w:rFonts w:ascii="Times New Roman" w:hAnsi="Times New Roman" w:cs="Times New Roman"/>
          <w:noProof/>
          <w:color w:val="111111"/>
          <w:sz w:val="24"/>
          <w:szCs w:val="14"/>
          <w:shd w:val="clear" w:color="auto" w:fill="FCFFFF"/>
          <w:lang w:val="en-US"/>
        </w:rPr>
        <w:t>Se</w:t>
      </w:r>
      <w:r>
        <w:rPr>
          <w:rFonts w:ascii="Times New Roman" w:hAnsi="Times New Roman" w:cs="Times New Roman"/>
          <w:noProof/>
          <w:color w:val="111111"/>
          <w:sz w:val="24"/>
          <w:szCs w:val="14"/>
          <w:shd w:val="clear" w:color="auto" w:fill="FCFFFF"/>
          <w:lang w:val="en-US"/>
        </w:rPr>
        <w:t xml:space="preserve">njawati </w:t>
      </w:r>
      <w:r w:rsidRPr="0040624B">
        <w:rPr>
          <w:rFonts w:ascii="Times New Roman" w:hAnsi="Times New Roman" w:cs="Times New Roman"/>
          <w:noProof/>
          <w:color w:val="111111"/>
          <w:sz w:val="24"/>
          <w:szCs w:val="14"/>
          <w:shd w:val="clear" w:color="auto" w:fill="FCFFFF"/>
          <w:lang w:val="en-US"/>
        </w:rPr>
        <w:t xml:space="preserve"> </w:t>
      </w:r>
      <w:r>
        <w:rPr>
          <w:rFonts w:ascii="Times New Roman" w:hAnsi="Times New Roman" w:cs="Times New Roman"/>
          <w:noProof/>
          <w:color w:val="111111"/>
          <w:sz w:val="24"/>
          <w:szCs w:val="14"/>
          <w:shd w:val="clear" w:color="auto" w:fill="FCFFFF"/>
          <w:lang w:val="en-US"/>
        </w:rPr>
        <w:t>(</w:t>
      </w:r>
      <w:r w:rsidRPr="0040624B">
        <w:rPr>
          <w:rFonts w:ascii="Times New Roman" w:hAnsi="Times New Roman" w:cs="Times New Roman"/>
          <w:noProof/>
          <w:color w:val="111111"/>
          <w:sz w:val="24"/>
          <w:szCs w:val="14"/>
          <w:shd w:val="clear" w:color="auto" w:fill="FCFFFF"/>
          <w:lang w:val="en-US"/>
        </w:rPr>
        <w:t>2016)</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stated that there are three main functional roles</w:t>
      </w:r>
      <w:r w:rsidR="003F4DE6">
        <w:rPr>
          <w:rFonts w:ascii="Times New Roman" w:hAnsi="Times New Roman" w:cs="Times New Roman"/>
          <w:color w:val="111111"/>
          <w:sz w:val="24"/>
          <w:szCs w:val="14"/>
          <w:shd w:val="clear" w:color="auto" w:fill="FCFFFF"/>
          <w:lang w:val="en-US"/>
        </w:rPr>
        <w:t xml:space="preserve"> namely</w:t>
      </w:r>
      <w:r>
        <w:rPr>
          <w:rFonts w:ascii="Times New Roman" w:hAnsi="Times New Roman" w:cs="Times New Roman"/>
          <w:color w:val="111111"/>
          <w:sz w:val="24"/>
          <w:szCs w:val="14"/>
          <w:shd w:val="clear" w:color="auto" w:fill="FCFFFF"/>
          <w:lang w:val="en-US"/>
        </w:rPr>
        <w:t xml:space="preserve">; participant, process and circumstance.  Participants stated in </w:t>
      </w:r>
      <w:r>
        <w:rPr>
          <w:rFonts w:ascii="Times New Roman" w:hAnsi="Times New Roman" w:cs="Times New Roman"/>
          <w:color w:val="111111"/>
          <w:sz w:val="24"/>
          <w:szCs w:val="14"/>
          <w:shd w:val="clear" w:color="auto" w:fill="FCFFFF"/>
          <w:lang w:val="en-US"/>
        </w:rPr>
        <w:fldChar w:fldCharType="begin" w:fldLock="1"/>
      </w:r>
      <w:r w:rsidR="002D3E4F">
        <w:rPr>
          <w:rFonts w:ascii="Times New Roman" w:hAnsi="Times New Roman" w:cs="Times New Roman"/>
          <w:color w:val="111111"/>
          <w:sz w:val="24"/>
          <w:szCs w:val="14"/>
          <w:shd w:val="clear" w:color="auto" w:fill="FCFFFF"/>
          <w:lang w:val="en-US"/>
        </w:rPr>
        <w:instrText>ADDIN CSL_CITATION {"citationItems":[{"id":"ITEM-1","itemData":{"author":[{"dropping-particle":"","family":"Kurnia","given":"Dewi","non-dropping-particle":"","parse-names":false,"suffix":""}],"id":"ITEM-1","issued":{"date-parts":[["2018"]]},"number-of-pages":"162","publisher":"Walisongo State University of Islamic Studies","title":"THE TRANSITIVITY ANALYSIS OF SHORT STORY NO WITHCRAFT FOR SALE BY DORIS LESSING","type":"thesis"},"uris":["http://www.mendeley.com/documents/?uuid=1626ce1b-b815-46e5-beec-3515ae8a6ee9"]}],"mendeley":{"formattedCitation":"(Kurnia, 2018)","manualFormatting":"Kurnia (2018)","plainTextFormattedCitation":"(Kurnia, 2018)","previouslyFormattedCitation":"(Kurnia, 2018)"},"properties":{"noteIndex":0},"schema":"https://github.com/citation-style-language/schema/raw/master/csl-citation.json"}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Kurnia</w:t>
      </w:r>
      <w:r w:rsidRPr="0040624B">
        <w:rPr>
          <w:rFonts w:ascii="Times New Roman" w:hAnsi="Times New Roman" w:cs="Times New Roman"/>
          <w:noProof/>
          <w:color w:val="111111"/>
          <w:sz w:val="24"/>
          <w:szCs w:val="14"/>
          <w:shd w:val="clear" w:color="auto" w:fill="FCFFFF"/>
          <w:lang w:val="en-US"/>
        </w:rPr>
        <w:t xml:space="preserve"> </w:t>
      </w:r>
      <w:r>
        <w:rPr>
          <w:rFonts w:ascii="Times New Roman" w:hAnsi="Times New Roman" w:cs="Times New Roman"/>
          <w:noProof/>
          <w:color w:val="111111"/>
          <w:sz w:val="24"/>
          <w:szCs w:val="14"/>
          <w:shd w:val="clear" w:color="auto" w:fill="FCFFFF"/>
          <w:lang w:val="en-US"/>
        </w:rPr>
        <w:t>(</w:t>
      </w:r>
      <w:r w:rsidRPr="0040624B">
        <w:rPr>
          <w:rFonts w:ascii="Times New Roman" w:hAnsi="Times New Roman" w:cs="Times New Roman"/>
          <w:noProof/>
          <w:color w:val="111111"/>
          <w:sz w:val="24"/>
          <w:szCs w:val="14"/>
          <w:shd w:val="clear" w:color="auto" w:fill="FCFFFF"/>
          <w:lang w:val="en-US"/>
        </w:rPr>
        <w:t>2018)</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are </w:t>
      </w:r>
      <w:r w:rsidR="003F4DE6">
        <w:rPr>
          <w:rFonts w:ascii="Times New Roman" w:hAnsi="Times New Roman" w:cs="Times New Roman"/>
          <w:color w:val="111111"/>
          <w:sz w:val="24"/>
          <w:szCs w:val="14"/>
          <w:shd w:val="clear" w:color="auto" w:fill="FCFFFF"/>
          <w:lang w:val="en-US"/>
        </w:rPr>
        <w:t>involved of doing the process. P</w:t>
      </w:r>
      <w:r>
        <w:rPr>
          <w:rFonts w:ascii="Times New Roman" w:hAnsi="Times New Roman" w:cs="Times New Roman"/>
          <w:color w:val="111111"/>
          <w:sz w:val="24"/>
          <w:szCs w:val="14"/>
          <w:shd w:val="clear" w:color="auto" w:fill="FCFFFF"/>
          <w:lang w:val="en-US"/>
        </w:rPr>
        <w:t xml:space="preserve">rocess </w:t>
      </w:r>
      <w:r w:rsidR="002D3E4F">
        <w:rPr>
          <w:rFonts w:ascii="Times New Roman" w:hAnsi="Times New Roman" w:cs="Times New Roman"/>
          <w:color w:val="111111"/>
          <w:sz w:val="24"/>
          <w:szCs w:val="14"/>
          <w:shd w:val="clear" w:color="auto" w:fill="FCFFFF"/>
          <w:lang w:val="en-US"/>
        </w:rPr>
        <w:t xml:space="preserve">is the action word or in </w:t>
      </w:r>
      <w:r w:rsidR="002D3E4F">
        <w:rPr>
          <w:rFonts w:ascii="Times New Roman" w:hAnsi="Times New Roman" w:cs="Times New Roman"/>
          <w:color w:val="111111"/>
          <w:sz w:val="24"/>
          <w:szCs w:val="14"/>
          <w:shd w:val="clear" w:color="auto" w:fill="FCFFFF"/>
          <w:lang w:val="en-US"/>
        </w:rPr>
        <w:fldChar w:fldCharType="begin" w:fldLock="1"/>
      </w:r>
      <w:r w:rsidR="002D3E4F">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 (1995)","plainTextFormattedCitation":"(Linda Gerot and Peter Wignell, 1995)","previouslyFormattedCitation":"(Linda Gerot and Peter Wignell, 1995)"},"properties":{"noteIndex":0},"schema":"https://github.com/citation-style-language/schema/raw/master/csl-citation.json"}</w:instrText>
      </w:r>
      <w:r w:rsidR="002D3E4F">
        <w:rPr>
          <w:rFonts w:ascii="Times New Roman" w:hAnsi="Times New Roman" w:cs="Times New Roman"/>
          <w:color w:val="111111"/>
          <w:sz w:val="24"/>
          <w:szCs w:val="14"/>
          <w:shd w:val="clear" w:color="auto" w:fill="FCFFFF"/>
          <w:lang w:val="en-US"/>
        </w:rPr>
        <w:fldChar w:fldCharType="separate"/>
      </w:r>
      <w:r w:rsidR="002D3E4F">
        <w:rPr>
          <w:rFonts w:ascii="Times New Roman" w:hAnsi="Times New Roman" w:cs="Times New Roman"/>
          <w:noProof/>
          <w:color w:val="111111"/>
          <w:sz w:val="24"/>
          <w:szCs w:val="14"/>
          <w:shd w:val="clear" w:color="auto" w:fill="FCFFFF"/>
          <w:lang w:val="en-US"/>
        </w:rPr>
        <w:t>Gerot and Wignell (</w:t>
      </w:r>
      <w:r w:rsidR="002D3E4F" w:rsidRPr="002D3E4F">
        <w:rPr>
          <w:rFonts w:ascii="Times New Roman" w:hAnsi="Times New Roman" w:cs="Times New Roman"/>
          <w:noProof/>
          <w:color w:val="111111"/>
          <w:sz w:val="24"/>
          <w:szCs w:val="14"/>
          <w:shd w:val="clear" w:color="auto" w:fill="FCFFFF"/>
          <w:lang w:val="en-US"/>
        </w:rPr>
        <w:t>1995)</w:t>
      </w:r>
      <w:r w:rsidR="002D3E4F">
        <w:rPr>
          <w:rFonts w:ascii="Times New Roman" w:hAnsi="Times New Roman" w:cs="Times New Roman"/>
          <w:color w:val="111111"/>
          <w:sz w:val="24"/>
          <w:szCs w:val="14"/>
          <w:shd w:val="clear" w:color="auto" w:fill="FCFFFF"/>
          <w:lang w:val="en-US"/>
        </w:rPr>
        <w:fldChar w:fldCharType="end"/>
      </w:r>
      <w:r w:rsidR="002D3E4F">
        <w:rPr>
          <w:rFonts w:ascii="Times New Roman" w:hAnsi="Times New Roman" w:cs="Times New Roman"/>
          <w:color w:val="111111"/>
          <w:sz w:val="24"/>
          <w:szCs w:val="14"/>
          <w:shd w:val="clear" w:color="auto" w:fill="FCFFFF"/>
          <w:lang w:val="en-US"/>
        </w:rPr>
        <w:t xml:space="preserve"> </w:t>
      </w:r>
      <w:r w:rsidR="006D64E9">
        <w:rPr>
          <w:rFonts w:ascii="Times New Roman" w:hAnsi="Times New Roman" w:cs="Times New Roman"/>
          <w:color w:val="111111"/>
          <w:sz w:val="24"/>
          <w:szCs w:val="14"/>
          <w:shd w:val="clear" w:color="auto" w:fill="FCFFFF"/>
          <w:lang w:val="en-US"/>
        </w:rPr>
        <w:t>explained</w:t>
      </w:r>
      <w:r w:rsidR="002D3E4F">
        <w:rPr>
          <w:rFonts w:ascii="Times New Roman" w:hAnsi="Times New Roman" w:cs="Times New Roman"/>
          <w:color w:val="111111"/>
          <w:sz w:val="24"/>
          <w:szCs w:val="14"/>
          <w:shd w:val="clear" w:color="auto" w:fill="FCFFFF"/>
          <w:lang w:val="en-US"/>
        </w:rPr>
        <w:t xml:space="preserve"> that processes are realized by verb. And circumstances answer such questions as when, where, why, how, etc. In traditional grammar, </w:t>
      </w:r>
      <w:r w:rsidR="007D5D3E">
        <w:rPr>
          <w:rFonts w:ascii="Times New Roman" w:hAnsi="Times New Roman" w:cs="Times New Roman"/>
          <w:color w:val="111111"/>
          <w:sz w:val="24"/>
          <w:szCs w:val="14"/>
          <w:shd w:val="clear" w:color="auto" w:fill="FCFFFF"/>
          <w:lang w:val="en-US"/>
        </w:rPr>
        <w:lastRenderedPageBreak/>
        <w:t>verb is</w:t>
      </w:r>
      <w:r w:rsidR="002D3E4F">
        <w:rPr>
          <w:rFonts w:ascii="Times New Roman" w:hAnsi="Times New Roman" w:cs="Times New Roman"/>
          <w:color w:val="111111"/>
          <w:sz w:val="24"/>
          <w:szCs w:val="14"/>
          <w:shd w:val="clear" w:color="auto" w:fill="FCFFFF"/>
          <w:lang w:val="en-US"/>
        </w:rPr>
        <w:t xml:space="preserve"> defined as</w:t>
      </w:r>
      <w:r w:rsidR="006D64E9">
        <w:rPr>
          <w:rFonts w:ascii="Times New Roman" w:hAnsi="Times New Roman" w:cs="Times New Roman"/>
          <w:color w:val="111111"/>
          <w:sz w:val="24"/>
          <w:szCs w:val="14"/>
          <w:shd w:val="clear" w:color="auto" w:fill="FCFFFF"/>
          <w:lang w:val="en-US"/>
        </w:rPr>
        <w:t xml:space="preserve"> an</w:t>
      </w:r>
      <w:r w:rsidR="002D3E4F">
        <w:rPr>
          <w:rFonts w:ascii="Times New Roman" w:hAnsi="Times New Roman" w:cs="Times New Roman"/>
          <w:color w:val="111111"/>
          <w:sz w:val="24"/>
          <w:szCs w:val="14"/>
          <w:shd w:val="clear" w:color="auto" w:fill="FCFFFF"/>
          <w:lang w:val="en-US"/>
        </w:rPr>
        <w:t xml:space="preserve"> action word. But in the functional grammar, some verbs are not only action or doing but also feeling, thinking, having are included in the verb or in functional grammar called as p</w:t>
      </w:r>
      <w:r w:rsidR="006D64E9">
        <w:rPr>
          <w:rFonts w:ascii="Times New Roman" w:hAnsi="Times New Roman" w:cs="Times New Roman"/>
          <w:color w:val="111111"/>
          <w:sz w:val="24"/>
          <w:szCs w:val="14"/>
          <w:shd w:val="clear" w:color="auto" w:fill="FCFFFF"/>
          <w:lang w:val="en-US"/>
        </w:rPr>
        <w:t>rocess. Processes are central in</w:t>
      </w:r>
      <w:r w:rsidR="002D3E4F">
        <w:rPr>
          <w:rFonts w:ascii="Times New Roman" w:hAnsi="Times New Roman" w:cs="Times New Roman"/>
          <w:color w:val="111111"/>
          <w:sz w:val="24"/>
          <w:szCs w:val="14"/>
          <w:shd w:val="clear" w:color="auto" w:fill="FCFFFF"/>
          <w:lang w:val="en-US"/>
        </w:rPr>
        <w:t xml:space="preserve"> transitivity and th</w:t>
      </w:r>
      <w:r w:rsidR="006D64E9">
        <w:rPr>
          <w:rFonts w:ascii="Times New Roman" w:hAnsi="Times New Roman" w:cs="Times New Roman"/>
          <w:color w:val="111111"/>
          <w:sz w:val="24"/>
          <w:szCs w:val="14"/>
          <w:shd w:val="clear" w:color="auto" w:fill="FCFFFF"/>
          <w:lang w:val="en-US"/>
        </w:rPr>
        <w:t>ose different</w:t>
      </w:r>
      <w:r w:rsidR="002D3E4F">
        <w:rPr>
          <w:rFonts w:ascii="Times New Roman" w:hAnsi="Times New Roman" w:cs="Times New Roman"/>
          <w:color w:val="111111"/>
          <w:sz w:val="24"/>
          <w:szCs w:val="14"/>
          <w:shd w:val="clear" w:color="auto" w:fill="FCFFFF"/>
          <w:lang w:val="en-US"/>
        </w:rPr>
        <w:t xml:space="preserve"> types explained by </w:t>
      </w:r>
      <w:proofErr w:type="spellStart"/>
      <w:r w:rsidR="002D3E4F">
        <w:rPr>
          <w:rFonts w:ascii="Times New Roman" w:hAnsi="Times New Roman" w:cs="Times New Roman"/>
          <w:color w:val="111111"/>
          <w:sz w:val="24"/>
          <w:szCs w:val="14"/>
          <w:shd w:val="clear" w:color="auto" w:fill="FCFFFF"/>
          <w:lang w:val="en-US"/>
        </w:rPr>
        <w:t>Halliday</w:t>
      </w:r>
      <w:proofErr w:type="spellEnd"/>
      <w:r w:rsidR="002D3E4F">
        <w:rPr>
          <w:rFonts w:ascii="Times New Roman" w:hAnsi="Times New Roman" w:cs="Times New Roman"/>
          <w:color w:val="111111"/>
          <w:sz w:val="24"/>
          <w:szCs w:val="14"/>
          <w:shd w:val="clear" w:color="auto" w:fill="FCFFFF"/>
          <w:lang w:val="en-US"/>
        </w:rPr>
        <w:t xml:space="preserve">. These types stated in </w:t>
      </w:r>
      <w:r w:rsidR="002D3E4F">
        <w:rPr>
          <w:rFonts w:ascii="Times New Roman" w:hAnsi="Times New Roman" w:cs="Times New Roman"/>
          <w:color w:val="111111"/>
          <w:sz w:val="24"/>
          <w:szCs w:val="14"/>
          <w:shd w:val="clear" w:color="auto" w:fill="FCFFFF"/>
          <w:lang w:val="en-US"/>
        </w:rPr>
        <w:fldChar w:fldCharType="begin" w:fldLock="1"/>
      </w:r>
      <w:r w:rsidR="0098432C">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 ","plainTextFormattedCitation":"(Linda Gerot and Peter Wignell, 1995)","previouslyFormattedCitation":"(Linda Gerot and Peter Wignell, 1995)"},"properties":{"noteIndex":0},"schema":"https://github.com/citation-style-language/schema/raw/master/csl-citation.json"}</w:instrText>
      </w:r>
      <w:r w:rsidR="002D3E4F">
        <w:rPr>
          <w:rFonts w:ascii="Times New Roman" w:hAnsi="Times New Roman" w:cs="Times New Roman"/>
          <w:color w:val="111111"/>
          <w:sz w:val="24"/>
          <w:szCs w:val="14"/>
          <w:shd w:val="clear" w:color="auto" w:fill="FCFFFF"/>
          <w:lang w:val="en-US"/>
        </w:rPr>
        <w:fldChar w:fldCharType="separate"/>
      </w:r>
      <w:r w:rsidR="002D3E4F" w:rsidRPr="002D3E4F">
        <w:rPr>
          <w:rFonts w:ascii="Times New Roman" w:hAnsi="Times New Roman" w:cs="Times New Roman"/>
          <w:noProof/>
          <w:color w:val="111111"/>
          <w:sz w:val="24"/>
          <w:szCs w:val="14"/>
          <w:shd w:val="clear" w:color="auto" w:fill="FCFFFF"/>
          <w:lang w:val="en-US"/>
        </w:rPr>
        <w:t>Ge</w:t>
      </w:r>
      <w:r w:rsidR="002D3E4F">
        <w:rPr>
          <w:rFonts w:ascii="Times New Roman" w:hAnsi="Times New Roman" w:cs="Times New Roman"/>
          <w:noProof/>
          <w:color w:val="111111"/>
          <w:sz w:val="24"/>
          <w:szCs w:val="14"/>
          <w:shd w:val="clear" w:color="auto" w:fill="FCFFFF"/>
          <w:lang w:val="en-US"/>
        </w:rPr>
        <w:t xml:space="preserve">rot and Wignell </w:t>
      </w:r>
      <w:r w:rsidR="002D3E4F">
        <w:rPr>
          <w:rFonts w:ascii="Times New Roman" w:hAnsi="Times New Roman" w:cs="Times New Roman"/>
          <w:color w:val="111111"/>
          <w:sz w:val="24"/>
          <w:szCs w:val="14"/>
          <w:shd w:val="clear" w:color="auto" w:fill="FCFFFF"/>
          <w:lang w:val="en-US"/>
        </w:rPr>
        <w:fldChar w:fldCharType="end"/>
      </w:r>
      <w:r w:rsidR="00EC71F3">
        <w:rPr>
          <w:rFonts w:ascii="Times New Roman" w:hAnsi="Times New Roman" w:cs="Times New Roman"/>
          <w:color w:val="111111"/>
          <w:sz w:val="24"/>
          <w:szCs w:val="14"/>
          <w:shd w:val="clear" w:color="auto" w:fill="FCFFFF"/>
          <w:lang w:val="en-US"/>
        </w:rPr>
        <w:t>as</w:t>
      </w:r>
      <w:r w:rsidR="002D3E4F">
        <w:rPr>
          <w:rFonts w:ascii="Times New Roman" w:hAnsi="Times New Roman" w:cs="Times New Roman"/>
          <w:color w:val="111111"/>
          <w:sz w:val="24"/>
          <w:szCs w:val="14"/>
          <w:shd w:val="clear" w:color="auto" w:fill="FCFFFF"/>
          <w:lang w:val="en-US"/>
        </w:rPr>
        <w:t xml:space="preserve"> </w:t>
      </w:r>
      <w:r w:rsidR="002D3E4F" w:rsidRPr="00D40286">
        <w:rPr>
          <w:rFonts w:ascii="Times New Roman" w:hAnsi="Times New Roman" w:cs="Times New Roman"/>
          <w:color w:val="111111"/>
          <w:sz w:val="24"/>
          <w:szCs w:val="14"/>
          <w:shd w:val="clear" w:color="auto" w:fill="FCFFFF"/>
          <w:lang w:val="en-US"/>
        </w:rPr>
        <w:t xml:space="preserve">material, </w:t>
      </w:r>
      <w:r w:rsidR="004F4BAE">
        <w:rPr>
          <w:rFonts w:ascii="Times New Roman" w:hAnsi="Times New Roman" w:cs="Times New Roman"/>
          <w:color w:val="111111"/>
          <w:sz w:val="24"/>
          <w:szCs w:val="14"/>
          <w:shd w:val="clear" w:color="auto" w:fill="FCFFFF"/>
          <w:lang w:val="en-US"/>
        </w:rPr>
        <w:t>behavio</w:t>
      </w:r>
      <w:r w:rsidR="002D3E4F" w:rsidRPr="00D40286">
        <w:rPr>
          <w:rFonts w:ascii="Times New Roman" w:hAnsi="Times New Roman" w:cs="Times New Roman"/>
          <w:color w:val="111111"/>
          <w:sz w:val="24"/>
          <w:szCs w:val="14"/>
          <w:shd w:val="clear" w:color="auto" w:fill="FCFFFF"/>
          <w:lang w:val="en-US"/>
        </w:rPr>
        <w:t>ral, mental, verbal, relational,</w:t>
      </w:r>
      <w:r w:rsidR="004F4BAE">
        <w:rPr>
          <w:rFonts w:ascii="Times New Roman" w:hAnsi="Times New Roman" w:cs="Times New Roman"/>
          <w:color w:val="111111"/>
          <w:sz w:val="24"/>
          <w:szCs w:val="14"/>
          <w:shd w:val="clear" w:color="auto" w:fill="FCFFFF"/>
          <w:lang w:val="en-US"/>
        </w:rPr>
        <w:t xml:space="preserve"> existent</w:t>
      </w:r>
      <w:r w:rsidR="0087266E" w:rsidRPr="00D40286">
        <w:rPr>
          <w:rFonts w:ascii="Times New Roman" w:hAnsi="Times New Roman" w:cs="Times New Roman"/>
          <w:color w:val="111111"/>
          <w:sz w:val="24"/>
          <w:szCs w:val="14"/>
          <w:shd w:val="clear" w:color="auto" w:fill="FCFFFF"/>
          <w:lang w:val="en-US"/>
        </w:rPr>
        <w:t>ial and meteorological.</w:t>
      </w:r>
      <w:r w:rsidR="0087266E">
        <w:rPr>
          <w:rFonts w:ascii="Times New Roman" w:hAnsi="Times New Roman" w:cs="Times New Roman"/>
          <w:color w:val="111111"/>
          <w:sz w:val="24"/>
          <w:szCs w:val="14"/>
          <w:shd w:val="clear" w:color="auto" w:fill="FCFFFF"/>
          <w:lang w:val="en-US"/>
        </w:rPr>
        <w:t xml:space="preserve"> </w:t>
      </w:r>
    </w:p>
    <w:p w:rsidR="00EC71F3" w:rsidRDefault="00EC71F3" w:rsidP="006D64E9">
      <w:pPr>
        <w:spacing w:after="0" w:line="240" w:lineRule="auto"/>
        <w:jc w:val="both"/>
        <w:rPr>
          <w:rFonts w:ascii="Times New Roman" w:hAnsi="Times New Roman" w:cs="Times New Roman"/>
          <w:color w:val="111111"/>
          <w:sz w:val="24"/>
          <w:szCs w:val="14"/>
          <w:shd w:val="clear" w:color="auto" w:fill="FCFFFF"/>
          <w:lang w:val="en-US"/>
        </w:rPr>
      </w:pPr>
    </w:p>
    <w:p w:rsidR="001F4F9D" w:rsidRDefault="001C109E" w:rsidP="001F4F9D">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fldChar w:fldCharType="begin" w:fldLock="1"/>
      </w:r>
      <w:r w:rsidR="005732CB">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Wignell","plainTextFormattedCitation":"(Linda Gerot and Peter Wignell, 1995)","previouslyFormattedCitation":"(Linda Gerot and Peter Wignell, 1995)"},"properties":{"noteIndex":0},"schema":"https://github.com/citation-style-language/schema/raw/master/csl-citation.json"}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Gerot and Wignell</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stated that m</w:t>
      </w:r>
      <w:r w:rsidR="0087266E">
        <w:rPr>
          <w:rFonts w:ascii="Times New Roman" w:hAnsi="Times New Roman" w:cs="Times New Roman"/>
          <w:color w:val="111111"/>
          <w:sz w:val="24"/>
          <w:szCs w:val="14"/>
          <w:shd w:val="clear" w:color="auto" w:fill="FCFFFF"/>
          <w:lang w:val="en-US"/>
        </w:rPr>
        <w:t>aterial process is the process which</w:t>
      </w:r>
      <w:r w:rsidR="003F4DE6">
        <w:rPr>
          <w:rFonts w:ascii="Times New Roman" w:hAnsi="Times New Roman" w:cs="Times New Roman"/>
          <w:color w:val="111111"/>
          <w:sz w:val="24"/>
          <w:szCs w:val="14"/>
          <w:shd w:val="clear" w:color="auto" w:fill="FCFFFF"/>
          <w:lang w:val="en-US"/>
        </w:rPr>
        <w:t xml:space="preserve"> some entities </w:t>
      </w:r>
      <w:r>
        <w:rPr>
          <w:rFonts w:ascii="Times New Roman" w:hAnsi="Times New Roman" w:cs="Times New Roman"/>
          <w:color w:val="111111"/>
          <w:sz w:val="24"/>
          <w:szCs w:val="14"/>
          <w:shd w:val="clear" w:color="auto" w:fill="FCFFFF"/>
          <w:lang w:val="en-US"/>
        </w:rPr>
        <w:t>doing something physically. Participant in material process called as ‘Actor’ and the object in material process called as ‘goal’.</w:t>
      </w:r>
    </w:p>
    <w:p w:rsidR="001F4F9D" w:rsidRDefault="001F4F9D" w:rsidP="001F4F9D">
      <w:pPr>
        <w:spacing w:after="0" w:line="240" w:lineRule="auto"/>
        <w:ind w:firstLine="720"/>
        <w:jc w:val="both"/>
        <w:rPr>
          <w:rFonts w:ascii="Times New Roman" w:hAnsi="Times New Roman" w:cs="Times New Roman"/>
          <w:color w:val="111111"/>
          <w:sz w:val="24"/>
          <w:szCs w:val="14"/>
          <w:shd w:val="clear" w:color="auto" w:fill="FCFFFF"/>
          <w:lang w:val="en-US"/>
        </w:rPr>
      </w:pPr>
    </w:p>
    <w:p w:rsidR="005974A5" w:rsidRDefault="004F4BAE" w:rsidP="004F4BAE">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Behavioral </w:t>
      </w:r>
      <w:r w:rsidR="0087266E">
        <w:rPr>
          <w:rFonts w:ascii="Times New Roman" w:hAnsi="Times New Roman" w:cs="Times New Roman"/>
          <w:color w:val="111111"/>
          <w:sz w:val="24"/>
          <w:szCs w:val="14"/>
          <w:shd w:val="clear" w:color="auto" w:fill="FCFFFF"/>
          <w:lang w:val="en-US"/>
        </w:rPr>
        <w:t>process</w:t>
      </w:r>
      <w:r w:rsidR="005732CB">
        <w:rPr>
          <w:rFonts w:ascii="Times New Roman" w:hAnsi="Times New Roman" w:cs="Times New Roman"/>
          <w:color w:val="111111"/>
          <w:sz w:val="24"/>
          <w:szCs w:val="14"/>
          <w:shd w:val="clear" w:color="auto" w:fill="FCFFFF"/>
          <w:lang w:val="en-US"/>
        </w:rPr>
        <w:t xml:space="preserve"> in </w:t>
      </w:r>
      <w:r w:rsidR="00724BE0">
        <w:rPr>
          <w:rFonts w:ascii="Times New Roman" w:hAnsi="Times New Roman" w:cs="Times New Roman"/>
          <w:color w:val="111111"/>
          <w:sz w:val="24"/>
          <w:szCs w:val="14"/>
          <w:shd w:val="clear" w:color="auto" w:fill="FCFFFF"/>
          <w:lang w:val="en-US"/>
        </w:rPr>
        <w:fldChar w:fldCharType="begin" w:fldLock="1"/>
      </w:r>
      <w:r w:rsidR="00724BE0">
        <w:rPr>
          <w:rFonts w:ascii="Times New Roman" w:hAnsi="Times New Roman" w:cs="Times New Roman"/>
          <w:color w:val="111111"/>
          <w:sz w:val="24"/>
          <w:szCs w:val="14"/>
          <w:shd w:val="clear" w:color="auto" w:fill="FCFFFF"/>
          <w:lang w:val="en-US"/>
        </w:rPr>
        <w:instrText>ADDIN CSL_CITATION {"citationItems":[{"id":"ITEM-1","itemData":{"author":[{"dropping-particle":"","family":"Bustam","given":"Muhammad Rayhan","non-dropping-particle":"","parse-names":false,"suffix":""}],"container-title":"Jurnal Ilmu Sastra","id":"ITEM-1","issued":{"date-parts":[["2011"]]},"title":"ANALYZING CLAUSE BY HALLIDAY'S TRANSITIVITY SYSTEM","type":"article-journal","volume":"Vol. 6, No"},"uris":["http://www.mendeley.com/documents/?uuid=8ae9da02-eda2-4426-9519-49c670e02500"]}],"mendeley":{"formattedCitation":"(Bustam, 2011)","manualFormatting":"Bustam (2011)","plainTextFormattedCitation":"(Bustam, 2011)","previouslyFormattedCitation":"(Bustam, 2011)"},"properties":{"noteIndex":0},"schema":"https://github.com/citation-style-language/schema/raw/master/csl-citation.json"}</w:instrText>
      </w:r>
      <w:r w:rsidR="00724BE0">
        <w:rPr>
          <w:rFonts w:ascii="Times New Roman" w:hAnsi="Times New Roman" w:cs="Times New Roman"/>
          <w:color w:val="111111"/>
          <w:sz w:val="24"/>
          <w:szCs w:val="14"/>
          <w:shd w:val="clear" w:color="auto" w:fill="FCFFFF"/>
          <w:lang w:val="en-US"/>
        </w:rPr>
        <w:fldChar w:fldCharType="separate"/>
      </w:r>
      <w:r w:rsidR="00724BE0">
        <w:rPr>
          <w:rFonts w:ascii="Times New Roman" w:hAnsi="Times New Roman" w:cs="Times New Roman"/>
          <w:noProof/>
          <w:color w:val="111111"/>
          <w:sz w:val="24"/>
          <w:szCs w:val="14"/>
          <w:shd w:val="clear" w:color="auto" w:fill="FCFFFF"/>
          <w:lang w:val="en-US"/>
        </w:rPr>
        <w:t>Bustam</w:t>
      </w:r>
      <w:r w:rsidR="00724BE0" w:rsidRPr="00724BE0">
        <w:rPr>
          <w:rFonts w:ascii="Times New Roman" w:hAnsi="Times New Roman" w:cs="Times New Roman"/>
          <w:noProof/>
          <w:color w:val="111111"/>
          <w:sz w:val="24"/>
          <w:szCs w:val="14"/>
          <w:shd w:val="clear" w:color="auto" w:fill="FCFFFF"/>
          <w:lang w:val="en-US"/>
        </w:rPr>
        <w:t xml:space="preserve"> </w:t>
      </w:r>
      <w:r w:rsidR="00724BE0">
        <w:rPr>
          <w:rFonts w:ascii="Times New Roman" w:hAnsi="Times New Roman" w:cs="Times New Roman"/>
          <w:noProof/>
          <w:color w:val="111111"/>
          <w:sz w:val="24"/>
          <w:szCs w:val="14"/>
          <w:shd w:val="clear" w:color="auto" w:fill="FCFFFF"/>
          <w:lang w:val="en-US"/>
        </w:rPr>
        <w:t>(</w:t>
      </w:r>
      <w:r w:rsidR="00724BE0" w:rsidRPr="00724BE0">
        <w:rPr>
          <w:rFonts w:ascii="Times New Roman" w:hAnsi="Times New Roman" w:cs="Times New Roman"/>
          <w:noProof/>
          <w:color w:val="111111"/>
          <w:sz w:val="24"/>
          <w:szCs w:val="14"/>
          <w:shd w:val="clear" w:color="auto" w:fill="FCFFFF"/>
          <w:lang w:val="en-US"/>
        </w:rPr>
        <w:t>2011)</w:t>
      </w:r>
      <w:r w:rsidR="00724BE0">
        <w:rPr>
          <w:rFonts w:ascii="Times New Roman" w:hAnsi="Times New Roman" w:cs="Times New Roman"/>
          <w:color w:val="111111"/>
          <w:sz w:val="24"/>
          <w:szCs w:val="14"/>
          <w:shd w:val="clear" w:color="auto" w:fill="FCFFFF"/>
          <w:lang w:val="en-US"/>
        </w:rPr>
        <w:fldChar w:fldCharType="end"/>
      </w:r>
      <w:r w:rsidR="00724BE0">
        <w:rPr>
          <w:rFonts w:ascii="Times New Roman" w:hAnsi="Times New Roman" w:cs="Times New Roman"/>
          <w:color w:val="111111"/>
          <w:sz w:val="24"/>
          <w:szCs w:val="14"/>
          <w:shd w:val="clear" w:color="auto" w:fill="FCFFFF"/>
          <w:lang w:val="en-US"/>
        </w:rPr>
        <w:t xml:space="preserve"> explained a</w:t>
      </w:r>
      <w:r w:rsidR="0087266E">
        <w:rPr>
          <w:rFonts w:ascii="Times New Roman" w:hAnsi="Times New Roman" w:cs="Times New Roman"/>
          <w:color w:val="111111"/>
          <w:sz w:val="24"/>
          <w:szCs w:val="14"/>
          <w:shd w:val="clear" w:color="auto" w:fill="FCFFFF"/>
          <w:lang w:val="en-US"/>
        </w:rPr>
        <w:t>s the p</w:t>
      </w:r>
      <w:r w:rsidR="00724BE0">
        <w:rPr>
          <w:rFonts w:ascii="Times New Roman" w:hAnsi="Times New Roman" w:cs="Times New Roman"/>
          <w:color w:val="111111"/>
          <w:sz w:val="24"/>
          <w:szCs w:val="14"/>
          <w:shd w:val="clear" w:color="auto" w:fill="FCFFFF"/>
          <w:lang w:val="en-US"/>
        </w:rPr>
        <w:t>r</w:t>
      </w:r>
      <w:r w:rsidR="0087266E">
        <w:rPr>
          <w:rFonts w:ascii="Times New Roman" w:hAnsi="Times New Roman" w:cs="Times New Roman"/>
          <w:color w:val="111111"/>
          <w:sz w:val="24"/>
          <w:szCs w:val="14"/>
          <w:shd w:val="clear" w:color="auto" w:fill="FCFFFF"/>
          <w:lang w:val="en-US"/>
        </w:rPr>
        <w:t xml:space="preserve">ocess </w:t>
      </w:r>
      <w:r w:rsidR="00724BE0">
        <w:rPr>
          <w:rFonts w:ascii="Times New Roman" w:hAnsi="Times New Roman" w:cs="Times New Roman"/>
          <w:color w:val="111111"/>
          <w:sz w:val="24"/>
          <w:szCs w:val="14"/>
          <w:shd w:val="clear" w:color="auto" w:fill="FCFFFF"/>
          <w:lang w:val="en-US"/>
        </w:rPr>
        <w:t xml:space="preserve">which </w:t>
      </w:r>
      <w:r w:rsidR="005974A5">
        <w:rPr>
          <w:rFonts w:ascii="Times New Roman" w:hAnsi="Times New Roman" w:cs="Times New Roman"/>
          <w:color w:val="111111"/>
          <w:sz w:val="24"/>
          <w:szCs w:val="14"/>
          <w:shd w:val="clear" w:color="auto" w:fill="FCFFFF"/>
          <w:lang w:val="en-US"/>
        </w:rPr>
        <w:t>almost</w:t>
      </w:r>
      <w:r w:rsidR="00724BE0">
        <w:rPr>
          <w:rFonts w:ascii="Times New Roman" w:hAnsi="Times New Roman" w:cs="Times New Roman"/>
          <w:color w:val="111111"/>
          <w:sz w:val="24"/>
          <w:szCs w:val="14"/>
          <w:shd w:val="clear" w:color="auto" w:fill="FCFFFF"/>
          <w:lang w:val="en-US"/>
        </w:rPr>
        <w:t xml:space="preserve"> </w:t>
      </w:r>
      <w:r w:rsidR="005974A5">
        <w:rPr>
          <w:rFonts w:ascii="Times New Roman" w:hAnsi="Times New Roman" w:cs="Times New Roman"/>
          <w:color w:val="111111"/>
          <w:sz w:val="24"/>
          <w:szCs w:val="14"/>
          <w:shd w:val="clear" w:color="auto" w:fill="FCFFFF"/>
          <w:lang w:val="en-US"/>
        </w:rPr>
        <w:t xml:space="preserve">similar with </w:t>
      </w:r>
      <w:r w:rsidR="00724BE0">
        <w:rPr>
          <w:rFonts w:ascii="Times New Roman" w:hAnsi="Times New Roman" w:cs="Times New Roman"/>
          <w:color w:val="111111"/>
          <w:sz w:val="24"/>
          <w:szCs w:val="14"/>
          <w:shd w:val="clear" w:color="auto" w:fill="FCFFFF"/>
          <w:lang w:val="en-US"/>
        </w:rPr>
        <w:t xml:space="preserve">material </w:t>
      </w:r>
      <w:r w:rsidR="005974A5">
        <w:rPr>
          <w:rFonts w:ascii="Times New Roman" w:hAnsi="Times New Roman" w:cs="Times New Roman"/>
          <w:color w:val="111111"/>
          <w:sz w:val="24"/>
          <w:szCs w:val="14"/>
          <w:shd w:val="clear" w:color="auto" w:fill="FCFFFF"/>
          <w:lang w:val="en-US"/>
        </w:rPr>
        <w:t xml:space="preserve">and </w:t>
      </w:r>
      <w:r w:rsidR="00D170EA">
        <w:rPr>
          <w:rFonts w:ascii="Times New Roman" w:hAnsi="Times New Roman" w:cs="Times New Roman"/>
          <w:color w:val="111111"/>
          <w:sz w:val="24"/>
          <w:szCs w:val="14"/>
          <w:shd w:val="clear" w:color="auto" w:fill="FCFFFF"/>
          <w:lang w:val="en-US"/>
        </w:rPr>
        <w:t>mental process while</w:t>
      </w:r>
      <w:r w:rsidR="00724BE0">
        <w:rPr>
          <w:rFonts w:ascii="Times New Roman" w:hAnsi="Times New Roman" w:cs="Times New Roman"/>
          <w:color w:val="111111"/>
          <w:sz w:val="24"/>
          <w:szCs w:val="14"/>
          <w:shd w:val="clear" w:color="auto" w:fill="FCFFFF"/>
          <w:lang w:val="en-US"/>
        </w:rPr>
        <w:t xml:space="preserve"> </w:t>
      </w:r>
      <w:r w:rsidR="00724BE0">
        <w:rPr>
          <w:rFonts w:ascii="Times New Roman" w:hAnsi="Times New Roman" w:cs="Times New Roman"/>
          <w:color w:val="111111"/>
          <w:sz w:val="24"/>
          <w:szCs w:val="14"/>
          <w:shd w:val="clear" w:color="auto" w:fill="FCFFFF"/>
          <w:lang w:val="en-US"/>
        </w:rPr>
        <w:fldChar w:fldCharType="begin" w:fldLock="1"/>
      </w:r>
      <w:r w:rsidR="005974A5">
        <w:rPr>
          <w:rFonts w:ascii="Times New Roman" w:hAnsi="Times New Roman" w:cs="Times New Roman"/>
          <w:color w:val="111111"/>
          <w:sz w:val="24"/>
          <w:szCs w:val="14"/>
          <w:shd w:val="clear" w:color="auto" w:fill="FCFFFF"/>
          <w:lang w:val="en-US"/>
        </w:rPr>
        <w:instrText>ADDIN CSL_CITATION {"citationItems":[{"id":"ITEM-1","itemData":{"author":[{"dropping-particle":"","family":"Salsabil","given":"Silvi","non-dropping-particle":"","parse-names":false,"suffix":""}],"id":"ITEM-1","issued":{"date-parts":[["2014"]]},"publisher":"Yogyakarta State University","title":"A Transitivity Analysis of English Texts in Bahasa Inggris When English Rings The Bell","type":"thesis"},"uris":["http://www.mendeley.com/documents/?uuid=25558f36-9701-49c2-b031-9d378168ae97"]}],"mendeley":{"formattedCitation":"(Salsabil, 2014)","manualFormatting":"Salsabil (2014)","plainTextFormattedCitation":"(Salsabil, 2014)","previouslyFormattedCitation":"(Salsabil, 2014)"},"properties":{"noteIndex":0},"schema":"https://github.com/citation-style-language/schema/raw/master/csl-citation.json"}</w:instrText>
      </w:r>
      <w:r w:rsidR="00724BE0">
        <w:rPr>
          <w:rFonts w:ascii="Times New Roman" w:hAnsi="Times New Roman" w:cs="Times New Roman"/>
          <w:color w:val="111111"/>
          <w:sz w:val="24"/>
          <w:szCs w:val="14"/>
          <w:shd w:val="clear" w:color="auto" w:fill="FCFFFF"/>
          <w:lang w:val="en-US"/>
        </w:rPr>
        <w:fldChar w:fldCharType="separate"/>
      </w:r>
      <w:r w:rsidR="008970F7">
        <w:rPr>
          <w:rFonts w:ascii="Times New Roman" w:hAnsi="Times New Roman" w:cs="Times New Roman"/>
          <w:noProof/>
          <w:color w:val="111111"/>
          <w:sz w:val="24"/>
          <w:szCs w:val="14"/>
          <w:shd w:val="clear" w:color="auto" w:fill="FCFFFF"/>
          <w:lang w:val="en-US"/>
        </w:rPr>
        <w:t>Salsabil</w:t>
      </w:r>
      <w:r w:rsidR="00724BE0" w:rsidRPr="00724BE0">
        <w:rPr>
          <w:rFonts w:ascii="Times New Roman" w:hAnsi="Times New Roman" w:cs="Times New Roman"/>
          <w:noProof/>
          <w:color w:val="111111"/>
          <w:sz w:val="24"/>
          <w:szCs w:val="14"/>
          <w:shd w:val="clear" w:color="auto" w:fill="FCFFFF"/>
          <w:lang w:val="en-US"/>
        </w:rPr>
        <w:t xml:space="preserve"> </w:t>
      </w:r>
      <w:r w:rsidR="008970F7">
        <w:rPr>
          <w:rFonts w:ascii="Times New Roman" w:hAnsi="Times New Roman" w:cs="Times New Roman"/>
          <w:noProof/>
          <w:color w:val="111111"/>
          <w:sz w:val="24"/>
          <w:szCs w:val="14"/>
          <w:shd w:val="clear" w:color="auto" w:fill="FCFFFF"/>
          <w:lang w:val="en-US"/>
        </w:rPr>
        <w:t>(</w:t>
      </w:r>
      <w:r w:rsidR="00724BE0" w:rsidRPr="00724BE0">
        <w:rPr>
          <w:rFonts w:ascii="Times New Roman" w:hAnsi="Times New Roman" w:cs="Times New Roman"/>
          <w:noProof/>
          <w:color w:val="111111"/>
          <w:sz w:val="24"/>
          <w:szCs w:val="14"/>
          <w:shd w:val="clear" w:color="auto" w:fill="FCFFFF"/>
          <w:lang w:val="en-US"/>
        </w:rPr>
        <w:t>2014)</w:t>
      </w:r>
      <w:r w:rsidR="00724BE0">
        <w:rPr>
          <w:rFonts w:ascii="Times New Roman" w:hAnsi="Times New Roman" w:cs="Times New Roman"/>
          <w:color w:val="111111"/>
          <w:sz w:val="24"/>
          <w:szCs w:val="14"/>
          <w:shd w:val="clear" w:color="auto" w:fill="FCFFFF"/>
          <w:lang w:val="en-US"/>
        </w:rPr>
        <w:fldChar w:fldCharType="end"/>
      </w:r>
      <w:r w:rsidR="008970F7">
        <w:rPr>
          <w:rFonts w:ascii="Times New Roman" w:hAnsi="Times New Roman" w:cs="Times New Roman"/>
          <w:color w:val="111111"/>
          <w:sz w:val="24"/>
          <w:szCs w:val="14"/>
          <w:shd w:val="clear" w:color="auto" w:fill="FCFFFF"/>
          <w:lang w:val="en-US"/>
        </w:rPr>
        <w:t xml:space="preserve"> stated as the process </w:t>
      </w:r>
      <w:r w:rsidR="0087266E">
        <w:rPr>
          <w:rFonts w:ascii="Times New Roman" w:hAnsi="Times New Roman" w:cs="Times New Roman"/>
          <w:color w:val="111111"/>
          <w:sz w:val="24"/>
          <w:szCs w:val="14"/>
          <w:shd w:val="clear" w:color="auto" w:fill="FCFFFF"/>
          <w:lang w:val="en-US"/>
        </w:rPr>
        <w:t>of physiologica</w:t>
      </w:r>
      <w:r w:rsidR="005974A5">
        <w:rPr>
          <w:rFonts w:ascii="Times New Roman" w:hAnsi="Times New Roman" w:cs="Times New Roman"/>
          <w:color w:val="111111"/>
          <w:sz w:val="24"/>
          <w:szCs w:val="14"/>
          <w:shd w:val="clear" w:color="auto" w:fill="FCFFFF"/>
          <w:lang w:val="en-US"/>
        </w:rPr>
        <w:t xml:space="preserve">l and psychological behavior. Participant in </w:t>
      </w:r>
      <w:r>
        <w:rPr>
          <w:rFonts w:ascii="Times New Roman" w:hAnsi="Times New Roman" w:cs="Times New Roman"/>
          <w:color w:val="111111"/>
          <w:sz w:val="24"/>
          <w:szCs w:val="14"/>
          <w:shd w:val="clear" w:color="auto" w:fill="FCFFFF"/>
          <w:lang w:val="en-US"/>
        </w:rPr>
        <w:t xml:space="preserve">behavioral </w:t>
      </w:r>
      <w:r w:rsidR="005974A5">
        <w:rPr>
          <w:rFonts w:ascii="Times New Roman" w:hAnsi="Times New Roman" w:cs="Times New Roman"/>
          <w:color w:val="111111"/>
          <w:sz w:val="24"/>
          <w:szCs w:val="14"/>
          <w:shd w:val="clear" w:color="auto" w:fill="FCFFFF"/>
          <w:lang w:val="en-US"/>
        </w:rPr>
        <w:t>process called as ‘</w:t>
      </w:r>
      <w:proofErr w:type="spellStart"/>
      <w:r w:rsidR="005974A5">
        <w:rPr>
          <w:rFonts w:ascii="Times New Roman" w:hAnsi="Times New Roman" w:cs="Times New Roman"/>
          <w:color w:val="111111"/>
          <w:sz w:val="24"/>
          <w:szCs w:val="14"/>
          <w:shd w:val="clear" w:color="auto" w:fill="FCFFFF"/>
          <w:lang w:val="en-US"/>
        </w:rPr>
        <w:t>Behaver</w:t>
      </w:r>
      <w:proofErr w:type="spellEnd"/>
      <w:r w:rsidR="005974A5">
        <w:rPr>
          <w:rFonts w:ascii="Times New Roman" w:hAnsi="Times New Roman" w:cs="Times New Roman"/>
          <w:color w:val="111111"/>
          <w:sz w:val="24"/>
          <w:szCs w:val="14"/>
          <w:shd w:val="clear" w:color="auto" w:fill="FCFFFF"/>
          <w:lang w:val="en-US"/>
        </w:rPr>
        <w:t xml:space="preserve">’. </w:t>
      </w:r>
    </w:p>
    <w:p w:rsidR="00197C0E" w:rsidRDefault="00197C0E" w:rsidP="00197C0E">
      <w:pPr>
        <w:spacing w:after="0" w:line="240" w:lineRule="auto"/>
        <w:jc w:val="both"/>
        <w:rPr>
          <w:rFonts w:ascii="Times New Roman" w:hAnsi="Times New Roman" w:cs="Times New Roman"/>
          <w:color w:val="111111"/>
          <w:sz w:val="24"/>
          <w:szCs w:val="14"/>
          <w:shd w:val="clear" w:color="auto" w:fill="FCFFFF"/>
          <w:lang w:val="en-US"/>
        </w:rPr>
      </w:pPr>
    </w:p>
    <w:p w:rsidR="00197C0E" w:rsidRDefault="0087266E" w:rsidP="004F4BAE">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Mental process</w:t>
      </w:r>
      <w:r w:rsidR="001C4196">
        <w:rPr>
          <w:rFonts w:ascii="Times New Roman" w:hAnsi="Times New Roman" w:cs="Times New Roman"/>
          <w:color w:val="111111"/>
          <w:sz w:val="24"/>
          <w:szCs w:val="14"/>
          <w:shd w:val="clear" w:color="auto" w:fill="FCFFFF"/>
          <w:lang w:val="en-US"/>
        </w:rPr>
        <w:t xml:space="preserve"> in </w:t>
      </w:r>
      <w:r w:rsidR="001C4196">
        <w:rPr>
          <w:rFonts w:ascii="Times New Roman" w:hAnsi="Times New Roman" w:cs="Times New Roman"/>
          <w:color w:val="111111"/>
          <w:sz w:val="24"/>
          <w:szCs w:val="14"/>
          <w:shd w:val="clear" w:color="auto" w:fill="FCFFFF"/>
          <w:lang w:val="en-US"/>
        </w:rPr>
        <w:fldChar w:fldCharType="begin" w:fldLock="1"/>
      </w:r>
      <w:r w:rsidR="00197C0E">
        <w:rPr>
          <w:rFonts w:ascii="Times New Roman" w:hAnsi="Times New Roman" w:cs="Times New Roman"/>
          <w:color w:val="111111"/>
          <w:sz w:val="24"/>
          <w:szCs w:val="14"/>
          <w:shd w:val="clear" w:color="auto" w:fill="FCFFFF"/>
          <w:lang w:val="en-US"/>
        </w:rPr>
        <w:instrText>ADDIN CSL_CITATION {"citationItems":[{"id":"ITEM-1","itemData":{"DOI":"ISSN 2220-8488 (Print), 2221-0989 (Online)","author":[{"dropping-particle":"","family":"Ong'onda","given":"Nancy Anashia","non-dropping-particle":"","parse-names":false,"suffix":""}],"container-title":"ijjhssnet.com (International Journal of Humanities and Social Science)","id":"ITEM-1","issued":{"date-parts":[["2016"]]},"title":"Transitivity Analysis of Newspaper Headlines on Terrorism Attack in Kenya: A Case Study of Westgate Mall, Nairobi","type":"article-journal","volume":"Vol.6, No."},"uris":["http://www.mendeley.com/documents/?uuid=10d7cc27-8275-4d9d-9877-e9b4a4642b45"]}],"mendeley":{"formattedCitation":"(Ong’onda, 2016)","manualFormatting":"Ong’onda (2016)","plainTextFormattedCitation":"(Ong’onda, 2016)","previouslyFormattedCitation":"(Ong’onda, 2016)"},"properties":{"noteIndex":0},"schema":"https://github.com/citation-style-language/schema/raw/master/csl-citation.json"}</w:instrText>
      </w:r>
      <w:r w:rsidR="001C4196">
        <w:rPr>
          <w:rFonts w:ascii="Times New Roman" w:hAnsi="Times New Roman" w:cs="Times New Roman"/>
          <w:color w:val="111111"/>
          <w:sz w:val="24"/>
          <w:szCs w:val="14"/>
          <w:shd w:val="clear" w:color="auto" w:fill="FCFFFF"/>
          <w:lang w:val="en-US"/>
        </w:rPr>
        <w:fldChar w:fldCharType="separate"/>
      </w:r>
      <w:r w:rsidR="001C4196" w:rsidRPr="001C4196">
        <w:rPr>
          <w:rFonts w:ascii="Times New Roman" w:hAnsi="Times New Roman" w:cs="Times New Roman"/>
          <w:noProof/>
          <w:color w:val="111111"/>
          <w:sz w:val="24"/>
          <w:szCs w:val="14"/>
          <w:shd w:val="clear" w:color="auto" w:fill="FCFFFF"/>
          <w:lang w:val="en-US"/>
        </w:rPr>
        <w:t>Ong’ond</w:t>
      </w:r>
      <w:r w:rsidR="001C4196">
        <w:rPr>
          <w:rFonts w:ascii="Times New Roman" w:hAnsi="Times New Roman" w:cs="Times New Roman"/>
          <w:noProof/>
          <w:color w:val="111111"/>
          <w:sz w:val="24"/>
          <w:szCs w:val="14"/>
          <w:shd w:val="clear" w:color="auto" w:fill="FCFFFF"/>
          <w:lang w:val="en-US"/>
        </w:rPr>
        <w:t>a</w:t>
      </w:r>
      <w:r w:rsidR="001C4196" w:rsidRPr="001C4196">
        <w:rPr>
          <w:rFonts w:ascii="Times New Roman" w:hAnsi="Times New Roman" w:cs="Times New Roman"/>
          <w:noProof/>
          <w:color w:val="111111"/>
          <w:sz w:val="24"/>
          <w:szCs w:val="14"/>
          <w:shd w:val="clear" w:color="auto" w:fill="FCFFFF"/>
          <w:lang w:val="en-US"/>
        </w:rPr>
        <w:t xml:space="preserve"> </w:t>
      </w:r>
      <w:r w:rsidR="001C4196">
        <w:rPr>
          <w:rFonts w:ascii="Times New Roman" w:hAnsi="Times New Roman" w:cs="Times New Roman"/>
          <w:noProof/>
          <w:color w:val="111111"/>
          <w:sz w:val="24"/>
          <w:szCs w:val="14"/>
          <w:shd w:val="clear" w:color="auto" w:fill="FCFFFF"/>
          <w:lang w:val="en-US"/>
        </w:rPr>
        <w:t>(</w:t>
      </w:r>
      <w:r w:rsidR="001C4196" w:rsidRPr="001C4196">
        <w:rPr>
          <w:rFonts w:ascii="Times New Roman" w:hAnsi="Times New Roman" w:cs="Times New Roman"/>
          <w:noProof/>
          <w:color w:val="111111"/>
          <w:sz w:val="24"/>
          <w:szCs w:val="14"/>
          <w:shd w:val="clear" w:color="auto" w:fill="FCFFFF"/>
          <w:lang w:val="en-US"/>
        </w:rPr>
        <w:t>2016)</w:t>
      </w:r>
      <w:r w:rsidR="001C4196">
        <w:rPr>
          <w:rFonts w:ascii="Times New Roman" w:hAnsi="Times New Roman" w:cs="Times New Roman"/>
          <w:color w:val="111111"/>
          <w:sz w:val="24"/>
          <w:szCs w:val="14"/>
          <w:shd w:val="clear" w:color="auto" w:fill="FCFFFF"/>
          <w:lang w:val="en-US"/>
        </w:rPr>
        <w:fldChar w:fldCharType="end"/>
      </w:r>
      <w:r w:rsidR="001C4196">
        <w:rPr>
          <w:rFonts w:ascii="Times New Roman" w:hAnsi="Times New Roman" w:cs="Times New Roman"/>
          <w:color w:val="111111"/>
          <w:sz w:val="24"/>
          <w:szCs w:val="14"/>
          <w:shd w:val="clear" w:color="auto" w:fill="FCFFFF"/>
          <w:lang w:val="en-US"/>
        </w:rPr>
        <w:t xml:space="preserve"> explained as</w:t>
      </w:r>
      <w:r w:rsidR="00197C0E">
        <w:rPr>
          <w:rFonts w:ascii="Times New Roman" w:hAnsi="Times New Roman" w:cs="Times New Roman"/>
          <w:color w:val="111111"/>
          <w:sz w:val="24"/>
          <w:szCs w:val="14"/>
          <w:shd w:val="clear" w:color="auto" w:fill="FCFFFF"/>
          <w:lang w:val="en-US"/>
        </w:rPr>
        <w:t xml:space="preserve"> the process of sensing</w:t>
      </w:r>
      <w:r>
        <w:rPr>
          <w:rFonts w:ascii="Times New Roman" w:hAnsi="Times New Roman" w:cs="Times New Roman"/>
          <w:color w:val="111111"/>
          <w:sz w:val="24"/>
          <w:szCs w:val="14"/>
          <w:shd w:val="clear" w:color="auto" w:fill="FCFFFF"/>
          <w:lang w:val="en-US"/>
        </w:rPr>
        <w:t>,</w:t>
      </w:r>
      <w:r w:rsidR="00197C0E">
        <w:rPr>
          <w:rFonts w:ascii="Times New Roman" w:hAnsi="Times New Roman" w:cs="Times New Roman"/>
          <w:color w:val="111111"/>
          <w:sz w:val="24"/>
          <w:szCs w:val="14"/>
          <w:shd w:val="clear" w:color="auto" w:fill="FCFFFF"/>
          <w:lang w:val="en-US"/>
        </w:rPr>
        <w:t xml:space="preserve"> seeing, feeling and</w:t>
      </w:r>
      <w:r>
        <w:rPr>
          <w:rFonts w:ascii="Times New Roman" w:hAnsi="Times New Roman" w:cs="Times New Roman"/>
          <w:color w:val="111111"/>
          <w:sz w:val="24"/>
          <w:szCs w:val="14"/>
          <w:shd w:val="clear" w:color="auto" w:fill="FCFFFF"/>
          <w:lang w:val="en-US"/>
        </w:rPr>
        <w:t xml:space="preserve"> thinking</w:t>
      </w:r>
      <w:r w:rsidR="00197C0E">
        <w:rPr>
          <w:rFonts w:ascii="Times New Roman" w:hAnsi="Times New Roman" w:cs="Times New Roman"/>
          <w:color w:val="111111"/>
          <w:sz w:val="24"/>
          <w:szCs w:val="14"/>
          <w:shd w:val="clear" w:color="auto" w:fill="FCFFFF"/>
          <w:lang w:val="en-US"/>
        </w:rPr>
        <w:t xml:space="preserve"> while </w:t>
      </w:r>
      <w:r w:rsidR="00197C0E">
        <w:rPr>
          <w:rFonts w:ascii="Times New Roman" w:hAnsi="Times New Roman" w:cs="Times New Roman"/>
          <w:color w:val="111111"/>
          <w:sz w:val="24"/>
          <w:szCs w:val="14"/>
          <w:shd w:val="clear" w:color="auto" w:fill="FCFFFF"/>
          <w:lang w:val="en-US"/>
        </w:rPr>
        <w:fldChar w:fldCharType="begin" w:fldLock="1"/>
      </w:r>
      <w:r w:rsidR="00691EC4">
        <w:rPr>
          <w:rFonts w:ascii="Times New Roman" w:hAnsi="Times New Roman" w:cs="Times New Roman"/>
          <w:color w:val="111111"/>
          <w:sz w:val="24"/>
          <w:szCs w:val="14"/>
          <w:shd w:val="clear" w:color="auto" w:fill="FCFFFF"/>
          <w:lang w:val="en-US"/>
        </w:rPr>
        <w:instrText>ADDIN CSL_CITATION {"citationItems":[{"id":"ITEM-1","itemData":{"author":[{"dropping-particle":"","family":"Arifiani","given":"Fathur Rizqi","non-dropping-particle":"","parse-names":false,"suffix":""}],"container-title":"Jurnal Unimed","id":"ITEM-1","issued":{"date-parts":[["0"]]},"title":"TRANSITIVITY SYSTEM IN READING PASSAGE OF ENGLISH TEXTBOOK FOR JUNIOR HIGH SCHOOL","type":"article-journal"},"uris":["http://www.mendeley.com/documents/?uuid=452f330e-e996-45bd-8058-9f2d501d6e35"]}],"mendeley":{"formattedCitation":"(Arifiani, n.d.)","manualFormatting":"Arifiani","plainTextFormattedCitation":"(Arifiani, n.d.)","previouslyFormattedCitation":"(Arifiani, n.d.)"},"properties":{"noteIndex":0},"schema":"https://github.com/citation-style-language/schema/raw/master/csl-citation.json"}</w:instrText>
      </w:r>
      <w:r w:rsidR="00197C0E">
        <w:rPr>
          <w:rFonts w:ascii="Times New Roman" w:hAnsi="Times New Roman" w:cs="Times New Roman"/>
          <w:color w:val="111111"/>
          <w:sz w:val="24"/>
          <w:szCs w:val="14"/>
          <w:shd w:val="clear" w:color="auto" w:fill="FCFFFF"/>
          <w:lang w:val="en-US"/>
        </w:rPr>
        <w:fldChar w:fldCharType="separate"/>
      </w:r>
      <w:r w:rsidR="00197C0E" w:rsidRPr="00197C0E">
        <w:rPr>
          <w:rFonts w:ascii="Times New Roman" w:hAnsi="Times New Roman" w:cs="Times New Roman"/>
          <w:noProof/>
          <w:color w:val="111111"/>
          <w:sz w:val="24"/>
          <w:szCs w:val="14"/>
          <w:shd w:val="clear" w:color="auto" w:fill="FCFFFF"/>
          <w:lang w:val="en-US"/>
        </w:rPr>
        <w:t>Arifiani</w:t>
      </w:r>
      <w:r w:rsidR="00197C0E">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sidR="00197C0E">
        <w:rPr>
          <w:rFonts w:ascii="Times New Roman" w:hAnsi="Times New Roman" w:cs="Times New Roman"/>
          <w:color w:val="111111"/>
          <w:sz w:val="24"/>
          <w:szCs w:val="14"/>
          <w:shd w:val="clear" w:color="auto" w:fill="FCFFFF"/>
          <w:lang w:val="en-US"/>
        </w:rPr>
        <w:t>stated that mental process is the person’s conscious processing which include process of perception (perceiving through five sense), cognition (thinking) and affection (feeling). ‘</w:t>
      </w:r>
      <w:proofErr w:type="spellStart"/>
      <w:r w:rsidR="00197C0E">
        <w:rPr>
          <w:rFonts w:ascii="Times New Roman" w:hAnsi="Times New Roman" w:cs="Times New Roman"/>
          <w:color w:val="111111"/>
          <w:sz w:val="24"/>
          <w:szCs w:val="14"/>
          <w:shd w:val="clear" w:color="auto" w:fill="FCFFFF"/>
          <w:lang w:val="en-US"/>
        </w:rPr>
        <w:t>Senser</w:t>
      </w:r>
      <w:proofErr w:type="spellEnd"/>
      <w:r w:rsidR="00197C0E">
        <w:rPr>
          <w:rFonts w:ascii="Times New Roman" w:hAnsi="Times New Roman" w:cs="Times New Roman"/>
          <w:color w:val="111111"/>
          <w:sz w:val="24"/>
          <w:szCs w:val="14"/>
          <w:shd w:val="clear" w:color="auto" w:fill="FCFFFF"/>
          <w:lang w:val="en-US"/>
        </w:rPr>
        <w:t>’</w:t>
      </w:r>
      <w:r>
        <w:rPr>
          <w:rFonts w:ascii="Times New Roman" w:hAnsi="Times New Roman" w:cs="Times New Roman"/>
          <w:color w:val="111111"/>
          <w:sz w:val="24"/>
          <w:szCs w:val="14"/>
          <w:shd w:val="clear" w:color="auto" w:fill="FCFFFF"/>
          <w:lang w:val="en-US"/>
        </w:rPr>
        <w:t xml:space="preserve"> </w:t>
      </w:r>
      <w:r w:rsidR="00197C0E">
        <w:rPr>
          <w:rFonts w:ascii="Times New Roman" w:hAnsi="Times New Roman" w:cs="Times New Roman"/>
          <w:color w:val="111111"/>
          <w:sz w:val="24"/>
          <w:szCs w:val="14"/>
          <w:shd w:val="clear" w:color="auto" w:fill="FCFFFF"/>
          <w:lang w:val="en-US"/>
        </w:rPr>
        <w:t xml:space="preserve">known </w:t>
      </w:r>
      <w:r>
        <w:rPr>
          <w:rFonts w:ascii="Times New Roman" w:hAnsi="Times New Roman" w:cs="Times New Roman"/>
          <w:color w:val="111111"/>
          <w:sz w:val="24"/>
          <w:szCs w:val="14"/>
          <w:shd w:val="clear" w:color="auto" w:fill="FCFFFF"/>
          <w:lang w:val="en-US"/>
        </w:rPr>
        <w:t>as the participant</w:t>
      </w:r>
      <w:r w:rsidR="00197C0E">
        <w:rPr>
          <w:rFonts w:ascii="Times New Roman" w:hAnsi="Times New Roman" w:cs="Times New Roman"/>
          <w:color w:val="111111"/>
          <w:sz w:val="24"/>
          <w:szCs w:val="14"/>
          <w:shd w:val="clear" w:color="auto" w:fill="FCFFFF"/>
          <w:lang w:val="en-US"/>
        </w:rPr>
        <w:t xml:space="preserve"> of mental process and ‘phenomenon’ is that which is felt, thought or seen.</w:t>
      </w:r>
    </w:p>
    <w:p w:rsidR="00197C0E" w:rsidRDefault="00197C0E" w:rsidP="00197C0E">
      <w:pPr>
        <w:spacing w:after="0" w:line="240" w:lineRule="auto"/>
        <w:jc w:val="both"/>
        <w:rPr>
          <w:rFonts w:ascii="Times New Roman" w:hAnsi="Times New Roman" w:cs="Times New Roman"/>
          <w:color w:val="111111"/>
          <w:sz w:val="24"/>
          <w:szCs w:val="14"/>
          <w:shd w:val="clear" w:color="auto" w:fill="FCFFFF"/>
          <w:lang w:val="en-US"/>
        </w:rPr>
      </w:pPr>
    </w:p>
    <w:p w:rsidR="00AC134D" w:rsidRDefault="00691EC4" w:rsidP="00691EC4">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{"citationItems":[{"id":"ITEM-1","itemData":{"author":[{"dropping-particle":"","family":"Marbun and Lidia April Yanti","given":"","non-dropping-particle":"","parse-names":false,"suffix":""}],"container-title":"The Episteme Journal of Linguistic","id":"ITEM-1","issued":{"date-parts":[["2016"]]},"title":"Process Types of Transitivity System in the National Geographic's Articles","type":"article-journal"},"uris":["http://www.mendeley.com/documents/?uuid=9f92e804-02cc-4e8e-a240-0413af017c9a"]}],"mendeley":{"formattedCitation":"(Marbun and Lidia April Yanti, 2016)","manualFormatting":"Marbun and Yanti (2016)","plainTextFormattedCitation":"(Marbun and Lidia April Yanti, 2016)","previouslyFormattedCitation":"(Marbun and Lidia April Yanti, 2016)"},"properties":{"noteIndex":0},"schema":"https://github.com/citation-style-language/schema/raw/master/csl-citation.json"}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Marbun and Yanti</w:t>
      </w:r>
      <w:r w:rsidRPr="00691EC4">
        <w:rPr>
          <w:rFonts w:ascii="Times New Roman" w:hAnsi="Times New Roman" w:cs="Times New Roman"/>
          <w:noProof/>
          <w:color w:val="111111"/>
          <w:sz w:val="24"/>
          <w:szCs w:val="14"/>
          <w:shd w:val="clear" w:color="auto" w:fill="FCFFFF"/>
          <w:lang w:val="en-US"/>
        </w:rPr>
        <w:t xml:space="preserve"> </w:t>
      </w:r>
      <w:r>
        <w:rPr>
          <w:rFonts w:ascii="Times New Roman" w:hAnsi="Times New Roman" w:cs="Times New Roman"/>
          <w:noProof/>
          <w:color w:val="111111"/>
          <w:sz w:val="24"/>
          <w:szCs w:val="14"/>
          <w:shd w:val="clear" w:color="auto" w:fill="FCFFFF"/>
          <w:lang w:val="en-US"/>
        </w:rPr>
        <w:t>(</w:t>
      </w:r>
      <w:r w:rsidRPr="00691EC4">
        <w:rPr>
          <w:rFonts w:ascii="Times New Roman" w:hAnsi="Times New Roman" w:cs="Times New Roman"/>
          <w:noProof/>
          <w:color w:val="111111"/>
          <w:sz w:val="24"/>
          <w:szCs w:val="14"/>
          <w:shd w:val="clear" w:color="auto" w:fill="FCFFFF"/>
          <w:lang w:val="en-US"/>
        </w:rPr>
        <w:t>2016)</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stated that</w:t>
      </w:r>
      <w:r w:rsidR="008D0571">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Verbal process is the</w:t>
      </w:r>
      <w:r w:rsidR="008D0571">
        <w:rPr>
          <w:rFonts w:ascii="Times New Roman" w:hAnsi="Times New Roman" w:cs="Times New Roman"/>
          <w:color w:val="111111"/>
          <w:sz w:val="24"/>
          <w:szCs w:val="14"/>
          <w:shd w:val="clear" w:color="auto" w:fill="FCFFFF"/>
          <w:lang w:val="en-US"/>
        </w:rPr>
        <w:t xml:space="preserve"> process of saying and </w:t>
      </w:r>
      <w:r>
        <w:rPr>
          <w:rFonts w:ascii="Times New Roman" w:hAnsi="Times New Roman" w:cs="Times New Roman"/>
          <w:color w:val="111111"/>
          <w:sz w:val="24"/>
          <w:szCs w:val="14"/>
          <w:shd w:val="clear" w:color="auto" w:fill="FCFFFF"/>
          <w:lang w:val="en-US"/>
        </w:rPr>
        <w:t>signaling but saying here covers any kind of symbolic exchange in a broad sense like reporting and quoting. The participant in verbal process is ‘</w:t>
      </w:r>
      <w:proofErr w:type="spellStart"/>
      <w:r>
        <w:rPr>
          <w:rFonts w:ascii="Times New Roman" w:hAnsi="Times New Roman" w:cs="Times New Roman"/>
          <w:color w:val="111111"/>
          <w:sz w:val="24"/>
          <w:szCs w:val="14"/>
          <w:shd w:val="clear" w:color="auto" w:fill="FCFFFF"/>
          <w:lang w:val="en-US"/>
        </w:rPr>
        <w:t>Sayer</w:t>
      </w:r>
      <w:proofErr w:type="spellEnd"/>
      <w:r>
        <w:rPr>
          <w:rFonts w:ascii="Times New Roman" w:hAnsi="Times New Roman" w:cs="Times New Roman"/>
          <w:color w:val="111111"/>
          <w:sz w:val="24"/>
          <w:szCs w:val="14"/>
          <w:shd w:val="clear" w:color="auto" w:fill="FCFFFF"/>
          <w:lang w:val="en-US"/>
        </w:rPr>
        <w:t xml:space="preserve">’ while </w:t>
      </w:r>
      <w:r>
        <w:rPr>
          <w:rFonts w:ascii="Times New Roman" w:hAnsi="Times New Roman" w:cs="Times New Roman"/>
          <w:color w:val="111111"/>
          <w:sz w:val="24"/>
          <w:szCs w:val="14"/>
          <w:shd w:val="clear" w:color="auto" w:fill="FCFFFF"/>
          <w:lang w:val="en-US"/>
        </w:rPr>
        <w:fldChar w:fldCharType="begin" w:fldLock="1"/>
      </w:r>
      <w:r w:rsidR="00F02D4E">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Wignell","plainTextFormattedCitation":"(Linda Gerot and Peter Wignell, 1995)","previouslyFormattedCitation":"(Linda Gerot and Peter Wignell, 1995)"},"properties":{"noteIndex":0},"schema":"https://github.com/citation-style-language/schema/raw/master/csl-citation.json"}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 xml:space="preserve">Gerot and </w:t>
      </w:r>
      <w:r w:rsidRPr="00691EC4">
        <w:rPr>
          <w:rFonts w:ascii="Times New Roman" w:hAnsi="Times New Roman" w:cs="Times New Roman"/>
          <w:noProof/>
          <w:color w:val="111111"/>
          <w:sz w:val="24"/>
          <w:szCs w:val="14"/>
          <w:shd w:val="clear" w:color="auto" w:fill="FCFFFF"/>
          <w:lang w:val="en-US"/>
        </w:rPr>
        <w:t>Wignell</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explained that there are the other participants that may be occur in verbal process, ‘Receiver’ </w:t>
      </w:r>
      <w:r w:rsidR="00AC134D">
        <w:rPr>
          <w:rFonts w:ascii="Times New Roman" w:hAnsi="Times New Roman" w:cs="Times New Roman"/>
          <w:color w:val="111111"/>
          <w:sz w:val="24"/>
          <w:szCs w:val="14"/>
          <w:shd w:val="clear" w:color="auto" w:fill="FCFFFF"/>
          <w:lang w:val="en-US"/>
        </w:rPr>
        <w:t xml:space="preserve">the person which </w:t>
      </w:r>
      <w:proofErr w:type="spellStart"/>
      <w:r w:rsidR="00AC134D">
        <w:rPr>
          <w:rFonts w:ascii="Times New Roman" w:hAnsi="Times New Roman" w:cs="Times New Roman"/>
          <w:color w:val="111111"/>
          <w:sz w:val="24"/>
          <w:szCs w:val="14"/>
          <w:shd w:val="clear" w:color="auto" w:fill="FCFFFF"/>
          <w:lang w:val="en-US"/>
        </w:rPr>
        <w:t>Sayer</w:t>
      </w:r>
      <w:proofErr w:type="spellEnd"/>
      <w:r w:rsidR="00AC134D">
        <w:rPr>
          <w:rFonts w:ascii="Times New Roman" w:hAnsi="Times New Roman" w:cs="Times New Roman"/>
          <w:color w:val="111111"/>
          <w:sz w:val="24"/>
          <w:szCs w:val="14"/>
          <w:shd w:val="clear" w:color="auto" w:fill="FCFFFF"/>
          <w:lang w:val="en-US"/>
        </w:rPr>
        <w:t xml:space="preserve"> spoke to, ‘Target’ one acted upon verbally (insulted, complimented,</w:t>
      </w:r>
      <w:r w:rsidR="0000141F">
        <w:rPr>
          <w:rFonts w:ascii="Times New Roman" w:hAnsi="Times New Roman" w:cs="Times New Roman"/>
          <w:color w:val="111111"/>
          <w:sz w:val="24"/>
          <w:szCs w:val="14"/>
          <w:shd w:val="clear" w:color="auto" w:fill="FCFFFF"/>
          <w:lang w:val="en-US"/>
        </w:rPr>
        <w:t xml:space="preserve"> etc.</w:t>
      </w:r>
      <w:r w:rsidR="00AC134D">
        <w:rPr>
          <w:rFonts w:ascii="Times New Roman" w:hAnsi="Times New Roman" w:cs="Times New Roman"/>
          <w:color w:val="111111"/>
          <w:sz w:val="24"/>
          <w:szCs w:val="14"/>
          <w:shd w:val="clear" w:color="auto" w:fill="FCFFFF"/>
          <w:lang w:val="en-US"/>
        </w:rPr>
        <w:t>), ‘Range/Target’ a name for the verbalization itself.</w:t>
      </w:r>
    </w:p>
    <w:p w:rsidR="008C17CC" w:rsidRDefault="008C17CC" w:rsidP="00691EC4">
      <w:pPr>
        <w:spacing w:after="0" w:line="240" w:lineRule="auto"/>
        <w:jc w:val="both"/>
        <w:rPr>
          <w:rFonts w:ascii="Times New Roman" w:hAnsi="Times New Roman" w:cs="Times New Roman"/>
          <w:color w:val="111111"/>
          <w:sz w:val="24"/>
          <w:szCs w:val="14"/>
          <w:shd w:val="clear" w:color="auto" w:fill="FCFFFF"/>
          <w:lang w:val="en-US"/>
        </w:rPr>
      </w:pPr>
    </w:p>
    <w:p w:rsidR="00570903" w:rsidRDefault="008D0571" w:rsidP="004F4BAE">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Relational process is </w:t>
      </w:r>
      <w:r w:rsidR="00145702">
        <w:rPr>
          <w:rFonts w:ascii="Times New Roman" w:hAnsi="Times New Roman" w:cs="Times New Roman"/>
          <w:color w:val="111111"/>
          <w:sz w:val="24"/>
          <w:szCs w:val="14"/>
          <w:shd w:val="clear" w:color="auto" w:fill="FCFFFF"/>
          <w:lang w:val="en-US"/>
        </w:rPr>
        <w:t xml:space="preserve">the process of being and having. </w:t>
      </w:r>
      <w:r w:rsidR="00A703B4">
        <w:rPr>
          <w:rFonts w:ascii="Times New Roman" w:hAnsi="Times New Roman" w:cs="Times New Roman"/>
          <w:color w:val="111111"/>
          <w:sz w:val="24"/>
          <w:szCs w:val="14"/>
          <w:shd w:val="clear" w:color="auto" w:fill="FCFFFF"/>
          <w:lang w:val="en-US"/>
        </w:rPr>
        <w:fldChar w:fldCharType="begin" w:fldLock="1"/>
      </w:r>
      <w:r w:rsidR="00C364FB">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 (1995)","plainTextFormattedCitation":"(Linda Gerot and Peter Wignell, 1995)","previouslyFormattedCitation":"(Linda Gerot and Peter Wignell, 1995)"},"properties":{"noteIndex":0},"schema":"https://github.com/citation-style-language/schema/raw/master/csl-citation.json"}</w:instrText>
      </w:r>
      <w:r w:rsidR="00A703B4">
        <w:rPr>
          <w:rFonts w:ascii="Times New Roman" w:hAnsi="Times New Roman" w:cs="Times New Roman"/>
          <w:color w:val="111111"/>
          <w:sz w:val="24"/>
          <w:szCs w:val="14"/>
          <w:shd w:val="clear" w:color="auto" w:fill="FCFFFF"/>
          <w:lang w:val="en-US"/>
        </w:rPr>
        <w:fldChar w:fldCharType="separate"/>
      </w:r>
      <w:r w:rsidR="00A703B4">
        <w:rPr>
          <w:rFonts w:ascii="Times New Roman" w:hAnsi="Times New Roman" w:cs="Times New Roman"/>
          <w:noProof/>
          <w:color w:val="111111"/>
          <w:sz w:val="24"/>
          <w:szCs w:val="14"/>
          <w:shd w:val="clear" w:color="auto" w:fill="FCFFFF"/>
          <w:lang w:val="en-US"/>
        </w:rPr>
        <w:t>Gerot and Wignell</w:t>
      </w:r>
      <w:r w:rsidR="00A703B4" w:rsidRPr="00A703B4">
        <w:rPr>
          <w:rFonts w:ascii="Times New Roman" w:hAnsi="Times New Roman" w:cs="Times New Roman"/>
          <w:noProof/>
          <w:color w:val="111111"/>
          <w:sz w:val="24"/>
          <w:szCs w:val="14"/>
          <w:shd w:val="clear" w:color="auto" w:fill="FCFFFF"/>
          <w:lang w:val="en-US"/>
        </w:rPr>
        <w:t xml:space="preserve"> </w:t>
      </w:r>
      <w:r w:rsidR="00A703B4">
        <w:rPr>
          <w:rFonts w:ascii="Times New Roman" w:hAnsi="Times New Roman" w:cs="Times New Roman"/>
          <w:noProof/>
          <w:color w:val="111111"/>
          <w:sz w:val="24"/>
          <w:szCs w:val="14"/>
          <w:shd w:val="clear" w:color="auto" w:fill="FCFFFF"/>
          <w:lang w:val="en-US"/>
        </w:rPr>
        <w:t>(</w:t>
      </w:r>
      <w:r w:rsidR="00A703B4" w:rsidRPr="00A703B4">
        <w:rPr>
          <w:rFonts w:ascii="Times New Roman" w:hAnsi="Times New Roman" w:cs="Times New Roman"/>
          <w:noProof/>
          <w:color w:val="111111"/>
          <w:sz w:val="24"/>
          <w:szCs w:val="14"/>
          <w:shd w:val="clear" w:color="auto" w:fill="FCFFFF"/>
          <w:lang w:val="en-US"/>
        </w:rPr>
        <w:t>1995)</w:t>
      </w:r>
      <w:r w:rsidR="00A703B4">
        <w:rPr>
          <w:rFonts w:ascii="Times New Roman" w:hAnsi="Times New Roman" w:cs="Times New Roman"/>
          <w:color w:val="111111"/>
          <w:sz w:val="24"/>
          <w:szCs w:val="14"/>
          <w:shd w:val="clear" w:color="auto" w:fill="FCFFFF"/>
          <w:lang w:val="en-US"/>
        </w:rPr>
        <w:fldChar w:fldCharType="end"/>
      </w:r>
      <w:r w:rsidR="00A703B4">
        <w:rPr>
          <w:rFonts w:ascii="Times New Roman" w:hAnsi="Times New Roman" w:cs="Times New Roman"/>
          <w:color w:val="111111"/>
          <w:sz w:val="24"/>
          <w:szCs w:val="14"/>
          <w:shd w:val="clear" w:color="auto" w:fill="FCFFFF"/>
          <w:lang w:val="en-US"/>
        </w:rPr>
        <w:t xml:space="preserve"> explained that</w:t>
      </w:r>
      <w:r w:rsidR="00FE2B0E">
        <w:rPr>
          <w:rFonts w:ascii="Times New Roman" w:hAnsi="Times New Roman" w:cs="Times New Roman"/>
          <w:color w:val="111111"/>
          <w:sz w:val="24"/>
          <w:szCs w:val="14"/>
          <w:shd w:val="clear" w:color="auto" w:fill="FCFFFF"/>
          <w:lang w:val="en-US"/>
        </w:rPr>
        <w:t xml:space="preserve"> they can be classified into two different categories, first they used to identify something which called ‘Identifying Processes’ and</w:t>
      </w:r>
      <w:r>
        <w:rPr>
          <w:rFonts w:ascii="Times New Roman" w:hAnsi="Times New Roman" w:cs="Times New Roman"/>
          <w:color w:val="111111"/>
          <w:sz w:val="24"/>
          <w:szCs w:val="14"/>
          <w:shd w:val="clear" w:color="auto" w:fill="FCFFFF"/>
          <w:lang w:val="en-US"/>
        </w:rPr>
        <w:t xml:space="preserve"> </w:t>
      </w:r>
      <w:r w:rsidR="00FE2B0E">
        <w:rPr>
          <w:rFonts w:ascii="Times New Roman" w:hAnsi="Times New Roman" w:cs="Times New Roman"/>
          <w:color w:val="111111"/>
          <w:sz w:val="24"/>
          <w:szCs w:val="14"/>
          <w:shd w:val="clear" w:color="auto" w:fill="FCFFFF"/>
          <w:lang w:val="en-US"/>
        </w:rPr>
        <w:t>the second they used to assign a quality to something which called ‘Attributive Processes’</w:t>
      </w:r>
      <w:r w:rsidR="00570903">
        <w:rPr>
          <w:rFonts w:ascii="Times New Roman" w:hAnsi="Times New Roman" w:cs="Times New Roman"/>
          <w:color w:val="111111"/>
          <w:sz w:val="24"/>
          <w:szCs w:val="14"/>
          <w:shd w:val="clear" w:color="auto" w:fill="FCFFFF"/>
          <w:lang w:val="en-US"/>
        </w:rPr>
        <w:t xml:space="preserve">. In identifying processes, the participants are Token and Value while in attributive processes </w:t>
      </w:r>
      <w:r w:rsidR="0000141F">
        <w:rPr>
          <w:rFonts w:ascii="Times New Roman" w:hAnsi="Times New Roman" w:cs="Times New Roman"/>
          <w:color w:val="111111"/>
          <w:sz w:val="24"/>
          <w:szCs w:val="14"/>
          <w:shd w:val="clear" w:color="auto" w:fill="FCFFFF"/>
          <w:lang w:val="en-US"/>
        </w:rPr>
        <w:t>is</w:t>
      </w:r>
      <w:r w:rsidR="00570903">
        <w:rPr>
          <w:rFonts w:ascii="Times New Roman" w:hAnsi="Times New Roman" w:cs="Times New Roman"/>
          <w:color w:val="111111"/>
          <w:sz w:val="24"/>
          <w:szCs w:val="14"/>
          <w:shd w:val="clear" w:color="auto" w:fill="FCFFFF"/>
          <w:lang w:val="en-US"/>
        </w:rPr>
        <w:t xml:space="preserve"> Carrier and Attribute.</w:t>
      </w:r>
    </w:p>
    <w:p w:rsidR="00570903" w:rsidRDefault="00570903" w:rsidP="00FE2B0E">
      <w:pPr>
        <w:spacing w:after="0" w:line="240" w:lineRule="auto"/>
        <w:jc w:val="both"/>
        <w:rPr>
          <w:rFonts w:ascii="Times New Roman" w:hAnsi="Times New Roman" w:cs="Times New Roman"/>
          <w:color w:val="111111"/>
          <w:sz w:val="24"/>
          <w:szCs w:val="14"/>
          <w:shd w:val="clear" w:color="auto" w:fill="FCFFFF"/>
          <w:lang w:val="en-US"/>
        </w:rPr>
      </w:pPr>
    </w:p>
    <w:p w:rsidR="005A266C" w:rsidRPr="00D85C85" w:rsidRDefault="004F4BAE" w:rsidP="004F4BAE">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Existent</w:t>
      </w:r>
      <w:r w:rsidR="008D0571">
        <w:rPr>
          <w:rFonts w:ascii="Times New Roman" w:hAnsi="Times New Roman" w:cs="Times New Roman"/>
          <w:color w:val="111111"/>
          <w:sz w:val="24"/>
          <w:szCs w:val="14"/>
          <w:shd w:val="clear" w:color="auto" w:fill="FCFFFF"/>
          <w:lang w:val="en-US"/>
        </w:rPr>
        <w:t>ial process is the process of existence</w:t>
      </w:r>
      <w:r w:rsidR="00C364FB">
        <w:rPr>
          <w:rFonts w:ascii="Times New Roman" w:hAnsi="Times New Roman" w:cs="Times New Roman"/>
          <w:color w:val="111111"/>
          <w:sz w:val="24"/>
          <w:szCs w:val="14"/>
          <w:shd w:val="clear" w:color="auto" w:fill="FCFFFF"/>
          <w:lang w:val="en-US"/>
        </w:rPr>
        <w:t xml:space="preserve"> as explained in </w:t>
      </w:r>
      <w:r w:rsidR="00C364FB">
        <w:rPr>
          <w:rFonts w:ascii="Times New Roman" w:hAnsi="Times New Roman" w:cs="Times New Roman"/>
          <w:color w:val="111111"/>
          <w:sz w:val="24"/>
          <w:szCs w:val="14"/>
          <w:shd w:val="clear" w:color="auto" w:fill="FCFFFF"/>
          <w:lang w:val="en-US"/>
        </w:rPr>
        <w:fldChar w:fldCharType="begin" w:fldLock="1"/>
      </w:r>
      <w:r w:rsidR="00C364FB">
        <w:rPr>
          <w:rFonts w:ascii="Times New Roman" w:hAnsi="Times New Roman" w:cs="Times New Roman"/>
          <w:color w:val="111111"/>
          <w:sz w:val="24"/>
          <w:szCs w:val="14"/>
          <w:shd w:val="clear" w:color="auto" w:fill="FCFFFF"/>
          <w:lang w:val="en-US"/>
        </w:rPr>
        <w:instrText>ADDIN CSL_CITATION {"citationItems":[{"id":"ITEM-1","itemData":{"author":[{"dropping-particle":"","family":"Salsabil","given":"Silvi","non-dropping-particle":"","parse-names":false,"suffix":""}],"id":"ITEM-1","issued":{"date-parts":[["2014"]]},"publisher":"Yogyakarta State University","title":"A Transitivity Analysis of English Texts in Bahasa Inggris When English Rings The Bell","type":"thesis"},"uris":["http://www.mendeley.com/documents/?uuid=25558f36-9701-49c2-b031-9d378168ae97"]}],"mendeley":{"formattedCitation":"(Salsabil, 2014)","manualFormatting":"Salsabil (2014)","plainTextFormattedCitation":"(Salsabil, 2014)","previouslyFormattedCitation":"(Salsabil, 2014)"},"properties":{"noteIndex":0},"schema":"https://github.com/citation-style-language/schema/raw/master/csl-citation.json"}</w:instrText>
      </w:r>
      <w:r w:rsidR="00C364FB">
        <w:rPr>
          <w:rFonts w:ascii="Times New Roman" w:hAnsi="Times New Roman" w:cs="Times New Roman"/>
          <w:color w:val="111111"/>
          <w:sz w:val="24"/>
          <w:szCs w:val="14"/>
          <w:shd w:val="clear" w:color="auto" w:fill="FCFFFF"/>
          <w:lang w:val="en-US"/>
        </w:rPr>
        <w:fldChar w:fldCharType="separate"/>
      </w:r>
      <w:r w:rsidR="00C364FB">
        <w:rPr>
          <w:rFonts w:ascii="Times New Roman" w:hAnsi="Times New Roman" w:cs="Times New Roman"/>
          <w:noProof/>
          <w:color w:val="111111"/>
          <w:sz w:val="24"/>
          <w:szCs w:val="14"/>
          <w:shd w:val="clear" w:color="auto" w:fill="FCFFFF"/>
          <w:lang w:val="en-US"/>
        </w:rPr>
        <w:t>Salsabil</w:t>
      </w:r>
      <w:r w:rsidR="00C364FB" w:rsidRPr="00C364FB">
        <w:rPr>
          <w:rFonts w:ascii="Times New Roman" w:hAnsi="Times New Roman" w:cs="Times New Roman"/>
          <w:noProof/>
          <w:color w:val="111111"/>
          <w:sz w:val="24"/>
          <w:szCs w:val="14"/>
          <w:shd w:val="clear" w:color="auto" w:fill="FCFFFF"/>
          <w:lang w:val="en-US"/>
        </w:rPr>
        <w:t xml:space="preserve"> </w:t>
      </w:r>
      <w:r w:rsidR="00C364FB">
        <w:rPr>
          <w:rFonts w:ascii="Times New Roman" w:hAnsi="Times New Roman" w:cs="Times New Roman"/>
          <w:noProof/>
          <w:color w:val="111111"/>
          <w:sz w:val="24"/>
          <w:szCs w:val="14"/>
          <w:shd w:val="clear" w:color="auto" w:fill="FCFFFF"/>
          <w:lang w:val="en-US"/>
        </w:rPr>
        <w:t>(</w:t>
      </w:r>
      <w:r w:rsidR="00C364FB" w:rsidRPr="00C364FB">
        <w:rPr>
          <w:rFonts w:ascii="Times New Roman" w:hAnsi="Times New Roman" w:cs="Times New Roman"/>
          <w:noProof/>
          <w:color w:val="111111"/>
          <w:sz w:val="24"/>
          <w:szCs w:val="14"/>
          <w:shd w:val="clear" w:color="auto" w:fill="FCFFFF"/>
          <w:lang w:val="en-US"/>
        </w:rPr>
        <w:t>2014)</w:t>
      </w:r>
      <w:r w:rsidR="00C364FB">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that existent</w:t>
      </w:r>
      <w:r w:rsidR="00C364FB">
        <w:rPr>
          <w:rFonts w:ascii="Times New Roman" w:hAnsi="Times New Roman" w:cs="Times New Roman"/>
          <w:color w:val="111111"/>
          <w:sz w:val="24"/>
          <w:szCs w:val="14"/>
          <w:shd w:val="clear" w:color="auto" w:fill="FCFFFF"/>
          <w:lang w:val="en-US"/>
        </w:rPr>
        <w:t xml:space="preserve">ial has only </w:t>
      </w:r>
      <w:r>
        <w:rPr>
          <w:rFonts w:ascii="Times New Roman" w:hAnsi="Times New Roman" w:cs="Times New Roman"/>
          <w:color w:val="111111"/>
          <w:sz w:val="24"/>
          <w:szCs w:val="14"/>
          <w:shd w:val="clear" w:color="auto" w:fill="FCFFFF"/>
          <w:lang w:val="en-US"/>
        </w:rPr>
        <w:t>participant ‘Existent’. Existent</w:t>
      </w:r>
      <w:r w:rsidR="00C364FB">
        <w:rPr>
          <w:rFonts w:ascii="Times New Roman" w:hAnsi="Times New Roman" w:cs="Times New Roman"/>
          <w:color w:val="111111"/>
          <w:sz w:val="24"/>
          <w:szCs w:val="14"/>
          <w:shd w:val="clear" w:color="auto" w:fill="FCFFFF"/>
          <w:lang w:val="en-US"/>
        </w:rPr>
        <w:t xml:space="preserve">ial process is expressed by verbs of existing such be, exist and arise. </w:t>
      </w:r>
      <w:r w:rsidR="008D0571">
        <w:rPr>
          <w:rFonts w:ascii="Times New Roman" w:hAnsi="Times New Roman" w:cs="Times New Roman"/>
          <w:color w:val="111111"/>
          <w:sz w:val="24"/>
          <w:szCs w:val="14"/>
          <w:shd w:val="clear" w:color="auto" w:fill="FCFFFF"/>
          <w:lang w:val="en-US"/>
        </w:rPr>
        <w:t>and Meteorological proce</w:t>
      </w:r>
      <w:r w:rsidR="00C364FB">
        <w:rPr>
          <w:rFonts w:ascii="Times New Roman" w:hAnsi="Times New Roman" w:cs="Times New Roman"/>
          <w:color w:val="111111"/>
          <w:sz w:val="24"/>
          <w:szCs w:val="14"/>
          <w:shd w:val="clear" w:color="auto" w:fill="FCFFFF"/>
          <w:lang w:val="en-US"/>
        </w:rPr>
        <w:t xml:space="preserve">ss is the process of weathering which stated in </w:t>
      </w:r>
      <w:r w:rsidR="00C364FB">
        <w:rPr>
          <w:rFonts w:ascii="Times New Roman" w:hAnsi="Times New Roman" w:cs="Times New Roman"/>
          <w:color w:val="111111"/>
          <w:sz w:val="24"/>
          <w:szCs w:val="14"/>
          <w:shd w:val="clear" w:color="auto" w:fill="FCFFFF"/>
          <w:lang w:val="en-US"/>
        </w:rPr>
        <w:fldChar w:fldCharType="begin" w:fldLock="1"/>
      </w:r>
      <w:r w:rsidR="001179C8">
        <w:rPr>
          <w:rFonts w:ascii="Times New Roman" w:hAnsi="Times New Roman" w:cs="Times New Roman"/>
          <w:color w:val="111111"/>
          <w:sz w:val="24"/>
          <w:szCs w:val="14"/>
          <w:shd w:val="clear" w:color="auto" w:fill="FCFFFF"/>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Wignell","plainTextFormattedCitation":"(Linda Gerot and Peter Wignell, 1995)","previouslyFormattedCitation":"(Linda Gerot and Peter Wignell, 1995)"},"properties":{"noteIndex":0},"schema":"https://github.com/citation-style-language/schema/raw/master/csl-citation.json"}</w:instrText>
      </w:r>
      <w:r w:rsidR="00C364FB">
        <w:rPr>
          <w:rFonts w:ascii="Times New Roman" w:hAnsi="Times New Roman" w:cs="Times New Roman"/>
          <w:color w:val="111111"/>
          <w:sz w:val="24"/>
          <w:szCs w:val="14"/>
          <w:shd w:val="clear" w:color="auto" w:fill="FCFFFF"/>
          <w:lang w:val="en-US"/>
        </w:rPr>
        <w:fldChar w:fldCharType="separate"/>
      </w:r>
      <w:r w:rsidR="00C364FB">
        <w:rPr>
          <w:rFonts w:ascii="Times New Roman" w:hAnsi="Times New Roman" w:cs="Times New Roman"/>
          <w:noProof/>
          <w:color w:val="111111"/>
          <w:sz w:val="24"/>
          <w:szCs w:val="14"/>
          <w:shd w:val="clear" w:color="auto" w:fill="FCFFFF"/>
          <w:lang w:val="en-US"/>
        </w:rPr>
        <w:t xml:space="preserve">Gerot and </w:t>
      </w:r>
      <w:r w:rsidR="00C364FB" w:rsidRPr="00C364FB">
        <w:rPr>
          <w:rFonts w:ascii="Times New Roman" w:hAnsi="Times New Roman" w:cs="Times New Roman"/>
          <w:noProof/>
          <w:color w:val="111111"/>
          <w:sz w:val="24"/>
          <w:szCs w:val="14"/>
          <w:shd w:val="clear" w:color="auto" w:fill="FCFFFF"/>
          <w:lang w:val="en-US"/>
        </w:rPr>
        <w:t>Wignell</w:t>
      </w:r>
      <w:r w:rsidR="00C364FB">
        <w:rPr>
          <w:rFonts w:ascii="Times New Roman" w:hAnsi="Times New Roman" w:cs="Times New Roman"/>
          <w:color w:val="111111"/>
          <w:sz w:val="24"/>
          <w:szCs w:val="14"/>
          <w:shd w:val="clear" w:color="auto" w:fill="FCFFFF"/>
          <w:lang w:val="en-US"/>
        </w:rPr>
        <w:fldChar w:fldCharType="end"/>
      </w:r>
      <w:r w:rsidR="00C364FB">
        <w:rPr>
          <w:rFonts w:ascii="Times New Roman" w:hAnsi="Times New Roman" w:cs="Times New Roman"/>
          <w:color w:val="111111"/>
          <w:sz w:val="24"/>
          <w:szCs w:val="14"/>
          <w:shd w:val="clear" w:color="auto" w:fill="FCFFFF"/>
          <w:lang w:val="en-US"/>
        </w:rPr>
        <w:t xml:space="preserve">. </w:t>
      </w:r>
    </w:p>
    <w:p w:rsidR="00CA52AE" w:rsidRDefault="00CA52AE" w:rsidP="003B5759">
      <w:pPr>
        <w:spacing w:after="0" w:line="240" w:lineRule="auto"/>
        <w:jc w:val="both"/>
        <w:rPr>
          <w:rFonts w:ascii="Times New Roman" w:eastAsia="Times New Roman" w:hAnsi="Times New Roman" w:cs="Times New Roman"/>
          <w:sz w:val="24"/>
          <w:lang w:val="en-US"/>
        </w:rPr>
      </w:pPr>
    </w:p>
    <w:p w:rsidR="009174D9" w:rsidRDefault="000546CC" w:rsidP="00AD39F9">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This </w:t>
      </w:r>
      <w:r w:rsidR="00037152">
        <w:rPr>
          <w:rFonts w:ascii="Times New Roman" w:eastAsia="Times New Roman" w:hAnsi="Times New Roman" w:cs="Times New Roman"/>
          <w:sz w:val="24"/>
          <w:lang w:val="en-US"/>
        </w:rPr>
        <w:t xml:space="preserve">study focused on </w:t>
      </w:r>
      <w:r w:rsidR="001179C8">
        <w:rPr>
          <w:rFonts w:ascii="Times New Roman" w:eastAsia="Times New Roman" w:hAnsi="Times New Roman" w:cs="Times New Roman"/>
          <w:sz w:val="24"/>
          <w:lang w:val="en-US"/>
        </w:rPr>
        <w:t>several recount</w:t>
      </w:r>
      <w:r>
        <w:rPr>
          <w:rFonts w:ascii="Times New Roman" w:eastAsia="Times New Roman" w:hAnsi="Times New Roman" w:cs="Times New Roman"/>
          <w:sz w:val="24"/>
          <w:lang w:val="en-US"/>
        </w:rPr>
        <w:t xml:space="preserve"> text</w:t>
      </w:r>
      <w:r w:rsidR="00037152">
        <w:rPr>
          <w:rFonts w:ascii="Times New Roman" w:eastAsia="Times New Roman" w:hAnsi="Times New Roman" w:cs="Times New Roman"/>
          <w:sz w:val="24"/>
          <w:lang w:val="en-US"/>
        </w:rPr>
        <w:t>s written by the students</w:t>
      </w:r>
      <w:r>
        <w:rPr>
          <w:rFonts w:ascii="Times New Roman" w:eastAsia="Times New Roman" w:hAnsi="Times New Roman" w:cs="Times New Roman"/>
          <w:sz w:val="24"/>
          <w:lang w:val="en-US"/>
        </w:rPr>
        <w:t xml:space="preserve">. </w:t>
      </w:r>
      <w:r w:rsidR="00037152">
        <w:rPr>
          <w:rFonts w:ascii="Times New Roman" w:eastAsia="Times New Roman" w:hAnsi="Times New Roman" w:cs="Times New Roman"/>
          <w:sz w:val="24"/>
          <w:lang w:val="en-US"/>
        </w:rPr>
        <w:t>Based</w:t>
      </w:r>
      <w:r w:rsidR="003F4DE6">
        <w:rPr>
          <w:rFonts w:ascii="Times New Roman" w:eastAsia="Times New Roman" w:hAnsi="Times New Roman" w:cs="Times New Roman"/>
          <w:sz w:val="24"/>
          <w:lang w:val="en-US"/>
        </w:rPr>
        <w:t xml:space="preserve"> on the latest </w:t>
      </w:r>
      <w:r w:rsidR="00037152">
        <w:rPr>
          <w:rFonts w:ascii="Times New Roman" w:eastAsia="Times New Roman" w:hAnsi="Times New Roman" w:cs="Times New Roman"/>
          <w:sz w:val="24"/>
          <w:lang w:val="en-US"/>
        </w:rPr>
        <w:t>curriculum for senior high school or 2013</w:t>
      </w:r>
      <w:r w:rsidR="00A263DB">
        <w:rPr>
          <w:rFonts w:ascii="Times New Roman" w:eastAsia="Times New Roman" w:hAnsi="Times New Roman" w:cs="Times New Roman"/>
          <w:sz w:val="24"/>
          <w:lang w:val="en-US"/>
        </w:rPr>
        <w:t xml:space="preserve"> revised curriculum</w:t>
      </w:r>
      <w:r w:rsidR="00037152">
        <w:rPr>
          <w:rFonts w:ascii="Times New Roman" w:eastAsia="Times New Roman" w:hAnsi="Times New Roman" w:cs="Times New Roman"/>
          <w:sz w:val="24"/>
          <w:lang w:val="en-US"/>
        </w:rPr>
        <w:t>, the  detail materials</w:t>
      </w:r>
      <w:r w:rsidR="00A263DB">
        <w:rPr>
          <w:rFonts w:ascii="Times New Roman" w:eastAsia="Times New Roman" w:hAnsi="Times New Roman" w:cs="Times New Roman"/>
          <w:sz w:val="24"/>
          <w:lang w:val="en-US"/>
        </w:rPr>
        <w:t xml:space="preserve"> of</w:t>
      </w:r>
      <w:r w:rsidR="00037152">
        <w:rPr>
          <w:rFonts w:ascii="Times New Roman" w:eastAsia="Times New Roman" w:hAnsi="Times New Roman" w:cs="Times New Roman"/>
          <w:sz w:val="24"/>
          <w:lang w:val="en-US"/>
        </w:rPr>
        <w:t xml:space="preserve"> </w:t>
      </w:r>
      <w:r w:rsidR="001179C8">
        <w:rPr>
          <w:rFonts w:ascii="Times New Roman" w:eastAsia="Times New Roman" w:hAnsi="Times New Roman" w:cs="Times New Roman"/>
          <w:sz w:val="24"/>
          <w:lang w:val="en-US"/>
        </w:rPr>
        <w:t>recount</w:t>
      </w:r>
      <w:r w:rsidR="00037152">
        <w:rPr>
          <w:rFonts w:ascii="Times New Roman" w:eastAsia="Times New Roman" w:hAnsi="Times New Roman" w:cs="Times New Roman"/>
          <w:sz w:val="24"/>
          <w:lang w:val="en-US"/>
        </w:rPr>
        <w:t xml:space="preserve"> text </w:t>
      </w:r>
      <w:r w:rsidR="00A263DB">
        <w:rPr>
          <w:rFonts w:ascii="Times New Roman" w:eastAsia="Times New Roman" w:hAnsi="Times New Roman" w:cs="Times New Roman"/>
          <w:sz w:val="24"/>
          <w:lang w:val="en-US"/>
        </w:rPr>
        <w:t xml:space="preserve">are </w:t>
      </w:r>
      <w:r w:rsidR="00037152">
        <w:rPr>
          <w:rFonts w:ascii="Times New Roman" w:eastAsia="Times New Roman" w:hAnsi="Times New Roman" w:cs="Times New Roman"/>
          <w:sz w:val="24"/>
          <w:lang w:val="en-US"/>
        </w:rPr>
        <w:t xml:space="preserve">delivered in the tenth grade including </w:t>
      </w:r>
      <w:r w:rsidR="001179C8">
        <w:rPr>
          <w:rFonts w:ascii="Times New Roman" w:eastAsia="Times New Roman" w:hAnsi="Times New Roman" w:cs="Times New Roman"/>
          <w:sz w:val="24"/>
          <w:lang w:val="en-US"/>
        </w:rPr>
        <w:t>descriptive</w:t>
      </w:r>
      <w:r w:rsidR="00037152">
        <w:rPr>
          <w:rFonts w:ascii="Times New Roman" w:eastAsia="Times New Roman" w:hAnsi="Times New Roman" w:cs="Times New Roman"/>
          <w:sz w:val="24"/>
          <w:lang w:val="en-US"/>
        </w:rPr>
        <w:t xml:space="preserve"> and narrative text</w:t>
      </w:r>
      <w:r w:rsidR="008F793C">
        <w:rPr>
          <w:rFonts w:ascii="Times New Roman" w:eastAsia="Times New Roman" w:hAnsi="Times New Roman" w:cs="Times New Roman"/>
          <w:sz w:val="24"/>
          <w:lang w:val="en-US"/>
        </w:rPr>
        <w:t xml:space="preserve"> </w:t>
      </w:r>
      <w:r w:rsidR="008F793C">
        <w:rPr>
          <w:rFonts w:ascii="Times New Roman" w:eastAsia="Times New Roman" w:hAnsi="Times New Roman" w:cs="Times New Roman"/>
          <w:sz w:val="24"/>
          <w:lang w:val="en-US"/>
        </w:rPr>
        <w:fldChar w:fldCharType="begin" w:fldLock="1"/>
      </w:r>
      <w:r w:rsidR="00CF4482">
        <w:rPr>
          <w:rFonts w:ascii="Times New Roman" w:eastAsia="Times New Roman" w:hAnsi="Times New Roman" w:cs="Times New Roman"/>
          <w:sz w:val="24"/>
          <w:lang w:val="en-US"/>
        </w:rP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2018"]]},"title":"jdih.kemdikbud.go.id","type":"article-journal"},"uris":["http://www.mendeley.com/documents/?uuid=7363f2b9-aefc-4588-956c-7c89eccd2f74"]}],"mendeley":{"formattedCitation":"(Pendidikan, Kebudayaan, &amp; Indonesia, 2018)","manualFormatting":"(Kemendikbud,  2018)","plainTextFormattedCitation":"(Pendidikan, Kebudayaan, &amp; Indonesia, 2018)","previouslyFormattedCitation":"(Pendidikan, Kebudayaan, &amp; Indonesia, 2018)"},"properties":{"noteIndex":0},"schema":"https://github.com/citation-style-language/schema/raw/master/csl-citation.json"}</w:instrText>
      </w:r>
      <w:r w:rsidR="008F793C">
        <w:rPr>
          <w:rFonts w:ascii="Times New Roman" w:eastAsia="Times New Roman" w:hAnsi="Times New Roman" w:cs="Times New Roman"/>
          <w:sz w:val="24"/>
          <w:lang w:val="en-US"/>
        </w:rPr>
        <w:fldChar w:fldCharType="separate"/>
      </w:r>
      <w:r w:rsidR="008F793C">
        <w:rPr>
          <w:rFonts w:ascii="Times New Roman" w:eastAsia="Times New Roman" w:hAnsi="Times New Roman" w:cs="Times New Roman"/>
          <w:noProof/>
          <w:sz w:val="24"/>
          <w:lang w:val="en-US"/>
        </w:rPr>
        <w:t>(Kemendikbud</w:t>
      </w:r>
      <w:r w:rsidR="008F793C" w:rsidRPr="008F793C">
        <w:rPr>
          <w:rFonts w:ascii="Times New Roman" w:eastAsia="Times New Roman" w:hAnsi="Times New Roman" w:cs="Times New Roman"/>
          <w:noProof/>
          <w:sz w:val="24"/>
          <w:lang w:val="en-US"/>
        </w:rPr>
        <w:t>,</w:t>
      </w:r>
      <w:r w:rsidR="008F793C">
        <w:rPr>
          <w:rFonts w:ascii="Times New Roman" w:eastAsia="Times New Roman" w:hAnsi="Times New Roman" w:cs="Times New Roman"/>
          <w:noProof/>
          <w:sz w:val="24"/>
          <w:lang w:val="en-US"/>
        </w:rPr>
        <w:t xml:space="preserve"> </w:t>
      </w:r>
      <w:r w:rsidR="008F793C" w:rsidRPr="008F793C">
        <w:rPr>
          <w:rFonts w:ascii="Times New Roman" w:eastAsia="Times New Roman" w:hAnsi="Times New Roman" w:cs="Times New Roman"/>
          <w:noProof/>
          <w:sz w:val="24"/>
          <w:lang w:val="en-US"/>
        </w:rPr>
        <w:t xml:space="preserve"> 2018)</w:t>
      </w:r>
      <w:r w:rsidR="008F793C">
        <w:rPr>
          <w:rFonts w:ascii="Times New Roman" w:eastAsia="Times New Roman" w:hAnsi="Times New Roman" w:cs="Times New Roman"/>
          <w:sz w:val="24"/>
          <w:lang w:val="en-US"/>
        </w:rPr>
        <w:fldChar w:fldCharType="end"/>
      </w:r>
      <w:r w:rsidR="00037152">
        <w:rPr>
          <w:rFonts w:ascii="Times New Roman" w:eastAsia="Times New Roman" w:hAnsi="Times New Roman" w:cs="Times New Roman"/>
          <w:sz w:val="24"/>
          <w:lang w:val="en-US"/>
        </w:rPr>
        <w:t xml:space="preserve">. </w:t>
      </w:r>
      <w:r w:rsidR="001179C8">
        <w:rPr>
          <w:rFonts w:ascii="Times New Roman" w:eastAsia="Times New Roman" w:hAnsi="Times New Roman" w:cs="Times New Roman"/>
          <w:sz w:val="24"/>
          <w:lang w:val="en-US"/>
        </w:rPr>
        <w:t xml:space="preserve">Hyland in </w:t>
      </w:r>
      <w:r w:rsidR="001179C8">
        <w:rPr>
          <w:rFonts w:ascii="Times New Roman" w:eastAsia="Times New Roman" w:hAnsi="Times New Roman" w:cs="Times New Roman"/>
          <w:sz w:val="24"/>
          <w:lang w:val="en-US"/>
        </w:rPr>
        <w:fldChar w:fldCharType="begin" w:fldLock="1"/>
      </w:r>
      <w:r w:rsidR="00142DFB">
        <w:rPr>
          <w:rFonts w:ascii="Times New Roman" w:eastAsia="Times New Roman" w:hAnsi="Times New Roman" w:cs="Times New Roman"/>
          <w:sz w:val="24"/>
          <w:lang w:val="en-US"/>
        </w:rPr>
        <w:instrText>ADDIN CSL_CITATION {"citationItems":[{"id":"ITEM-1","itemData":{"author":[{"dropping-particle":"","family":"Wulandari","given":"Ayu","non-dropping-particle":"","parse-names":false,"suffix":""}],"id":"ITEM-1","issued":{"date-parts":[["2015"]]},"title":"IMPROVING STUDENTS’ VOCABULARY USED IN WRITING RECOUNT TEXT BY USING WORD PING PONG GAME","type":"article-journal"},"uris":["http://www.mendeley.com/documents/?uuid=70a22d4e-db73-4fd7-8b2a-5834e957b8b9"]}],"mendeley":{"formattedCitation":"(Wulandari, 2015)","manualFormatting":"Wulandari (2015)","plainTextFormattedCitation":"(Wulandari, 2015)","previouslyFormattedCitation":"(Wulandari, 2015)"},"properties":{"noteIndex":0},"schema":"https://github.com/citation-style-language/schema/raw/master/csl-citation.json"}</w:instrText>
      </w:r>
      <w:r w:rsidR="001179C8">
        <w:rPr>
          <w:rFonts w:ascii="Times New Roman" w:eastAsia="Times New Roman" w:hAnsi="Times New Roman" w:cs="Times New Roman"/>
          <w:sz w:val="24"/>
          <w:lang w:val="en-US"/>
        </w:rPr>
        <w:fldChar w:fldCharType="separate"/>
      </w:r>
      <w:r w:rsidR="001179C8">
        <w:rPr>
          <w:rFonts w:ascii="Times New Roman" w:eastAsia="Times New Roman" w:hAnsi="Times New Roman" w:cs="Times New Roman"/>
          <w:noProof/>
          <w:sz w:val="24"/>
          <w:lang w:val="en-US"/>
        </w:rPr>
        <w:t>Wulandari</w:t>
      </w:r>
      <w:r w:rsidR="001179C8" w:rsidRPr="001179C8">
        <w:rPr>
          <w:rFonts w:ascii="Times New Roman" w:eastAsia="Times New Roman" w:hAnsi="Times New Roman" w:cs="Times New Roman"/>
          <w:noProof/>
          <w:sz w:val="24"/>
          <w:lang w:val="en-US"/>
        </w:rPr>
        <w:t xml:space="preserve"> </w:t>
      </w:r>
      <w:r w:rsidR="001179C8">
        <w:rPr>
          <w:rFonts w:ascii="Times New Roman" w:eastAsia="Times New Roman" w:hAnsi="Times New Roman" w:cs="Times New Roman"/>
          <w:noProof/>
          <w:sz w:val="24"/>
          <w:lang w:val="en-US"/>
        </w:rPr>
        <w:t>(</w:t>
      </w:r>
      <w:r w:rsidR="001179C8" w:rsidRPr="001179C8">
        <w:rPr>
          <w:rFonts w:ascii="Times New Roman" w:eastAsia="Times New Roman" w:hAnsi="Times New Roman" w:cs="Times New Roman"/>
          <w:noProof/>
          <w:sz w:val="24"/>
          <w:lang w:val="en-US"/>
        </w:rPr>
        <w:t>2015)</w:t>
      </w:r>
      <w:r w:rsidR="001179C8">
        <w:rPr>
          <w:rFonts w:ascii="Times New Roman" w:eastAsia="Times New Roman" w:hAnsi="Times New Roman" w:cs="Times New Roman"/>
          <w:sz w:val="24"/>
          <w:lang w:val="en-US"/>
        </w:rPr>
        <w:fldChar w:fldCharType="end"/>
      </w:r>
      <w:r w:rsidR="001179C8">
        <w:rPr>
          <w:rFonts w:ascii="Times New Roman" w:eastAsia="Times New Roman" w:hAnsi="Times New Roman" w:cs="Times New Roman"/>
          <w:sz w:val="24"/>
          <w:lang w:val="en-US"/>
        </w:rPr>
        <w:t xml:space="preserve"> stated that recount</w:t>
      </w:r>
      <w:r w:rsidR="00037152">
        <w:rPr>
          <w:rFonts w:ascii="Times New Roman" w:eastAsia="Times New Roman" w:hAnsi="Times New Roman" w:cs="Times New Roman"/>
          <w:sz w:val="24"/>
          <w:lang w:val="en-US"/>
        </w:rPr>
        <w:t xml:space="preserve"> text is the</w:t>
      </w:r>
      <w:r w:rsidR="00CF4482">
        <w:rPr>
          <w:rFonts w:ascii="Times New Roman" w:eastAsia="Times New Roman" w:hAnsi="Times New Roman" w:cs="Times New Roman"/>
          <w:sz w:val="24"/>
          <w:lang w:val="en-US"/>
        </w:rPr>
        <w:t xml:space="preserve"> type of text to </w:t>
      </w:r>
      <w:r w:rsidR="00142DFB">
        <w:rPr>
          <w:rFonts w:ascii="Times New Roman" w:eastAsia="Times New Roman" w:hAnsi="Times New Roman" w:cs="Times New Roman"/>
          <w:sz w:val="24"/>
          <w:lang w:val="en-US"/>
        </w:rPr>
        <w:t>retell events for informing or entertaining</w:t>
      </w:r>
      <w:r w:rsidR="00CF4482">
        <w:rPr>
          <w:rFonts w:ascii="Times New Roman" w:eastAsia="Times New Roman" w:hAnsi="Times New Roman" w:cs="Times New Roman"/>
          <w:sz w:val="24"/>
          <w:lang w:val="en-US"/>
        </w:rPr>
        <w:t>.</w:t>
      </w:r>
      <w:r w:rsidR="00142DFB">
        <w:rPr>
          <w:rFonts w:ascii="Times New Roman" w:eastAsia="Times New Roman" w:hAnsi="Times New Roman" w:cs="Times New Roman"/>
          <w:sz w:val="24"/>
          <w:lang w:val="en-US"/>
        </w:rPr>
        <w:t xml:space="preserve"> </w:t>
      </w:r>
      <w:r w:rsidR="00142DFB">
        <w:rPr>
          <w:rFonts w:ascii="Times New Roman" w:eastAsia="Times New Roman" w:hAnsi="Times New Roman" w:cs="Times New Roman"/>
          <w:sz w:val="24"/>
          <w:lang w:val="en-US"/>
        </w:rPr>
        <w:fldChar w:fldCharType="begin" w:fldLock="1"/>
      </w:r>
      <w:r w:rsidR="00767900">
        <w:rPr>
          <w:rFonts w:ascii="Times New Roman" w:eastAsia="Times New Roman" w:hAnsi="Times New Roman" w:cs="Times New Roman"/>
          <w:sz w:val="24"/>
          <w:lang w:val="en-US"/>
        </w:rPr>
        <w:instrText>ADDIN CSL_CITATION {"citationItems":[{"id":"ITEM-1","itemData":{"author":[{"dropping-particle":"","family":"Salimah","given":"Unik Fadillatus","non-dropping-particle":"","parse-names":false,"suffix":""}],"id":"ITEM-1","issued":{"date-parts":[["2017"]]},"title":"Improving Students Skills in Writing Recount Text by Using Manga Strips","type":"article-journal"},"uris":["http://www.mendeley.com/documents/?uuid=e4b70b9d-d5f6-4ee3-bc94-d75a0b30a64e"]}],"mendeley":{"formattedCitation":"(Salimah, 2017)","manualFormatting":"Mukarto in Salimah (2017)","plainTextFormattedCitation":"(Salimah, 2017)","previouslyFormattedCitation":"(Salimah, 2017)"},"properties":{"noteIndex":0},"schema":"https://github.com/citation-style-language/schema/raw/master/csl-citation.json"}</w:instrText>
      </w:r>
      <w:r w:rsidR="00142DFB">
        <w:rPr>
          <w:rFonts w:ascii="Times New Roman" w:eastAsia="Times New Roman" w:hAnsi="Times New Roman" w:cs="Times New Roman"/>
          <w:sz w:val="24"/>
          <w:lang w:val="en-US"/>
        </w:rPr>
        <w:fldChar w:fldCharType="separate"/>
      </w:r>
      <w:r w:rsidR="00142DFB">
        <w:rPr>
          <w:rFonts w:ascii="Times New Roman" w:eastAsia="Times New Roman" w:hAnsi="Times New Roman" w:cs="Times New Roman"/>
          <w:noProof/>
          <w:sz w:val="24"/>
          <w:lang w:val="en-US"/>
        </w:rPr>
        <w:t>Mukarto in Salimah</w:t>
      </w:r>
      <w:r w:rsidR="00142DFB" w:rsidRPr="00142DFB">
        <w:rPr>
          <w:rFonts w:ascii="Times New Roman" w:eastAsia="Times New Roman" w:hAnsi="Times New Roman" w:cs="Times New Roman"/>
          <w:noProof/>
          <w:sz w:val="24"/>
          <w:lang w:val="en-US"/>
        </w:rPr>
        <w:t xml:space="preserve"> </w:t>
      </w:r>
      <w:r w:rsidR="00142DFB">
        <w:rPr>
          <w:rFonts w:ascii="Times New Roman" w:eastAsia="Times New Roman" w:hAnsi="Times New Roman" w:cs="Times New Roman"/>
          <w:noProof/>
          <w:sz w:val="24"/>
          <w:lang w:val="en-US"/>
        </w:rPr>
        <w:t>(</w:t>
      </w:r>
      <w:r w:rsidR="00142DFB" w:rsidRPr="00142DFB">
        <w:rPr>
          <w:rFonts w:ascii="Times New Roman" w:eastAsia="Times New Roman" w:hAnsi="Times New Roman" w:cs="Times New Roman"/>
          <w:noProof/>
          <w:sz w:val="24"/>
          <w:lang w:val="en-US"/>
        </w:rPr>
        <w:t>2017)</w:t>
      </w:r>
      <w:r w:rsidR="00142DFB">
        <w:rPr>
          <w:rFonts w:ascii="Times New Roman" w:eastAsia="Times New Roman" w:hAnsi="Times New Roman" w:cs="Times New Roman"/>
          <w:sz w:val="24"/>
          <w:lang w:val="en-US"/>
        </w:rPr>
        <w:fldChar w:fldCharType="end"/>
      </w:r>
      <w:r w:rsidR="00142DFB">
        <w:rPr>
          <w:rFonts w:ascii="Times New Roman" w:eastAsia="Times New Roman" w:hAnsi="Times New Roman" w:cs="Times New Roman"/>
          <w:sz w:val="24"/>
          <w:lang w:val="en-US"/>
        </w:rPr>
        <w:t xml:space="preserve"> </w:t>
      </w:r>
      <w:r w:rsidR="00B00B11">
        <w:rPr>
          <w:rFonts w:ascii="Times New Roman" w:eastAsia="Times New Roman" w:hAnsi="Times New Roman" w:cs="Times New Roman"/>
          <w:sz w:val="24"/>
          <w:lang w:val="en-US"/>
        </w:rPr>
        <w:t>stated that there are t</w:t>
      </w:r>
      <w:r w:rsidR="00142DFB">
        <w:rPr>
          <w:rFonts w:ascii="Times New Roman" w:eastAsia="Times New Roman" w:hAnsi="Times New Roman" w:cs="Times New Roman"/>
          <w:sz w:val="24"/>
          <w:lang w:val="en-US"/>
        </w:rPr>
        <w:t>hree</w:t>
      </w:r>
      <w:r w:rsidR="00B00B11">
        <w:rPr>
          <w:rFonts w:ascii="Times New Roman" w:eastAsia="Times New Roman" w:hAnsi="Times New Roman" w:cs="Times New Roman"/>
          <w:sz w:val="24"/>
          <w:lang w:val="en-US"/>
        </w:rPr>
        <w:t xml:space="preserve"> elements </w:t>
      </w:r>
      <w:r w:rsidR="00DD22E7">
        <w:rPr>
          <w:rFonts w:ascii="Times New Roman" w:eastAsia="Times New Roman" w:hAnsi="Times New Roman" w:cs="Times New Roman"/>
          <w:sz w:val="24"/>
          <w:lang w:val="en-US"/>
        </w:rPr>
        <w:t xml:space="preserve">in </w:t>
      </w:r>
      <w:r w:rsidR="00142DFB">
        <w:rPr>
          <w:rFonts w:ascii="Times New Roman" w:eastAsia="Times New Roman" w:hAnsi="Times New Roman" w:cs="Times New Roman"/>
          <w:sz w:val="24"/>
          <w:lang w:val="en-US"/>
        </w:rPr>
        <w:t>the structure of recount</w:t>
      </w:r>
      <w:r w:rsidR="00DD22E7">
        <w:rPr>
          <w:rFonts w:ascii="Times New Roman" w:eastAsia="Times New Roman" w:hAnsi="Times New Roman" w:cs="Times New Roman"/>
          <w:sz w:val="24"/>
          <w:lang w:val="en-US"/>
        </w:rPr>
        <w:t xml:space="preserve"> text</w:t>
      </w:r>
      <w:r w:rsidR="00142DFB">
        <w:rPr>
          <w:rFonts w:ascii="Times New Roman" w:eastAsia="Times New Roman" w:hAnsi="Times New Roman" w:cs="Times New Roman"/>
          <w:sz w:val="24"/>
          <w:lang w:val="en-US"/>
        </w:rPr>
        <w:t>;</w:t>
      </w:r>
      <w:r w:rsidR="00DD22E7">
        <w:rPr>
          <w:rFonts w:ascii="Times New Roman" w:eastAsia="Times New Roman" w:hAnsi="Times New Roman" w:cs="Times New Roman"/>
          <w:sz w:val="24"/>
          <w:lang w:val="en-US"/>
        </w:rPr>
        <w:t xml:space="preserve"> </w:t>
      </w:r>
      <w:r w:rsidR="00142DFB">
        <w:rPr>
          <w:rFonts w:ascii="Times New Roman" w:eastAsia="Times New Roman" w:hAnsi="Times New Roman" w:cs="Times New Roman"/>
          <w:sz w:val="24"/>
          <w:lang w:val="en-US"/>
        </w:rPr>
        <w:t>(1) Orientation</w:t>
      </w:r>
      <w:r w:rsidR="00A263DB">
        <w:rPr>
          <w:rFonts w:ascii="Times New Roman" w:eastAsia="Times New Roman" w:hAnsi="Times New Roman" w:cs="Times New Roman"/>
          <w:sz w:val="24"/>
          <w:lang w:val="en-US"/>
        </w:rPr>
        <w:t xml:space="preserve"> </w:t>
      </w:r>
      <w:r w:rsidR="00B00B11">
        <w:rPr>
          <w:rFonts w:ascii="Times New Roman" w:eastAsia="Times New Roman" w:hAnsi="Times New Roman" w:cs="Times New Roman"/>
          <w:sz w:val="24"/>
          <w:lang w:val="en-US"/>
        </w:rPr>
        <w:t>which introduces</w:t>
      </w:r>
      <w:r w:rsidR="009D6A45">
        <w:rPr>
          <w:rFonts w:ascii="Times New Roman" w:eastAsia="Times New Roman" w:hAnsi="Times New Roman" w:cs="Times New Roman"/>
          <w:sz w:val="24"/>
          <w:lang w:val="en-US"/>
        </w:rPr>
        <w:t xml:space="preserve"> </w:t>
      </w:r>
      <w:r w:rsidR="00142DFB">
        <w:rPr>
          <w:rFonts w:ascii="Times New Roman" w:eastAsia="Times New Roman" w:hAnsi="Times New Roman" w:cs="Times New Roman"/>
          <w:sz w:val="24"/>
          <w:lang w:val="en-US"/>
        </w:rPr>
        <w:t>the background information of the story, (2) Series of Events which</w:t>
      </w:r>
      <w:r w:rsidR="006349B9">
        <w:rPr>
          <w:rFonts w:ascii="Times New Roman" w:eastAsia="Times New Roman" w:hAnsi="Times New Roman" w:cs="Times New Roman"/>
          <w:sz w:val="24"/>
          <w:lang w:val="en-US"/>
        </w:rPr>
        <w:t xml:space="preserve"> tells the events in chronological order, </w:t>
      </w:r>
      <w:r w:rsidR="00DD22E7">
        <w:rPr>
          <w:rFonts w:ascii="Times New Roman" w:eastAsia="Times New Roman" w:hAnsi="Times New Roman" w:cs="Times New Roman"/>
          <w:sz w:val="24"/>
          <w:lang w:val="en-US"/>
        </w:rPr>
        <w:t>and</w:t>
      </w:r>
      <w:r w:rsidR="006349B9">
        <w:rPr>
          <w:rFonts w:ascii="Times New Roman" w:eastAsia="Times New Roman" w:hAnsi="Times New Roman" w:cs="Times New Roman"/>
          <w:sz w:val="24"/>
          <w:lang w:val="en-US"/>
        </w:rPr>
        <w:t xml:space="preserve"> (3) Re-Orientation which </w:t>
      </w:r>
      <w:r w:rsidR="00E45D9C">
        <w:rPr>
          <w:rFonts w:ascii="Times New Roman" w:eastAsia="Times New Roman" w:hAnsi="Times New Roman" w:cs="Times New Roman"/>
          <w:sz w:val="24"/>
          <w:lang w:val="en-US"/>
        </w:rPr>
        <w:t>tells the ending of the story.</w:t>
      </w:r>
    </w:p>
    <w:p w:rsidR="00AD39F9" w:rsidRDefault="00AD39F9" w:rsidP="00AD39F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445980" w:rsidRDefault="00445980" w:rsidP="002857CE">
      <w:pPr>
        <w:spacing w:after="0" w:line="240" w:lineRule="auto"/>
        <w:jc w:val="both"/>
        <w:rPr>
          <w:rFonts w:ascii="Times New Roman" w:hAnsi="Times New Roman" w:cs="Times New Roman"/>
          <w:b/>
          <w:sz w:val="24"/>
          <w:lang w:val="en-US"/>
        </w:rPr>
      </w:pPr>
    </w:p>
    <w:p w:rsidR="00445980" w:rsidRDefault="00445980" w:rsidP="002857CE">
      <w:pPr>
        <w:spacing w:after="0" w:line="240" w:lineRule="auto"/>
        <w:jc w:val="both"/>
        <w:rPr>
          <w:rFonts w:ascii="Times New Roman" w:hAnsi="Times New Roman" w:cs="Times New Roman"/>
          <w:b/>
          <w:sz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Pr="00D85C85" w:rsidRDefault="00D85C85" w:rsidP="006C149E">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This study used</w:t>
      </w:r>
      <w:r w:rsidRPr="00E363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descriptive </w:t>
      </w:r>
      <w:r w:rsidRPr="00E363F1">
        <w:rPr>
          <w:rFonts w:ascii="Times New Roman" w:hAnsi="Times New Roman" w:cs="Times New Roman"/>
          <w:sz w:val="24"/>
          <w:szCs w:val="24"/>
          <w:lang w:val="en-US"/>
        </w:rPr>
        <w:t xml:space="preserve">qualitative research </w:t>
      </w:r>
      <w:r>
        <w:rPr>
          <w:rFonts w:ascii="Times New Roman" w:hAnsi="Times New Roman" w:cs="Times New Roman"/>
          <w:sz w:val="24"/>
          <w:szCs w:val="24"/>
          <w:lang w:val="en-US"/>
        </w:rPr>
        <w:t>as the metho</w:t>
      </w:r>
      <w:r w:rsidR="0098432C">
        <w:rPr>
          <w:rFonts w:ascii="Times New Roman" w:hAnsi="Times New Roman" w:cs="Times New Roman"/>
          <w:sz w:val="24"/>
          <w:szCs w:val="24"/>
          <w:lang w:val="en-US"/>
        </w:rPr>
        <w:t xml:space="preserve">d </w:t>
      </w:r>
      <w:r>
        <w:rPr>
          <w:rFonts w:ascii="Times New Roman" w:hAnsi="Times New Roman" w:cs="Times New Roman"/>
          <w:sz w:val="24"/>
          <w:szCs w:val="24"/>
          <w:lang w:val="en-US"/>
        </w:rPr>
        <w:t>for collecting the data</w:t>
      </w:r>
      <w:r w:rsidRPr="00E363F1">
        <w:rPr>
          <w:rFonts w:ascii="Times New Roman" w:hAnsi="Times New Roman" w:cs="Times New Roman"/>
          <w:sz w:val="24"/>
          <w:szCs w:val="24"/>
          <w:lang w:val="en-US"/>
        </w:rPr>
        <w:t>.</w:t>
      </w:r>
      <w:r w:rsidR="0098432C">
        <w:rPr>
          <w:rFonts w:ascii="Times New Roman" w:hAnsi="Times New Roman" w:cs="Times New Roman"/>
          <w:sz w:val="24"/>
          <w:szCs w:val="24"/>
          <w:lang w:val="en-US"/>
        </w:rPr>
        <w:t xml:space="preserve"> </w:t>
      </w:r>
      <w:r w:rsidRPr="004265F6">
        <w:rPr>
          <w:rFonts w:ascii="Times New Roman" w:hAnsi="Times New Roman" w:cs="Times New Roman"/>
          <w:sz w:val="24"/>
          <w:szCs w:val="24"/>
          <w:lang w:val="en-US"/>
        </w:rPr>
        <w:t xml:space="preserve"> </w:t>
      </w:r>
      <w:r w:rsidR="0098432C">
        <w:rPr>
          <w:rFonts w:ascii="Times New Roman" w:hAnsi="Times New Roman" w:cs="Times New Roman"/>
          <w:sz w:val="24"/>
          <w:szCs w:val="24"/>
          <w:lang w:val="en-US"/>
        </w:rPr>
        <w:fldChar w:fldCharType="begin" w:fldLock="1"/>
      </w:r>
      <w:r w:rsidR="0098432C">
        <w:rPr>
          <w:rFonts w:ascii="Times New Roman" w:hAnsi="Times New Roman" w:cs="Times New Roman"/>
          <w:sz w:val="24"/>
          <w:szCs w:val="24"/>
          <w:lang w:val="en-US"/>
        </w:rPr>
        <w:instrText>ADDIN CSL_CITATION {"citationItems":[{"id":"ITEM-1","itemData":{"author":[{"dropping-particle":"","family":"John W. Creswell","given":"","non-dropping-particle":"","parse-names":false,"suffix":""}],"edition":"Third Edit","id":"ITEM-1","issued":{"date-parts":[["2009"]]},"number-of-pages":"37","title":"Research Design Qualitative, Quantitative, and Mixed Methods Approaches by John W. Creswell, 3rd, in 2009.pdf","type":"book"},"uris":["http://www.mendeley.com/documents/?uuid=4de24a5c-c593-4a6e-813b-a966c711163d"]}],"mendeley":{"formattedCitation":"(John W. Creswell, 2009)","manualFormatting":"Creswell (2009)","plainTextFormattedCitation":"(John W. Creswell, 2009)","previouslyFormattedCitation":"(John W. Creswell, 2009)"},"properties":{"noteIndex":0},"schema":"https://github.com/citation-style-language/schema/raw/master/csl-citation.json"}</w:instrText>
      </w:r>
      <w:r w:rsidR="0098432C">
        <w:rPr>
          <w:rFonts w:ascii="Times New Roman" w:hAnsi="Times New Roman" w:cs="Times New Roman"/>
          <w:sz w:val="24"/>
          <w:szCs w:val="24"/>
          <w:lang w:val="en-US"/>
        </w:rPr>
        <w:fldChar w:fldCharType="separate"/>
      </w:r>
      <w:r w:rsidR="0098432C">
        <w:rPr>
          <w:rFonts w:ascii="Times New Roman" w:hAnsi="Times New Roman" w:cs="Times New Roman"/>
          <w:noProof/>
          <w:sz w:val="24"/>
          <w:szCs w:val="24"/>
          <w:lang w:val="en-US"/>
        </w:rPr>
        <w:t>Creswell</w:t>
      </w:r>
      <w:r w:rsidR="0098432C" w:rsidRPr="008E2CE2">
        <w:rPr>
          <w:rFonts w:ascii="Times New Roman" w:hAnsi="Times New Roman" w:cs="Times New Roman"/>
          <w:noProof/>
          <w:sz w:val="24"/>
          <w:szCs w:val="24"/>
          <w:lang w:val="en-US"/>
        </w:rPr>
        <w:t xml:space="preserve"> </w:t>
      </w:r>
      <w:r w:rsidR="0098432C">
        <w:rPr>
          <w:rFonts w:ascii="Times New Roman" w:hAnsi="Times New Roman" w:cs="Times New Roman"/>
          <w:noProof/>
          <w:sz w:val="24"/>
          <w:szCs w:val="24"/>
          <w:lang w:val="en-US"/>
        </w:rPr>
        <w:t>(</w:t>
      </w:r>
      <w:r w:rsidR="0098432C" w:rsidRPr="008E2CE2">
        <w:rPr>
          <w:rFonts w:ascii="Times New Roman" w:hAnsi="Times New Roman" w:cs="Times New Roman"/>
          <w:noProof/>
          <w:sz w:val="24"/>
          <w:szCs w:val="24"/>
          <w:lang w:val="en-US"/>
        </w:rPr>
        <w:t>2009)</w:t>
      </w:r>
      <w:r w:rsidR="0098432C">
        <w:rPr>
          <w:rFonts w:ascii="Times New Roman" w:hAnsi="Times New Roman" w:cs="Times New Roman"/>
          <w:sz w:val="24"/>
          <w:szCs w:val="24"/>
          <w:lang w:val="en-US"/>
        </w:rPr>
        <w:fldChar w:fldCharType="end"/>
      </w:r>
      <w:r w:rsidR="0098432C">
        <w:rPr>
          <w:rFonts w:ascii="Times New Roman" w:hAnsi="Times New Roman" w:cs="Times New Roman"/>
          <w:sz w:val="24"/>
          <w:szCs w:val="24"/>
          <w:lang w:val="en-US"/>
        </w:rPr>
        <w:t xml:space="preserve"> stated that </w:t>
      </w:r>
      <w:r>
        <w:rPr>
          <w:rFonts w:ascii="Times New Roman" w:hAnsi="Times New Roman" w:cs="Times New Roman"/>
          <w:sz w:val="24"/>
          <w:szCs w:val="24"/>
          <w:lang w:val="en-US"/>
        </w:rPr>
        <w:t>Q</w:t>
      </w:r>
      <w:r w:rsidRPr="004265F6">
        <w:rPr>
          <w:rFonts w:ascii="Times New Roman" w:hAnsi="Times New Roman" w:cs="Times New Roman"/>
          <w:sz w:val="24"/>
          <w:szCs w:val="24"/>
          <w:lang w:val="en-US"/>
        </w:rPr>
        <w:t>ualitative research is a means for exploring and understanding the problem.</w:t>
      </w:r>
      <w:r w:rsidR="0098432C">
        <w:rPr>
          <w:rFonts w:ascii="Times New Roman" w:hAnsi="Times New Roman" w:cs="Times New Roman"/>
          <w:sz w:val="24"/>
          <w:szCs w:val="24"/>
          <w:lang w:val="en-US"/>
        </w:rPr>
        <w:t xml:space="preserve"> </w:t>
      </w:r>
      <w:r w:rsidR="00767900">
        <w:rPr>
          <w:rFonts w:ascii="Times New Roman" w:hAnsi="Times New Roman" w:cs="Times New Roman"/>
          <w:sz w:val="24"/>
          <w:szCs w:val="24"/>
          <w:lang w:val="en-US"/>
        </w:rPr>
        <w:t>In line with</w:t>
      </w:r>
      <w:r w:rsidR="006C149E">
        <w:rPr>
          <w:rFonts w:ascii="Times New Roman" w:hAnsi="Times New Roman" w:cs="Times New Roman"/>
          <w:sz w:val="24"/>
          <w:szCs w:val="24"/>
          <w:lang w:val="en-US"/>
        </w:rPr>
        <w:t xml:space="preserve"> this,</w:t>
      </w:r>
      <w:r w:rsidR="00A56E90">
        <w:rPr>
          <w:rFonts w:ascii="Times New Roman" w:hAnsi="Times New Roman" w:cs="Times New Roman"/>
          <w:sz w:val="24"/>
          <w:szCs w:val="24"/>
          <w:lang w:val="en-US"/>
        </w:rPr>
        <w:t xml:space="preserve"> Taylor (1984) </w:t>
      </w:r>
      <w:r w:rsidR="006C149E">
        <w:rPr>
          <w:rFonts w:ascii="Times New Roman" w:hAnsi="Times New Roman" w:cs="Times New Roman"/>
          <w:sz w:val="24"/>
          <w:szCs w:val="24"/>
          <w:lang w:val="en-US"/>
        </w:rPr>
        <w:t xml:space="preserve">as cited in </w:t>
      </w:r>
      <w:r w:rsidR="00767900">
        <w:rPr>
          <w:rFonts w:ascii="Times New Roman" w:hAnsi="Times New Roman" w:cs="Times New Roman"/>
          <w:sz w:val="24"/>
          <w:szCs w:val="24"/>
          <w:lang w:val="en-US"/>
        </w:rPr>
        <w:fldChar w:fldCharType="begin" w:fldLock="1"/>
      </w:r>
      <w:r w:rsidR="00767900">
        <w:rPr>
          <w:rFonts w:ascii="Times New Roman" w:hAnsi="Times New Roman" w:cs="Times New Roman"/>
          <w:sz w:val="24"/>
          <w:szCs w:val="24"/>
          <w:lang w:val="en-US"/>
        </w:rPr>
        <w:instrText>ADDIN CSL_CITATION {"citationItems":[{"id":"ITEM-1","itemData":{"author":[{"dropping-particle":"","family":"Efransyah","given":"","non-dropping-particle":"","parse-names":false,"suffix":""}],"container-title":"PROJECT-Proffesional Journal of English Education","id":"ITEM-1","issue":"1","issued":{"date-parts":[["2020"]]},"page":"143-148","title":"CONNOTATIVE MEANING IN THE PROVERBS OF THE BESEMAH LANGUAGE ( A SEMATIC STUDY )","type":"article-journal","volume":"3"},"uris":["http://www.mendeley.com/documents/?uuid=9bd24d86-b460-4b01-866f-2c695c315433"]}],"mendeley":{"formattedCitation":"(Efransyah, 2020)","manualFormatting":"Efransyah (2020)","plainTextFormattedCitation":"(Efransyah, 2020)"},"properties":{"noteIndex":0},"schema":"https://github.com/citation-style-language/schema/raw/master/csl-citation.json"}</w:instrText>
      </w:r>
      <w:r w:rsidR="00767900">
        <w:rPr>
          <w:rFonts w:ascii="Times New Roman" w:hAnsi="Times New Roman" w:cs="Times New Roman"/>
          <w:sz w:val="24"/>
          <w:szCs w:val="24"/>
          <w:lang w:val="en-US"/>
        </w:rPr>
        <w:fldChar w:fldCharType="separate"/>
      </w:r>
      <w:r w:rsidR="00767900">
        <w:rPr>
          <w:rFonts w:ascii="Times New Roman" w:hAnsi="Times New Roman" w:cs="Times New Roman"/>
          <w:noProof/>
          <w:sz w:val="24"/>
          <w:szCs w:val="24"/>
          <w:lang w:val="en-US"/>
        </w:rPr>
        <w:t>Efransyah (</w:t>
      </w:r>
      <w:r w:rsidR="00767900" w:rsidRPr="00767900">
        <w:rPr>
          <w:rFonts w:ascii="Times New Roman" w:hAnsi="Times New Roman" w:cs="Times New Roman"/>
          <w:noProof/>
          <w:sz w:val="24"/>
          <w:szCs w:val="24"/>
          <w:lang w:val="en-US"/>
        </w:rPr>
        <w:t>2020)</w:t>
      </w:r>
      <w:r w:rsidR="00767900">
        <w:rPr>
          <w:rFonts w:ascii="Times New Roman" w:hAnsi="Times New Roman" w:cs="Times New Roman"/>
          <w:sz w:val="24"/>
          <w:szCs w:val="24"/>
          <w:lang w:val="en-US"/>
        </w:rPr>
        <w:fldChar w:fldCharType="end"/>
      </w:r>
      <w:r w:rsidR="001517C2">
        <w:rPr>
          <w:rFonts w:ascii="Times New Roman" w:hAnsi="Times New Roman" w:cs="Times New Roman"/>
          <w:sz w:val="24"/>
          <w:szCs w:val="24"/>
          <w:lang w:val="en-US"/>
        </w:rPr>
        <w:t xml:space="preserve"> stated that qualitative methods make researchers develop concepts, insights and understandings of the pattern in the data</w:t>
      </w:r>
      <w:r w:rsidR="006C149E">
        <w:rPr>
          <w:rFonts w:ascii="Times New Roman" w:hAnsi="Times New Roman" w:cs="Times New Roman"/>
          <w:sz w:val="24"/>
          <w:szCs w:val="24"/>
          <w:lang w:val="en-US"/>
        </w:rPr>
        <w:t>.</w:t>
      </w:r>
      <w:r w:rsidR="003F4DE6">
        <w:rPr>
          <w:rFonts w:ascii="Times New Roman" w:hAnsi="Times New Roman" w:cs="Times New Roman"/>
          <w:sz w:val="24"/>
          <w:szCs w:val="24"/>
          <w:lang w:val="en-US"/>
        </w:rPr>
        <w:t xml:space="preserve"> </w:t>
      </w:r>
      <w:r w:rsidR="0098432C">
        <w:rPr>
          <w:rFonts w:ascii="Times New Roman" w:hAnsi="Times New Roman" w:cs="Times New Roman"/>
          <w:sz w:val="24"/>
          <w:szCs w:val="24"/>
          <w:lang w:val="en-US"/>
        </w:rPr>
        <w:t>The data</w:t>
      </w:r>
      <w:r w:rsidR="003F4DE6">
        <w:rPr>
          <w:rFonts w:ascii="Times New Roman" w:hAnsi="Times New Roman" w:cs="Times New Roman"/>
          <w:sz w:val="24"/>
          <w:szCs w:val="24"/>
          <w:lang w:val="en-US"/>
        </w:rPr>
        <w:t xml:space="preserve"> in this research </w:t>
      </w:r>
      <w:r w:rsidR="0098432C">
        <w:rPr>
          <w:rFonts w:ascii="Times New Roman" w:hAnsi="Times New Roman" w:cs="Times New Roman"/>
          <w:sz w:val="24"/>
          <w:szCs w:val="24"/>
          <w:lang w:val="en-US"/>
        </w:rPr>
        <w:t xml:space="preserve">used </w:t>
      </w:r>
      <w:r w:rsidR="00507486">
        <w:rPr>
          <w:rFonts w:ascii="Times New Roman" w:hAnsi="Times New Roman" w:cs="Times New Roman"/>
          <w:sz w:val="24"/>
          <w:szCs w:val="24"/>
          <w:lang w:val="en-US"/>
        </w:rPr>
        <w:t>recount</w:t>
      </w:r>
      <w:r w:rsidR="0098432C">
        <w:rPr>
          <w:rFonts w:ascii="Times New Roman" w:hAnsi="Times New Roman" w:cs="Times New Roman"/>
          <w:sz w:val="24"/>
          <w:szCs w:val="24"/>
          <w:lang w:val="en-US"/>
        </w:rPr>
        <w:t xml:space="preserve"> texts created by the tenth grade students.</w:t>
      </w:r>
      <w:r>
        <w:rPr>
          <w:rFonts w:ascii="Times New Roman" w:hAnsi="Times New Roman" w:cs="Times New Roman"/>
          <w:sz w:val="24"/>
          <w:szCs w:val="24"/>
          <w:lang w:val="en-US"/>
        </w:rPr>
        <w:t xml:space="preserve"> </w:t>
      </w:r>
      <w:r w:rsidR="00767900">
        <w:rPr>
          <w:rFonts w:ascii="Times New Roman" w:hAnsi="Times New Roman" w:cs="Times New Roman"/>
          <w:sz w:val="24"/>
          <w:szCs w:val="24"/>
          <w:lang w:val="en-US"/>
        </w:rPr>
        <w:t xml:space="preserve">The </w:t>
      </w:r>
      <w:r w:rsidR="00E35A6C">
        <w:rPr>
          <w:rFonts w:ascii="Times New Roman" w:hAnsi="Times New Roman" w:cs="Times New Roman"/>
          <w:sz w:val="24"/>
          <w:szCs w:val="24"/>
          <w:lang w:val="en-US"/>
        </w:rPr>
        <w:t>researchers</w:t>
      </w:r>
      <w:r w:rsidR="00767900">
        <w:rPr>
          <w:rFonts w:ascii="Times New Roman" w:hAnsi="Times New Roman" w:cs="Times New Roman"/>
          <w:sz w:val="24"/>
          <w:szCs w:val="24"/>
          <w:lang w:val="en-US"/>
        </w:rPr>
        <w:t xml:space="preserve"> conducted this research in one of the senior high school in </w:t>
      </w:r>
      <w:proofErr w:type="spellStart"/>
      <w:r w:rsidR="00767900">
        <w:rPr>
          <w:rFonts w:ascii="Times New Roman" w:hAnsi="Times New Roman" w:cs="Times New Roman"/>
          <w:sz w:val="24"/>
          <w:szCs w:val="24"/>
          <w:lang w:val="en-US"/>
        </w:rPr>
        <w:t>Cimahi</w:t>
      </w:r>
      <w:proofErr w:type="spellEnd"/>
      <w:r w:rsidR="00767900">
        <w:rPr>
          <w:rFonts w:ascii="Times New Roman" w:hAnsi="Times New Roman" w:cs="Times New Roman"/>
          <w:sz w:val="24"/>
          <w:szCs w:val="24"/>
          <w:lang w:val="en-US"/>
        </w:rPr>
        <w:t xml:space="preserve">, </w:t>
      </w:r>
      <w:proofErr w:type="spellStart"/>
      <w:r w:rsidR="00767900">
        <w:rPr>
          <w:rFonts w:ascii="Times New Roman" w:hAnsi="Times New Roman" w:cs="Times New Roman"/>
          <w:sz w:val="24"/>
          <w:szCs w:val="24"/>
          <w:lang w:val="en-US"/>
        </w:rPr>
        <w:t>Jawa</w:t>
      </w:r>
      <w:proofErr w:type="spellEnd"/>
      <w:r w:rsidR="00767900">
        <w:rPr>
          <w:rFonts w:ascii="Times New Roman" w:hAnsi="Times New Roman" w:cs="Times New Roman"/>
          <w:sz w:val="24"/>
          <w:szCs w:val="24"/>
          <w:lang w:val="en-US"/>
        </w:rPr>
        <w:t xml:space="preserve"> Barat, Indonesia.</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17261E">
        <w:rPr>
          <w:rFonts w:ascii="Times New Roman" w:hAnsi="Times New Roman" w:cs="Times New Roman"/>
          <w:sz w:val="24"/>
          <w:szCs w:val="24"/>
          <w:lang w:val="en-US"/>
        </w:rPr>
        <w:t xml:space="preserve">n this study, the </w:t>
      </w:r>
      <w:r w:rsidR="00E35A6C">
        <w:rPr>
          <w:rFonts w:ascii="Times New Roman" w:hAnsi="Times New Roman" w:cs="Times New Roman"/>
          <w:sz w:val="24"/>
          <w:szCs w:val="24"/>
          <w:lang w:val="en-US"/>
        </w:rPr>
        <w:t>researchers</w:t>
      </w:r>
      <w:r w:rsidRPr="0017261E">
        <w:rPr>
          <w:rFonts w:ascii="Times New Roman" w:hAnsi="Times New Roman" w:cs="Times New Roman"/>
          <w:sz w:val="24"/>
          <w:szCs w:val="24"/>
          <w:lang w:val="en-US"/>
        </w:rPr>
        <w:t xml:space="preserve"> focused on the </w:t>
      </w:r>
      <w:r>
        <w:rPr>
          <w:rFonts w:ascii="Times New Roman" w:hAnsi="Times New Roman" w:cs="Times New Roman"/>
          <w:sz w:val="24"/>
          <w:szCs w:val="24"/>
          <w:lang w:val="en-US"/>
        </w:rPr>
        <w:t xml:space="preserve">how </w:t>
      </w:r>
      <w:r w:rsidR="0098432C">
        <w:rPr>
          <w:rFonts w:ascii="Times New Roman" w:hAnsi="Times New Roman" w:cs="Times New Roman"/>
          <w:sz w:val="24"/>
          <w:szCs w:val="24"/>
          <w:lang w:val="en-US"/>
        </w:rPr>
        <w:t xml:space="preserve">is </w:t>
      </w:r>
      <w:r>
        <w:rPr>
          <w:rFonts w:ascii="Times New Roman" w:hAnsi="Times New Roman" w:cs="Times New Roman"/>
          <w:sz w:val="24"/>
          <w:szCs w:val="24"/>
          <w:lang w:val="en-US"/>
        </w:rPr>
        <w:t>the application of</w:t>
      </w:r>
      <w:r w:rsidRPr="0017261E">
        <w:rPr>
          <w:rFonts w:ascii="Times New Roman" w:hAnsi="Times New Roman" w:cs="Times New Roman"/>
          <w:sz w:val="24"/>
          <w:szCs w:val="24"/>
          <w:lang w:val="en-US"/>
        </w:rPr>
        <w:t xml:space="preserve"> </w:t>
      </w:r>
      <w:r w:rsidR="0098432C">
        <w:rPr>
          <w:rFonts w:ascii="Times New Roman" w:hAnsi="Times New Roman" w:cs="Times New Roman"/>
          <w:sz w:val="24"/>
          <w:szCs w:val="24"/>
          <w:lang w:val="en-US"/>
        </w:rPr>
        <w:t>transitivity</w:t>
      </w:r>
      <w:r w:rsidR="00B33815">
        <w:rPr>
          <w:rFonts w:ascii="Times New Roman" w:hAnsi="Times New Roman" w:cs="Times New Roman"/>
          <w:sz w:val="24"/>
          <w:szCs w:val="24"/>
          <w:lang w:val="en-US"/>
        </w:rPr>
        <w:t xml:space="preserve"> and which types of processes </w:t>
      </w:r>
      <w:r w:rsidR="003F4DE6">
        <w:rPr>
          <w:rFonts w:ascii="Times New Roman" w:hAnsi="Times New Roman" w:cs="Times New Roman"/>
          <w:sz w:val="24"/>
          <w:szCs w:val="24"/>
          <w:lang w:val="en-US"/>
        </w:rPr>
        <w:t xml:space="preserve">that </w:t>
      </w:r>
      <w:r w:rsidR="00B33815">
        <w:rPr>
          <w:rFonts w:ascii="Times New Roman" w:hAnsi="Times New Roman" w:cs="Times New Roman"/>
          <w:sz w:val="24"/>
          <w:szCs w:val="24"/>
          <w:lang w:val="en-US"/>
        </w:rPr>
        <w:t>are mostly found</w:t>
      </w:r>
      <w:r w:rsidR="0098432C">
        <w:rPr>
          <w:rFonts w:ascii="Times New Roman" w:hAnsi="Times New Roman" w:cs="Times New Roman"/>
          <w:sz w:val="24"/>
          <w:szCs w:val="24"/>
          <w:lang w:val="en-US"/>
        </w:rPr>
        <w:t xml:space="preserve"> </w:t>
      </w:r>
      <w:r w:rsidRPr="0017261E">
        <w:rPr>
          <w:rFonts w:ascii="Times New Roman" w:hAnsi="Times New Roman" w:cs="Times New Roman"/>
          <w:sz w:val="24"/>
          <w:szCs w:val="24"/>
          <w:lang w:val="en-US"/>
        </w:rPr>
        <w:t xml:space="preserve">in the </w:t>
      </w:r>
      <w:r w:rsidR="0098432C">
        <w:rPr>
          <w:rFonts w:ascii="Times New Roman" w:hAnsi="Times New Roman" w:cs="Times New Roman"/>
          <w:sz w:val="24"/>
          <w:szCs w:val="24"/>
          <w:lang w:val="en-US"/>
        </w:rPr>
        <w:t xml:space="preserve">tenth grade students’ </w:t>
      </w:r>
      <w:r w:rsidR="00507486">
        <w:rPr>
          <w:rFonts w:ascii="Times New Roman" w:hAnsi="Times New Roman" w:cs="Times New Roman"/>
          <w:sz w:val="24"/>
          <w:szCs w:val="24"/>
          <w:lang w:val="en-US"/>
        </w:rPr>
        <w:t>recount</w:t>
      </w:r>
      <w:r w:rsidR="0098432C">
        <w:rPr>
          <w:rFonts w:ascii="Times New Roman" w:hAnsi="Times New Roman" w:cs="Times New Roman"/>
          <w:sz w:val="24"/>
          <w:szCs w:val="24"/>
          <w:lang w:val="en-US"/>
        </w:rPr>
        <w:t xml:space="preserve"> text</w:t>
      </w:r>
      <w:r w:rsidR="005F08DB">
        <w:rPr>
          <w:rFonts w:ascii="Times New Roman" w:hAnsi="Times New Roman" w:cs="Times New Roman"/>
          <w:sz w:val="24"/>
          <w:szCs w:val="24"/>
          <w:lang w:val="en-US"/>
        </w:rPr>
        <w:t xml:space="preserve">. </w:t>
      </w:r>
      <w:r w:rsidR="0013106D">
        <w:rPr>
          <w:rFonts w:ascii="Times New Roman" w:hAnsi="Times New Roman" w:cs="Times New Roman"/>
          <w:sz w:val="24"/>
          <w:szCs w:val="24"/>
          <w:lang w:val="en-US"/>
        </w:rPr>
        <w:t xml:space="preserve">Before collecting the data, the </w:t>
      </w:r>
      <w:r w:rsidR="00507486">
        <w:rPr>
          <w:rFonts w:ascii="Times New Roman" w:hAnsi="Times New Roman" w:cs="Times New Roman"/>
          <w:sz w:val="24"/>
          <w:szCs w:val="24"/>
          <w:lang w:val="en-US"/>
        </w:rPr>
        <w:t>researcher</w:t>
      </w:r>
      <w:r w:rsidR="006C149E">
        <w:rPr>
          <w:rFonts w:ascii="Times New Roman" w:hAnsi="Times New Roman" w:cs="Times New Roman"/>
          <w:sz w:val="24"/>
          <w:szCs w:val="24"/>
          <w:lang w:val="en-US"/>
        </w:rPr>
        <w:t>s had</w:t>
      </w:r>
      <w:r w:rsidR="0013106D">
        <w:rPr>
          <w:rFonts w:ascii="Times New Roman" w:hAnsi="Times New Roman" w:cs="Times New Roman"/>
          <w:sz w:val="24"/>
          <w:szCs w:val="24"/>
          <w:lang w:val="en-US"/>
        </w:rPr>
        <w:t xml:space="preserve"> </w:t>
      </w:r>
      <w:r w:rsidR="00A81C31">
        <w:rPr>
          <w:rFonts w:ascii="Times New Roman" w:hAnsi="Times New Roman" w:cs="Times New Roman"/>
          <w:sz w:val="24"/>
          <w:szCs w:val="24"/>
          <w:lang w:val="en-US"/>
        </w:rPr>
        <w:t xml:space="preserve">given the detail material about </w:t>
      </w:r>
      <w:r w:rsidR="00507486">
        <w:rPr>
          <w:rFonts w:ascii="Times New Roman" w:hAnsi="Times New Roman" w:cs="Times New Roman"/>
          <w:sz w:val="24"/>
          <w:szCs w:val="24"/>
          <w:lang w:val="en-US"/>
        </w:rPr>
        <w:t>recount</w:t>
      </w:r>
      <w:r w:rsidR="00A81C31">
        <w:rPr>
          <w:rFonts w:ascii="Times New Roman" w:hAnsi="Times New Roman" w:cs="Times New Roman"/>
          <w:sz w:val="24"/>
          <w:szCs w:val="24"/>
          <w:lang w:val="en-US"/>
        </w:rPr>
        <w:t xml:space="preserve"> text to</w:t>
      </w:r>
      <w:r w:rsidR="006C149E">
        <w:rPr>
          <w:rFonts w:ascii="Times New Roman" w:hAnsi="Times New Roman" w:cs="Times New Roman"/>
          <w:sz w:val="24"/>
          <w:szCs w:val="24"/>
          <w:lang w:val="en-US"/>
        </w:rPr>
        <w:t xml:space="preserve"> the students and they</w:t>
      </w:r>
      <w:r w:rsidR="00A81C31">
        <w:rPr>
          <w:rFonts w:ascii="Times New Roman" w:hAnsi="Times New Roman" w:cs="Times New Roman"/>
          <w:sz w:val="24"/>
          <w:szCs w:val="24"/>
          <w:lang w:val="en-US"/>
        </w:rPr>
        <w:t xml:space="preserve"> asked</w:t>
      </w:r>
      <w:r w:rsidR="006C149E">
        <w:rPr>
          <w:rFonts w:ascii="Times New Roman" w:hAnsi="Times New Roman" w:cs="Times New Roman"/>
          <w:sz w:val="24"/>
          <w:szCs w:val="24"/>
          <w:lang w:val="en-US"/>
        </w:rPr>
        <w:t xml:space="preserve"> the</w:t>
      </w:r>
      <w:r w:rsidR="00A81C31">
        <w:rPr>
          <w:rFonts w:ascii="Times New Roman" w:hAnsi="Times New Roman" w:cs="Times New Roman"/>
          <w:sz w:val="24"/>
          <w:szCs w:val="24"/>
          <w:lang w:val="en-US"/>
        </w:rPr>
        <w:t xml:space="preserve"> students to make </w:t>
      </w:r>
      <w:r w:rsidR="00507486">
        <w:rPr>
          <w:rFonts w:ascii="Times New Roman" w:hAnsi="Times New Roman" w:cs="Times New Roman"/>
          <w:sz w:val="24"/>
          <w:szCs w:val="24"/>
          <w:lang w:val="en-US"/>
        </w:rPr>
        <w:t>the recount</w:t>
      </w:r>
      <w:r w:rsidR="00A81C31">
        <w:rPr>
          <w:rFonts w:ascii="Times New Roman" w:hAnsi="Times New Roman" w:cs="Times New Roman"/>
          <w:sz w:val="24"/>
          <w:szCs w:val="24"/>
          <w:lang w:val="en-US"/>
        </w:rPr>
        <w:t xml:space="preserve"> text </w:t>
      </w:r>
      <w:r w:rsidR="00507486">
        <w:rPr>
          <w:rFonts w:ascii="Times New Roman" w:hAnsi="Times New Roman" w:cs="Times New Roman"/>
          <w:sz w:val="24"/>
          <w:szCs w:val="24"/>
          <w:lang w:val="en-US"/>
        </w:rPr>
        <w:t>with their</w:t>
      </w:r>
      <w:r w:rsidR="00A81C31">
        <w:rPr>
          <w:rFonts w:ascii="Times New Roman" w:hAnsi="Times New Roman" w:cs="Times New Roman"/>
          <w:sz w:val="24"/>
          <w:szCs w:val="24"/>
          <w:lang w:val="en-US"/>
        </w:rPr>
        <w:t xml:space="preserve"> team. </w:t>
      </w:r>
      <w:r>
        <w:rPr>
          <w:rFonts w:ascii="Times New Roman" w:hAnsi="Times New Roman" w:cs="Times New Roman"/>
          <w:sz w:val="24"/>
          <w:szCs w:val="24"/>
          <w:lang w:val="en-US"/>
        </w:rPr>
        <w:t>To</w:t>
      </w:r>
      <w:r w:rsidR="00B33815">
        <w:rPr>
          <w:rFonts w:ascii="Times New Roman" w:hAnsi="Times New Roman" w:cs="Times New Roman"/>
          <w:sz w:val="24"/>
          <w:szCs w:val="24"/>
          <w:lang w:val="en-US"/>
        </w:rPr>
        <w:t xml:space="preserve"> collect the</w:t>
      </w:r>
      <w:r w:rsidRPr="0017261E">
        <w:rPr>
          <w:rFonts w:ascii="Times New Roman" w:hAnsi="Times New Roman" w:cs="Times New Roman"/>
          <w:sz w:val="24"/>
          <w:szCs w:val="24"/>
          <w:lang w:val="en-US"/>
        </w:rPr>
        <w:t xml:space="preserve"> dat</w:t>
      </w:r>
      <w:r w:rsidR="0098432C">
        <w:rPr>
          <w:rFonts w:ascii="Times New Roman" w:hAnsi="Times New Roman" w:cs="Times New Roman"/>
          <w:sz w:val="24"/>
          <w:szCs w:val="24"/>
          <w:lang w:val="en-US"/>
        </w:rPr>
        <w:t xml:space="preserve">a, the </w:t>
      </w:r>
      <w:r w:rsidR="00E35A6C">
        <w:rPr>
          <w:rFonts w:ascii="Times New Roman" w:hAnsi="Times New Roman" w:cs="Times New Roman"/>
          <w:sz w:val="24"/>
          <w:szCs w:val="24"/>
          <w:lang w:val="en-US"/>
        </w:rPr>
        <w:t>researchers</w:t>
      </w:r>
      <w:r w:rsidR="0098432C">
        <w:rPr>
          <w:rFonts w:ascii="Times New Roman" w:hAnsi="Times New Roman" w:cs="Times New Roman"/>
          <w:sz w:val="24"/>
          <w:szCs w:val="24"/>
          <w:lang w:val="en-US"/>
        </w:rPr>
        <w:t xml:space="preserve"> used several </w:t>
      </w:r>
      <w:r w:rsidR="00B33815">
        <w:rPr>
          <w:rFonts w:ascii="Times New Roman" w:hAnsi="Times New Roman" w:cs="Times New Roman"/>
          <w:sz w:val="24"/>
          <w:szCs w:val="24"/>
          <w:lang w:val="en-US"/>
        </w:rPr>
        <w:t>steps. The f</w:t>
      </w:r>
      <w:r>
        <w:rPr>
          <w:rFonts w:ascii="Times New Roman" w:hAnsi="Times New Roman" w:cs="Times New Roman"/>
          <w:sz w:val="24"/>
          <w:szCs w:val="24"/>
          <w:lang w:val="en-US"/>
        </w:rPr>
        <w:t>irst</w:t>
      </w:r>
      <w:r w:rsidR="003F4DE6">
        <w:rPr>
          <w:rFonts w:ascii="Times New Roman" w:hAnsi="Times New Roman" w:cs="Times New Roman"/>
          <w:sz w:val="24"/>
          <w:szCs w:val="24"/>
          <w:lang w:val="en-US"/>
        </w:rPr>
        <w:t xml:space="preserve"> one is</w:t>
      </w:r>
      <w:r w:rsidRPr="0017261E">
        <w:rPr>
          <w:rFonts w:ascii="Times New Roman" w:hAnsi="Times New Roman" w:cs="Times New Roman"/>
          <w:sz w:val="24"/>
          <w:szCs w:val="24"/>
          <w:lang w:val="en-US"/>
        </w:rPr>
        <w:t xml:space="preserve"> </w:t>
      </w:r>
      <w:r w:rsidR="00B33815">
        <w:rPr>
          <w:rFonts w:ascii="Times New Roman" w:hAnsi="Times New Roman" w:cs="Times New Roman"/>
          <w:sz w:val="24"/>
          <w:szCs w:val="24"/>
          <w:lang w:val="en-US"/>
        </w:rPr>
        <w:t>analyzing</w:t>
      </w:r>
      <w:r w:rsidR="0013106D">
        <w:rPr>
          <w:rFonts w:ascii="Times New Roman" w:hAnsi="Times New Roman" w:cs="Times New Roman"/>
          <w:sz w:val="24"/>
          <w:szCs w:val="24"/>
          <w:lang w:val="en-US"/>
        </w:rPr>
        <w:t xml:space="preserve"> the texts by its schematic </w:t>
      </w:r>
      <w:r w:rsidR="00B33815">
        <w:rPr>
          <w:rFonts w:ascii="Times New Roman" w:hAnsi="Times New Roman" w:cs="Times New Roman"/>
          <w:sz w:val="24"/>
          <w:szCs w:val="24"/>
          <w:lang w:val="en-US"/>
        </w:rPr>
        <w:t>structure. The second</w:t>
      </w:r>
      <w:r w:rsidR="0013106D">
        <w:rPr>
          <w:rFonts w:ascii="Times New Roman" w:hAnsi="Times New Roman" w:cs="Times New Roman"/>
          <w:sz w:val="24"/>
          <w:szCs w:val="24"/>
          <w:lang w:val="en-US"/>
        </w:rPr>
        <w:t xml:space="preserve">, </w:t>
      </w:r>
      <w:r w:rsidR="00B33815">
        <w:rPr>
          <w:rFonts w:ascii="Times New Roman" w:hAnsi="Times New Roman" w:cs="Times New Roman"/>
          <w:sz w:val="24"/>
          <w:szCs w:val="24"/>
          <w:lang w:val="en-US"/>
        </w:rPr>
        <w:t>dividing</w:t>
      </w:r>
      <w:r w:rsidR="0098432C">
        <w:rPr>
          <w:rFonts w:ascii="Times New Roman" w:hAnsi="Times New Roman" w:cs="Times New Roman"/>
          <w:sz w:val="24"/>
          <w:szCs w:val="24"/>
          <w:lang w:val="en-US"/>
        </w:rPr>
        <w:t xml:space="preserve"> each sentence into clauses</w:t>
      </w:r>
      <w:r w:rsidR="003F4DE6">
        <w:rPr>
          <w:rFonts w:ascii="Times New Roman" w:hAnsi="Times New Roman" w:cs="Times New Roman"/>
          <w:sz w:val="24"/>
          <w:szCs w:val="24"/>
          <w:lang w:val="en-US"/>
        </w:rPr>
        <w:t>.</w:t>
      </w:r>
      <w:r w:rsidR="009D0225">
        <w:rPr>
          <w:rFonts w:ascii="Times New Roman" w:hAnsi="Times New Roman" w:cs="Times New Roman"/>
          <w:sz w:val="24"/>
          <w:szCs w:val="24"/>
          <w:lang w:val="en-US"/>
        </w:rPr>
        <w:t xml:space="preserve"> Then</w:t>
      </w:r>
      <w:r>
        <w:rPr>
          <w:rFonts w:ascii="Times New Roman" w:hAnsi="Times New Roman" w:cs="Times New Roman"/>
          <w:sz w:val="24"/>
          <w:szCs w:val="24"/>
          <w:lang w:val="en-US"/>
        </w:rPr>
        <w:t>,</w:t>
      </w:r>
      <w:r w:rsidRPr="0017261E">
        <w:rPr>
          <w:rFonts w:ascii="Times New Roman" w:hAnsi="Times New Roman" w:cs="Times New Roman"/>
          <w:sz w:val="24"/>
          <w:szCs w:val="24"/>
          <w:lang w:val="en-US"/>
        </w:rPr>
        <w:t xml:space="preserve"> </w:t>
      </w:r>
      <w:r w:rsidR="00B33815">
        <w:rPr>
          <w:rFonts w:ascii="Times New Roman" w:hAnsi="Times New Roman" w:cs="Times New Roman"/>
          <w:sz w:val="24"/>
          <w:szCs w:val="24"/>
          <w:lang w:val="en-US"/>
        </w:rPr>
        <w:t>classifying</w:t>
      </w:r>
      <w:r w:rsidR="003F4DE6">
        <w:rPr>
          <w:rFonts w:ascii="Times New Roman" w:hAnsi="Times New Roman" w:cs="Times New Roman"/>
          <w:sz w:val="24"/>
          <w:szCs w:val="24"/>
          <w:lang w:val="en-US"/>
        </w:rPr>
        <w:t xml:space="preserve"> those</w:t>
      </w:r>
      <w:r w:rsidR="0098432C">
        <w:rPr>
          <w:rFonts w:ascii="Times New Roman" w:hAnsi="Times New Roman" w:cs="Times New Roman"/>
          <w:sz w:val="24"/>
          <w:szCs w:val="24"/>
          <w:lang w:val="en-US"/>
        </w:rPr>
        <w:t xml:space="preserve"> clauses into seven types of transitivity based on </w:t>
      </w:r>
      <w:proofErr w:type="spellStart"/>
      <w:r w:rsidR="0098432C">
        <w:rPr>
          <w:rFonts w:ascii="Times New Roman" w:hAnsi="Times New Roman" w:cs="Times New Roman"/>
          <w:sz w:val="24"/>
          <w:szCs w:val="24"/>
          <w:lang w:val="en-US"/>
        </w:rPr>
        <w:t>Halliday’s</w:t>
      </w:r>
      <w:proofErr w:type="spellEnd"/>
      <w:r w:rsidR="0098432C">
        <w:rPr>
          <w:rFonts w:ascii="Times New Roman" w:hAnsi="Times New Roman" w:cs="Times New Roman"/>
          <w:sz w:val="24"/>
          <w:szCs w:val="24"/>
          <w:lang w:val="en-US"/>
        </w:rPr>
        <w:t xml:space="preserve"> theory </w:t>
      </w:r>
      <w:r w:rsidR="009D0225">
        <w:rPr>
          <w:rFonts w:ascii="Times New Roman" w:hAnsi="Times New Roman" w:cs="Times New Roman"/>
          <w:sz w:val="24"/>
          <w:szCs w:val="24"/>
          <w:lang w:val="en-US"/>
        </w:rPr>
        <w:t xml:space="preserve">as </w:t>
      </w:r>
      <w:r w:rsidR="0098432C">
        <w:rPr>
          <w:rFonts w:ascii="Times New Roman" w:hAnsi="Times New Roman" w:cs="Times New Roman"/>
          <w:sz w:val="24"/>
          <w:szCs w:val="24"/>
          <w:lang w:val="en-US"/>
        </w:rPr>
        <w:t xml:space="preserve">explained in </w:t>
      </w:r>
      <w:r w:rsidR="0098432C">
        <w:rPr>
          <w:rFonts w:ascii="Times New Roman" w:hAnsi="Times New Roman" w:cs="Times New Roman"/>
          <w:sz w:val="24"/>
          <w:szCs w:val="24"/>
          <w:lang w:val="en-US"/>
        </w:rPr>
        <w:fldChar w:fldCharType="begin" w:fldLock="1"/>
      </w:r>
      <w:r w:rsidR="008F793C">
        <w:rPr>
          <w:rFonts w:ascii="Times New Roman" w:hAnsi="Times New Roman" w:cs="Times New Roman"/>
          <w:sz w:val="24"/>
          <w:szCs w:val="24"/>
          <w:lang w:val="en-US"/>
        </w:rPr>
        <w:instrText>ADDIN CSL_CITATION {"citationItems":[{"id":"ITEM-1","itemData":{"ISBN":"0 646 21160 9","author":[{"dropping-particle":"","family":"Linda Gerot and Peter Wignell","given":"","non-dropping-particle":"","parse-names":false,"suffix":""}],"edition":"Reprinted ","id":"ITEM-1","issued":{"date-parts":[["1995"]]},"number-of-pages":"251","publisher":"Gerd Stabler","publisher-place":"Printed in Australia","title":"MAKING SENSE OF FUNCTIONAL GRAMMAR (an introductory workbook)","type":"book"},"uris":["http://www.mendeley.com/documents/?uuid=b48a63e6-dadf-491c-8d50-aacde8e5c4ea"]}],"mendeley":{"formattedCitation":"(Linda Gerot and Peter Wignell, 1995)","manualFormatting":"Gerot and Wignell (1995)","plainTextFormattedCitation":"(Linda Gerot and Peter Wignell, 1995)","previouslyFormattedCitation":"(Linda Gerot and Peter Wignell, 1995)"},"properties":{"noteIndex":0},"schema":"https://github.com/citation-style-language/schema/raw/master/csl-citation.json"}</w:instrText>
      </w:r>
      <w:r w:rsidR="0098432C">
        <w:rPr>
          <w:rFonts w:ascii="Times New Roman" w:hAnsi="Times New Roman" w:cs="Times New Roman"/>
          <w:sz w:val="24"/>
          <w:szCs w:val="24"/>
          <w:lang w:val="en-US"/>
        </w:rPr>
        <w:fldChar w:fldCharType="separate"/>
      </w:r>
      <w:r w:rsidR="0098432C">
        <w:rPr>
          <w:rFonts w:ascii="Times New Roman" w:hAnsi="Times New Roman" w:cs="Times New Roman"/>
          <w:noProof/>
          <w:sz w:val="24"/>
          <w:szCs w:val="24"/>
          <w:lang w:val="en-US"/>
        </w:rPr>
        <w:t>Gerot and Wignell</w:t>
      </w:r>
      <w:r w:rsidR="0098432C" w:rsidRPr="0098432C">
        <w:rPr>
          <w:rFonts w:ascii="Times New Roman" w:hAnsi="Times New Roman" w:cs="Times New Roman"/>
          <w:noProof/>
          <w:sz w:val="24"/>
          <w:szCs w:val="24"/>
          <w:lang w:val="en-US"/>
        </w:rPr>
        <w:t xml:space="preserve"> </w:t>
      </w:r>
      <w:r w:rsidR="0098432C">
        <w:rPr>
          <w:rFonts w:ascii="Times New Roman" w:hAnsi="Times New Roman" w:cs="Times New Roman"/>
          <w:noProof/>
          <w:sz w:val="24"/>
          <w:szCs w:val="24"/>
          <w:lang w:val="en-US"/>
        </w:rPr>
        <w:t>(</w:t>
      </w:r>
      <w:r w:rsidR="0098432C" w:rsidRPr="0098432C">
        <w:rPr>
          <w:rFonts w:ascii="Times New Roman" w:hAnsi="Times New Roman" w:cs="Times New Roman"/>
          <w:noProof/>
          <w:sz w:val="24"/>
          <w:szCs w:val="24"/>
          <w:lang w:val="en-US"/>
        </w:rPr>
        <w:t>1995)</w:t>
      </w:r>
      <w:r w:rsidR="0098432C">
        <w:rPr>
          <w:rFonts w:ascii="Times New Roman" w:hAnsi="Times New Roman" w:cs="Times New Roman"/>
          <w:sz w:val="24"/>
          <w:szCs w:val="24"/>
          <w:lang w:val="en-US"/>
        </w:rPr>
        <w:fldChar w:fldCharType="end"/>
      </w:r>
      <w:r w:rsidR="009D0225">
        <w:rPr>
          <w:rFonts w:ascii="Times New Roman" w:hAnsi="Times New Roman" w:cs="Times New Roman"/>
          <w:sz w:val="24"/>
          <w:szCs w:val="24"/>
          <w:lang w:val="en-US"/>
        </w:rPr>
        <w:t xml:space="preserve">. And finally, the </w:t>
      </w:r>
      <w:r w:rsidR="00E35A6C">
        <w:rPr>
          <w:rFonts w:ascii="Times New Roman" w:hAnsi="Times New Roman" w:cs="Times New Roman"/>
          <w:sz w:val="24"/>
          <w:szCs w:val="24"/>
          <w:lang w:val="en-US"/>
        </w:rPr>
        <w:t>researchers</w:t>
      </w:r>
      <w:r w:rsidR="0098432C">
        <w:rPr>
          <w:rFonts w:ascii="Times New Roman" w:hAnsi="Times New Roman" w:cs="Times New Roman"/>
          <w:sz w:val="24"/>
          <w:szCs w:val="24"/>
          <w:lang w:val="en-US"/>
        </w:rPr>
        <w:t xml:space="preserve"> </w:t>
      </w:r>
      <w:r w:rsidR="009D0225">
        <w:rPr>
          <w:rFonts w:ascii="Times New Roman" w:hAnsi="Times New Roman" w:cs="Times New Roman"/>
          <w:sz w:val="24"/>
          <w:szCs w:val="24"/>
          <w:lang w:val="en-US"/>
        </w:rPr>
        <w:t>counted</w:t>
      </w:r>
      <w:r w:rsidR="0098432C">
        <w:rPr>
          <w:rFonts w:ascii="Times New Roman" w:hAnsi="Times New Roman" w:cs="Times New Roman"/>
          <w:sz w:val="24"/>
          <w:szCs w:val="24"/>
          <w:lang w:val="en-US"/>
        </w:rPr>
        <w:t xml:space="preserve"> each process to f</w:t>
      </w:r>
      <w:r w:rsidR="005F08DB">
        <w:rPr>
          <w:rFonts w:ascii="Times New Roman" w:hAnsi="Times New Roman" w:cs="Times New Roman"/>
          <w:sz w:val="24"/>
          <w:szCs w:val="24"/>
          <w:lang w:val="en-US"/>
        </w:rPr>
        <w:t>ind</w:t>
      </w:r>
      <w:r w:rsidR="00A73E1A">
        <w:rPr>
          <w:rFonts w:ascii="Times New Roman" w:hAnsi="Times New Roman" w:cs="Times New Roman"/>
          <w:sz w:val="24"/>
          <w:szCs w:val="24"/>
          <w:lang w:val="en-US"/>
        </w:rPr>
        <w:t xml:space="preserve"> out</w:t>
      </w:r>
      <w:r w:rsidR="005F08DB">
        <w:rPr>
          <w:rFonts w:ascii="Times New Roman" w:hAnsi="Times New Roman" w:cs="Times New Roman"/>
          <w:sz w:val="24"/>
          <w:szCs w:val="24"/>
          <w:lang w:val="en-US"/>
        </w:rPr>
        <w:t xml:space="preserve"> the type </w:t>
      </w:r>
      <w:r w:rsidR="00A73E1A">
        <w:rPr>
          <w:rFonts w:ascii="Times New Roman" w:hAnsi="Times New Roman" w:cs="Times New Roman"/>
          <w:sz w:val="24"/>
          <w:szCs w:val="24"/>
          <w:lang w:val="en-US"/>
        </w:rPr>
        <w:t xml:space="preserve">of processes </w:t>
      </w:r>
      <w:r w:rsidR="0098432C">
        <w:rPr>
          <w:rFonts w:ascii="Times New Roman" w:hAnsi="Times New Roman" w:cs="Times New Roman"/>
          <w:sz w:val="24"/>
          <w:szCs w:val="24"/>
          <w:lang w:val="en-US"/>
        </w:rPr>
        <w:t xml:space="preserve">which </w:t>
      </w:r>
      <w:r w:rsidR="00A73E1A">
        <w:rPr>
          <w:rFonts w:ascii="Times New Roman" w:hAnsi="Times New Roman" w:cs="Times New Roman"/>
          <w:sz w:val="24"/>
          <w:szCs w:val="24"/>
          <w:lang w:val="en-US"/>
        </w:rPr>
        <w:t xml:space="preserve">mostly </w:t>
      </w:r>
      <w:r w:rsidR="005F08DB">
        <w:rPr>
          <w:rFonts w:ascii="Times New Roman" w:hAnsi="Times New Roman" w:cs="Times New Roman"/>
          <w:sz w:val="24"/>
          <w:szCs w:val="24"/>
          <w:lang w:val="en-US"/>
        </w:rPr>
        <w:t xml:space="preserve">found in </w:t>
      </w:r>
      <w:r w:rsidR="00507486">
        <w:rPr>
          <w:rFonts w:ascii="Times New Roman" w:hAnsi="Times New Roman" w:cs="Times New Roman"/>
          <w:sz w:val="24"/>
          <w:szCs w:val="24"/>
          <w:lang w:val="en-US"/>
        </w:rPr>
        <w:t>recount</w:t>
      </w:r>
      <w:r w:rsidR="005F08DB">
        <w:rPr>
          <w:rFonts w:ascii="Times New Roman" w:hAnsi="Times New Roman" w:cs="Times New Roman"/>
          <w:sz w:val="24"/>
          <w:szCs w:val="24"/>
          <w:lang w:val="en-US"/>
        </w:rPr>
        <w:t xml:space="preserve"> text</w:t>
      </w:r>
      <w:r w:rsidR="00A73E1A">
        <w:rPr>
          <w:rFonts w:ascii="Times New Roman" w:hAnsi="Times New Roman" w:cs="Times New Roman"/>
          <w:sz w:val="24"/>
          <w:szCs w:val="24"/>
          <w:lang w:val="en-US"/>
        </w:rPr>
        <w:t>s</w:t>
      </w:r>
      <w:r w:rsidR="005F08DB">
        <w:rPr>
          <w:rFonts w:ascii="Times New Roman" w:hAnsi="Times New Roman" w:cs="Times New Roman"/>
          <w:sz w:val="24"/>
          <w:szCs w:val="24"/>
          <w:lang w:val="en-US"/>
        </w:rPr>
        <w:t xml:space="preserve"> created by the students.</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5F08DB" w:rsidRDefault="005F08DB" w:rsidP="0050748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the study from </w:t>
      </w:r>
      <w:r w:rsidR="00507486">
        <w:rPr>
          <w:rFonts w:ascii="Times New Roman" w:hAnsi="Times New Roman" w:cs="Times New Roman"/>
          <w:sz w:val="24"/>
          <w:szCs w:val="24"/>
          <w:lang w:val="en-US"/>
        </w:rPr>
        <w:t>recount</w:t>
      </w:r>
      <w:r w:rsidR="000546CC">
        <w:rPr>
          <w:rFonts w:ascii="Times New Roman" w:hAnsi="Times New Roman" w:cs="Times New Roman"/>
          <w:sz w:val="24"/>
          <w:szCs w:val="24"/>
          <w:lang w:val="en-US"/>
        </w:rPr>
        <w:t xml:space="preserve"> texts written by </w:t>
      </w:r>
      <w:r w:rsidR="00A34573">
        <w:rPr>
          <w:rFonts w:ascii="Times New Roman" w:hAnsi="Times New Roman" w:cs="Times New Roman"/>
          <w:sz w:val="24"/>
          <w:szCs w:val="24"/>
          <w:lang w:val="en-US"/>
        </w:rPr>
        <w:t>five</w:t>
      </w:r>
      <w:r w:rsidR="00C32D1A">
        <w:rPr>
          <w:rFonts w:ascii="Times New Roman" w:hAnsi="Times New Roman" w:cs="Times New Roman"/>
          <w:sz w:val="24"/>
          <w:szCs w:val="24"/>
          <w:lang w:val="en-US"/>
        </w:rPr>
        <w:t xml:space="preserve"> groups of </w:t>
      </w:r>
      <w:r>
        <w:rPr>
          <w:rFonts w:ascii="Times New Roman" w:hAnsi="Times New Roman" w:cs="Times New Roman"/>
          <w:sz w:val="24"/>
          <w:szCs w:val="24"/>
          <w:lang w:val="en-US"/>
        </w:rPr>
        <w:t xml:space="preserve">students in one of senior high school in </w:t>
      </w:r>
      <w:proofErr w:type="spellStart"/>
      <w:r>
        <w:rPr>
          <w:rFonts w:ascii="Times New Roman" w:hAnsi="Times New Roman" w:cs="Times New Roman"/>
          <w:sz w:val="24"/>
          <w:szCs w:val="24"/>
          <w:lang w:val="en-US"/>
        </w:rPr>
        <w:t>Cimahi</w:t>
      </w:r>
      <w:proofErr w:type="spellEnd"/>
      <w:r w:rsidR="00C32D1A" w:rsidRPr="00C32D1A">
        <w:rPr>
          <w:rFonts w:ascii="Times New Roman" w:hAnsi="Times New Roman" w:cs="Times New Roman"/>
          <w:sz w:val="24"/>
          <w:szCs w:val="24"/>
          <w:lang w:val="en-US"/>
        </w:rPr>
        <w:t xml:space="preserve"> </w:t>
      </w:r>
      <w:r w:rsidR="00C32D1A">
        <w:rPr>
          <w:rFonts w:ascii="Times New Roman" w:hAnsi="Times New Roman" w:cs="Times New Roman"/>
          <w:sz w:val="24"/>
          <w:szCs w:val="24"/>
          <w:lang w:val="en-US"/>
        </w:rPr>
        <w:t>revealed as follows:</w:t>
      </w:r>
    </w:p>
    <w:p w:rsidR="0038143A" w:rsidRPr="00507486" w:rsidRDefault="0038143A" w:rsidP="00507486">
      <w:pPr>
        <w:spacing w:after="0" w:line="240" w:lineRule="auto"/>
        <w:jc w:val="both"/>
        <w:rPr>
          <w:rFonts w:ascii="Times New Roman" w:hAnsi="Times New Roman" w:cs="Times New Roman"/>
          <w:b/>
          <w:sz w:val="24"/>
          <w:szCs w:val="24"/>
          <w:lang w:val="en-US"/>
        </w:rPr>
      </w:pPr>
    </w:p>
    <w:p w:rsidR="0013106D" w:rsidRDefault="00DF7E7E" w:rsidP="00507486">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b/>
          <w:sz w:val="24"/>
          <w:szCs w:val="24"/>
        </w:rPr>
        <w:t xml:space="preserve">Table </w:t>
      </w:r>
      <w:r w:rsidR="008A4EBE">
        <w:rPr>
          <w:rFonts w:ascii="Times New Roman" w:hAnsi="Times New Roman" w:cs="Times New Roman"/>
          <w:b/>
          <w:sz w:val="24"/>
          <w:szCs w:val="24"/>
          <w:lang w:val="en-US"/>
        </w:rPr>
        <w:t>1</w:t>
      </w:r>
      <w:r w:rsidR="0013106D">
        <w:rPr>
          <w:rFonts w:ascii="Times New Roman" w:hAnsi="Times New Roman" w:cs="Times New Roman"/>
          <w:b/>
          <w:sz w:val="24"/>
          <w:szCs w:val="24"/>
          <w:lang w:val="en-US"/>
        </w:rPr>
        <w:t xml:space="preserve">. </w:t>
      </w:r>
      <w:r w:rsidR="0013106D">
        <w:rPr>
          <w:rFonts w:ascii="Times New Roman" w:hAnsi="Times New Roman" w:cs="Times New Roman"/>
          <w:sz w:val="24"/>
          <w:szCs w:val="24"/>
          <w:lang w:val="en-US"/>
        </w:rPr>
        <w:t xml:space="preserve">Types of Processes in Students’ </w:t>
      </w:r>
      <w:r w:rsidR="00507486">
        <w:rPr>
          <w:rFonts w:ascii="Times New Roman" w:hAnsi="Times New Roman" w:cs="Times New Roman"/>
          <w:sz w:val="24"/>
          <w:szCs w:val="24"/>
          <w:lang w:val="en-US"/>
        </w:rPr>
        <w:t>Recount</w:t>
      </w:r>
      <w:r w:rsidR="0013106D">
        <w:rPr>
          <w:rFonts w:ascii="Times New Roman" w:hAnsi="Times New Roman" w:cs="Times New Roman"/>
          <w:sz w:val="24"/>
          <w:szCs w:val="24"/>
          <w:lang w:val="en-US"/>
        </w:rPr>
        <w:t xml:space="preserve"> Text</w:t>
      </w:r>
    </w:p>
    <w:p w:rsidR="00BD6B24" w:rsidRPr="000546CC" w:rsidRDefault="00BD6B24" w:rsidP="00507486">
      <w:pPr>
        <w:spacing w:after="0" w:line="240" w:lineRule="auto"/>
        <w:ind w:firstLine="720"/>
        <w:jc w:val="center"/>
        <w:rPr>
          <w:rFonts w:ascii="Times New Roman" w:hAnsi="Times New Roman" w:cs="Times New Roman"/>
          <w:b/>
          <w:sz w:val="24"/>
          <w:szCs w:val="24"/>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5"/>
        <w:gridCol w:w="1134"/>
        <w:gridCol w:w="1134"/>
        <w:gridCol w:w="1134"/>
        <w:gridCol w:w="1134"/>
        <w:gridCol w:w="1134"/>
      </w:tblGrid>
      <w:tr w:rsidR="00A34573" w:rsidRPr="002B7AF4" w:rsidTr="000546CC">
        <w:trPr>
          <w:trHeight w:val="384"/>
          <w:jc w:val="center"/>
        </w:trPr>
        <w:tc>
          <w:tcPr>
            <w:tcW w:w="1905" w:type="dxa"/>
            <w:tcBorders>
              <w:top w:val="single" w:sz="4" w:space="0" w:color="auto"/>
              <w:bottom w:val="single" w:sz="4" w:space="0" w:color="auto"/>
            </w:tcBorders>
            <w:shd w:val="clear" w:color="auto" w:fill="FFFFFF" w:themeFill="background1"/>
            <w:vAlign w:val="center"/>
          </w:tcPr>
          <w:p w:rsidR="00A34573" w:rsidRPr="000546CC" w:rsidRDefault="00A34573" w:rsidP="00BD6B24">
            <w:pPr>
              <w:rPr>
                <w:rFonts w:ascii="Times New Roman" w:hAnsi="Times New Roman" w:cs="Times New Roman"/>
                <w:b/>
                <w:sz w:val="24"/>
                <w:szCs w:val="24"/>
                <w:lang w:val="en-US"/>
              </w:rPr>
            </w:pPr>
            <w:r>
              <w:rPr>
                <w:rFonts w:ascii="Times New Roman" w:hAnsi="Times New Roman" w:cs="Times New Roman"/>
                <w:b/>
                <w:sz w:val="24"/>
                <w:szCs w:val="24"/>
                <w:lang w:val="en-US"/>
              </w:rPr>
              <w:t>Types of Processes</w:t>
            </w:r>
          </w:p>
        </w:tc>
        <w:tc>
          <w:tcPr>
            <w:tcW w:w="1134" w:type="dxa"/>
            <w:tcBorders>
              <w:top w:val="single" w:sz="4" w:space="0" w:color="auto"/>
              <w:bottom w:val="single" w:sz="4" w:space="0" w:color="auto"/>
            </w:tcBorders>
            <w:shd w:val="clear" w:color="auto" w:fill="FFFFFF" w:themeFill="background1"/>
            <w:vAlign w:val="center"/>
          </w:tcPr>
          <w:p w:rsidR="00A34573" w:rsidRPr="000546CC" w:rsidRDefault="00A34573" w:rsidP="000546CC">
            <w:pPr>
              <w:jc w:val="center"/>
              <w:rPr>
                <w:rFonts w:ascii="Times New Roman" w:hAnsi="Times New Roman" w:cs="Times New Roman"/>
                <w:b/>
                <w:sz w:val="24"/>
                <w:szCs w:val="24"/>
                <w:lang w:val="en-US"/>
              </w:rPr>
            </w:pPr>
            <w:r>
              <w:rPr>
                <w:rFonts w:ascii="Times New Roman" w:hAnsi="Times New Roman" w:cs="Times New Roman"/>
                <w:b/>
                <w:sz w:val="24"/>
                <w:szCs w:val="24"/>
                <w:lang w:val="en-US"/>
              </w:rPr>
              <w:t>Text 1</w:t>
            </w:r>
          </w:p>
        </w:tc>
        <w:tc>
          <w:tcPr>
            <w:tcW w:w="1134" w:type="dxa"/>
            <w:tcBorders>
              <w:top w:val="single" w:sz="4" w:space="0" w:color="auto"/>
              <w:bottom w:val="single" w:sz="4" w:space="0" w:color="auto"/>
            </w:tcBorders>
            <w:shd w:val="clear" w:color="auto" w:fill="FFFFFF" w:themeFill="background1"/>
            <w:vAlign w:val="center"/>
          </w:tcPr>
          <w:p w:rsidR="00A34573" w:rsidRPr="00284B0A" w:rsidRDefault="00A34573" w:rsidP="000546CC">
            <w:pPr>
              <w:jc w:val="center"/>
              <w:rPr>
                <w:rFonts w:ascii="Times New Roman" w:hAnsi="Times New Roman" w:cs="Times New Roman"/>
                <w:b/>
                <w:sz w:val="24"/>
                <w:szCs w:val="24"/>
                <w:lang w:val="en-US"/>
              </w:rPr>
            </w:pPr>
            <w:r>
              <w:rPr>
                <w:rFonts w:ascii="Times New Roman" w:hAnsi="Times New Roman" w:cs="Times New Roman"/>
                <w:b/>
                <w:sz w:val="24"/>
                <w:szCs w:val="24"/>
                <w:lang w:val="en-US"/>
              </w:rPr>
              <w:t>Text 2</w:t>
            </w:r>
          </w:p>
        </w:tc>
        <w:tc>
          <w:tcPr>
            <w:tcW w:w="1134" w:type="dxa"/>
            <w:tcBorders>
              <w:top w:val="single" w:sz="4" w:space="0" w:color="auto"/>
              <w:bottom w:val="single" w:sz="4" w:space="0" w:color="auto"/>
            </w:tcBorders>
            <w:shd w:val="clear" w:color="auto" w:fill="FFFFFF" w:themeFill="background1"/>
            <w:vAlign w:val="center"/>
          </w:tcPr>
          <w:p w:rsidR="00A34573" w:rsidRPr="00284B0A" w:rsidRDefault="00A34573" w:rsidP="000546CC">
            <w:pPr>
              <w:jc w:val="center"/>
              <w:rPr>
                <w:rFonts w:ascii="Times New Roman" w:hAnsi="Times New Roman" w:cs="Times New Roman"/>
                <w:b/>
                <w:sz w:val="24"/>
                <w:szCs w:val="24"/>
              </w:rPr>
            </w:pPr>
            <w:r>
              <w:rPr>
                <w:rFonts w:ascii="Times New Roman" w:hAnsi="Times New Roman" w:cs="Times New Roman"/>
                <w:b/>
                <w:sz w:val="24"/>
                <w:szCs w:val="24"/>
                <w:lang w:val="en-US"/>
              </w:rPr>
              <w:t>Text 3</w:t>
            </w:r>
          </w:p>
        </w:tc>
        <w:tc>
          <w:tcPr>
            <w:tcW w:w="1134" w:type="dxa"/>
            <w:tcBorders>
              <w:top w:val="single" w:sz="4" w:space="0" w:color="auto"/>
              <w:bottom w:val="single" w:sz="4" w:space="0" w:color="auto"/>
            </w:tcBorders>
            <w:shd w:val="clear" w:color="auto" w:fill="FFFFFF" w:themeFill="background1"/>
            <w:vAlign w:val="center"/>
          </w:tcPr>
          <w:p w:rsidR="00A34573" w:rsidRPr="00284B0A" w:rsidRDefault="00A34573" w:rsidP="000546CC">
            <w:pPr>
              <w:jc w:val="center"/>
              <w:rPr>
                <w:rFonts w:ascii="Times New Roman" w:hAnsi="Times New Roman" w:cs="Times New Roman"/>
                <w:b/>
                <w:sz w:val="24"/>
                <w:szCs w:val="24"/>
              </w:rPr>
            </w:pPr>
            <w:r>
              <w:rPr>
                <w:rFonts w:ascii="Times New Roman" w:hAnsi="Times New Roman" w:cs="Times New Roman"/>
                <w:b/>
                <w:sz w:val="24"/>
                <w:szCs w:val="24"/>
                <w:lang w:val="en-US"/>
              </w:rPr>
              <w:t>Text 4</w:t>
            </w:r>
          </w:p>
        </w:tc>
        <w:tc>
          <w:tcPr>
            <w:tcW w:w="1134" w:type="dxa"/>
            <w:tcBorders>
              <w:top w:val="single" w:sz="4" w:space="0" w:color="auto"/>
              <w:bottom w:val="single" w:sz="4" w:space="0" w:color="auto"/>
            </w:tcBorders>
            <w:shd w:val="clear" w:color="auto" w:fill="FFFFFF" w:themeFill="background1"/>
            <w:vAlign w:val="center"/>
          </w:tcPr>
          <w:p w:rsidR="00A34573" w:rsidRPr="00284B0A" w:rsidRDefault="00A34573" w:rsidP="000546CC">
            <w:pPr>
              <w:jc w:val="center"/>
              <w:rPr>
                <w:rFonts w:ascii="Times New Roman" w:hAnsi="Times New Roman" w:cs="Times New Roman"/>
                <w:b/>
                <w:sz w:val="24"/>
                <w:szCs w:val="24"/>
              </w:rPr>
            </w:pPr>
            <w:r>
              <w:rPr>
                <w:rFonts w:ascii="Times New Roman" w:hAnsi="Times New Roman" w:cs="Times New Roman"/>
                <w:b/>
                <w:sz w:val="24"/>
                <w:szCs w:val="24"/>
                <w:lang w:val="en-US"/>
              </w:rPr>
              <w:t>Text 5</w:t>
            </w:r>
          </w:p>
        </w:tc>
      </w:tr>
      <w:tr w:rsidR="00A34573" w:rsidRPr="002B7AF4" w:rsidTr="000546CC">
        <w:trPr>
          <w:jc w:val="center"/>
        </w:trPr>
        <w:tc>
          <w:tcPr>
            <w:tcW w:w="1905" w:type="dxa"/>
            <w:tcBorders>
              <w:top w:val="single" w:sz="4" w:space="0" w:color="auto"/>
            </w:tcBorders>
            <w:vAlign w:val="center"/>
          </w:tcPr>
          <w:p w:rsidR="00A34573" w:rsidRPr="000546CC" w:rsidRDefault="00A34573" w:rsidP="00BD6B24">
            <w:pPr>
              <w:rPr>
                <w:rFonts w:ascii="Times New Roman" w:hAnsi="Times New Roman" w:cs="Times New Roman"/>
                <w:sz w:val="24"/>
                <w:szCs w:val="24"/>
                <w:lang w:val="en-US"/>
              </w:rPr>
            </w:pPr>
            <w:r>
              <w:rPr>
                <w:rFonts w:ascii="Times New Roman" w:hAnsi="Times New Roman" w:cs="Times New Roman"/>
                <w:sz w:val="24"/>
                <w:szCs w:val="24"/>
                <w:lang w:val="en-US"/>
              </w:rPr>
              <w:t>Material</w:t>
            </w:r>
          </w:p>
        </w:tc>
        <w:tc>
          <w:tcPr>
            <w:tcW w:w="1134" w:type="dxa"/>
            <w:tcBorders>
              <w:top w:val="single" w:sz="4" w:space="0" w:color="auto"/>
            </w:tcBorders>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Borders>
              <w:top w:val="single" w:sz="4" w:space="0" w:color="auto"/>
            </w:tcBorders>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Borders>
              <w:top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Borders>
              <w:top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Borders>
              <w:top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A34573" w:rsidRPr="002B7AF4" w:rsidTr="000546CC">
        <w:trPr>
          <w:jc w:val="center"/>
        </w:trPr>
        <w:tc>
          <w:tcPr>
            <w:tcW w:w="1905" w:type="dxa"/>
            <w:vAlign w:val="center"/>
          </w:tcPr>
          <w:p w:rsidR="00A34573" w:rsidRPr="000546CC" w:rsidRDefault="001517C2" w:rsidP="00BD6B24">
            <w:pPr>
              <w:rPr>
                <w:rFonts w:ascii="Times New Roman" w:hAnsi="Times New Roman" w:cs="Times New Roman"/>
                <w:sz w:val="24"/>
                <w:szCs w:val="24"/>
                <w:lang w:val="en-US"/>
              </w:rPr>
            </w:pPr>
            <w:r>
              <w:rPr>
                <w:rFonts w:ascii="Times New Roman" w:hAnsi="Times New Roman" w:cs="Times New Roman"/>
                <w:sz w:val="24"/>
                <w:szCs w:val="24"/>
                <w:lang w:val="en-US"/>
              </w:rPr>
              <w:t>Behavio</w:t>
            </w:r>
            <w:r w:rsidR="00A34573">
              <w:rPr>
                <w:rFonts w:ascii="Times New Roman" w:hAnsi="Times New Roman" w:cs="Times New Roman"/>
                <w:sz w:val="24"/>
                <w:szCs w:val="24"/>
                <w:lang w:val="en-US"/>
              </w:rPr>
              <w:t>ral</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4573" w:rsidRPr="002B7AF4" w:rsidTr="000546CC">
        <w:trPr>
          <w:jc w:val="center"/>
        </w:trPr>
        <w:tc>
          <w:tcPr>
            <w:tcW w:w="1905" w:type="dxa"/>
            <w:vAlign w:val="center"/>
          </w:tcPr>
          <w:p w:rsidR="00A34573" w:rsidRPr="000546CC" w:rsidRDefault="00A34573" w:rsidP="00BD6B24">
            <w:pPr>
              <w:rPr>
                <w:rFonts w:ascii="Times New Roman" w:hAnsi="Times New Roman" w:cs="Times New Roman"/>
                <w:sz w:val="24"/>
                <w:szCs w:val="24"/>
                <w:lang w:val="en-US"/>
              </w:rPr>
            </w:pPr>
            <w:r>
              <w:rPr>
                <w:rFonts w:ascii="Times New Roman" w:hAnsi="Times New Roman" w:cs="Times New Roman"/>
                <w:sz w:val="24"/>
                <w:szCs w:val="24"/>
                <w:lang w:val="en-US"/>
              </w:rPr>
              <w:t>Mental</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34573" w:rsidRPr="002B7AF4" w:rsidTr="000546CC">
        <w:trPr>
          <w:jc w:val="center"/>
        </w:trPr>
        <w:tc>
          <w:tcPr>
            <w:tcW w:w="1905" w:type="dxa"/>
            <w:vAlign w:val="center"/>
          </w:tcPr>
          <w:p w:rsidR="00A34573" w:rsidRPr="000546CC" w:rsidRDefault="00A34573" w:rsidP="00BD6B24">
            <w:pPr>
              <w:rPr>
                <w:rFonts w:ascii="Times New Roman" w:hAnsi="Times New Roman" w:cs="Times New Roman"/>
                <w:sz w:val="24"/>
                <w:szCs w:val="24"/>
                <w:lang w:val="en-US"/>
              </w:rPr>
            </w:pPr>
            <w:r>
              <w:rPr>
                <w:rFonts w:ascii="Times New Roman" w:hAnsi="Times New Roman" w:cs="Times New Roman"/>
                <w:sz w:val="24"/>
                <w:szCs w:val="24"/>
                <w:lang w:val="en-US"/>
              </w:rPr>
              <w:t>Verbal</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vAlign w:val="center"/>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4573" w:rsidRPr="002B7AF4" w:rsidTr="000546CC">
        <w:trPr>
          <w:jc w:val="center"/>
        </w:trPr>
        <w:tc>
          <w:tcPr>
            <w:tcW w:w="1905" w:type="dxa"/>
            <w:vAlign w:val="center"/>
          </w:tcPr>
          <w:p w:rsidR="00A34573" w:rsidRPr="000546CC" w:rsidRDefault="00A34573" w:rsidP="00BD6B24">
            <w:pPr>
              <w:rPr>
                <w:rFonts w:ascii="Times New Roman" w:hAnsi="Times New Roman" w:cs="Times New Roman"/>
                <w:sz w:val="24"/>
                <w:szCs w:val="24"/>
                <w:lang w:val="en-US"/>
              </w:rPr>
            </w:pPr>
            <w:r>
              <w:rPr>
                <w:rFonts w:ascii="Times New Roman" w:hAnsi="Times New Roman" w:cs="Times New Roman"/>
                <w:sz w:val="24"/>
                <w:szCs w:val="24"/>
                <w:lang w:val="en-US"/>
              </w:rPr>
              <w:t>Relational</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4" w:type="dxa"/>
            <w:vAlign w:val="center"/>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4573" w:rsidRPr="002B7AF4" w:rsidTr="000546CC">
        <w:trPr>
          <w:jc w:val="center"/>
        </w:trPr>
        <w:tc>
          <w:tcPr>
            <w:tcW w:w="1905" w:type="dxa"/>
            <w:vAlign w:val="center"/>
          </w:tcPr>
          <w:p w:rsidR="00A34573" w:rsidRPr="000546CC" w:rsidRDefault="001517C2" w:rsidP="00BD6B24">
            <w:pPr>
              <w:rPr>
                <w:rFonts w:ascii="Times New Roman" w:hAnsi="Times New Roman" w:cs="Times New Roman"/>
                <w:sz w:val="24"/>
                <w:szCs w:val="24"/>
                <w:lang w:val="en-US"/>
              </w:rPr>
            </w:pPr>
            <w:r>
              <w:rPr>
                <w:rFonts w:ascii="Times New Roman" w:hAnsi="Times New Roman" w:cs="Times New Roman"/>
                <w:sz w:val="24"/>
                <w:szCs w:val="24"/>
                <w:lang w:val="en-US"/>
              </w:rPr>
              <w:t>Existent</w:t>
            </w:r>
            <w:r w:rsidR="00A34573">
              <w:rPr>
                <w:rFonts w:ascii="Times New Roman" w:hAnsi="Times New Roman" w:cs="Times New Roman"/>
                <w:sz w:val="24"/>
                <w:szCs w:val="24"/>
                <w:lang w:val="en-US"/>
              </w:rPr>
              <w:t>ial</w:t>
            </w:r>
          </w:p>
        </w:tc>
        <w:tc>
          <w:tcPr>
            <w:tcW w:w="1134" w:type="dxa"/>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A34573" w:rsidRPr="002B7AF4" w:rsidTr="000546CC">
        <w:trPr>
          <w:trHeight w:val="410"/>
          <w:jc w:val="center"/>
        </w:trPr>
        <w:tc>
          <w:tcPr>
            <w:tcW w:w="1905" w:type="dxa"/>
            <w:tcBorders>
              <w:bottom w:val="single" w:sz="4" w:space="0" w:color="auto"/>
            </w:tcBorders>
            <w:vAlign w:val="center"/>
          </w:tcPr>
          <w:p w:rsidR="00A34573" w:rsidRPr="000546CC" w:rsidRDefault="00DD6F75" w:rsidP="00BD6B24">
            <w:pPr>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Meteorological</w:t>
            </w:r>
          </w:p>
        </w:tc>
        <w:tc>
          <w:tcPr>
            <w:tcW w:w="1134" w:type="dxa"/>
            <w:tcBorders>
              <w:bottom w:val="single" w:sz="4" w:space="0" w:color="auto"/>
            </w:tcBorders>
            <w:vAlign w:val="center"/>
          </w:tcPr>
          <w:p w:rsidR="00A34573" w:rsidRPr="009B3EED" w:rsidRDefault="00A34573"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single" w:sz="4" w:space="0" w:color="auto"/>
            </w:tcBorders>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4573" w:rsidRPr="002B7AF4" w:rsidTr="000546CC">
        <w:trPr>
          <w:trHeight w:val="403"/>
          <w:jc w:val="center"/>
        </w:trPr>
        <w:tc>
          <w:tcPr>
            <w:tcW w:w="1905" w:type="dxa"/>
            <w:tcBorders>
              <w:top w:val="single" w:sz="4" w:space="0" w:color="auto"/>
              <w:bottom w:val="single" w:sz="4" w:space="0" w:color="auto"/>
            </w:tcBorders>
            <w:vAlign w:val="center"/>
          </w:tcPr>
          <w:p w:rsidR="00A34573" w:rsidRPr="002B7AF4" w:rsidRDefault="00A34573" w:rsidP="00BD6B24">
            <w:pPr>
              <w:rPr>
                <w:rFonts w:ascii="Times New Roman" w:hAnsi="Times New Roman" w:cs="Times New Roman"/>
                <w:sz w:val="24"/>
                <w:szCs w:val="24"/>
              </w:rPr>
            </w:pPr>
            <w:r w:rsidRPr="002B7AF4">
              <w:rPr>
                <w:rFonts w:ascii="Times New Roman" w:hAnsi="Times New Roman" w:cs="Times New Roman"/>
                <w:sz w:val="24"/>
                <w:szCs w:val="24"/>
              </w:rPr>
              <w:t>Total</w:t>
            </w:r>
          </w:p>
        </w:tc>
        <w:tc>
          <w:tcPr>
            <w:tcW w:w="1134" w:type="dxa"/>
            <w:tcBorders>
              <w:top w:val="single" w:sz="4" w:space="0" w:color="auto"/>
              <w:bottom w:val="single" w:sz="4" w:space="0" w:color="auto"/>
            </w:tcBorders>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Borders>
              <w:top w:val="single" w:sz="4" w:space="0" w:color="auto"/>
              <w:bottom w:val="single" w:sz="4" w:space="0" w:color="auto"/>
            </w:tcBorders>
            <w:vAlign w:val="center"/>
          </w:tcPr>
          <w:p w:rsidR="00A34573" w:rsidRPr="009B3EED"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Borders>
              <w:top w:val="single" w:sz="4" w:space="0" w:color="auto"/>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134" w:type="dxa"/>
            <w:tcBorders>
              <w:top w:val="single" w:sz="4" w:space="0" w:color="auto"/>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Borders>
              <w:top w:val="single" w:sz="4" w:space="0" w:color="auto"/>
              <w:bottom w:val="single" w:sz="4" w:space="0" w:color="auto"/>
            </w:tcBorders>
          </w:tcPr>
          <w:p w:rsidR="00A34573" w:rsidRPr="008A4EBE" w:rsidRDefault="008A4EBE" w:rsidP="009B3EED">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bl>
    <w:p w:rsidR="0013106D" w:rsidRDefault="0013106D" w:rsidP="005A266C">
      <w:pPr>
        <w:spacing w:after="0" w:line="240" w:lineRule="auto"/>
        <w:jc w:val="both"/>
        <w:rPr>
          <w:rFonts w:ascii="Times New Roman" w:hAnsi="Times New Roman" w:cs="Times New Roman"/>
          <w:sz w:val="24"/>
          <w:szCs w:val="24"/>
          <w:lang w:val="en-US"/>
        </w:rPr>
      </w:pPr>
    </w:p>
    <w:p w:rsidR="000A5953" w:rsidRDefault="000A5953" w:rsidP="00B208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five recount texts written by </w:t>
      </w:r>
      <w:r w:rsidR="00B76CF0">
        <w:rPr>
          <w:rFonts w:ascii="Times New Roman" w:hAnsi="Times New Roman" w:cs="Times New Roman"/>
          <w:sz w:val="24"/>
          <w:szCs w:val="24"/>
          <w:lang w:val="en-US"/>
        </w:rPr>
        <w:t xml:space="preserve">the </w:t>
      </w:r>
      <w:r w:rsidR="00BD6B24">
        <w:rPr>
          <w:rFonts w:ascii="Times New Roman" w:hAnsi="Times New Roman" w:cs="Times New Roman"/>
          <w:sz w:val="24"/>
          <w:szCs w:val="24"/>
          <w:lang w:val="en-US"/>
        </w:rPr>
        <w:t xml:space="preserve">students, the researchers </w:t>
      </w:r>
      <w:r>
        <w:rPr>
          <w:rFonts w:ascii="Times New Roman" w:hAnsi="Times New Roman" w:cs="Times New Roman"/>
          <w:sz w:val="24"/>
          <w:szCs w:val="24"/>
          <w:lang w:val="en-US"/>
        </w:rPr>
        <w:t xml:space="preserve">found 69 clauses </w:t>
      </w:r>
      <w:r w:rsidR="00B76CF0">
        <w:rPr>
          <w:rFonts w:ascii="Times New Roman" w:hAnsi="Times New Roman" w:cs="Times New Roman"/>
          <w:sz w:val="24"/>
          <w:szCs w:val="24"/>
          <w:lang w:val="en-US"/>
        </w:rPr>
        <w:t xml:space="preserve">which </w:t>
      </w:r>
      <w:r>
        <w:rPr>
          <w:rFonts w:ascii="Times New Roman" w:hAnsi="Times New Roman" w:cs="Times New Roman"/>
          <w:sz w:val="24"/>
          <w:szCs w:val="24"/>
          <w:lang w:val="en-US"/>
        </w:rPr>
        <w:t>divided into 7 transitivity sy</w:t>
      </w:r>
      <w:r w:rsidR="001517C2">
        <w:rPr>
          <w:rFonts w:ascii="Times New Roman" w:hAnsi="Times New Roman" w:cs="Times New Roman"/>
          <w:sz w:val="24"/>
          <w:szCs w:val="24"/>
          <w:lang w:val="en-US"/>
        </w:rPr>
        <w:t>stems, namely material, behavio</w:t>
      </w:r>
      <w:r>
        <w:rPr>
          <w:rFonts w:ascii="Times New Roman" w:hAnsi="Times New Roman" w:cs="Times New Roman"/>
          <w:sz w:val="24"/>
          <w:szCs w:val="24"/>
          <w:lang w:val="en-US"/>
        </w:rPr>
        <w:t xml:space="preserve">ral, mental, verbal, relational, existential and morphological. From the table above, it can be seen that </w:t>
      </w:r>
      <w:r w:rsidR="00B76CF0">
        <w:rPr>
          <w:rFonts w:ascii="Times New Roman" w:hAnsi="Times New Roman" w:cs="Times New Roman"/>
          <w:sz w:val="24"/>
          <w:szCs w:val="24"/>
          <w:lang w:val="en-US"/>
        </w:rPr>
        <w:t xml:space="preserve">there are 3 kind of processes found in the first text, 2 kind of processes in the second text, 5 kind of processes in the third text, </w:t>
      </w:r>
      <w:r>
        <w:rPr>
          <w:rFonts w:ascii="Times New Roman" w:hAnsi="Times New Roman" w:cs="Times New Roman"/>
          <w:sz w:val="24"/>
          <w:szCs w:val="24"/>
          <w:lang w:val="en-US"/>
        </w:rPr>
        <w:t xml:space="preserve"> </w:t>
      </w:r>
      <w:r w:rsidR="00B76CF0">
        <w:rPr>
          <w:rFonts w:ascii="Times New Roman" w:hAnsi="Times New Roman" w:cs="Times New Roman"/>
          <w:sz w:val="24"/>
          <w:szCs w:val="24"/>
          <w:lang w:val="en-US"/>
        </w:rPr>
        <w:t xml:space="preserve">5 kind of processes in the fourth text,  and 3 kind of processes in the fifth text. </w:t>
      </w:r>
      <w:r w:rsidR="00FA6171">
        <w:rPr>
          <w:rFonts w:ascii="Times New Roman" w:hAnsi="Times New Roman" w:cs="Times New Roman"/>
          <w:sz w:val="24"/>
          <w:szCs w:val="24"/>
          <w:lang w:val="en-US"/>
        </w:rPr>
        <w:t xml:space="preserve">From the seven types of processes, six processes are found in text. Morphological process was not found in the entire text analyzed. </w:t>
      </w:r>
      <w:r w:rsidR="00B76CF0">
        <w:rPr>
          <w:rFonts w:ascii="Times New Roman" w:hAnsi="Times New Roman" w:cs="Times New Roman"/>
          <w:sz w:val="24"/>
          <w:szCs w:val="24"/>
          <w:lang w:val="en-US"/>
        </w:rPr>
        <w:t>And the percentage of each process will be listed in the table below:</w:t>
      </w:r>
    </w:p>
    <w:p w:rsidR="009174D9" w:rsidRDefault="009174D9" w:rsidP="00AD39F9">
      <w:pPr>
        <w:spacing w:after="0" w:line="240" w:lineRule="auto"/>
        <w:rPr>
          <w:rFonts w:ascii="Times New Roman" w:hAnsi="Times New Roman" w:cs="Times New Roman"/>
          <w:b/>
          <w:sz w:val="24"/>
          <w:szCs w:val="24"/>
          <w:lang w:val="en-US"/>
        </w:rPr>
      </w:pPr>
    </w:p>
    <w:p w:rsidR="00445980" w:rsidRDefault="00445980" w:rsidP="00B76CF0">
      <w:pPr>
        <w:spacing w:after="0" w:line="240" w:lineRule="auto"/>
        <w:ind w:firstLine="720"/>
        <w:jc w:val="center"/>
        <w:rPr>
          <w:rFonts w:ascii="Times New Roman" w:hAnsi="Times New Roman" w:cs="Times New Roman"/>
          <w:b/>
          <w:sz w:val="24"/>
          <w:szCs w:val="24"/>
          <w:lang w:val="en-US"/>
        </w:rPr>
      </w:pPr>
    </w:p>
    <w:p w:rsidR="00445980" w:rsidRDefault="00445980" w:rsidP="00B76CF0">
      <w:pPr>
        <w:spacing w:after="0" w:line="240" w:lineRule="auto"/>
        <w:ind w:firstLine="720"/>
        <w:jc w:val="center"/>
        <w:rPr>
          <w:rFonts w:ascii="Times New Roman" w:hAnsi="Times New Roman" w:cs="Times New Roman"/>
          <w:b/>
          <w:sz w:val="24"/>
          <w:szCs w:val="24"/>
          <w:lang w:val="en-US"/>
        </w:rPr>
      </w:pPr>
    </w:p>
    <w:p w:rsidR="00445980" w:rsidRDefault="00445980" w:rsidP="00B76CF0">
      <w:pPr>
        <w:spacing w:after="0" w:line="240" w:lineRule="auto"/>
        <w:ind w:firstLine="720"/>
        <w:jc w:val="center"/>
        <w:rPr>
          <w:rFonts w:ascii="Times New Roman" w:hAnsi="Times New Roman" w:cs="Times New Roman"/>
          <w:b/>
          <w:sz w:val="24"/>
          <w:szCs w:val="24"/>
          <w:lang w:val="en-US"/>
        </w:rPr>
      </w:pPr>
    </w:p>
    <w:p w:rsidR="00BD6B24" w:rsidRPr="00445980" w:rsidRDefault="00B76CF0" w:rsidP="00445980">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 xml:space="preserve">2. </w:t>
      </w:r>
      <w:r>
        <w:rPr>
          <w:rFonts w:ascii="Times New Roman" w:hAnsi="Times New Roman" w:cs="Times New Roman"/>
          <w:sz w:val="24"/>
          <w:szCs w:val="24"/>
          <w:lang w:val="en-US"/>
        </w:rPr>
        <w:t>Percentage of Each Process in Students’ Recount Text</w:t>
      </w:r>
      <w:bookmarkStart w:id="0" w:name="_GoBack"/>
      <w:bookmarkEnd w:id="0"/>
    </w:p>
    <w:tbl>
      <w:tblPr>
        <w:tblStyle w:val="TableGrid"/>
        <w:tblW w:w="0" w:type="auto"/>
        <w:jc w:val="center"/>
        <w:tblInd w:w="-1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5"/>
        <w:gridCol w:w="2814"/>
        <w:gridCol w:w="2006"/>
      </w:tblGrid>
      <w:tr w:rsidR="00B76CF0" w:rsidRPr="002B7AF4" w:rsidTr="00B76CF0">
        <w:trPr>
          <w:trHeight w:val="384"/>
          <w:jc w:val="center"/>
        </w:trPr>
        <w:tc>
          <w:tcPr>
            <w:tcW w:w="1965" w:type="dxa"/>
            <w:tcBorders>
              <w:top w:val="single" w:sz="4" w:space="0" w:color="auto"/>
              <w:bottom w:val="single" w:sz="4" w:space="0" w:color="auto"/>
            </w:tcBorders>
            <w:shd w:val="clear" w:color="auto" w:fill="FFFFFF" w:themeFill="background1"/>
            <w:vAlign w:val="center"/>
          </w:tcPr>
          <w:p w:rsidR="00B76CF0" w:rsidRPr="000546CC" w:rsidRDefault="00B76CF0" w:rsidP="00BD6B24">
            <w:pPr>
              <w:rPr>
                <w:rFonts w:ascii="Times New Roman" w:hAnsi="Times New Roman" w:cs="Times New Roman"/>
                <w:b/>
                <w:sz w:val="24"/>
                <w:szCs w:val="24"/>
                <w:lang w:val="en-US"/>
              </w:rPr>
            </w:pPr>
            <w:r>
              <w:rPr>
                <w:rFonts w:ascii="Times New Roman" w:hAnsi="Times New Roman" w:cs="Times New Roman"/>
                <w:b/>
                <w:sz w:val="24"/>
                <w:szCs w:val="24"/>
                <w:lang w:val="en-US"/>
              </w:rPr>
              <w:t>Types of Processes</w:t>
            </w:r>
          </w:p>
        </w:tc>
        <w:tc>
          <w:tcPr>
            <w:tcW w:w="2814" w:type="dxa"/>
            <w:tcBorders>
              <w:top w:val="single" w:sz="4" w:space="0" w:color="auto"/>
              <w:bottom w:val="single" w:sz="4" w:space="0" w:color="auto"/>
            </w:tcBorders>
            <w:shd w:val="clear" w:color="auto" w:fill="FFFFFF" w:themeFill="background1"/>
            <w:vAlign w:val="center"/>
          </w:tcPr>
          <w:p w:rsidR="00B76CF0" w:rsidRPr="000546CC" w:rsidRDefault="00B76CF0" w:rsidP="004B24A3">
            <w:pPr>
              <w:jc w:val="center"/>
              <w:rPr>
                <w:rFonts w:ascii="Times New Roman" w:hAnsi="Times New Roman" w:cs="Times New Roman"/>
                <w:b/>
                <w:sz w:val="24"/>
                <w:szCs w:val="24"/>
                <w:lang w:val="en-US"/>
              </w:rPr>
            </w:pPr>
            <w:r>
              <w:rPr>
                <w:rFonts w:ascii="Times New Roman" w:hAnsi="Times New Roman" w:cs="Times New Roman"/>
                <w:b/>
                <w:sz w:val="24"/>
                <w:szCs w:val="24"/>
                <w:lang w:val="en-US"/>
              </w:rPr>
              <w:t>Frequency of Appearances</w:t>
            </w:r>
          </w:p>
        </w:tc>
        <w:tc>
          <w:tcPr>
            <w:tcW w:w="2006" w:type="dxa"/>
            <w:tcBorders>
              <w:top w:val="single" w:sz="4" w:space="0" w:color="auto"/>
              <w:bottom w:val="single" w:sz="4" w:space="0" w:color="auto"/>
            </w:tcBorders>
            <w:shd w:val="clear" w:color="auto" w:fill="FFFFFF" w:themeFill="background1"/>
            <w:vAlign w:val="center"/>
          </w:tcPr>
          <w:p w:rsidR="00B76CF0" w:rsidRPr="00284B0A" w:rsidRDefault="00B76CF0" w:rsidP="004B24A3">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Percentages</w:t>
            </w:r>
          </w:p>
        </w:tc>
      </w:tr>
      <w:tr w:rsidR="00B76CF0" w:rsidRPr="002B7AF4" w:rsidTr="00B76CF0">
        <w:trPr>
          <w:jc w:val="center"/>
        </w:trPr>
        <w:tc>
          <w:tcPr>
            <w:tcW w:w="1965" w:type="dxa"/>
            <w:tcBorders>
              <w:top w:val="single" w:sz="4" w:space="0" w:color="auto"/>
            </w:tcBorders>
            <w:vAlign w:val="center"/>
          </w:tcPr>
          <w:p w:rsidR="00B76CF0" w:rsidRPr="000546CC" w:rsidRDefault="00B76CF0" w:rsidP="00BD6B24">
            <w:pPr>
              <w:rPr>
                <w:rFonts w:ascii="Times New Roman" w:hAnsi="Times New Roman" w:cs="Times New Roman"/>
                <w:sz w:val="24"/>
                <w:szCs w:val="24"/>
                <w:lang w:val="en-US"/>
              </w:rPr>
            </w:pPr>
            <w:r>
              <w:rPr>
                <w:rFonts w:ascii="Times New Roman" w:hAnsi="Times New Roman" w:cs="Times New Roman"/>
                <w:sz w:val="24"/>
                <w:szCs w:val="24"/>
                <w:lang w:val="en-US"/>
              </w:rPr>
              <w:t>Material</w:t>
            </w:r>
          </w:p>
        </w:tc>
        <w:tc>
          <w:tcPr>
            <w:tcW w:w="2814" w:type="dxa"/>
            <w:tcBorders>
              <w:top w:val="single" w:sz="4" w:space="0" w:color="auto"/>
            </w:tcBorders>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2006" w:type="dxa"/>
            <w:tcBorders>
              <w:top w:val="single" w:sz="4" w:space="0" w:color="auto"/>
            </w:tcBorders>
            <w:vAlign w:val="center"/>
          </w:tcPr>
          <w:p w:rsidR="00B76CF0" w:rsidRPr="009B3EED"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65.2 %</w:t>
            </w:r>
          </w:p>
        </w:tc>
      </w:tr>
      <w:tr w:rsidR="00B76CF0" w:rsidRPr="002B7AF4" w:rsidTr="00B76CF0">
        <w:trPr>
          <w:jc w:val="center"/>
        </w:trPr>
        <w:tc>
          <w:tcPr>
            <w:tcW w:w="1965" w:type="dxa"/>
            <w:vAlign w:val="center"/>
          </w:tcPr>
          <w:p w:rsidR="00B76CF0" w:rsidRPr="000546CC" w:rsidRDefault="00B76CF0" w:rsidP="00BD6B2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Behavioural</w:t>
            </w:r>
            <w:proofErr w:type="spellEnd"/>
          </w:p>
        </w:tc>
        <w:tc>
          <w:tcPr>
            <w:tcW w:w="2814" w:type="dxa"/>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006" w:type="dxa"/>
            <w:vAlign w:val="center"/>
          </w:tcPr>
          <w:p w:rsidR="00B76CF0" w:rsidRPr="009B3EED"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2.9 %</w:t>
            </w:r>
          </w:p>
        </w:tc>
      </w:tr>
      <w:tr w:rsidR="00B76CF0" w:rsidRPr="002B7AF4" w:rsidTr="00B76CF0">
        <w:trPr>
          <w:jc w:val="center"/>
        </w:trPr>
        <w:tc>
          <w:tcPr>
            <w:tcW w:w="1965" w:type="dxa"/>
            <w:vAlign w:val="center"/>
          </w:tcPr>
          <w:p w:rsidR="00B76CF0" w:rsidRPr="000546CC" w:rsidRDefault="00B76CF0" w:rsidP="00BD6B24">
            <w:pPr>
              <w:rPr>
                <w:rFonts w:ascii="Times New Roman" w:hAnsi="Times New Roman" w:cs="Times New Roman"/>
                <w:sz w:val="24"/>
                <w:szCs w:val="24"/>
                <w:lang w:val="en-US"/>
              </w:rPr>
            </w:pPr>
            <w:r>
              <w:rPr>
                <w:rFonts w:ascii="Times New Roman" w:hAnsi="Times New Roman" w:cs="Times New Roman"/>
                <w:sz w:val="24"/>
                <w:szCs w:val="24"/>
                <w:lang w:val="en-US"/>
              </w:rPr>
              <w:t>Mental</w:t>
            </w:r>
          </w:p>
        </w:tc>
        <w:tc>
          <w:tcPr>
            <w:tcW w:w="2814" w:type="dxa"/>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006" w:type="dxa"/>
            <w:vAlign w:val="center"/>
          </w:tcPr>
          <w:p w:rsidR="00B76CF0" w:rsidRPr="008A4EBE"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16 %</w:t>
            </w:r>
          </w:p>
        </w:tc>
      </w:tr>
      <w:tr w:rsidR="00B76CF0" w:rsidRPr="002B7AF4" w:rsidTr="00B76CF0">
        <w:trPr>
          <w:jc w:val="center"/>
        </w:trPr>
        <w:tc>
          <w:tcPr>
            <w:tcW w:w="1965" w:type="dxa"/>
            <w:vAlign w:val="center"/>
          </w:tcPr>
          <w:p w:rsidR="00B76CF0" w:rsidRPr="000546CC" w:rsidRDefault="00B76CF0" w:rsidP="00BD6B24">
            <w:pPr>
              <w:rPr>
                <w:rFonts w:ascii="Times New Roman" w:hAnsi="Times New Roman" w:cs="Times New Roman"/>
                <w:sz w:val="24"/>
                <w:szCs w:val="24"/>
                <w:lang w:val="en-US"/>
              </w:rPr>
            </w:pPr>
            <w:r>
              <w:rPr>
                <w:rFonts w:ascii="Times New Roman" w:hAnsi="Times New Roman" w:cs="Times New Roman"/>
                <w:sz w:val="24"/>
                <w:szCs w:val="24"/>
                <w:lang w:val="en-US"/>
              </w:rPr>
              <w:t>Verbal</w:t>
            </w:r>
          </w:p>
        </w:tc>
        <w:tc>
          <w:tcPr>
            <w:tcW w:w="2814" w:type="dxa"/>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006" w:type="dxa"/>
            <w:vAlign w:val="center"/>
          </w:tcPr>
          <w:p w:rsidR="00B76CF0" w:rsidRPr="008A4EBE"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2.9 %</w:t>
            </w:r>
          </w:p>
        </w:tc>
      </w:tr>
      <w:tr w:rsidR="00B76CF0" w:rsidRPr="002B7AF4" w:rsidTr="00B76CF0">
        <w:trPr>
          <w:jc w:val="center"/>
        </w:trPr>
        <w:tc>
          <w:tcPr>
            <w:tcW w:w="1965" w:type="dxa"/>
            <w:vAlign w:val="center"/>
          </w:tcPr>
          <w:p w:rsidR="00B76CF0" w:rsidRPr="000546CC" w:rsidRDefault="00B76CF0" w:rsidP="00BD6B24">
            <w:pPr>
              <w:rPr>
                <w:rFonts w:ascii="Times New Roman" w:hAnsi="Times New Roman" w:cs="Times New Roman"/>
                <w:sz w:val="24"/>
                <w:szCs w:val="24"/>
                <w:lang w:val="en-US"/>
              </w:rPr>
            </w:pPr>
            <w:r>
              <w:rPr>
                <w:rFonts w:ascii="Times New Roman" w:hAnsi="Times New Roman" w:cs="Times New Roman"/>
                <w:sz w:val="24"/>
                <w:szCs w:val="24"/>
                <w:lang w:val="en-US"/>
              </w:rPr>
              <w:t>Relational</w:t>
            </w:r>
          </w:p>
        </w:tc>
        <w:tc>
          <w:tcPr>
            <w:tcW w:w="2814" w:type="dxa"/>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006" w:type="dxa"/>
            <w:vAlign w:val="center"/>
          </w:tcPr>
          <w:p w:rsidR="00B76CF0" w:rsidRPr="008A4EBE"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7.2 %</w:t>
            </w:r>
          </w:p>
        </w:tc>
      </w:tr>
      <w:tr w:rsidR="00B76CF0" w:rsidRPr="002B7AF4" w:rsidTr="00B76CF0">
        <w:trPr>
          <w:jc w:val="center"/>
        </w:trPr>
        <w:tc>
          <w:tcPr>
            <w:tcW w:w="1965" w:type="dxa"/>
            <w:vAlign w:val="center"/>
          </w:tcPr>
          <w:p w:rsidR="00B76CF0" w:rsidRPr="000546CC" w:rsidRDefault="00B76CF0" w:rsidP="00BD6B2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Existensial</w:t>
            </w:r>
            <w:proofErr w:type="spellEnd"/>
          </w:p>
        </w:tc>
        <w:tc>
          <w:tcPr>
            <w:tcW w:w="2814" w:type="dxa"/>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006" w:type="dxa"/>
            <w:vAlign w:val="center"/>
          </w:tcPr>
          <w:p w:rsidR="00B76CF0" w:rsidRPr="008A4EBE"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5.8 %</w:t>
            </w:r>
          </w:p>
        </w:tc>
      </w:tr>
      <w:tr w:rsidR="00B76CF0" w:rsidRPr="002B7AF4" w:rsidTr="00B76CF0">
        <w:trPr>
          <w:trHeight w:val="410"/>
          <w:jc w:val="center"/>
        </w:trPr>
        <w:tc>
          <w:tcPr>
            <w:tcW w:w="1965" w:type="dxa"/>
            <w:tcBorders>
              <w:bottom w:val="single" w:sz="4" w:space="0" w:color="auto"/>
            </w:tcBorders>
            <w:vAlign w:val="center"/>
          </w:tcPr>
          <w:p w:rsidR="00B76CF0" w:rsidRPr="000546CC" w:rsidRDefault="00DD6F75" w:rsidP="00BD6B24">
            <w:pPr>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Meteorological</w:t>
            </w:r>
          </w:p>
        </w:tc>
        <w:tc>
          <w:tcPr>
            <w:tcW w:w="2814" w:type="dxa"/>
            <w:tcBorders>
              <w:bottom w:val="single" w:sz="4" w:space="0" w:color="auto"/>
            </w:tcBorders>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06" w:type="dxa"/>
            <w:tcBorders>
              <w:bottom w:val="single" w:sz="4" w:space="0" w:color="auto"/>
            </w:tcBorders>
            <w:vAlign w:val="center"/>
          </w:tcPr>
          <w:p w:rsidR="00B76CF0" w:rsidRPr="009B3EED"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B76CF0" w:rsidRPr="002B7AF4" w:rsidTr="00B76CF0">
        <w:trPr>
          <w:trHeight w:val="403"/>
          <w:jc w:val="center"/>
        </w:trPr>
        <w:tc>
          <w:tcPr>
            <w:tcW w:w="1965" w:type="dxa"/>
            <w:tcBorders>
              <w:top w:val="single" w:sz="4" w:space="0" w:color="auto"/>
              <w:bottom w:val="single" w:sz="4" w:space="0" w:color="auto"/>
            </w:tcBorders>
            <w:vAlign w:val="center"/>
          </w:tcPr>
          <w:p w:rsidR="00B76CF0" w:rsidRPr="002B7AF4" w:rsidRDefault="00B76CF0" w:rsidP="00BD6B24">
            <w:pPr>
              <w:rPr>
                <w:rFonts w:ascii="Times New Roman" w:hAnsi="Times New Roman" w:cs="Times New Roman"/>
                <w:sz w:val="24"/>
                <w:szCs w:val="24"/>
              </w:rPr>
            </w:pPr>
            <w:r w:rsidRPr="002B7AF4">
              <w:rPr>
                <w:rFonts w:ascii="Times New Roman" w:hAnsi="Times New Roman" w:cs="Times New Roman"/>
                <w:sz w:val="24"/>
                <w:szCs w:val="24"/>
              </w:rPr>
              <w:t>Total</w:t>
            </w:r>
          </w:p>
        </w:tc>
        <w:tc>
          <w:tcPr>
            <w:tcW w:w="2814" w:type="dxa"/>
            <w:tcBorders>
              <w:top w:val="single" w:sz="4" w:space="0" w:color="auto"/>
              <w:bottom w:val="single" w:sz="4" w:space="0" w:color="auto"/>
            </w:tcBorders>
            <w:vAlign w:val="center"/>
          </w:tcPr>
          <w:p w:rsidR="00B76CF0" w:rsidRPr="009B3EED" w:rsidRDefault="00B76CF0"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2006" w:type="dxa"/>
            <w:tcBorders>
              <w:top w:val="single" w:sz="4" w:space="0" w:color="auto"/>
              <w:bottom w:val="single" w:sz="4" w:space="0" w:color="auto"/>
            </w:tcBorders>
            <w:vAlign w:val="center"/>
          </w:tcPr>
          <w:p w:rsidR="00B76CF0" w:rsidRPr="009B3EED" w:rsidRDefault="00FA6171" w:rsidP="004B24A3">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FA6171" w:rsidRDefault="00FA6171" w:rsidP="00B76CF0">
      <w:pPr>
        <w:spacing w:after="0" w:line="240" w:lineRule="auto"/>
        <w:jc w:val="both"/>
        <w:rPr>
          <w:rFonts w:ascii="Times New Roman" w:hAnsi="Times New Roman" w:cs="Times New Roman"/>
          <w:sz w:val="24"/>
          <w:szCs w:val="24"/>
          <w:lang w:val="en-US"/>
        </w:rPr>
      </w:pPr>
    </w:p>
    <w:p w:rsidR="00FA6171" w:rsidRDefault="00BD6B24" w:rsidP="00B208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the t</w:t>
      </w:r>
      <w:r w:rsidR="00FA6171">
        <w:rPr>
          <w:rFonts w:ascii="Times New Roman" w:hAnsi="Times New Roman" w:cs="Times New Roman"/>
          <w:sz w:val="24"/>
          <w:szCs w:val="24"/>
          <w:lang w:val="en-US"/>
        </w:rPr>
        <w:t xml:space="preserve">able </w:t>
      </w:r>
      <w:r w:rsidR="00DD6F75">
        <w:rPr>
          <w:rFonts w:ascii="Times New Roman" w:hAnsi="Times New Roman" w:cs="Times New Roman"/>
          <w:sz w:val="24"/>
          <w:szCs w:val="24"/>
          <w:lang w:val="en-US"/>
        </w:rPr>
        <w:t xml:space="preserve">2 shows that the most processes found in the recount texts written by the tenth grade students were material process which found 65.2% in the entire texts. The second most common type is mental process which found 16%. The only type that is not found is the </w:t>
      </w:r>
      <w:r w:rsidR="00DD6F75">
        <w:rPr>
          <w:rFonts w:ascii="Times New Roman" w:hAnsi="Times New Roman" w:cs="Times New Roman"/>
          <w:color w:val="111111"/>
          <w:sz w:val="24"/>
          <w:szCs w:val="14"/>
          <w:shd w:val="clear" w:color="auto" w:fill="FCFFFF"/>
          <w:lang w:val="en-US"/>
        </w:rPr>
        <w:t>meteorological</w:t>
      </w:r>
      <w:r w:rsidR="00DD6F75">
        <w:rPr>
          <w:rFonts w:ascii="Times New Roman" w:hAnsi="Times New Roman" w:cs="Times New Roman"/>
          <w:sz w:val="24"/>
          <w:szCs w:val="24"/>
          <w:lang w:val="en-US"/>
        </w:rPr>
        <w:t xml:space="preserve"> process. While the relational process found 7.2% in the texts and the existential process found in 4 clauses with 4%. And the last is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sidR="00DD6F75">
        <w:rPr>
          <w:rFonts w:ascii="Times New Roman" w:hAnsi="Times New Roman" w:cs="Times New Roman"/>
          <w:sz w:val="24"/>
          <w:szCs w:val="24"/>
          <w:lang w:val="en-US"/>
        </w:rPr>
        <w:t>and verbal types were found in each 2 clauses of the entire texts.</w:t>
      </w:r>
    </w:p>
    <w:p w:rsidR="00DD6F75" w:rsidRPr="0013106D" w:rsidRDefault="00DD6F75" w:rsidP="00DD6F75">
      <w:pPr>
        <w:spacing w:after="0" w:line="240" w:lineRule="auto"/>
        <w:jc w:val="both"/>
        <w:rPr>
          <w:rFonts w:ascii="Times New Roman" w:hAnsi="Times New Roman" w:cs="Times New Roman"/>
          <w:sz w:val="24"/>
          <w:szCs w:val="24"/>
          <w:lang w:val="en-US"/>
        </w:rPr>
      </w:pPr>
    </w:p>
    <w:p w:rsidR="00CC0672" w:rsidRPr="002B7AF4" w:rsidRDefault="00CC0672" w:rsidP="00CC0672">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CC0672" w:rsidRPr="002B7AF4" w:rsidRDefault="00CC0672" w:rsidP="00CC0672">
      <w:pPr>
        <w:spacing w:after="0" w:line="240" w:lineRule="auto"/>
        <w:jc w:val="both"/>
        <w:rPr>
          <w:rFonts w:ascii="Times New Roman" w:hAnsi="Times New Roman" w:cs="Times New Roman"/>
          <w:sz w:val="10"/>
          <w:szCs w:val="24"/>
        </w:rPr>
      </w:pPr>
    </w:p>
    <w:p w:rsidR="00CC0672" w:rsidRDefault="00CC0672" w:rsidP="00E35A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result of data </w:t>
      </w:r>
      <w:r w:rsidR="00B2081F">
        <w:rPr>
          <w:rFonts w:ascii="Times New Roman" w:hAnsi="Times New Roman" w:cs="Times New Roman"/>
          <w:sz w:val="24"/>
          <w:szCs w:val="24"/>
          <w:lang w:val="en-US"/>
        </w:rPr>
        <w:t>finding</w:t>
      </w:r>
      <w:r>
        <w:rPr>
          <w:rFonts w:ascii="Times New Roman" w:hAnsi="Times New Roman" w:cs="Times New Roman"/>
          <w:sz w:val="24"/>
          <w:szCs w:val="24"/>
          <w:lang w:val="en-US"/>
        </w:rPr>
        <w:t xml:space="preserve"> above, the </w:t>
      </w:r>
      <w:r w:rsidR="00E35A6C">
        <w:rPr>
          <w:rFonts w:ascii="Times New Roman" w:hAnsi="Times New Roman" w:cs="Times New Roman"/>
          <w:sz w:val="24"/>
          <w:szCs w:val="24"/>
          <w:lang w:val="en-US"/>
        </w:rPr>
        <w:t xml:space="preserve">researchers </w:t>
      </w:r>
      <w:r>
        <w:rPr>
          <w:rFonts w:ascii="Times New Roman" w:hAnsi="Times New Roman" w:cs="Times New Roman"/>
          <w:sz w:val="24"/>
          <w:szCs w:val="24"/>
          <w:lang w:val="en-US"/>
        </w:rPr>
        <w:t>interpreted them as explained below:</w:t>
      </w:r>
    </w:p>
    <w:p w:rsidR="00CC0672" w:rsidRDefault="00CC0672" w:rsidP="00CC0672">
      <w:pPr>
        <w:spacing w:after="0" w:line="240" w:lineRule="auto"/>
        <w:jc w:val="both"/>
        <w:rPr>
          <w:rFonts w:ascii="Times New Roman" w:hAnsi="Times New Roman" w:cs="Times New Roman"/>
          <w:sz w:val="24"/>
          <w:szCs w:val="24"/>
          <w:lang w:val="en-US"/>
        </w:rPr>
      </w:pPr>
    </w:p>
    <w:p w:rsidR="006C53CD" w:rsidRPr="006C53CD" w:rsidRDefault="006C53CD" w:rsidP="00CC0672">
      <w:pPr>
        <w:spacing w:after="0" w:line="240" w:lineRule="auto"/>
        <w:jc w:val="both"/>
        <w:rPr>
          <w:rFonts w:ascii="Times New Roman" w:hAnsi="Times New Roman" w:cs="Times New Roman"/>
          <w:b/>
          <w:bCs/>
          <w:sz w:val="24"/>
          <w:szCs w:val="24"/>
          <w:lang w:val="en-US"/>
        </w:rPr>
      </w:pPr>
      <w:r w:rsidRPr="006C53CD">
        <w:rPr>
          <w:rFonts w:ascii="Times New Roman" w:hAnsi="Times New Roman" w:cs="Times New Roman"/>
          <w:b/>
          <w:bCs/>
          <w:sz w:val="24"/>
          <w:szCs w:val="24"/>
          <w:lang w:val="en-US"/>
        </w:rPr>
        <w:t>Material Process</w:t>
      </w:r>
    </w:p>
    <w:p w:rsidR="00CC0672" w:rsidRDefault="00CC0672" w:rsidP="00704B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704B08">
        <w:rPr>
          <w:rFonts w:ascii="Times New Roman" w:hAnsi="Times New Roman" w:cs="Times New Roman"/>
          <w:sz w:val="24"/>
          <w:szCs w:val="24"/>
          <w:lang w:val="en-US"/>
        </w:rPr>
        <w:t>s</w:t>
      </w:r>
      <w:r>
        <w:rPr>
          <w:rFonts w:ascii="Times New Roman" w:hAnsi="Times New Roman" w:cs="Times New Roman"/>
          <w:sz w:val="24"/>
          <w:szCs w:val="24"/>
          <w:lang w:val="en-US"/>
        </w:rPr>
        <w:t xml:space="preserve"> found 45 clauses as the material process which is the most types of process found in the texts. </w:t>
      </w:r>
      <w:r w:rsidR="00704B08">
        <w:rPr>
          <w:rFonts w:ascii="Times New Roman" w:hAnsi="Times New Roman" w:cs="Times New Roman"/>
          <w:sz w:val="24"/>
          <w:szCs w:val="24"/>
          <w:lang w:val="en-US"/>
        </w:rPr>
        <w:t>They took some</w:t>
      </w:r>
      <w:r>
        <w:rPr>
          <w:rFonts w:ascii="Times New Roman" w:hAnsi="Times New Roman" w:cs="Times New Roman"/>
          <w:sz w:val="24"/>
          <w:szCs w:val="24"/>
          <w:lang w:val="en-US"/>
        </w:rPr>
        <w:t xml:space="preserve"> examples of material process </w:t>
      </w:r>
      <w:r w:rsidR="00704B08">
        <w:rPr>
          <w:rFonts w:ascii="Times New Roman" w:hAnsi="Times New Roman" w:cs="Times New Roman"/>
          <w:sz w:val="24"/>
          <w:szCs w:val="24"/>
          <w:lang w:val="en-US"/>
        </w:rPr>
        <w:t>to be analyzed as follow</w:t>
      </w:r>
      <w:r>
        <w:rPr>
          <w:rFonts w:ascii="Times New Roman" w:hAnsi="Times New Roman" w:cs="Times New Roman"/>
          <w:sz w:val="24"/>
          <w:szCs w:val="24"/>
          <w:lang w:val="en-US"/>
        </w:rPr>
        <w:t>:</w:t>
      </w:r>
    </w:p>
    <w:p w:rsidR="006C53CD" w:rsidRDefault="006C53CD" w:rsidP="00704B08">
      <w:pPr>
        <w:spacing w:after="0" w:line="240" w:lineRule="auto"/>
        <w:jc w:val="both"/>
        <w:rPr>
          <w:rFonts w:ascii="Times New Roman" w:hAnsi="Times New Roman" w:cs="Times New Roman"/>
          <w:sz w:val="24"/>
          <w:szCs w:val="24"/>
          <w:lang w:val="en-US"/>
        </w:rPr>
      </w:pPr>
    </w:p>
    <w:p w:rsidR="006C53CD" w:rsidRPr="006C53CD" w:rsidRDefault="006C53CD" w:rsidP="00704B08">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1</w:t>
      </w:r>
    </w:p>
    <w:tbl>
      <w:tblPr>
        <w:tblStyle w:val="TableGrid"/>
        <w:tblpPr w:leftFromText="180" w:rightFromText="180" w:vertAnchor="text" w:horzAnchor="margin" w:tblpX="108" w:tblpY="161"/>
        <w:tblW w:w="0" w:type="auto"/>
        <w:tblLayout w:type="fixed"/>
        <w:tblLook w:val="04A0" w:firstRow="1" w:lastRow="0" w:firstColumn="1" w:lastColumn="0" w:noHBand="0" w:noVBand="1"/>
      </w:tblPr>
      <w:tblGrid>
        <w:gridCol w:w="894"/>
        <w:gridCol w:w="1134"/>
        <w:gridCol w:w="2268"/>
        <w:gridCol w:w="2268"/>
      </w:tblGrid>
      <w:tr w:rsidR="00CC0672" w:rsidRPr="00AD22E7" w:rsidTr="009F5BD4">
        <w:tc>
          <w:tcPr>
            <w:tcW w:w="894" w:type="dxa"/>
          </w:tcPr>
          <w:p w:rsidR="00CC0672" w:rsidRPr="00AD22E7" w:rsidRDefault="00CC0672" w:rsidP="009F5BD4">
            <w:pPr>
              <w:rPr>
                <w:rFonts w:ascii="Times New Roman" w:hAnsi="Times New Roman" w:cs="Times New Roman"/>
                <w:i/>
                <w:iCs/>
                <w:sz w:val="24"/>
                <w:szCs w:val="24"/>
                <w:lang w:val="en-US"/>
              </w:rPr>
            </w:pPr>
            <w:r w:rsidRPr="00AD22E7">
              <w:rPr>
                <w:rFonts w:ascii="Times New Roman" w:hAnsi="Times New Roman" w:cs="Times New Roman"/>
                <w:i/>
                <w:iCs/>
                <w:sz w:val="24"/>
                <w:szCs w:val="24"/>
                <w:lang w:val="en-US"/>
              </w:rPr>
              <w:t>We</w:t>
            </w:r>
          </w:p>
        </w:tc>
        <w:tc>
          <w:tcPr>
            <w:tcW w:w="1134" w:type="dxa"/>
          </w:tcPr>
          <w:p w:rsidR="00CC0672" w:rsidRPr="00AD22E7" w:rsidRDefault="00CC0672"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a</w:t>
            </w:r>
            <w:r w:rsidRPr="00AD22E7">
              <w:rPr>
                <w:rFonts w:ascii="Times New Roman" w:hAnsi="Times New Roman" w:cs="Times New Roman"/>
                <w:i/>
                <w:iCs/>
                <w:sz w:val="24"/>
                <w:szCs w:val="24"/>
                <w:lang w:val="en-US"/>
              </w:rPr>
              <w:t>te</w:t>
            </w:r>
          </w:p>
        </w:tc>
        <w:tc>
          <w:tcPr>
            <w:tcW w:w="2268" w:type="dxa"/>
          </w:tcPr>
          <w:p w:rsidR="00CC0672" w:rsidRPr="00AD22E7" w:rsidRDefault="00CC0672" w:rsidP="009F5BD4">
            <w:pPr>
              <w:rPr>
                <w:rFonts w:ascii="Times New Roman" w:hAnsi="Times New Roman" w:cs="Times New Roman"/>
                <w:i/>
                <w:iCs/>
                <w:sz w:val="24"/>
                <w:szCs w:val="24"/>
                <w:lang w:val="en-US"/>
              </w:rPr>
            </w:pPr>
            <w:r w:rsidRPr="00AD22E7">
              <w:rPr>
                <w:rFonts w:ascii="Times New Roman" w:hAnsi="Times New Roman" w:cs="Times New Roman"/>
                <w:i/>
                <w:iCs/>
                <w:sz w:val="24"/>
                <w:szCs w:val="24"/>
                <w:lang w:val="en-US"/>
              </w:rPr>
              <w:t>at a restaurant</w:t>
            </w:r>
          </w:p>
        </w:tc>
        <w:tc>
          <w:tcPr>
            <w:tcW w:w="2268" w:type="dxa"/>
          </w:tcPr>
          <w:p w:rsidR="00CC0672" w:rsidRPr="00AD22E7" w:rsidRDefault="00CC0672" w:rsidP="009F5BD4">
            <w:pPr>
              <w:rPr>
                <w:rFonts w:ascii="Times New Roman" w:hAnsi="Times New Roman" w:cs="Times New Roman"/>
                <w:i/>
                <w:iCs/>
                <w:sz w:val="24"/>
                <w:szCs w:val="24"/>
                <w:lang w:val="en-US"/>
              </w:rPr>
            </w:pPr>
            <w:proofErr w:type="gramStart"/>
            <w:r w:rsidRPr="00AD22E7">
              <w:rPr>
                <w:rFonts w:ascii="Times New Roman" w:hAnsi="Times New Roman" w:cs="Times New Roman"/>
                <w:i/>
                <w:iCs/>
                <w:sz w:val="24"/>
                <w:szCs w:val="24"/>
                <w:lang w:val="en-US"/>
              </w:rPr>
              <w:t>together</w:t>
            </w:r>
            <w:proofErr w:type="gramEnd"/>
            <w:r w:rsidRPr="00AD22E7">
              <w:rPr>
                <w:rFonts w:ascii="Times New Roman" w:hAnsi="Times New Roman" w:cs="Times New Roman"/>
                <w:i/>
                <w:iCs/>
                <w:sz w:val="24"/>
                <w:szCs w:val="24"/>
                <w:lang w:val="en-US"/>
              </w:rPr>
              <w:t>.</w:t>
            </w:r>
          </w:p>
        </w:tc>
      </w:tr>
      <w:tr w:rsidR="00CC0672" w:rsidRPr="00AD22E7" w:rsidTr="009F5BD4">
        <w:tc>
          <w:tcPr>
            <w:tcW w:w="894" w:type="dxa"/>
          </w:tcPr>
          <w:p w:rsidR="00CC0672" w:rsidRPr="006C53CD" w:rsidRDefault="00CC0672" w:rsidP="009F5BD4">
            <w:pPr>
              <w:rPr>
                <w:rFonts w:ascii="Times New Roman" w:hAnsi="Times New Roman" w:cs="Times New Roman"/>
                <w:sz w:val="24"/>
                <w:szCs w:val="24"/>
                <w:lang w:val="en-US"/>
              </w:rPr>
            </w:pPr>
            <w:r w:rsidRPr="006C53CD">
              <w:rPr>
                <w:rFonts w:ascii="Times New Roman" w:hAnsi="Times New Roman" w:cs="Times New Roman"/>
                <w:sz w:val="24"/>
                <w:szCs w:val="24"/>
                <w:lang w:val="en-US"/>
              </w:rPr>
              <w:t>Actor</w:t>
            </w:r>
          </w:p>
        </w:tc>
        <w:tc>
          <w:tcPr>
            <w:tcW w:w="1134" w:type="dxa"/>
          </w:tcPr>
          <w:p w:rsidR="00CC0672" w:rsidRPr="006C53CD" w:rsidRDefault="00CC0672" w:rsidP="009F5BD4">
            <w:pPr>
              <w:rPr>
                <w:rFonts w:ascii="Times New Roman" w:hAnsi="Times New Roman" w:cs="Times New Roman"/>
                <w:b/>
                <w:bCs/>
                <w:sz w:val="24"/>
                <w:szCs w:val="24"/>
                <w:lang w:val="en-US"/>
              </w:rPr>
            </w:pPr>
            <w:r w:rsidRPr="006C53CD">
              <w:rPr>
                <w:rFonts w:ascii="Times New Roman" w:hAnsi="Times New Roman" w:cs="Times New Roman"/>
                <w:b/>
                <w:bCs/>
                <w:sz w:val="24"/>
                <w:szCs w:val="24"/>
                <w:lang w:val="en-US"/>
              </w:rPr>
              <w:t>Material</w:t>
            </w:r>
          </w:p>
        </w:tc>
        <w:tc>
          <w:tcPr>
            <w:tcW w:w="2268" w:type="dxa"/>
          </w:tcPr>
          <w:p w:rsidR="00CC0672" w:rsidRPr="006C53CD" w:rsidRDefault="00CC0672" w:rsidP="009F5BD4">
            <w:pPr>
              <w:rPr>
                <w:rFonts w:ascii="Times New Roman" w:hAnsi="Times New Roman" w:cs="Times New Roman"/>
                <w:sz w:val="24"/>
                <w:szCs w:val="24"/>
                <w:lang w:val="en-US"/>
              </w:rPr>
            </w:pPr>
            <w:r w:rsidRPr="006C53CD">
              <w:rPr>
                <w:rFonts w:ascii="Times New Roman" w:hAnsi="Times New Roman" w:cs="Times New Roman"/>
                <w:sz w:val="24"/>
                <w:szCs w:val="24"/>
                <w:lang w:val="en-US"/>
              </w:rPr>
              <w:t>Circumstance: Place</w:t>
            </w:r>
          </w:p>
        </w:tc>
        <w:tc>
          <w:tcPr>
            <w:tcW w:w="2268" w:type="dxa"/>
          </w:tcPr>
          <w:p w:rsidR="00CC0672" w:rsidRPr="006C53CD" w:rsidRDefault="00CC0672" w:rsidP="009F5BD4">
            <w:pPr>
              <w:rPr>
                <w:rFonts w:ascii="Times New Roman" w:hAnsi="Times New Roman" w:cs="Times New Roman"/>
                <w:sz w:val="24"/>
                <w:szCs w:val="24"/>
                <w:lang w:val="en-US"/>
              </w:rPr>
            </w:pPr>
            <w:r w:rsidRPr="006C53CD">
              <w:rPr>
                <w:rFonts w:ascii="Times New Roman" w:hAnsi="Times New Roman" w:cs="Times New Roman"/>
                <w:sz w:val="24"/>
                <w:szCs w:val="24"/>
                <w:lang w:val="en-US"/>
              </w:rPr>
              <w:t>Circumstance: Accompaniment</w:t>
            </w:r>
          </w:p>
        </w:tc>
      </w:tr>
    </w:tbl>
    <w:p w:rsidR="00CC0672" w:rsidRDefault="00CC0672" w:rsidP="00CC06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C0672" w:rsidRDefault="00CC0672" w:rsidP="00CC0672">
      <w:pPr>
        <w:spacing w:after="0" w:line="240" w:lineRule="auto"/>
        <w:jc w:val="both"/>
        <w:rPr>
          <w:rFonts w:ascii="Times New Roman" w:hAnsi="Times New Roman" w:cs="Times New Roman"/>
          <w:sz w:val="24"/>
          <w:szCs w:val="24"/>
          <w:lang w:val="en-US"/>
        </w:rPr>
      </w:pPr>
    </w:p>
    <w:p w:rsidR="00CC0672" w:rsidRDefault="00CC0672" w:rsidP="00CC0672">
      <w:pPr>
        <w:spacing w:after="0" w:line="240" w:lineRule="auto"/>
        <w:jc w:val="both"/>
        <w:rPr>
          <w:rFonts w:ascii="Times New Roman" w:hAnsi="Times New Roman" w:cs="Times New Roman"/>
          <w:sz w:val="24"/>
          <w:szCs w:val="24"/>
          <w:lang w:val="en-US"/>
        </w:rPr>
      </w:pPr>
    </w:p>
    <w:p w:rsidR="00CC0672" w:rsidRDefault="00CC0672" w:rsidP="00CC0672">
      <w:pPr>
        <w:spacing w:after="0" w:line="240" w:lineRule="auto"/>
        <w:jc w:val="both"/>
        <w:rPr>
          <w:rFonts w:ascii="Times New Roman" w:hAnsi="Times New Roman" w:cs="Times New Roman"/>
          <w:sz w:val="24"/>
          <w:szCs w:val="24"/>
          <w:lang w:val="en-US"/>
        </w:rPr>
      </w:pPr>
    </w:p>
    <w:p w:rsidR="00CC0672" w:rsidRDefault="00CC0672" w:rsidP="00CC067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material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because the actor (</w:t>
      </w:r>
      <w:r w:rsidRPr="0090081B">
        <w:rPr>
          <w:rFonts w:ascii="Times New Roman" w:hAnsi="Times New Roman" w:cs="Times New Roman"/>
          <w:i/>
          <w:iCs/>
          <w:sz w:val="24"/>
          <w:szCs w:val="24"/>
          <w:lang w:val="en-US"/>
        </w:rPr>
        <w:t>we</w:t>
      </w:r>
      <w:r>
        <w:rPr>
          <w:rFonts w:ascii="Times New Roman" w:hAnsi="Times New Roman" w:cs="Times New Roman"/>
          <w:sz w:val="24"/>
          <w:szCs w:val="24"/>
          <w:lang w:val="en-US"/>
        </w:rPr>
        <w:t>) is physically doing something (</w:t>
      </w:r>
      <w:r w:rsidRPr="0090081B">
        <w:rPr>
          <w:rFonts w:ascii="Times New Roman" w:hAnsi="Times New Roman" w:cs="Times New Roman"/>
          <w:i/>
          <w:iCs/>
          <w:sz w:val="24"/>
          <w:szCs w:val="24"/>
          <w:lang w:val="en-US"/>
        </w:rPr>
        <w:t>ate</w:t>
      </w:r>
      <w:r>
        <w:rPr>
          <w:rFonts w:ascii="Times New Roman" w:hAnsi="Times New Roman" w:cs="Times New Roman"/>
          <w:sz w:val="24"/>
          <w:szCs w:val="24"/>
          <w:lang w:val="en-US"/>
        </w:rPr>
        <w:t>). The clauses above have 2 kind of circumstances; word ‘</w:t>
      </w:r>
      <w:r w:rsidRPr="0090081B">
        <w:rPr>
          <w:rFonts w:ascii="Times New Roman" w:hAnsi="Times New Roman" w:cs="Times New Roman"/>
          <w:i/>
          <w:iCs/>
          <w:sz w:val="24"/>
          <w:szCs w:val="24"/>
          <w:lang w:val="en-US"/>
        </w:rPr>
        <w:t>at a restaurant</w:t>
      </w:r>
      <w:r>
        <w:rPr>
          <w:rFonts w:ascii="Times New Roman" w:hAnsi="Times New Roman" w:cs="Times New Roman"/>
          <w:sz w:val="24"/>
          <w:szCs w:val="24"/>
          <w:lang w:val="en-US"/>
        </w:rPr>
        <w:t>’ as a circumstance of place, because it shows ‘where’. And word ‘</w:t>
      </w:r>
      <w:r w:rsidRPr="0090081B">
        <w:rPr>
          <w:rFonts w:ascii="Times New Roman" w:hAnsi="Times New Roman" w:cs="Times New Roman"/>
          <w:i/>
          <w:iCs/>
          <w:sz w:val="24"/>
          <w:szCs w:val="24"/>
          <w:lang w:val="en-US"/>
        </w:rPr>
        <w:t>together</w:t>
      </w:r>
      <w:r>
        <w:rPr>
          <w:rFonts w:ascii="Times New Roman" w:hAnsi="Times New Roman" w:cs="Times New Roman"/>
          <w:sz w:val="24"/>
          <w:szCs w:val="24"/>
          <w:lang w:val="en-US"/>
        </w:rPr>
        <w:t>’ as a circumstance of accompaniment, because it shows ‘with whom’.</w:t>
      </w:r>
    </w:p>
    <w:p w:rsidR="00CC0672" w:rsidRDefault="00CC0672" w:rsidP="006C53CD">
      <w:pPr>
        <w:spacing w:after="0" w:line="240" w:lineRule="auto"/>
        <w:jc w:val="both"/>
        <w:rPr>
          <w:rFonts w:ascii="Times New Roman" w:hAnsi="Times New Roman" w:cs="Times New Roman"/>
          <w:sz w:val="24"/>
          <w:szCs w:val="24"/>
          <w:lang w:val="en-US"/>
        </w:rPr>
      </w:pPr>
    </w:p>
    <w:p w:rsidR="006C53CD" w:rsidRPr="006C53CD" w:rsidRDefault="006C53CD" w:rsidP="006C53CD">
      <w:pPr>
        <w:spacing w:after="0" w:line="48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2</w:t>
      </w:r>
    </w:p>
    <w:tbl>
      <w:tblPr>
        <w:tblStyle w:val="TableGrid"/>
        <w:tblW w:w="0" w:type="auto"/>
        <w:tblInd w:w="108" w:type="dxa"/>
        <w:tblLayout w:type="fixed"/>
        <w:tblLook w:val="04A0" w:firstRow="1" w:lastRow="0" w:firstColumn="1" w:lastColumn="0" w:noHBand="0" w:noVBand="1"/>
      </w:tblPr>
      <w:tblGrid>
        <w:gridCol w:w="851"/>
        <w:gridCol w:w="1276"/>
        <w:gridCol w:w="4394"/>
      </w:tblGrid>
      <w:tr w:rsidR="00CC0672" w:rsidTr="009F5BD4">
        <w:tc>
          <w:tcPr>
            <w:tcW w:w="851" w:type="dxa"/>
            <w:tcBorders>
              <w:left w:val="single" w:sz="4" w:space="0" w:color="auto"/>
            </w:tcBorders>
          </w:tcPr>
          <w:p w:rsidR="00CC0672" w:rsidRPr="009C6229" w:rsidRDefault="00CC0672" w:rsidP="006C53CD">
            <w:pPr>
              <w:spacing w:line="480" w:lineRule="auto"/>
              <w:rPr>
                <w:rFonts w:ascii="Times New Roman" w:hAnsi="Times New Roman" w:cs="Times New Roman"/>
                <w:i/>
                <w:iCs/>
                <w:sz w:val="24"/>
                <w:szCs w:val="24"/>
                <w:lang w:val="en-US"/>
              </w:rPr>
            </w:pPr>
            <w:r w:rsidRPr="009C6229">
              <w:rPr>
                <w:rFonts w:ascii="Times New Roman" w:hAnsi="Times New Roman" w:cs="Times New Roman"/>
                <w:i/>
                <w:iCs/>
                <w:sz w:val="24"/>
                <w:szCs w:val="24"/>
                <w:lang w:val="en-US"/>
              </w:rPr>
              <w:t>I</w:t>
            </w:r>
          </w:p>
        </w:tc>
        <w:tc>
          <w:tcPr>
            <w:tcW w:w="1276" w:type="dxa"/>
          </w:tcPr>
          <w:p w:rsidR="00CC0672" w:rsidRPr="009C6229" w:rsidRDefault="009174D9" w:rsidP="006C53CD">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b</w:t>
            </w:r>
            <w:r w:rsidR="00CC0672" w:rsidRPr="009C6229">
              <w:rPr>
                <w:rFonts w:ascii="Times New Roman" w:hAnsi="Times New Roman" w:cs="Times New Roman"/>
                <w:i/>
                <w:iCs/>
                <w:sz w:val="24"/>
                <w:szCs w:val="24"/>
                <w:lang w:val="en-US"/>
              </w:rPr>
              <w:t>rought</w:t>
            </w:r>
          </w:p>
        </w:tc>
        <w:tc>
          <w:tcPr>
            <w:tcW w:w="4394" w:type="dxa"/>
          </w:tcPr>
          <w:p w:rsidR="00CC0672" w:rsidRPr="009C6229" w:rsidRDefault="00CC0672" w:rsidP="006C53CD">
            <w:pPr>
              <w:spacing w:line="480" w:lineRule="auto"/>
              <w:rPr>
                <w:rFonts w:ascii="Times New Roman" w:hAnsi="Times New Roman" w:cs="Times New Roman"/>
                <w:i/>
                <w:iCs/>
                <w:sz w:val="24"/>
                <w:szCs w:val="24"/>
                <w:lang w:val="en-US"/>
              </w:rPr>
            </w:pPr>
            <w:proofErr w:type="gramStart"/>
            <w:r w:rsidRPr="009C6229">
              <w:rPr>
                <w:rFonts w:ascii="Times New Roman" w:hAnsi="Times New Roman" w:cs="Times New Roman"/>
                <w:i/>
                <w:iCs/>
                <w:sz w:val="24"/>
                <w:szCs w:val="24"/>
                <w:lang w:val="en-US"/>
              </w:rPr>
              <w:t>many</w:t>
            </w:r>
            <w:proofErr w:type="gramEnd"/>
            <w:r w:rsidRPr="009C6229">
              <w:rPr>
                <w:rFonts w:ascii="Times New Roman" w:hAnsi="Times New Roman" w:cs="Times New Roman"/>
                <w:i/>
                <w:iCs/>
                <w:sz w:val="24"/>
                <w:szCs w:val="24"/>
                <w:lang w:val="en-US"/>
              </w:rPr>
              <w:t xml:space="preserve"> souvenirs typical of the Bogor city.</w:t>
            </w:r>
          </w:p>
        </w:tc>
      </w:tr>
      <w:tr w:rsidR="00CC0672" w:rsidTr="009F5BD4">
        <w:tc>
          <w:tcPr>
            <w:tcW w:w="851" w:type="dxa"/>
            <w:tcBorders>
              <w:left w:val="single" w:sz="4" w:space="0" w:color="auto"/>
            </w:tcBorders>
          </w:tcPr>
          <w:p w:rsidR="00CC0672" w:rsidRPr="009C6229" w:rsidRDefault="00CC0672" w:rsidP="009F5BD4">
            <w:pPr>
              <w:rPr>
                <w:rFonts w:ascii="Times New Roman" w:hAnsi="Times New Roman" w:cs="Times New Roman"/>
                <w:sz w:val="24"/>
                <w:szCs w:val="24"/>
                <w:lang w:val="en-US"/>
              </w:rPr>
            </w:pPr>
            <w:r w:rsidRPr="009C6229">
              <w:rPr>
                <w:rFonts w:ascii="Times New Roman" w:hAnsi="Times New Roman" w:cs="Times New Roman"/>
                <w:sz w:val="24"/>
                <w:szCs w:val="24"/>
                <w:lang w:val="en-US"/>
              </w:rPr>
              <w:t>Actor</w:t>
            </w:r>
          </w:p>
        </w:tc>
        <w:tc>
          <w:tcPr>
            <w:tcW w:w="1276"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Material</w:t>
            </w:r>
          </w:p>
        </w:tc>
        <w:tc>
          <w:tcPr>
            <w:tcW w:w="4394" w:type="dxa"/>
          </w:tcPr>
          <w:p w:rsidR="00CC0672" w:rsidRPr="009C6229" w:rsidRDefault="00CC0672" w:rsidP="009F5BD4">
            <w:pPr>
              <w:rPr>
                <w:rFonts w:ascii="Times New Roman" w:hAnsi="Times New Roman" w:cs="Times New Roman"/>
                <w:sz w:val="24"/>
                <w:szCs w:val="24"/>
                <w:lang w:val="en-US"/>
              </w:rPr>
            </w:pPr>
            <w:r w:rsidRPr="009C6229">
              <w:rPr>
                <w:rFonts w:ascii="Times New Roman" w:hAnsi="Times New Roman" w:cs="Times New Roman"/>
                <w:sz w:val="24"/>
                <w:szCs w:val="24"/>
                <w:lang w:val="en-US"/>
              </w:rPr>
              <w:t>Goal</w:t>
            </w:r>
          </w:p>
        </w:tc>
      </w:tr>
    </w:tbl>
    <w:p w:rsidR="00CC0672" w:rsidRDefault="00CC0672" w:rsidP="00CC0672">
      <w:pPr>
        <w:spacing w:line="240" w:lineRule="auto"/>
        <w:ind w:right="-1"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material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because the actor (</w:t>
      </w:r>
      <w:r w:rsidRPr="0090081B">
        <w:rPr>
          <w:rFonts w:ascii="Times New Roman" w:hAnsi="Times New Roman" w:cs="Times New Roman"/>
          <w:i/>
          <w:iCs/>
          <w:sz w:val="24"/>
          <w:szCs w:val="24"/>
          <w:lang w:val="en-US"/>
        </w:rPr>
        <w:t>I</w:t>
      </w:r>
      <w:r>
        <w:rPr>
          <w:rFonts w:ascii="Times New Roman" w:hAnsi="Times New Roman" w:cs="Times New Roman"/>
          <w:sz w:val="24"/>
          <w:szCs w:val="24"/>
          <w:lang w:val="en-US"/>
        </w:rPr>
        <w:t>) physically doing something (</w:t>
      </w:r>
      <w:r>
        <w:rPr>
          <w:rFonts w:ascii="Times New Roman" w:hAnsi="Times New Roman" w:cs="Times New Roman"/>
          <w:i/>
          <w:iCs/>
          <w:sz w:val="24"/>
          <w:szCs w:val="24"/>
          <w:lang w:val="en-US"/>
        </w:rPr>
        <w:t>brought)</w:t>
      </w:r>
      <w:r>
        <w:rPr>
          <w:rFonts w:ascii="Times New Roman" w:hAnsi="Times New Roman" w:cs="Times New Roman"/>
          <w:sz w:val="24"/>
          <w:szCs w:val="24"/>
          <w:lang w:val="en-US"/>
        </w:rPr>
        <w:t>. The word ‘</w:t>
      </w:r>
      <w:r w:rsidRPr="0090081B">
        <w:rPr>
          <w:rFonts w:ascii="Times New Roman" w:hAnsi="Times New Roman" w:cs="Times New Roman"/>
          <w:i/>
          <w:iCs/>
          <w:sz w:val="24"/>
          <w:szCs w:val="24"/>
          <w:lang w:val="en-US"/>
        </w:rPr>
        <w:t>many souvenirs typical of the Bogor city</w:t>
      </w:r>
      <w:r>
        <w:rPr>
          <w:rFonts w:ascii="Times New Roman" w:hAnsi="Times New Roman" w:cs="Times New Roman"/>
          <w:sz w:val="24"/>
          <w:szCs w:val="24"/>
          <w:lang w:val="en-US"/>
        </w:rPr>
        <w:t>’ act as a goal, because as the direct object of the process.</w:t>
      </w:r>
    </w:p>
    <w:p w:rsidR="009174D9" w:rsidRDefault="009174D9" w:rsidP="006C53CD">
      <w:pPr>
        <w:spacing w:line="240" w:lineRule="auto"/>
        <w:ind w:right="-1"/>
        <w:jc w:val="both"/>
        <w:rPr>
          <w:rFonts w:ascii="Times New Roman" w:hAnsi="Times New Roman" w:cs="Times New Roman"/>
          <w:b/>
          <w:bCs/>
          <w:i/>
          <w:iCs/>
          <w:sz w:val="24"/>
          <w:szCs w:val="24"/>
          <w:lang w:val="en-US"/>
        </w:rPr>
      </w:pPr>
    </w:p>
    <w:p w:rsidR="006C53CD" w:rsidRPr="006C53CD" w:rsidRDefault="006C53CD" w:rsidP="006C53CD">
      <w:pPr>
        <w:spacing w:line="240" w:lineRule="auto"/>
        <w:ind w:right="-1"/>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lastRenderedPageBreak/>
        <w:t>Data 3</w:t>
      </w:r>
    </w:p>
    <w:tbl>
      <w:tblPr>
        <w:tblStyle w:val="TableGrid"/>
        <w:tblpPr w:leftFromText="180" w:rightFromText="180" w:vertAnchor="text" w:horzAnchor="margin" w:tblpX="108" w:tblpY="2"/>
        <w:tblW w:w="0" w:type="auto"/>
        <w:tblLayout w:type="fixed"/>
        <w:tblLook w:val="04A0" w:firstRow="1" w:lastRow="0" w:firstColumn="1" w:lastColumn="0" w:noHBand="0" w:noVBand="1"/>
      </w:tblPr>
      <w:tblGrid>
        <w:gridCol w:w="817"/>
        <w:gridCol w:w="1304"/>
        <w:gridCol w:w="3686"/>
      </w:tblGrid>
      <w:tr w:rsidR="00CC0672" w:rsidTr="006C53CD">
        <w:trPr>
          <w:trHeight w:val="70"/>
        </w:trPr>
        <w:tc>
          <w:tcPr>
            <w:tcW w:w="817" w:type="dxa"/>
          </w:tcPr>
          <w:p w:rsidR="00CC0672" w:rsidRPr="0090081B" w:rsidRDefault="00CC0672" w:rsidP="009F5BD4">
            <w:pPr>
              <w:rPr>
                <w:rFonts w:ascii="Times New Roman" w:hAnsi="Times New Roman" w:cs="Times New Roman"/>
                <w:i/>
                <w:iCs/>
                <w:sz w:val="24"/>
                <w:szCs w:val="24"/>
                <w:lang w:val="en-US"/>
              </w:rPr>
            </w:pPr>
            <w:r w:rsidRPr="0090081B">
              <w:rPr>
                <w:rFonts w:ascii="Times New Roman" w:hAnsi="Times New Roman" w:cs="Times New Roman"/>
                <w:i/>
                <w:iCs/>
                <w:sz w:val="24"/>
                <w:szCs w:val="24"/>
                <w:lang w:val="en-US"/>
              </w:rPr>
              <w:t>We</w:t>
            </w:r>
          </w:p>
        </w:tc>
        <w:tc>
          <w:tcPr>
            <w:tcW w:w="1304" w:type="dxa"/>
          </w:tcPr>
          <w:p w:rsidR="00CC0672" w:rsidRPr="0090081B"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w</w:t>
            </w:r>
            <w:r w:rsidR="00CC0672" w:rsidRPr="0090081B">
              <w:rPr>
                <w:rFonts w:ascii="Times New Roman" w:hAnsi="Times New Roman" w:cs="Times New Roman"/>
                <w:i/>
                <w:iCs/>
                <w:sz w:val="24"/>
                <w:szCs w:val="24"/>
                <w:lang w:val="en-US"/>
              </w:rPr>
              <w:t>ent</w:t>
            </w:r>
          </w:p>
        </w:tc>
        <w:tc>
          <w:tcPr>
            <w:tcW w:w="3686" w:type="dxa"/>
          </w:tcPr>
          <w:p w:rsidR="00CC0672" w:rsidRPr="0090081B" w:rsidRDefault="00CC0672" w:rsidP="009F5BD4">
            <w:pPr>
              <w:rPr>
                <w:rFonts w:ascii="Times New Roman" w:hAnsi="Times New Roman" w:cs="Times New Roman"/>
                <w:i/>
                <w:iCs/>
                <w:sz w:val="24"/>
                <w:szCs w:val="24"/>
                <w:lang w:val="en-US"/>
              </w:rPr>
            </w:pPr>
            <w:r w:rsidRPr="0090081B">
              <w:rPr>
                <w:rFonts w:ascii="Times New Roman" w:hAnsi="Times New Roman" w:cs="Times New Roman"/>
                <w:i/>
                <w:iCs/>
                <w:sz w:val="24"/>
                <w:szCs w:val="24"/>
                <w:lang w:val="en-US"/>
              </w:rPr>
              <w:t>in the afternoon</w:t>
            </w:r>
          </w:p>
        </w:tc>
      </w:tr>
      <w:tr w:rsidR="00CC0672" w:rsidTr="009F5BD4">
        <w:trPr>
          <w:trHeight w:val="561"/>
        </w:trPr>
        <w:tc>
          <w:tcPr>
            <w:tcW w:w="817" w:type="dxa"/>
          </w:tcPr>
          <w:p w:rsidR="00CC0672" w:rsidRDefault="00CC0672" w:rsidP="009F5BD4">
            <w:pPr>
              <w:ind w:left="-1686" w:firstLine="1686"/>
              <w:rPr>
                <w:rFonts w:ascii="Times New Roman" w:hAnsi="Times New Roman" w:cs="Times New Roman"/>
                <w:sz w:val="24"/>
                <w:szCs w:val="24"/>
                <w:lang w:val="en-US"/>
              </w:rPr>
            </w:pPr>
            <w:r>
              <w:rPr>
                <w:rFonts w:ascii="Times New Roman" w:hAnsi="Times New Roman" w:cs="Times New Roman"/>
                <w:sz w:val="24"/>
                <w:szCs w:val="24"/>
                <w:lang w:val="en-US"/>
              </w:rPr>
              <w:t>Actor</w:t>
            </w:r>
          </w:p>
        </w:tc>
        <w:tc>
          <w:tcPr>
            <w:tcW w:w="1304"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Material</w:t>
            </w:r>
          </w:p>
        </w:tc>
        <w:tc>
          <w:tcPr>
            <w:tcW w:w="3686"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Time</w:t>
            </w:r>
          </w:p>
        </w:tc>
      </w:tr>
    </w:tbl>
    <w:p w:rsidR="00CC0672" w:rsidRDefault="00CC0672" w:rsidP="00CC0672">
      <w:pPr>
        <w:spacing w:line="240" w:lineRule="auto"/>
        <w:ind w:right="-1" w:firstLine="720"/>
        <w:jc w:val="both"/>
        <w:rPr>
          <w:rFonts w:ascii="Times New Roman" w:hAnsi="Times New Roman" w:cs="Times New Roman"/>
          <w:sz w:val="24"/>
          <w:szCs w:val="24"/>
          <w:lang w:val="en-US"/>
        </w:rPr>
      </w:pPr>
    </w:p>
    <w:p w:rsidR="00CC0672" w:rsidRDefault="00CC0672" w:rsidP="00CC0672">
      <w:pPr>
        <w:spacing w:line="240" w:lineRule="auto"/>
        <w:ind w:right="-1" w:firstLine="720"/>
        <w:jc w:val="both"/>
        <w:rPr>
          <w:rFonts w:ascii="Times New Roman" w:hAnsi="Times New Roman" w:cs="Times New Roman"/>
          <w:sz w:val="24"/>
          <w:szCs w:val="24"/>
          <w:lang w:val="en-US"/>
        </w:rPr>
      </w:pPr>
    </w:p>
    <w:p w:rsidR="00CC0672" w:rsidRDefault="00CC0672" w:rsidP="00CC0672">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material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because the actor (</w:t>
      </w:r>
      <w:r>
        <w:rPr>
          <w:rFonts w:ascii="Times New Roman" w:hAnsi="Times New Roman" w:cs="Times New Roman"/>
          <w:i/>
          <w:iCs/>
          <w:sz w:val="24"/>
          <w:szCs w:val="24"/>
          <w:lang w:val="en-US"/>
        </w:rPr>
        <w:t xml:space="preserve">we) </w:t>
      </w:r>
      <w:r>
        <w:rPr>
          <w:rFonts w:ascii="Times New Roman" w:hAnsi="Times New Roman" w:cs="Times New Roman"/>
          <w:sz w:val="24"/>
          <w:szCs w:val="24"/>
          <w:lang w:val="en-US"/>
        </w:rPr>
        <w:t xml:space="preserve">physically doing something </w:t>
      </w:r>
      <w:r w:rsidRPr="0090081B">
        <w:rPr>
          <w:rFonts w:ascii="Times New Roman" w:hAnsi="Times New Roman" w:cs="Times New Roman"/>
          <w:i/>
          <w:iCs/>
          <w:sz w:val="24"/>
          <w:szCs w:val="24"/>
          <w:lang w:val="en-US"/>
        </w:rPr>
        <w:t>(went)</w:t>
      </w:r>
      <w:r>
        <w:rPr>
          <w:rFonts w:ascii="Times New Roman" w:hAnsi="Times New Roman" w:cs="Times New Roman"/>
          <w:sz w:val="24"/>
          <w:szCs w:val="24"/>
          <w:lang w:val="en-US"/>
        </w:rPr>
        <w:t>. And the word ‘</w:t>
      </w:r>
      <w:r w:rsidRPr="0090081B">
        <w:rPr>
          <w:rFonts w:ascii="Times New Roman" w:hAnsi="Times New Roman" w:cs="Times New Roman"/>
          <w:i/>
          <w:iCs/>
          <w:sz w:val="24"/>
          <w:szCs w:val="24"/>
          <w:lang w:val="en-US"/>
        </w:rPr>
        <w:t>in the afternoon</w:t>
      </w:r>
      <w:r>
        <w:rPr>
          <w:rFonts w:ascii="Times New Roman" w:hAnsi="Times New Roman" w:cs="Times New Roman"/>
          <w:sz w:val="24"/>
          <w:szCs w:val="24"/>
          <w:lang w:val="en-US"/>
        </w:rPr>
        <w:t>’ acts as a circumstance of time, because it shows ‘when’.</w:t>
      </w:r>
    </w:p>
    <w:p w:rsidR="006C53CD" w:rsidRPr="006C53CD" w:rsidRDefault="006C53CD" w:rsidP="006C53CD">
      <w:pPr>
        <w:spacing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4</w:t>
      </w:r>
    </w:p>
    <w:tbl>
      <w:tblPr>
        <w:tblStyle w:val="TableGrid"/>
        <w:tblpPr w:leftFromText="180" w:rightFromText="180" w:vertAnchor="text" w:horzAnchor="margin" w:tblpX="108" w:tblpY="11"/>
        <w:tblW w:w="0" w:type="auto"/>
        <w:tblLayout w:type="fixed"/>
        <w:tblLook w:val="04A0" w:firstRow="1" w:lastRow="0" w:firstColumn="1" w:lastColumn="0" w:noHBand="0" w:noVBand="1"/>
      </w:tblPr>
      <w:tblGrid>
        <w:gridCol w:w="817"/>
        <w:gridCol w:w="1276"/>
        <w:gridCol w:w="3685"/>
      </w:tblGrid>
      <w:tr w:rsidR="00CC0672" w:rsidTr="009F5BD4">
        <w:tc>
          <w:tcPr>
            <w:tcW w:w="817" w:type="dxa"/>
            <w:tcBorders>
              <w:left w:val="single" w:sz="4" w:space="0" w:color="auto"/>
            </w:tcBorders>
          </w:tcPr>
          <w:p w:rsidR="00CC0672" w:rsidRPr="0090081B" w:rsidRDefault="00CC0672" w:rsidP="009F5BD4">
            <w:pPr>
              <w:ind w:left="-250" w:firstLine="250"/>
              <w:rPr>
                <w:rFonts w:ascii="Times New Roman" w:hAnsi="Times New Roman" w:cs="Times New Roman"/>
                <w:i/>
                <w:iCs/>
                <w:sz w:val="24"/>
                <w:szCs w:val="24"/>
                <w:lang w:val="en-US"/>
              </w:rPr>
            </w:pPr>
            <w:r w:rsidRPr="0090081B">
              <w:rPr>
                <w:rFonts w:ascii="Times New Roman" w:hAnsi="Times New Roman" w:cs="Times New Roman"/>
                <w:i/>
                <w:iCs/>
                <w:sz w:val="24"/>
                <w:szCs w:val="24"/>
                <w:lang w:val="en-US"/>
              </w:rPr>
              <w:t>We</w:t>
            </w:r>
          </w:p>
        </w:tc>
        <w:tc>
          <w:tcPr>
            <w:tcW w:w="1276" w:type="dxa"/>
          </w:tcPr>
          <w:p w:rsidR="00CC0672" w:rsidRPr="0090081B"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w</w:t>
            </w:r>
            <w:r w:rsidR="00CC0672" w:rsidRPr="0090081B">
              <w:rPr>
                <w:rFonts w:ascii="Times New Roman" w:hAnsi="Times New Roman" w:cs="Times New Roman"/>
                <w:i/>
                <w:iCs/>
                <w:sz w:val="24"/>
                <w:szCs w:val="24"/>
                <w:lang w:val="en-US"/>
              </w:rPr>
              <w:t>alked</w:t>
            </w:r>
          </w:p>
        </w:tc>
        <w:tc>
          <w:tcPr>
            <w:tcW w:w="3685" w:type="dxa"/>
          </w:tcPr>
          <w:p w:rsidR="00CC0672" w:rsidRPr="0090081B" w:rsidRDefault="00CC0672" w:rsidP="009F5BD4">
            <w:pPr>
              <w:rPr>
                <w:rFonts w:ascii="Times New Roman" w:hAnsi="Times New Roman" w:cs="Times New Roman"/>
                <w:i/>
                <w:iCs/>
                <w:sz w:val="24"/>
                <w:szCs w:val="24"/>
                <w:lang w:val="en-US"/>
              </w:rPr>
            </w:pPr>
            <w:proofErr w:type="gramStart"/>
            <w:r w:rsidRPr="0090081B">
              <w:rPr>
                <w:rFonts w:ascii="Times New Roman" w:hAnsi="Times New Roman" w:cs="Times New Roman"/>
                <w:i/>
                <w:iCs/>
                <w:sz w:val="24"/>
                <w:szCs w:val="24"/>
                <w:lang w:val="en-US"/>
              </w:rPr>
              <w:t>to</w:t>
            </w:r>
            <w:proofErr w:type="gramEnd"/>
            <w:r w:rsidRPr="0090081B">
              <w:rPr>
                <w:rFonts w:ascii="Times New Roman" w:hAnsi="Times New Roman" w:cs="Times New Roman"/>
                <w:i/>
                <w:iCs/>
                <w:sz w:val="24"/>
                <w:szCs w:val="24"/>
                <w:lang w:val="en-US"/>
              </w:rPr>
              <w:t xml:space="preserve"> the exit street.  </w:t>
            </w:r>
          </w:p>
        </w:tc>
      </w:tr>
      <w:tr w:rsidR="00CC0672" w:rsidTr="009F5BD4">
        <w:trPr>
          <w:trHeight w:val="551"/>
        </w:trPr>
        <w:tc>
          <w:tcPr>
            <w:tcW w:w="817" w:type="dxa"/>
            <w:tcBorders>
              <w:left w:val="single" w:sz="4" w:space="0" w:color="auto"/>
            </w:tcBorders>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Actor</w:t>
            </w:r>
          </w:p>
        </w:tc>
        <w:tc>
          <w:tcPr>
            <w:tcW w:w="1276"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Material</w:t>
            </w:r>
          </w:p>
        </w:tc>
        <w:tc>
          <w:tcPr>
            <w:tcW w:w="3685"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Place</w:t>
            </w:r>
          </w:p>
        </w:tc>
      </w:tr>
    </w:tbl>
    <w:p w:rsidR="00CC0672" w:rsidRPr="0090081B" w:rsidRDefault="00CC0672" w:rsidP="00CC0672">
      <w:pPr>
        <w:spacing w:line="240" w:lineRule="auto"/>
        <w:ind w:firstLine="720"/>
        <w:jc w:val="both"/>
        <w:rPr>
          <w:rFonts w:ascii="Times New Roman" w:hAnsi="Times New Roman" w:cs="Times New Roman"/>
          <w:b/>
          <w:bCs/>
          <w:sz w:val="24"/>
          <w:szCs w:val="24"/>
          <w:lang w:val="en-US"/>
        </w:rPr>
      </w:pPr>
    </w:p>
    <w:p w:rsidR="00CC0672" w:rsidRDefault="00CC0672" w:rsidP="00CC0672">
      <w:pPr>
        <w:tabs>
          <w:tab w:val="left" w:pos="8080"/>
          <w:tab w:val="left" w:pos="8647"/>
          <w:tab w:val="left" w:pos="8931"/>
          <w:tab w:val="left" w:pos="9071"/>
        </w:tabs>
        <w:spacing w:line="240" w:lineRule="auto"/>
        <w:ind w:right="299"/>
        <w:jc w:val="both"/>
        <w:rPr>
          <w:rFonts w:ascii="Times New Roman" w:hAnsi="Times New Roman" w:cs="Times New Roman"/>
          <w:sz w:val="24"/>
          <w:szCs w:val="24"/>
          <w:lang w:val="en-US"/>
        </w:rPr>
      </w:pPr>
    </w:p>
    <w:p w:rsidR="00CC0672" w:rsidRDefault="00CC0672" w:rsidP="00CC0672">
      <w:pPr>
        <w:tabs>
          <w:tab w:val="left" w:pos="709"/>
          <w:tab w:val="left" w:pos="9071"/>
        </w:tabs>
        <w:spacing w:line="240" w:lineRule="auto"/>
        <w:ind w:right="299"/>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material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because the actor (</w:t>
      </w:r>
      <w:r>
        <w:rPr>
          <w:rFonts w:ascii="Times New Roman" w:hAnsi="Times New Roman" w:cs="Times New Roman"/>
          <w:i/>
          <w:iCs/>
          <w:sz w:val="24"/>
          <w:szCs w:val="24"/>
          <w:lang w:val="en-US"/>
        </w:rPr>
        <w:t xml:space="preserve">we) </w:t>
      </w:r>
      <w:r>
        <w:rPr>
          <w:rFonts w:ascii="Times New Roman" w:hAnsi="Times New Roman" w:cs="Times New Roman"/>
          <w:sz w:val="24"/>
          <w:szCs w:val="24"/>
          <w:lang w:val="en-US"/>
        </w:rPr>
        <w:t xml:space="preserve">physically doing something </w:t>
      </w:r>
      <w:r>
        <w:rPr>
          <w:rFonts w:ascii="Times New Roman" w:hAnsi="Times New Roman" w:cs="Times New Roman"/>
          <w:i/>
          <w:iCs/>
          <w:sz w:val="24"/>
          <w:szCs w:val="24"/>
          <w:lang w:val="en-US"/>
        </w:rPr>
        <w:t>(walked)</w:t>
      </w:r>
      <w:r>
        <w:rPr>
          <w:rFonts w:ascii="Times New Roman" w:hAnsi="Times New Roman" w:cs="Times New Roman"/>
          <w:sz w:val="24"/>
          <w:szCs w:val="24"/>
          <w:lang w:val="en-US"/>
        </w:rPr>
        <w:t>. The word ‘</w:t>
      </w:r>
      <w:r w:rsidRPr="0090081B">
        <w:rPr>
          <w:rFonts w:ascii="Times New Roman" w:hAnsi="Times New Roman" w:cs="Times New Roman"/>
          <w:i/>
          <w:iCs/>
          <w:sz w:val="24"/>
          <w:szCs w:val="24"/>
          <w:lang w:val="en-US"/>
        </w:rPr>
        <w:t>to the exit street</w:t>
      </w:r>
      <w:r>
        <w:rPr>
          <w:rFonts w:ascii="Times New Roman" w:hAnsi="Times New Roman" w:cs="Times New Roman"/>
          <w:sz w:val="24"/>
          <w:szCs w:val="24"/>
          <w:lang w:val="en-US"/>
        </w:rPr>
        <w:t>’ acts as a circumstance of place, because it shows ‘where’.</w:t>
      </w:r>
    </w:p>
    <w:p w:rsidR="006C53CD" w:rsidRPr="006C53CD" w:rsidRDefault="006C53CD" w:rsidP="006C53CD">
      <w:pPr>
        <w:tabs>
          <w:tab w:val="left" w:pos="709"/>
          <w:tab w:val="left" w:pos="9071"/>
        </w:tabs>
        <w:spacing w:line="240" w:lineRule="auto"/>
        <w:ind w:right="299"/>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5</w:t>
      </w:r>
    </w:p>
    <w:tbl>
      <w:tblPr>
        <w:tblStyle w:val="TableGrid"/>
        <w:tblW w:w="0" w:type="auto"/>
        <w:tblInd w:w="108" w:type="dxa"/>
        <w:tblLayout w:type="fixed"/>
        <w:tblLook w:val="04A0" w:firstRow="1" w:lastRow="0" w:firstColumn="1" w:lastColumn="0" w:noHBand="0" w:noVBand="1"/>
      </w:tblPr>
      <w:tblGrid>
        <w:gridCol w:w="2127"/>
        <w:gridCol w:w="1134"/>
        <w:gridCol w:w="1845"/>
        <w:gridCol w:w="2409"/>
      </w:tblGrid>
      <w:tr w:rsidR="00CC0672" w:rsidTr="009F5BD4">
        <w:tc>
          <w:tcPr>
            <w:tcW w:w="2127" w:type="dxa"/>
          </w:tcPr>
          <w:p w:rsidR="00CC0672" w:rsidRPr="004B24A3" w:rsidRDefault="00CC0672" w:rsidP="009F5BD4">
            <w:pPr>
              <w:rPr>
                <w:rFonts w:ascii="Times New Roman" w:hAnsi="Times New Roman" w:cs="Times New Roman"/>
                <w:i/>
                <w:iCs/>
                <w:sz w:val="24"/>
                <w:szCs w:val="24"/>
                <w:lang w:val="en-US"/>
              </w:rPr>
            </w:pPr>
            <w:r w:rsidRPr="004B24A3">
              <w:rPr>
                <w:rFonts w:ascii="Times New Roman" w:hAnsi="Times New Roman" w:cs="Times New Roman"/>
                <w:i/>
                <w:iCs/>
                <w:sz w:val="24"/>
                <w:szCs w:val="24"/>
                <w:lang w:val="en-US"/>
              </w:rPr>
              <w:t>I and my friends</w:t>
            </w:r>
          </w:p>
        </w:tc>
        <w:tc>
          <w:tcPr>
            <w:tcW w:w="1134" w:type="dxa"/>
          </w:tcPr>
          <w:p w:rsidR="00CC0672" w:rsidRPr="004B24A3"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w</w:t>
            </w:r>
            <w:r w:rsidR="00CC0672" w:rsidRPr="004B24A3">
              <w:rPr>
                <w:rFonts w:ascii="Times New Roman" w:hAnsi="Times New Roman" w:cs="Times New Roman"/>
                <w:i/>
                <w:iCs/>
                <w:sz w:val="24"/>
                <w:szCs w:val="24"/>
                <w:lang w:val="en-US"/>
              </w:rPr>
              <w:t>ent</w:t>
            </w:r>
          </w:p>
        </w:tc>
        <w:tc>
          <w:tcPr>
            <w:tcW w:w="1845" w:type="dxa"/>
          </w:tcPr>
          <w:p w:rsidR="00CC0672" w:rsidRPr="004B24A3" w:rsidRDefault="00CC0672" w:rsidP="009F5BD4">
            <w:pPr>
              <w:rPr>
                <w:rFonts w:ascii="Times New Roman" w:hAnsi="Times New Roman" w:cs="Times New Roman"/>
                <w:i/>
                <w:iCs/>
                <w:sz w:val="24"/>
                <w:szCs w:val="24"/>
                <w:lang w:val="en-US"/>
              </w:rPr>
            </w:pPr>
            <w:r w:rsidRPr="004B24A3">
              <w:rPr>
                <w:rFonts w:ascii="Times New Roman" w:hAnsi="Times New Roman" w:cs="Times New Roman"/>
                <w:i/>
                <w:iCs/>
                <w:sz w:val="24"/>
                <w:szCs w:val="24"/>
                <w:lang w:val="en-US"/>
              </w:rPr>
              <w:t>to Jakarta</w:t>
            </w:r>
          </w:p>
        </w:tc>
        <w:tc>
          <w:tcPr>
            <w:tcW w:w="2409" w:type="dxa"/>
          </w:tcPr>
          <w:p w:rsidR="00CC0672" w:rsidRPr="004B24A3" w:rsidRDefault="00CC0672" w:rsidP="009F5BD4">
            <w:pPr>
              <w:rPr>
                <w:rFonts w:ascii="Times New Roman" w:hAnsi="Times New Roman" w:cs="Times New Roman"/>
                <w:i/>
                <w:iCs/>
                <w:sz w:val="24"/>
                <w:szCs w:val="24"/>
                <w:lang w:val="en-US"/>
              </w:rPr>
            </w:pPr>
            <w:proofErr w:type="gramStart"/>
            <w:r w:rsidRPr="004B24A3">
              <w:rPr>
                <w:rFonts w:ascii="Times New Roman" w:hAnsi="Times New Roman" w:cs="Times New Roman"/>
                <w:i/>
                <w:iCs/>
                <w:sz w:val="24"/>
                <w:szCs w:val="24"/>
                <w:lang w:val="en-US"/>
              </w:rPr>
              <w:t>for</w:t>
            </w:r>
            <w:proofErr w:type="gramEnd"/>
            <w:r w:rsidRPr="004B24A3">
              <w:rPr>
                <w:rFonts w:ascii="Times New Roman" w:hAnsi="Times New Roman" w:cs="Times New Roman"/>
                <w:i/>
                <w:iCs/>
                <w:sz w:val="24"/>
                <w:szCs w:val="24"/>
                <w:lang w:val="en-US"/>
              </w:rPr>
              <w:t xml:space="preserve"> holiday.</w:t>
            </w:r>
          </w:p>
        </w:tc>
      </w:tr>
      <w:tr w:rsidR="00CC0672" w:rsidTr="009F5BD4">
        <w:tc>
          <w:tcPr>
            <w:tcW w:w="2127"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Actor</w:t>
            </w:r>
          </w:p>
        </w:tc>
        <w:tc>
          <w:tcPr>
            <w:tcW w:w="1134"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Material</w:t>
            </w:r>
          </w:p>
        </w:tc>
        <w:tc>
          <w:tcPr>
            <w:tcW w:w="1845"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Place</w:t>
            </w:r>
          </w:p>
        </w:tc>
        <w:tc>
          <w:tcPr>
            <w:tcW w:w="2409"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Cause</w:t>
            </w:r>
          </w:p>
        </w:tc>
      </w:tr>
    </w:tbl>
    <w:p w:rsidR="001517C2" w:rsidRDefault="00CC0672" w:rsidP="001517C2">
      <w:pPr>
        <w:tabs>
          <w:tab w:val="left" w:pos="709"/>
          <w:tab w:val="left" w:pos="9071"/>
        </w:tabs>
        <w:spacing w:line="240" w:lineRule="auto"/>
        <w:ind w:right="28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A41E5">
        <w:rPr>
          <w:rFonts w:ascii="Times New Roman" w:hAnsi="Times New Roman" w:cs="Times New Roman"/>
          <w:sz w:val="24"/>
          <w:szCs w:val="24"/>
          <w:lang w:val="en-US"/>
        </w:rPr>
        <w:t>The clause</w:t>
      </w:r>
      <w:r>
        <w:rPr>
          <w:rFonts w:ascii="Times New Roman" w:hAnsi="Times New Roman" w:cs="Times New Roman"/>
          <w:sz w:val="24"/>
          <w:szCs w:val="24"/>
          <w:lang w:val="en-US"/>
        </w:rPr>
        <w:t xml:space="preserve"> above</w:t>
      </w:r>
      <w:r w:rsidRPr="00DA41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material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xml:space="preserve">, because </w:t>
      </w:r>
      <w:r w:rsidRPr="00DA41E5">
        <w:rPr>
          <w:rFonts w:ascii="Times New Roman" w:hAnsi="Times New Roman" w:cs="Times New Roman"/>
          <w:sz w:val="24"/>
          <w:szCs w:val="24"/>
          <w:lang w:val="en-US"/>
        </w:rPr>
        <w:t xml:space="preserve">the actor </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I and my friends) </w:t>
      </w:r>
      <w:r w:rsidRPr="00DA41E5">
        <w:rPr>
          <w:rFonts w:ascii="Times New Roman" w:hAnsi="Times New Roman" w:cs="Times New Roman"/>
          <w:sz w:val="24"/>
          <w:szCs w:val="24"/>
          <w:lang w:val="en-US"/>
        </w:rPr>
        <w:t>physically doing something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went)</w:t>
      </w:r>
      <w:r w:rsidRPr="00DA41E5">
        <w:rPr>
          <w:rFonts w:ascii="Times New Roman" w:hAnsi="Times New Roman" w:cs="Times New Roman"/>
          <w:sz w:val="24"/>
          <w:szCs w:val="24"/>
          <w:lang w:val="en-US"/>
        </w:rPr>
        <w:t>. And the clause</w:t>
      </w:r>
      <w:r>
        <w:rPr>
          <w:rFonts w:ascii="Times New Roman" w:hAnsi="Times New Roman" w:cs="Times New Roman"/>
          <w:sz w:val="24"/>
          <w:szCs w:val="24"/>
          <w:lang w:val="en-US"/>
        </w:rPr>
        <w:t>s</w:t>
      </w:r>
      <w:r w:rsidRPr="00DA41E5">
        <w:rPr>
          <w:rFonts w:ascii="Times New Roman" w:hAnsi="Times New Roman" w:cs="Times New Roman"/>
          <w:sz w:val="24"/>
          <w:szCs w:val="24"/>
          <w:lang w:val="en-US"/>
        </w:rPr>
        <w:t xml:space="preserve"> above have 2 different circumstances; word ‘</w:t>
      </w:r>
      <w:r w:rsidRPr="00DA41E5">
        <w:rPr>
          <w:rFonts w:ascii="Times New Roman" w:hAnsi="Times New Roman" w:cs="Times New Roman"/>
          <w:i/>
          <w:iCs/>
          <w:sz w:val="24"/>
          <w:szCs w:val="24"/>
          <w:lang w:val="en-US"/>
        </w:rPr>
        <w:t>to Jakarta</w:t>
      </w:r>
      <w:r w:rsidRPr="00DA41E5">
        <w:rPr>
          <w:rFonts w:ascii="Times New Roman" w:hAnsi="Times New Roman" w:cs="Times New Roman"/>
          <w:sz w:val="24"/>
          <w:szCs w:val="24"/>
          <w:lang w:val="en-US"/>
        </w:rPr>
        <w:t>’</w:t>
      </w:r>
      <w:r>
        <w:rPr>
          <w:rFonts w:ascii="Times New Roman" w:hAnsi="Times New Roman" w:cs="Times New Roman"/>
          <w:sz w:val="24"/>
          <w:szCs w:val="24"/>
          <w:lang w:val="en-US"/>
        </w:rPr>
        <w:t xml:space="preserve"> acts</w:t>
      </w:r>
      <w:r w:rsidRPr="00DA41E5">
        <w:rPr>
          <w:rFonts w:ascii="Times New Roman" w:hAnsi="Times New Roman" w:cs="Times New Roman"/>
          <w:sz w:val="24"/>
          <w:szCs w:val="24"/>
          <w:lang w:val="en-US"/>
        </w:rPr>
        <w:t xml:space="preserve"> as a circumstance of place, because it shows ‘where’.</w:t>
      </w:r>
      <w:r>
        <w:rPr>
          <w:rFonts w:ascii="Times New Roman" w:hAnsi="Times New Roman" w:cs="Times New Roman"/>
          <w:sz w:val="24"/>
          <w:szCs w:val="24"/>
          <w:lang w:val="en-US"/>
        </w:rPr>
        <w:t xml:space="preserve"> </w:t>
      </w:r>
      <w:r w:rsidRPr="00DA41E5">
        <w:rPr>
          <w:rFonts w:ascii="Times New Roman" w:hAnsi="Times New Roman" w:cs="Times New Roman"/>
          <w:sz w:val="24"/>
          <w:szCs w:val="24"/>
          <w:lang w:val="en-US"/>
        </w:rPr>
        <w:t>The word ‘</w:t>
      </w:r>
      <w:r w:rsidRPr="00DA41E5">
        <w:rPr>
          <w:rFonts w:ascii="Times New Roman" w:hAnsi="Times New Roman" w:cs="Times New Roman"/>
          <w:i/>
          <w:iCs/>
          <w:sz w:val="24"/>
          <w:szCs w:val="24"/>
          <w:lang w:val="en-US"/>
        </w:rPr>
        <w:t>for holiday</w:t>
      </w:r>
      <w:r w:rsidRPr="00DA41E5">
        <w:rPr>
          <w:rFonts w:ascii="Times New Roman" w:hAnsi="Times New Roman" w:cs="Times New Roman"/>
          <w:sz w:val="24"/>
          <w:szCs w:val="24"/>
          <w:lang w:val="en-US"/>
        </w:rPr>
        <w:t>’</w:t>
      </w:r>
      <w:r>
        <w:rPr>
          <w:rFonts w:ascii="Times New Roman" w:hAnsi="Times New Roman" w:cs="Times New Roman"/>
          <w:sz w:val="24"/>
          <w:szCs w:val="24"/>
          <w:lang w:val="en-US"/>
        </w:rPr>
        <w:t xml:space="preserve"> acts</w:t>
      </w:r>
      <w:r w:rsidRPr="00DA41E5">
        <w:rPr>
          <w:rFonts w:ascii="Times New Roman" w:hAnsi="Times New Roman" w:cs="Times New Roman"/>
          <w:sz w:val="24"/>
          <w:szCs w:val="24"/>
          <w:lang w:val="en-US"/>
        </w:rPr>
        <w:t xml:space="preserve"> as a circumstance of cause, because it t</w:t>
      </w:r>
      <w:r>
        <w:rPr>
          <w:rFonts w:ascii="Times New Roman" w:hAnsi="Times New Roman" w:cs="Times New Roman"/>
          <w:sz w:val="24"/>
          <w:szCs w:val="24"/>
          <w:lang w:val="en-US"/>
        </w:rPr>
        <w:t>ells the purpose of the process.</w:t>
      </w:r>
    </w:p>
    <w:p w:rsidR="006C53CD" w:rsidRDefault="006C53CD" w:rsidP="00CC06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Mental Process</w:t>
      </w:r>
    </w:p>
    <w:p w:rsidR="00CC0672" w:rsidRDefault="00CC0672" w:rsidP="00CC06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E35A6C">
        <w:rPr>
          <w:rFonts w:ascii="Times New Roman" w:hAnsi="Times New Roman" w:cs="Times New Roman"/>
          <w:sz w:val="24"/>
          <w:szCs w:val="24"/>
          <w:lang w:val="en-US"/>
        </w:rPr>
        <w:t>s</w:t>
      </w:r>
      <w:r>
        <w:rPr>
          <w:rFonts w:ascii="Times New Roman" w:hAnsi="Times New Roman" w:cs="Times New Roman"/>
          <w:sz w:val="24"/>
          <w:szCs w:val="24"/>
          <w:lang w:val="en-US"/>
        </w:rPr>
        <w:t xml:space="preserve"> found 11 clauses as the mental process. There are three types of mental process; process of feeling (Affective) found in 5 clauses, process of thinking (Cognitive) found in 3 clauses and process of perceiving (Perceptive) found in 3 clauses. Some examples of mental process found in the text are:</w:t>
      </w:r>
    </w:p>
    <w:p w:rsidR="00CC0672" w:rsidRDefault="00CC0672" w:rsidP="00CC0672">
      <w:pPr>
        <w:spacing w:after="0" w:line="240" w:lineRule="auto"/>
        <w:jc w:val="both"/>
        <w:rPr>
          <w:rFonts w:ascii="Times New Roman" w:hAnsi="Times New Roman" w:cs="Times New Roman"/>
          <w:sz w:val="24"/>
          <w:szCs w:val="24"/>
          <w:lang w:val="en-US"/>
        </w:rPr>
      </w:pPr>
    </w:p>
    <w:p w:rsidR="006C53CD" w:rsidRPr="006C53CD" w:rsidRDefault="006C53CD" w:rsidP="00CC0672">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6</w:t>
      </w:r>
    </w:p>
    <w:tbl>
      <w:tblPr>
        <w:tblStyle w:val="TableGrid"/>
        <w:tblW w:w="0" w:type="auto"/>
        <w:tblInd w:w="108" w:type="dxa"/>
        <w:tblLayout w:type="fixed"/>
        <w:tblLook w:val="04A0" w:firstRow="1" w:lastRow="0" w:firstColumn="1" w:lastColumn="0" w:noHBand="0" w:noVBand="1"/>
      </w:tblPr>
      <w:tblGrid>
        <w:gridCol w:w="2852"/>
        <w:gridCol w:w="936"/>
        <w:gridCol w:w="1899"/>
        <w:gridCol w:w="2136"/>
      </w:tblGrid>
      <w:tr w:rsidR="00CC0672" w:rsidTr="009F5BD4">
        <w:tc>
          <w:tcPr>
            <w:tcW w:w="2852" w:type="dxa"/>
          </w:tcPr>
          <w:p w:rsidR="00CC0672" w:rsidRPr="001B7A6A" w:rsidRDefault="00CC0672" w:rsidP="009F5BD4">
            <w:pPr>
              <w:rPr>
                <w:rFonts w:ascii="Times New Roman" w:hAnsi="Times New Roman" w:cs="Times New Roman"/>
                <w:i/>
                <w:iCs/>
                <w:sz w:val="24"/>
                <w:szCs w:val="24"/>
                <w:lang w:val="en-US"/>
              </w:rPr>
            </w:pPr>
            <w:r w:rsidRPr="001B7A6A">
              <w:rPr>
                <w:rFonts w:ascii="Times New Roman" w:hAnsi="Times New Roman" w:cs="Times New Roman"/>
                <w:i/>
                <w:iCs/>
                <w:sz w:val="24"/>
                <w:szCs w:val="24"/>
                <w:lang w:val="en-US"/>
              </w:rPr>
              <w:t>In the middle of the street,</w:t>
            </w:r>
          </w:p>
        </w:tc>
        <w:tc>
          <w:tcPr>
            <w:tcW w:w="936" w:type="dxa"/>
          </w:tcPr>
          <w:p w:rsidR="00CC0672" w:rsidRPr="001B7A6A" w:rsidRDefault="00CC0672" w:rsidP="009F5BD4">
            <w:pPr>
              <w:rPr>
                <w:rFonts w:ascii="Times New Roman" w:hAnsi="Times New Roman" w:cs="Times New Roman"/>
                <w:i/>
                <w:iCs/>
                <w:sz w:val="24"/>
                <w:szCs w:val="24"/>
                <w:lang w:val="en-US"/>
              </w:rPr>
            </w:pPr>
            <w:r w:rsidRPr="001B7A6A">
              <w:rPr>
                <w:rFonts w:ascii="Times New Roman" w:hAnsi="Times New Roman" w:cs="Times New Roman"/>
                <w:i/>
                <w:iCs/>
                <w:sz w:val="24"/>
                <w:szCs w:val="24"/>
                <w:lang w:val="en-US"/>
              </w:rPr>
              <w:t xml:space="preserve">we </w:t>
            </w:r>
          </w:p>
        </w:tc>
        <w:tc>
          <w:tcPr>
            <w:tcW w:w="1899" w:type="dxa"/>
          </w:tcPr>
          <w:p w:rsidR="00CC0672" w:rsidRPr="001B7A6A" w:rsidRDefault="00CC0672" w:rsidP="009F5BD4">
            <w:pPr>
              <w:rPr>
                <w:rFonts w:ascii="Times New Roman" w:hAnsi="Times New Roman" w:cs="Times New Roman"/>
                <w:i/>
                <w:iCs/>
                <w:sz w:val="24"/>
                <w:szCs w:val="24"/>
                <w:lang w:val="en-US"/>
              </w:rPr>
            </w:pPr>
            <w:r w:rsidRPr="001B7A6A">
              <w:rPr>
                <w:rFonts w:ascii="Times New Roman" w:hAnsi="Times New Roman" w:cs="Times New Roman"/>
                <w:i/>
                <w:iCs/>
                <w:sz w:val="24"/>
                <w:szCs w:val="24"/>
                <w:lang w:val="en-US"/>
              </w:rPr>
              <w:t>were surprised</w:t>
            </w:r>
          </w:p>
        </w:tc>
        <w:tc>
          <w:tcPr>
            <w:tcW w:w="2136" w:type="dxa"/>
          </w:tcPr>
          <w:p w:rsidR="00CC0672" w:rsidRPr="001B7A6A" w:rsidRDefault="00CC0672" w:rsidP="009F5BD4">
            <w:pPr>
              <w:rPr>
                <w:rFonts w:ascii="Times New Roman" w:hAnsi="Times New Roman" w:cs="Times New Roman"/>
                <w:i/>
                <w:iCs/>
                <w:sz w:val="24"/>
                <w:szCs w:val="24"/>
                <w:lang w:val="en-US"/>
              </w:rPr>
            </w:pPr>
            <w:proofErr w:type="gramStart"/>
            <w:r w:rsidRPr="001B7A6A">
              <w:rPr>
                <w:rFonts w:ascii="Times New Roman" w:hAnsi="Times New Roman" w:cs="Times New Roman"/>
                <w:i/>
                <w:iCs/>
                <w:sz w:val="24"/>
                <w:szCs w:val="24"/>
                <w:lang w:val="en-US"/>
              </w:rPr>
              <w:t>by</w:t>
            </w:r>
            <w:proofErr w:type="gramEnd"/>
            <w:r w:rsidRPr="001B7A6A">
              <w:rPr>
                <w:rFonts w:ascii="Times New Roman" w:hAnsi="Times New Roman" w:cs="Times New Roman"/>
                <w:i/>
                <w:iCs/>
                <w:sz w:val="24"/>
                <w:szCs w:val="24"/>
                <w:lang w:val="en-US"/>
              </w:rPr>
              <w:t xml:space="preserve"> many monkeys.</w:t>
            </w:r>
          </w:p>
        </w:tc>
      </w:tr>
      <w:tr w:rsidR="00CC0672" w:rsidTr="009F5BD4">
        <w:tc>
          <w:tcPr>
            <w:tcW w:w="2852"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Place</w:t>
            </w:r>
          </w:p>
        </w:tc>
        <w:tc>
          <w:tcPr>
            <w:tcW w:w="936" w:type="dxa"/>
          </w:tcPr>
          <w:p w:rsidR="00CC0672" w:rsidRDefault="00CC0672" w:rsidP="009F5BD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Senser</w:t>
            </w:r>
            <w:proofErr w:type="spellEnd"/>
          </w:p>
        </w:tc>
        <w:tc>
          <w:tcPr>
            <w:tcW w:w="1899"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Mental: Affect</w:t>
            </w:r>
          </w:p>
        </w:tc>
        <w:tc>
          <w:tcPr>
            <w:tcW w:w="2136"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Phenomenon</w:t>
            </w:r>
          </w:p>
        </w:tc>
      </w:tr>
    </w:tbl>
    <w:p w:rsidR="00CC0672" w:rsidRDefault="00CC0672" w:rsidP="00CC0672">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mental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xml:space="preserve">, because the </w:t>
      </w:r>
      <w:proofErr w:type="spellStart"/>
      <w:r>
        <w:rPr>
          <w:rFonts w:ascii="Times New Roman" w:hAnsi="Times New Roman" w:cs="Times New Roman"/>
          <w:sz w:val="24"/>
          <w:szCs w:val="24"/>
          <w:lang w:val="en-US"/>
        </w:rPr>
        <w:t>senser</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we)</w:t>
      </w:r>
      <w:r>
        <w:rPr>
          <w:rFonts w:ascii="Times New Roman" w:hAnsi="Times New Roman" w:cs="Times New Roman"/>
          <w:sz w:val="24"/>
          <w:szCs w:val="24"/>
          <w:lang w:val="en-US"/>
        </w:rPr>
        <w:t xml:space="preserve"> feeling something or react to the something (</w:t>
      </w:r>
      <w:r>
        <w:rPr>
          <w:rFonts w:ascii="Times New Roman" w:hAnsi="Times New Roman" w:cs="Times New Roman"/>
          <w:i/>
          <w:iCs/>
          <w:sz w:val="24"/>
          <w:szCs w:val="24"/>
          <w:lang w:val="en-US"/>
        </w:rPr>
        <w:t>surprised)</w:t>
      </w:r>
      <w:r>
        <w:rPr>
          <w:rFonts w:ascii="Times New Roman" w:hAnsi="Times New Roman" w:cs="Times New Roman"/>
          <w:sz w:val="24"/>
          <w:szCs w:val="24"/>
          <w:lang w:val="en-US"/>
        </w:rPr>
        <w:t>.</w:t>
      </w:r>
    </w:p>
    <w:p w:rsidR="006C53CD" w:rsidRPr="006C53CD" w:rsidRDefault="006C53CD" w:rsidP="006C53CD">
      <w:pPr>
        <w:spacing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7</w:t>
      </w:r>
    </w:p>
    <w:tbl>
      <w:tblPr>
        <w:tblStyle w:val="TableGrid"/>
        <w:tblW w:w="0" w:type="auto"/>
        <w:tblInd w:w="108" w:type="dxa"/>
        <w:tblLayout w:type="fixed"/>
        <w:tblLook w:val="04A0" w:firstRow="1" w:lastRow="0" w:firstColumn="1" w:lastColumn="0" w:noHBand="0" w:noVBand="1"/>
      </w:tblPr>
      <w:tblGrid>
        <w:gridCol w:w="1009"/>
        <w:gridCol w:w="2126"/>
        <w:gridCol w:w="2108"/>
      </w:tblGrid>
      <w:tr w:rsidR="00CC0672" w:rsidTr="009F5BD4">
        <w:tc>
          <w:tcPr>
            <w:tcW w:w="1009" w:type="dxa"/>
          </w:tcPr>
          <w:p w:rsidR="00CC0672" w:rsidRPr="001B7A6A" w:rsidRDefault="00CC0672" w:rsidP="009F5BD4">
            <w:pPr>
              <w:rPr>
                <w:rFonts w:ascii="Times New Roman" w:hAnsi="Times New Roman" w:cs="Times New Roman"/>
                <w:i/>
                <w:iCs/>
                <w:sz w:val="24"/>
                <w:szCs w:val="24"/>
                <w:lang w:val="en-US"/>
              </w:rPr>
            </w:pPr>
            <w:r w:rsidRPr="001B7A6A">
              <w:rPr>
                <w:rFonts w:ascii="Times New Roman" w:hAnsi="Times New Roman" w:cs="Times New Roman"/>
                <w:i/>
                <w:iCs/>
                <w:sz w:val="24"/>
                <w:szCs w:val="24"/>
                <w:lang w:val="en-US"/>
              </w:rPr>
              <w:t>We</w:t>
            </w:r>
          </w:p>
        </w:tc>
        <w:tc>
          <w:tcPr>
            <w:tcW w:w="2126" w:type="dxa"/>
          </w:tcPr>
          <w:p w:rsidR="00CC0672" w:rsidRPr="001B7A6A"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t</w:t>
            </w:r>
            <w:r w:rsidR="00CC0672" w:rsidRPr="001B7A6A">
              <w:rPr>
                <w:rFonts w:ascii="Times New Roman" w:hAnsi="Times New Roman" w:cs="Times New Roman"/>
                <w:i/>
                <w:iCs/>
                <w:sz w:val="24"/>
                <w:szCs w:val="24"/>
                <w:lang w:val="en-US"/>
              </w:rPr>
              <w:t>hought</w:t>
            </w:r>
          </w:p>
        </w:tc>
        <w:tc>
          <w:tcPr>
            <w:tcW w:w="2108" w:type="dxa"/>
          </w:tcPr>
          <w:p w:rsidR="00CC0672" w:rsidRPr="001B7A6A" w:rsidRDefault="00CC0672" w:rsidP="009F5BD4">
            <w:pPr>
              <w:rPr>
                <w:rFonts w:ascii="Times New Roman" w:hAnsi="Times New Roman" w:cs="Times New Roman"/>
                <w:i/>
                <w:iCs/>
                <w:sz w:val="24"/>
                <w:szCs w:val="24"/>
                <w:lang w:val="en-US"/>
              </w:rPr>
            </w:pPr>
            <w:r w:rsidRPr="001B7A6A">
              <w:rPr>
                <w:rFonts w:ascii="Times New Roman" w:hAnsi="Times New Roman" w:cs="Times New Roman"/>
                <w:i/>
                <w:iCs/>
                <w:sz w:val="24"/>
                <w:szCs w:val="24"/>
                <w:lang w:val="en-US"/>
              </w:rPr>
              <w:t>they didn’t like us</w:t>
            </w:r>
          </w:p>
        </w:tc>
      </w:tr>
      <w:tr w:rsidR="00CC0672" w:rsidTr="009F5BD4">
        <w:tc>
          <w:tcPr>
            <w:tcW w:w="1009" w:type="dxa"/>
          </w:tcPr>
          <w:p w:rsidR="00CC0672" w:rsidRDefault="00CC0672" w:rsidP="009F5BD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Senser</w:t>
            </w:r>
            <w:proofErr w:type="spellEnd"/>
          </w:p>
        </w:tc>
        <w:tc>
          <w:tcPr>
            <w:tcW w:w="2126"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Mental: Cognitive</w:t>
            </w:r>
          </w:p>
        </w:tc>
        <w:tc>
          <w:tcPr>
            <w:tcW w:w="2108"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Phenomenon</w:t>
            </w:r>
          </w:p>
        </w:tc>
      </w:tr>
    </w:tbl>
    <w:p w:rsidR="00CC0672" w:rsidRPr="00D36B67" w:rsidRDefault="00CC0672" w:rsidP="00CC0672">
      <w:pPr>
        <w:spacing w:line="240" w:lineRule="auto"/>
        <w:ind w:right="289"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mental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because the word ‘thought’ is the cognitive process or process of thinking.</w:t>
      </w:r>
    </w:p>
    <w:p w:rsidR="006C53CD" w:rsidRDefault="006C53CD" w:rsidP="001517C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Relational Process</w:t>
      </w:r>
    </w:p>
    <w:p w:rsidR="006C53CD" w:rsidRDefault="00CC0672" w:rsidP="009174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E35A6C">
        <w:rPr>
          <w:rFonts w:ascii="Times New Roman" w:hAnsi="Times New Roman" w:cs="Times New Roman"/>
          <w:sz w:val="24"/>
          <w:szCs w:val="24"/>
          <w:lang w:val="en-US"/>
        </w:rPr>
        <w:t>s</w:t>
      </w:r>
      <w:r>
        <w:rPr>
          <w:rFonts w:ascii="Times New Roman" w:hAnsi="Times New Roman" w:cs="Times New Roman"/>
          <w:sz w:val="24"/>
          <w:szCs w:val="24"/>
          <w:lang w:val="en-US"/>
        </w:rPr>
        <w:t xml:space="preserve"> found 5 clauses as the relational process. There are two types of relational process; process of giving attribute (Attributive) found in 2 clauses and process </w:t>
      </w:r>
      <w:r>
        <w:rPr>
          <w:rFonts w:ascii="Times New Roman" w:hAnsi="Times New Roman" w:cs="Times New Roman"/>
          <w:sz w:val="24"/>
          <w:szCs w:val="24"/>
          <w:lang w:val="en-US"/>
        </w:rPr>
        <w:lastRenderedPageBreak/>
        <w:t>of indicate (Identifying) found in 3 clauses. Some examples of relational process found in the text are:</w:t>
      </w:r>
    </w:p>
    <w:p w:rsidR="009174D9" w:rsidRDefault="009174D9" w:rsidP="009174D9">
      <w:pPr>
        <w:spacing w:after="0" w:line="240" w:lineRule="auto"/>
        <w:jc w:val="both"/>
        <w:rPr>
          <w:rFonts w:ascii="Times New Roman" w:hAnsi="Times New Roman" w:cs="Times New Roman"/>
          <w:sz w:val="24"/>
          <w:szCs w:val="24"/>
          <w:lang w:val="en-US"/>
        </w:rPr>
      </w:pPr>
    </w:p>
    <w:p w:rsidR="00CC0672" w:rsidRPr="006C53CD" w:rsidRDefault="006C53CD" w:rsidP="00CC0672">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8</w:t>
      </w:r>
    </w:p>
    <w:tbl>
      <w:tblPr>
        <w:tblStyle w:val="TableGrid"/>
        <w:tblW w:w="0" w:type="auto"/>
        <w:tblInd w:w="108" w:type="dxa"/>
        <w:tblLayout w:type="fixed"/>
        <w:tblLook w:val="04A0" w:firstRow="1" w:lastRow="0" w:firstColumn="1" w:lastColumn="0" w:noHBand="0" w:noVBand="1"/>
      </w:tblPr>
      <w:tblGrid>
        <w:gridCol w:w="1644"/>
        <w:gridCol w:w="2409"/>
        <w:gridCol w:w="2268"/>
      </w:tblGrid>
      <w:tr w:rsidR="00CC0672" w:rsidTr="009F5BD4">
        <w:tc>
          <w:tcPr>
            <w:tcW w:w="1644" w:type="dxa"/>
          </w:tcPr>
          <w:p w:rsidR="00CC0672" w:rsidRPr="00C030E5" w:rsidRDefault="00CC0672" w:rsidP="009F5BD4">
            <w:pPr>
              <w:rPr>
                <w:rFonts w:ascii="Times New Roman" w:hAnsi="Times New Roman" w:cs="Times New Roman"/>
                <w:i/>
                <w:iCs/>
                <w:sz w:val="24"/>
                <w:szCs w:val="24"/>
                <w:lang w:val="en-US"/>
              </w:rPr>
            </w:pPr>
            <w:r w:rsidRPr="00C030E5">
              <w:rPr>
                <w:rFonts w:ascii="Times New Roman" w:hAnsi="Times New Roman" w:cs="Times New Roman"/>
                <w:i/>
                <w:iCs/>
                <w:sz w:val="24"/>
                <w:szCs w:val="24"/>
                <w:lang w:val="en-US"/>
              </w:rPr>
              <w:t>Last Thursday</w:t>
            </w:r>
          </w:p>
        </w:tc>
        <w:tc>
          <w:tcPr>
            <w:tcW w:w="2409" w:type="dxa"/>
          </w:tcPr>
          <w:p w:rsidR="00CC0672" w:rsidRPr="00C030E5"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w</w:t>
            </w:r>
            <w:r w:rsidR="00CC0672" w:rsidRPr="00C030E5">
              <w:rPr>
                <w:rFonts w:ascii="Times New Roman" w:hAnsi="Times New Roman" w:cs="Times New Roman"/>
                <w:i/>
                <w:iCs/>
                <w:sz w:val="24"/>
                <w:szCs w:val="24"/>
                <w:lang w:val="en-US"/>
              </w:rPr>
              <w:t>as</w:t>
            </w:r>
          </w:p>
        </w:tc>
        <w:tc>
          <w:tcPr>
            <w:tcW w:w="2268" w:type="dxa"/>
          </w:tcPr>
          <w:p w:rsidR="00CC0672" w:rsidRPr="00C030E5" w:rsidRDefault="00CC0672" w:rsidP="009F5BD4">
            <w:pPr>
              <w:rPr>
                <w:rFonts w:ascii="Times New Roman" w:hAnsi="Times New Roman" w:cs="Times New Roman"/>
                <w:i/>
                <w:iCs/>
                <w:sz w:val="24"/>
                <w:szCs w:val="24"/>
                <w:lang w:val="en-US"/>
              </w:rPr>
            </w:pPr>
            <w:proofErr w:type="gramStart"/>
            <w:r w:rsidRPr="00C030E5">
              <w:rPr>
                <w:rFonts w:ascii="Times New Roman" w:hAnsi="Times New Roman" w:cs="Times New Roman"/>
                <w:i/>
                <w:iCs/>
                <w:sz w:val="24"/>
                <w:szCs w:val="24"/>
                <w:lang w:val="en-US"/>
              </w:rPr>
              <w:t>a</w:t>
            </w:r>
            <w:proofErr w:type="gramEnd"/>
            <w:r w:rsidRPr="00C030E5">
              <w:rPr>
                <w:rFonts w:ascii="Times New Roman" w:hAnsi="Times New Roman" w:cs="Times New Roman"/>
                <w:i/>
                <w:iCs/>
                <w:sz w:val="24"/>
                <w:szCs w:val="24"/>
                <w:lang w:val="en-US"/>
              </w:rPr>
              <w:t xml:space="preserve"> busy day for me.</w:t>
            </w:r>
          </w:p>
        </w:tc>
      </w:tr>
      <w:tr w:rsidR="00CC0672" w:rsidTr="009F5BD4">
        <w:tc>
          <w:tcPr>
            <w:tcW w:w="1644"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Carrier</w:t>
            </w:r>
          </w:p>
        </w:tc>
        <w:tc>
          <w:tcPr>
            <w:tcW w:w="2409"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Attributive: Intensive</w:t>
            </w:r>
          </w:p>
        </w:tc>
        <w:tc>
          <w:tcPr>
            <w:tcW w:w="2268"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Attribute</w:t>
            </w:r>
          </w:p>
        </w:tc>
      </w:tr>
    </w:tbl>
    <w:p w:rsidR="00CC0672" w:rsidRPr="00D36B67" w:rsidRDefault="00CC0672" w:rsidP="00CC0672">
      <w:pPr>
        <w:spacing w:line="240" w:lineRule="auto"/>
        <w:ind w:right="147"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w:t>
      </w:r>
      <w:r w:rsidRPr="00AD22E7">
        <w:rPr>
          <w:rFonts w:ascii="Times New Roman" w:hAnsi="Times New Roman" w:cs="Times New Roman"/>
          <w:sz w:val="24"/>
          <w:szCs w:val="24"/>
          <w:lang w:val="en-US"/>
        </w:rPr>
        <w:t xml:space="preserve">of </w:t>
      </w:r>
      <w:r>
        <w:rPr>
          <w:rFonts w:ascii="Times New Roman" w:hAnsi="Times New Roman" w:cs="Times New Roman"/>
          <w:sz w:val="24"/>
          <w:szCs w:val="24"/>
          <w:lang w:val="en-US"/>
        </w:rPr>
        <w:t>relational p</w:t>
      </w:r>
      <w:r w:rsidRPr="00AD22E7">
        <w:rPr>
          <w:rFonts w:ascii="Times New Roman" w:hAnsi="Times New Roman" w:cs="Times New Roman"/>
          <w:sz w:val="24"/>
          <w:szCs w:val="24"/>
          <w:lang w:val="en-US"/>
        </w:rPr>
        <w:t>rocess</w:t>
      </w:r>
      <w:r>
        <w:rPr>
          <w:rFonts w:ascii="Times New Roman" w:hAnsi="Times New Roman" w:cs="Times New Roman"/>
          <w:sz w:val="24"/>
          <w:szCs w:val="24"/>
          <w:lang w:val="en-US"/>
        </w:rPr>
        <w:t>: attributive, because the word ‘</w:t>
      </w:r>
      <w:r w:rsidRPr="00C030E5">
        <w:rPr>
          <w:rFonts w:ascii="Times New Roman" w:hAnsi="Times New Roman" w:cs="Times New Roman"/>
          <w:i/>
          <w:iCs/>
          <w:sz w:val="24"/>
          <w:szCs w:val="24"/>
          <w:lang w:val="en-US"/>
        </w:rPr>
        <w:t>was</w:t>
      </w:r>
      <w:r>
        <w:rPr>
          <w:rFonts w:ascii="Times New Roman" w:hAnsi="Times New Roman" w:cs="Times New Roman"/>
          <w:sz w:val="24"/>
          <w:szCs w:val="24"/>
          <w:lang w:val="en-US"/>
        </w:rPr>
        <w:t>’ gives an attribute that the carrier (</w:t>
      </w:r>
      <w:r w:rsidRPr="00C030E5">
        <w:rPr>
          <w:rFonts w:ascii="Times New Roman" w:hAnsi="Times New Roman" w:cs="Times New Roman"/>
          <w:i/>
          <w:iCs/>
          <w:sz w:val="24"/>
          <w:szCs w:val="24"/>
          <w:lang w:val="en-US"/>
        </w:rPr>
        <w:t>Last Thursday</w:t>
      </w:r>
      <w:r>
        <w:rPr>
          <w:rFonts w:ascii="Times New Roman" w:hAnsi="Times New Roman" w:cs="Times New Roman"/>
          <w:sz w:val="24"/>
          <w:szCs w:val="24"/>
          <w:lang w:val="en-US"/>
        </w:rPr>
        <w:t xml:space="preserve">) be a busy day for me. </w:t>
      </w:r>
    </w:p>
    <w:p w:rsidR="00CC0672" w:rsidRPr="006C53CD" w:rsidRDefault="006C53CD" w:rsidP="00CC06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Existential Process</w:t>
      </w:r>
    </w:p>
    <w:p w:rsidR="00CC0672" w:rsidRDefault="00CC0672" w:rsidP="00CC06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E35A6C">
        <w:rPr>
          <w:rFonts w:ascii="Times New Roman" w:hAnsi="Times New Roman" w:cs="Times New Roman"/>
          <w:sz w:val="24"/>
          <w:szCs w:val="24"/>
          <w:lang w:val="en-US"/>
        </w:rPr>
        <w:t>s</w:t>
      </w:r>
      <w:r>
        <w:rPr>
          <w:rFonts w:ascii="Times New Roman" w:hAnsi="Times New Roman" w:cs="Times New Roman"/>
          <w:sz w:val="24"/>
          <w:szCs w:val="24"/>
          <w:lang w:val="en-US"/>
        </w:rPr>
        <w:t xml:space="preserve"> found 4 clauses as the existential process. In existential process, the word ‘there’ has no representational function. Some examples of existential process found in the text are:</w:t>
      </w:r>
    </w:p>
    <w:p w:rsidR="00CC0672" w:rsidRDefault="00CC0672" w:rsidP="00CC0672">
      <w:pPr>
        <w:spacing w:after="0" w:line="240" w:lineRule="auto"/>
        <w:jc w:val="both"/>
        <w:rPr>
          <w:rFonts w:ascii="Times New Roman" w:hAnsi="Times New Roman" w:cs="Times New Roman"/>
          <w:sz w:val="24"/>
          <w:szCs w:val="24"/>
          <w:lang w:val="en-US"/>
        </w:rPr>
      </w:pPr>
    </w:p>
    <w:p w:rsidR="006C53CD" w:rsidRPr="006C53CD" w:rsidRDefault="006C53CD" w:rsidP="00CC0672">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9</w:t>
      </w:r>
    </w:p>
    <w:tbl>
      <w:tblPr>
        <w:tblStyle w:val="TableGrid"/>
        <w:tblW w:w="6319" w:type="dxa"/>
        <w:tblInd w:w="108" w:type="dxa"/>
        <w:tblLayout w:type="fixed"/>
        <w:tblLook w:val="04A0" w:firstRow="1" w:lastRow="0" w:firstColumn="1" w:lastColumn="0" w:noHBand="0" w:noVBand="1"/>
      </w:tblPr>
      <w:tblGrid>
        <w:gridCol w:w="838"/>
        <w:gridCol w:w="1276"/>
        <w:gridCol w:w="1418"/>
        <w:gridCol w:w="2787"/>
      </w:tblGrid>
      <w:tr w:rsidR="00CC0672" w:rsidTr="009F5BD4">
        <w:trPr>
          <w:trHeight w:val="268"/>
        </w:trPr>
        <w:tc>
          <w:tcPr>
            <w:tcW w:w="838" w:type="dxa"/>
            <w:tcBorders>
              <w:top w:val="nil"/>
              <w:left w:val="nil"/>
              <w:bottom w:val="nil"/>
              <w:right w:val="single" w:sz="4" w:space="0" w:color="auto"/>
            </w:tcBorders>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There</w:t>
            </w:r>
          </w:p>
        </w:tc>
        <w:tc>
          <w:tcPr>
            <w:tcW w:w="1276" w:type="dxa"/>
            <w:tcBorders>
              <w:left w:val="single" w:sz="4" w:space="0" w:color="auto"/>
            </w:tcBorders>
          </w:tcPr>
          <w:p w:rsidR="00CC0672" w:rsidRPr="00A826AB"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w</w:t>
            </w:r>
            <w:r w:rsidR="00CC0672" w:rsidRPr="00A826AB">
              <w:rPr>
                <w:rFonts w:ascii="Times New Roman" w:hAnsi="Times New Roman" w:cs="Times New Roman"/>
                <w:i/>
                <w:iCs/>
                <w:sz w:val="24"/>
                <w:szCs w:val="24"/>
                <w:lang w:val="en-US"/>
              </w:rPr>
              <w:t>as</w:t>
            </w:r>
          </w:p>
        </w:tc>
        <w:tc>
          <w:tcPr>
            <w:tcW w:w="1418" w:type="dxa"/>
          </w:tcPr>
          <w:p w:rsidR="00CC0672" w:rsidRPr="00A826AB" w:rsidRDefault="00CC0672" w:rsidP="009F5BD4">
            <w:pPr>
              <w:rPr>
                <w:rFonts w:ascii="Times New Roman" w:hAnsi="Times New Roman" w:cs="Times New Roman"/>
                <w:i/>
                <w:iCs/>
                <w:sz w:val="24"/>
                <w:szCs w:val="24"/>
                <w:lang w:val="en-US"/>
              </w:rPr>
            </w:pPr>
            <w:r w:rsidRPr="00A826AB">
              <w:rPr>
                <w:rFonts w:ascii="Times New Roman" w:hAnsi="Times New Roman" w:cs="Times New Roman"/>
                <w:i/>
                <w:iCs/>
                <w:sz w:val="24"/>
                <w:szCs w:val="24"/>
                <w:lang w:val="en-US"/>
              </w:rPr>
              <w:t>a waterfall</w:t>
            </w:r>
          </w:p>
        </w:tc>
        <w:tc>
          <w:tcPr>
            <w:tcW w:w="2787" w:type="dxa"/>
          </w:tcPr>
          <w:p w:rsidR="00CC0672" w:rsidRPr="00A826AB" w:rsidRDefault="00CC0672" w:rsidP="009F5BD4">
            <w:pPr>
              <w:rPr>
                <w:rFonts w:ascii="Times New Roman" w:hAnsi="Times New Roman" w:cs="Times New Roman"/>
                <w:i/>
                <w:iCs/>
                <w:sz w:val="24"/>
                <w:szCs w:val="24"/>
                <w:lang w:val="en-US"/>
              </w:rPr>
            </w:pPr>
            <w:r w:rsidRPr="00A826AB">
              <w:rPr>
                <w:rFonts w:ascii="Times New Roman" w:hAnsi="Times New Roman" w:cs="Times New Roman"/>
                <w:i/>
                <w:iCs/>
                <w:sz w:val="24"/>
                <w:szCs w:val="24"/>
                <w:lang w:val="en-US"/>
              </w:rPr>
              <w:t xml:space="preserve">in </w:t>
            </w:r>
            <w:proofErr w:type="spellStart"/>
            <w:r w:rsidRPr="00A826AB">
              <w:rPr>
                <w:rFonts w:ascii="Times New Roman" w:hAnsi="Times New Roman" w:cs="Times New Roman"/>
                <w:i/>
                <w:iCs/>
                <w:sz w:val="24"/>
                <w:szCs w:val="24"/>
                <w:lang w:val="en-US"/>
              </w:rPr>
              <w:t>Lembang</w:t>
            </w:r>
            <w:proofErr w:type="spellEnd"/>
          </w:p>
        </w:tc>
      </w:tr>
      <w:tr w:rsidR="00CC0672" w:rsidTr="009F5BD4">
        <w:trPr>
          <w:trHeight w:val="285"/>
        </w:trPr>
        <w:tc>
          <w:tcPr>
            <w:tcW w:w="838" w:type="dxa"/>
            <w:tcBorders>
              <w:top w:val="nil"/>
              <w:left w:val="nil"/>
              <w:bottom w:val="nil"/>
              <w:right w:val="single" w:sz="4" w:space="0" w:color="auto"/>
            </w:tcBorders>
          </w:tcPr>
          <w:p w:rsidR="00CC0672" w:rsidRDefault="00CC0672" w:rsidP="009F5BD4">
            <w:pPr>
              <w:rPr>
                <w:rFonts w:ascii="Times New Roman" w:hAnsi="Times New Roman" w:cs="Times New Roman"/>
                <w:sz w:val="24"/>
                <w:szCs w:val="24"/>
                <w:lang w:val="en-US"/>
              </w:rPr>
            </w:pPr>
          </w:p>
        </w:tc>
        <w:tc>
          <w:tcPr>
            <w:tcW w:w="1276" w:type="dxa"/>
            <w:tcBorders>
              <w:left w:val="single" w:sz="4" w:space="0" w:color="auto"/>
            </w:tcBorders>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Existential</w:t>
            </w:r>
          </w:p>
        </w:tc>
        <w:tc>
          <w:tcPr>
            <w:tcW w:w="1418"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Existent</w:t>
            </w:r>
          </w:p>
        </w:tc>
        <w:tc>
          <w:tcPr>
            <w:tcW w:w="2787"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Circumstance: Place</w:t>
            </w:r>
          </w:p>
        </w:tc>
      </w:tr>
    </w:tbl>
    <w:p w:rsidR="00CC0672" w:rsidRDefault="00CC0672" w:rsidP="00CC0672">
      <w:pPr>
        <w:spacing w:line="240" w:lineRule="auto"/>
        <w:ind w:right="-1"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clause above includes the type of existential process. The word ‘</w:t>
      </w:r>
      <w:r w:rsidRPr="00A826AB">
        <w:rPr>
          <w:rFonts w:ascii="Times New Roman" w:hAnsi="Times New Roman" w:cs="Times New Roman"/>
          <w:i/>
          <w:iCs/>
          <w:sz w:val="24"/>
          <w:szCs w:val="24"/>
          <w:lang w:val="en-US"/>
        </w:rPr>
        <w:t>There</w:t>
      </w:r>
      <w:r>
        <w:rPr>
          <w:rFonts w:ascii="Times New Roman" w:hAnsi="Times New Roman" w:cs="Times New Roman"/>
          <w:sz w:val="24"/>
          <w:szCs w:val="24"/>
          <w:lang w:val="en-US"/>
        </w:rPr>
        <w:t xml:space="preserve">’ above has no representational meaning but tells that such </w:t>
      </w:r>
      <w:r w:rsidRPr="00A826AB">
        <w:rPr>
          <w:rFonts w:ascii="Times New Roman" w:hAnsi="Times New Roman" w:cs="Times New Roman"/>
          <w:i/>
          <w:iCs/>
          <w:sz w:val="24"/>
          <w:szCs w:val="24"/>
          <w:lang w:val="en-US"/>
        </w:rPr>
        <w:t>a waterfall</w:t>
      </w:r>
      <w:r>
        <w:rPr>
          <w:rFonts w:ascii="Times New Roman" w:hAnsi="Times New Roman" w:cs="Times New Roman"/>
          <w:sz w:val="24"/>
          <w:szCs w:val="24"/>
          <w:lang w:val="en-US"/>
        </w:rPr>
        <w:t xml:space="preserve"> is exists.</w:t>
      </w:r>
    </w:p>
    <w:p w:rsidR="00CC0672" w:rsidRPr="006C53CD" w:rsidRDefault="006C53CD" w:rsidP="00CC06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Behavioral Process</w:t>
      </w:r>
    </w:p>
    <w:p w:rsidR="00CC0672" w:rsidRDefault="00CC0672" w:rsidP="00CC06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E35A6C">
        <w:rPr>
          <w:rFonts w:ascii="Times New Roman" w:hAnsi="Times New Roman" w:cs="Times New Roman"/>
          <w:sz w:val="24"/>
          <w:szCs w:val="24"/>
          <w:lang w:val="en-US"/>
        </w:rPr>
        <w:t>s</w:t>
      </w:r>
      <w:r>
        <w:rPr>
          <w:rFonts w:ascii="Times New Roman" w:hAnsi="Times New Roman" w:cs="Times New Roman"/>
          <w:sz w:val="24"/>
          <w:szCs w:val="24"/>
          <w:lang w:val="en-US"/>
        </w:rPr>
        <w:t xml:space="preserve"> found 2 clauses as the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process. Some examples of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process found in the text are:</w:t>
      </w:r>
    </w:p>
    <w:p w:rsidR="00CC0672" w:rsidRDefault="00CC0672" w:rsidP="00CC0672">
      <w:pPr>
        <w:spacing w:after="0" w:line="240" w:lineRule="auto"/>
        <w:jc w:val="both"/>
        <w:rPr>
          <w:rFonts w:ascii="Times New Roman" w:hAnsi="Times New Roman" w:cs="Times New Roman"/>
          <w:sz w:val="24"/>
          <w:szCs w:val="24"/>
          <w:lang w:val="en-US"/>
        </w:rPr>
      </w:pPr>
    </w:p>
    <w:p w:rsidR="006C53CD" w:rsidRPr="006C53CD" w:rsidRDefault="006C53CD" w:rsidP="00CC0672">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10</w:t>
      </w:r>
    </w:p>
    <w:tbl>
      <w:tblPr>
        <w:tblStyle w:val="TableGrid"/>
        <w:tblW w:w="0" w:type="auto"/>
        <w:tblInd w:w="108" w:type="dxa"/>
        <w:tblLayout w:type="fixed"/>
        <w:tblLook w:val="04A0" w:firstRow="1" w:lastRow="0" w:firstColumn="1" w:lastColumn="0" w:noHBand="0" w:noVBand="1"/>
      </w:tblPr>
      <w:tblGrid>
        <w:gridCol w:w="1985"/>
        <w:gridCol w:w="1417"/>
        <w:gridCol w:w="2455"/>
      </w:tblGrid>
      <w:tr w:rsidR="00CC0672" w:rsidTr="009F5BD4">
        <w:tc>
          <w:tcPr>
            <w:tcW w:w="1985" w:type="dxa"/>
            <w:tcBorders>
              <w:left w:val="single" w:sz="4" w:space="0" w:color="auto"/>
            </w:tcBorders>
          </w:tcPr>
          <w:p w:rsidR="00CC0672" w:rsidRPr="00BD7804" w:rsidRDefault="001517C2" w:rsidP="009F5BD4">
            <w:pPr>
              <w:ind w:right="289"/>
              <w:jc w:val="both"/>
              <w:rPr>
                <w:rFonts w:ascii="Times New Roman" w:hAnsi="Times New Roman" w:cs="Times New Roman"/>
                <w:i/>
                <w:iCs/>
                <w:sz w:val="24"/>
                <w:szCs w:val="24"/>
                <w:lang w:val="en-US"/>
              </w:rPr>
            </w:pPr>
            <w:r w:rsidRPr="00BD7804">
              <w:rPr>
                <w:rFonts w:ascii="Times New Roman" w:hAnsi="Times New Roman" w:cs="Times New Roman"/>
                <w:i/>
                <w:iCs/>
                <w:sz w:val="24"/>
                <w:szCs w:val="24"/>
                <w:lang w:val="en-US"/>
              </w:rPr>
              <w:t>S</w:t>
            </w:r>
            <w:r w:rsidR="00CC0672" w:rsidRPr="00BD7804">
              <w:rPr>
                <w:rFonts w:ascii="Times New Roman" w:hAnsi="Times New Roman" w:cs="Times New Roman"/>
                <w:i/>
                <w:iCs/>
                <w:sz w:val="24"/>
                <w:szCs w:val="24"/>
                <w:lang w:val="en-US"/>
              </w:rPr>
              <w:t>houted</w:t>
            </w:r>
          </w:p>
        </w:tc>
        <w:tc>
          <w:tcPr>
            <w:tcW w:w="1417" w:type="dxa"/>
          </w:tcPr>
          <w:p w:rsidR="00CC0672" w:rsidRPr="00BD7804" w:rsidRDefault="009174D9" w:rsidP="009F5BD4">
            <w:pPr>
              <w:ind w:right="289"/>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u</w:t>
            </w:r>
            <w:r w:rsidR="00CC0672" w:rsidRPr="00BD7804">
              <w:rPr>
                <w:rFonts w:ascii="Times New Roman" w:hAnsi="Times New Roman" w:cs="Times New Roman"/>
                <w:i/>
                <w:iCs/>
                <w:sz w:val="24"/>
                <w:szCs w:val="24"/>
                <w:lang w:val="en-US"/>
              </w:rPr>
              <w:t>s</w:t>
            </w:r>
          </w:p>
        </w:tc>
        <w:tc>
          <w:tcPr>
            <w:tcW w:w="2455" w:type="dxa"/>
          </w:tcPr>
          <w:p w:rsidR="00CC0672" w:rsidRPr="00BD7804" w:rsidRDefault="00CC0672" w:rsidP="009F5BD4">
            <w:pPr>
              <w:ind w:right="289"/>
              <w:jc w:val="both"/>
              <w:rPr>
                <w:rFonts w:ascii="Times New Roman" w:hAnsi="Times New Roman" w:cs="Times New Roman"/>
                <w:i/>
                <w:iCs/>
                <w:sz w:val="24"/>
                <w:szCs w:val="24"/>
                <w:lang w:val="en-US"/>
              </w:rPr>
            </w:pPr>
            <w:proofErr w:type="gramStart"/>
            <w:r w:rsidRPr="00BD7804">
              <w:rPr>
                <w:rFonts w:ascii="Times New Roman" w:hAnsi="Times New Roman" w:cs="Times New Roman"/>
                <w:i/>
                <w:iCs/>
                <w:sz w:val="24"/>
                <w:szCs w:val="24"/>
                <w:lang w:val="en-US"/>
              </w:rPr>
              <w:t>loudly</w:t>
            </w:r>
            <w:proofErr w:type="gramEnd"/>
            <w:r w:rsidRPr="00BD7804">
              <w:rPr>
                <w:rFonts w:ascii="Times New Roman" w:hAnsi="Times New Roman" w:cs="Times New Roman"/>
                <w:i/>
                <w:iCs/>
                <w:sz w:val="24"/>
                <w:szCs w:val="24"/>
                <w:lang w:val="en-US"/>
              </w:rPr>
              <w:t>.</w:t>
            </w:r>
          </w:p>
        </w:tc>
      </w:tr>
      <w:tr w:rsidR="00CC0672" w:rsidTr="009F5BD4">
        <w:tc>
          <w:tcPr>
            <w:tcW w:w="1985" w:type="dxa"/>
            <w:tcBorders>
              <w:left w:val="single" w:sz="4" w:space="0" w:color="auto"/>
            </w:tcBorders>
          </w:tcPr>
          <w:p w:rsidR="00CC0672" w:rsidRPr="00802917" w:rsidRDefault="00CC0672" w:rsidP="009F5BD4">
            <w:pPr>
              <w:ind w:right="289"/>
              <w:jc w:val="both"/>
              <w:rPr>
                <w:rFonts w:ascii="Times New Roman" w:hAnsi="Times New Roman" w:cs="Times New Roman"/>
                <w:b/>
                <w:bCs/>
                <w:sz w:val="24"/>
                <w:szCs w:val="24"/>
                <w:lang w:val="en-US"/>
              </w:rPr>
            </w:pPr>
            <w:proofErr w:type="spellStart"/>
            <w:r w:rsidRPr="00802917">
              <w:rPr>
                <w:rFonts w:ascii="Times New Roman" w:hAnsi="Times New Roman" w:cs="Times New Roman"/>
                <w:b/>
                <w:bCs/>
                <w:sz w:val="24"/>
                <w:szCs w:val="24"/>
                <w:lang w:val="en-US"/>
              </w:rPr>
              <w:t>Behavioural</w:t>
            </w:r>
            <w:proofErr w:type="spellEnd"/>
          </w:p>
        </w:tc>
        <w:tc>
          <w:tcPr>
            <w:tcW w:w="1417" w:type="dxa"/>
          </w:tcPr>
          <w:p w:rsidR="00CC0672" w:rsidRDefault="00CC0672" w:rsidP="009F5BD4">
            <w:pPr>
              <w:ind w:right="289"/>
              <w:jc w:val="both"/>
              <w:rPr>
                <w:rFonts w:ascii="Times New Roman" w:hAnsi="Times New Roman" w:cs="Times New Roman"/>
                <w:sz w:val="24"/>
                <w:szCs w:val="24"/>
                <w:lang w:val="en-US"/>
              </w:rPr>
            </w:pPr>
            <w:r>
              <w:rPr>
                <w:rFonts w:ascii="Times New Roman" w:hAnsi="Times New Roman" w:cs="Times New Roman"/>
                <w:sz w:val="24"/>
                <w:szCs w:val="24"/>
                <w:lang w:val="en-US"/>
              </w:rPr>
              <w:t>Range</w:t>
            </w:r>
          </w:p>
        </w:tc>
        <w:tc>
          <w:tcPr>
            <w:tcW w:w="2455" w:type="dxa"/>
          </w:tcPr>
          <w:p w:rsidR="00CC0672" w:rsidRDefault="00CC0672" w:rsidP="009F5BD4">
            <w:pPr>
              <w:ind w:right="289"/>
              <w:jc w:val="both"/>
              <w:rPr>
                <w:rFonts w:ascii="Times New Roman" w:hAnsi="Times New Roman" w:cs="Times New Roman"/>
                <w:sz w:val="24"/>
                <w:szCs w:val="24"/>
                <w:lang w:val="en-US"/>
              </w:rPr>
            </w:pPr>
            <w:r>
              <w:rPr>
                <w:rFonts w:ascii="Times New Roman" w:hAnsi="Times New Roman" w:cs="Times New Roman"/>
                <w:sz w:val="24"/>
                <w:szCs w:val="24"/>
                <w:lang w:val="en-US"/>
              </w:rPr>
              <w:t>Circumstance: Manner</w:t>
            </w:r>
          </w:p>
        </w:tc>
      </w:tr>
    </w:tbl>
    <w:p w:rsidR="00CC0672" w:rsidRDefault="00CC0672" w:rsidP="00CC0672">
      <w:pPr>
        <w:spacing w:line="240" w:lineRule="auto"/>
        <w:ind w:right="289"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clause above includes the type of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BD7804">
        <w:rPr>
          <w:rFonts w:ascii="Times New Roman" w:hAnsi="Times New Roman" w:cs="Times New Roman"/>
          <w:sz w:val="24"/>
          <w:szCs w:val="24"/>
          <w:lang w:val="en-US"/>
        </w:rPr>
        <w:t>rocess</w:t>
      </w:r>
      <w:r>
        <w:rPr>
          <w:rFonts w:ascii="Times New Roman" w:hAnsi="Times New Roman" w:cs="Times New Roman"/>
          <w:sz w:val="24"/>
          <w:szCs w:val="24"/>
          <w:lang w:val="en-US"/>
        </w:rPr>
        <w:t xml:space="preserve">. The </w:t>
      </w:r>
      <w:proofErr w:type="spellStart"/>
      <w:r>
        <w:rPr>
          <w:rFonts w:ascii="Times New Roman" w:hAnsi="Times New Roman" w:cs="Times New Roman"/>
          <w:sz w:val="24"/>
          <w:szCs w:val="24"/>
          <w:lang w:val="en-US"/>
        </w:rPr>
        <w:t>behaver</w:t>
      </w:r>
      <w:proofErr w:type="spellEnd"/>
      <w:r>
        <w:rPr>
          <w:rFonts w:ascii="Times New Roman" w:hAnsi="Times New Roman" w:cs="Times New Roman"/>
          <w:sz w:val="24"/>
          <w:szCs w:val="24"/>
          <w:lang w:val="en-US"/>
        </w:rPr>
        <w:t xml:space="preserve"> in the clause above is included in the previous clause. And ‘</w:t>
      </w:r>
      <w:r w:rsidRPr="00BD7804">
        <w:rPr>
          <w:rFonts w:ascii="Times New Roman" w:hAnsi="Times New Roman" w:cs="Times New Roman"/>
          <w:i/>
          <w:iCs/>
          <w:sz w:val="24"/>
          <w:szCs w:val="24"/>
          <w:lang w:val="en-US"/>
        </w:rPr>
        <w:t>shouted</w:t>
      </w:r>
      <w:r>
        <w:rPr>
          <w:rFonts w:ascii="Times New Roman" w:hAnsi="Times New Roman" w:cs="Times New Roman"/>
          <w:sz w:val="24"/>
          <w:szCs w:val="24"/>
          <w:lang w:val="en-US"/>
        </w:rPr>
        <w:t xml:space="preserve">’ act as a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process, because, it is the mental behavior of the </w:t>
      </w:r>
      <w:proofErr w:type="spellStart"/>
      <w:r>
        <w:rPr>
          <w:rFonts w:ascii="Times New Roman" w:hAnsi="Times New Roman" w:cs="Times New Roman"/>
          <w:sz w:val="24"/>
          <w:szCs w:val="24"/>
          <w:lang w:val="en-US"/>
        </w:rPr>
        <w:t>behaver</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monkey)</w:t>
      </w:r>
      <w:r>
        <w:rPr>
          <w:rFonts w:ascii="Times New Roman" w:hAnsi="Times New Roman" w:cs="Times New Roman"/>
          <w:sz w:val="24"/>
          <w:szCs w:val="24"/>
          <w:lang w:val="en-US"/>
        </w:rPr>
        <w:t>. And ‘</w:t>
      </w:r>
      <w:r w:rsidRPr="00BD7804">
        <w:rPr>
          <w:rFonts w:ascii="Times New Roman" w:hAnsi="Times New Roman" w:cs="Times New Roman"/>
          <w:i/>
          <w:iCs/>
          <w:sz w:val="24"/>
          <w:szCs w:val="24"/>
          <w:lang w:val="en-US"/>
        </w:rPr>
        <w:t>loudly</w:t>
      </w:r>
      <w:r>
        <w:rPr>
          <w:rFonts w:ascii="Times New Roman" w:hAnsi="Times New Roman" w:cs="Times New Roman"/>
          <w:sz w:val="24"/>
          <w:szCs w:val="24"/>
          <w:lang w:val="en-US"/>
        </w:rPr>
        <w:t>’ acts as a circumstance of manner, because it shows ‘how’.</w:t>
      </w:r>
    </w:p>
    <w:p w:rsidR="00CC0672" w:rsidRPr="006C53CD" w:rsidRDefault="006C53CD" w:rsidP="00CC067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Verbal Process</w:t>
      </w:r>
    </w:p>
    <w:p w:rsidR="00CC0672" w:rsidRDefault="00CC0672" w:rsidP="00CC06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69 clauses, the researcher</w:t>
      </w:r>
      <w:r w:rsidR="00E35A6C">
        <w:rPr>
          <w:rFonts w:ascii="Times New Roman" w:hAnsi="Times New Roman" w:cs="Times New Roman"/>
          <w:sz w:val="24"/>
          <w:szCs w:val="24"/>
          <w:lang w:val="en-US"/>
        </w:rPr>
        <w:t>s</w:t>
      </w:r>
      <w:r>
        <w:rPr>
          <w:rFonts w:ascii="Times New Roman" w:hAnsi="Times New Roman" w:cs="Times New Roman"/>
          <w:sz w:val="24"/>
          <w:szCs w:val="24"/>
          <w:lang w:val="en-US"/>
        </w:rPr>
        <w:t xml:space="preserve"> found 2 clauses as the verbal process. Some examples of verbal process found in the text are:</w:t>
      </w:r>
    </w:p>
    <w:p w:rsidR="00CC0672" w:rsidRDefault="00CC0672" w:rsidP="00CC0672">
      <w:pPr>
        <w:spacing w:after="0" w:line="240" w:lineRule="auto"/>
        <w:jc w:val="both"/>
        <w:rPr>
          <w:rFonts w:ascii="Times New Roman" w:hAnsi="Times New Roman" w:cs="Times New Roman"/>
          <w:sz w:val="24"/>
          <w:szCs w:val="24"/>
          <w:lang w:val="en-US"/>
        </w:rPr>
      </w:pPr>
    </w:p>
    <w:p w:rsidR="006C53CD" w:rsidRPr="006C53CD" w:rsidRDefault="006C53CD" w:rsidP="00CC0672">
      <w:pPr>
        <w:spacing w:after="0" w:line="240" w:lineRule="auto"/>
        <w:jc w:val="both"/>
        <w:rPr>
          <w:rFonts w:ascii="Times New Roman" w:hAnsi="Times New Roman" w:cs="Times New Roman"/>
          <w:b/>
          <w:bCs/>
          <w:i/>
          <w:iCs/>
          <w:sz w:val="24"/>
          <w:szCs w:val="24"/>
          <w:lang w:val="en-US"/>
        </w:rPr>
      </w:pPr>
      <w:r w:rsidRPr="006C53CD">
        <w:rPr>
          <w:rFonts w:ascii="Times New Roman" w:hAnsi="Times New Roman" w:cs="Times New Roman"/>
          <w:b/>
          <w:bCs/>
          <w:i/>
          <w:iCs/>
          <w:sz w:val="24"/>
          <w:szCs w:val="24"/>
          <w:lang w:val="en-US"/>
        </w:rPr>
        <w:t>Data 11</w:t>
      </w:r>
    </w:p>
    <w:tbl>
      <w:tblPr>
        <w:tblStyle w:val="TableGrid"/>
        <w:tblW w:w="0" w:type="auto"/>
        <w:tblInd w:w="108" w:type="dxa"/>
        <w:tblLayout w:type="fixed"/>
        <w:tblLook w:val="04A0" w:firstRow="1" w:lastRow="0" w:firstColumn="1" w:lastColumn="0" w:noHBand="0" w:noVBand="1"/>
      </w:tblPr>
      <w:tblGrid>
        <w:gridCol w:w="1211"/>
        <w:gridCol w:w="1275"/>
        <w:gridCol w:w="1276"/>
        <w:gridCol w:w="4258"/>
      </w:tblGrid>
      <w:tr w:rsidR="00CC0672" w:rsidTr="009F5BD4">
        <w:tc>
          <w:tcPr>
            <w:tcW w:w="1211" w:type="dxa"/>
          </w:tcPr>
          <w:p w:rsidR="00CC0672" w:rsidRPr="00BD7804" w:rsidRDefault="00CC0672" w:rsidP="009F5BD4">
            <w:pPr>
              <w:rPr>
                <w:rFonts w:ascii="Times New Roman" w:hAnsi="Times New Roman" w:cs="Times New Roman"/>
                <w:i/>
                <w:iCs/>
                <w:sz w:val="24"/>
                <w:szCs w:val="24"/>
                <w:lang w:val="en-US"/>
              </w:rPr>
            </w:pPr>
            <w:r w:rsidRPr="00BD7804">
              <w:rPr>
                <w:rFonts w:ascii="Times New Roman" w:hAnsi="Times New Roman" w:cs="Times New Roman"/>
                <w:i/>
                <w:iCs/>
                <w:sz w:val="24"/>
                <w:szCs w:val="24"/>
                <w:lang w:val="en-US"/>
              </w:rPr>
              <w:t>my mom</w:t>
            </w:r>
          </w:p>
        </w:tc>
        <w:tc>
          <w:tcPr>
            <w:tcW w:w="1275" w:type="dxa"/>
          </w:tcPr>
          <w:p w:rsidR="00CC0672" w:rsidRPr="00BD7804" w:rsidRDefault="009174D9" w:rsidP="009F5BD4">
            <w:pPr>
              <w:rPr>
                <w:rFonts w:ascii="Times New Roman" w:hAnsi="Times New Roman" w:cs="Times New Roman"/>
                <w:i/>
                <w:iCs/>
                <w:sz w:val="24"/>
                <w:szCs w:val="24"/>
                <w:lang w:val="en-US"/>
              </w:rPr>
            </w:pPr>
            <w:r>
              <w:rPr>
                <w:rFonts w:ascii="Times New Roman" w:hAnsi="Times New Roman" w:cs="Times New Roman"/>
                <w:i/>
                <w:iCs/>
                <w:sz w:val="24"/>
                <w:szCs w:val="24"/>
                <w:lang w:val="en-US"/>
              </w:rPr>
              <w:t>a</w:t>
            </w:r>
            <w:r w:rsidR="00CC0672" w:rsidRPr="00BD7804">
              <w:rPr>
                <w:rFonts w:ascii="Times New Roman" w:hAnsi="Times New Roman" w:cs="Times New Roman"/>
                <w:i/>
                <w:iCs/>
                <w:sz w:val="24"/>
                <w:szCs w:val="24"/>
                <w:lang w:val="en-US"/>
              </w:rPr>
              <w:t>sked</w:t>
            </w:r>
          </w:p>
        </w:tc>
        <w:tc>
          <w:tcPr>
            <w:tcW w:w="1276" w:type="dxa"/>
          </w:tcPr>
          <w:p w:rsidR="00CC0672" w:rsidRPr="00BD7804" w:rsidRDefault="00CC0672" w:rsidP="009F5BD4">
            <w:pPr>
              <w:rPr>
                <w:rFonts w:ascii="Times New Roman" w:hAnsi="Times New Roman" w:cs="Times New Roman"/>
                <w:i/>
                <w:iCs/>
                <w:sz w:val="24"/>
                <w:szCs w:val="24"/>
                <w:lang w:val="en-US"/>
              </w:rPr>
            </w:pPr>
            <w:r w:rsidRPr="00BD7804">
              <w:rPr>
                <w:rFonts w:ascii="Times New Roman" w:hAnsi="Times New Roman" w:cs="Times New Roman"/>
                <w:i/>
                <w:iCs/>
                <w:sz w:val="24"/>
                <w:szCs w:val="24"/>
                <w:lang w:val="en-US"/>
              </w:rPr>
              <w:t>me</w:t>
            </w:r>
          </w:p>
        </w:tc>
        <w:tc>
          <w:tcPr>
            <w:tcW w:w="4258" w:type="dxa"/>
          </w:tcPr>
          <w:p w:rsidR="00CC0672" w:rsidRPr="00BD7804" w:rsidRDefault="00CC0672" w:rsidP="009F5BD4">
            <w:pPr>
              <w:rPr>
                <w:rFonts w:ascii="Times New Roman" w:hAnsi="Times New Roman" w:cs="Times New Roman"/>
                <w:i/>
                <w:iCs/>
                <w:sz w:val="24"/>
                <w:szCs w:val="24"/>
                <w:lang w:val="en-US"/>
              </w:rPr>
            </w:pPr>
            <w:proofErr w:type="gramStart"/>
            <w:r w:rsidRPr="00BD7804">
              <w:rPr>
                <w:rFonts w:ascii="Times New Roman" w:hAnsi="Times New Roman" w:cs="Times New Roman"/>
                <w:i/>
                <w:iCs/>
                <w:sz w:val="24"/>
                <w:szCs w:val="24"/>
                <w:lang w:val="en-US"/>
              </w:rPr>
              <w:t>to</w:t>
            </w:r>
            <w:proofErr w:type="gramEnd"/>
            <w:r w:rsidRPr="00BD7804">
              <w:rPr>
                <w:rFonts w:ascii="Times New Roman" w:hAnsi="Times New Roman" w:cs="Times New Roman"/>
                <w:i/>
                <w:iCs/>
                <w:sz w:val="24"/>
                <w:szCs w:val="24"/>
                <w:lang w:val="en-US"/>
              </w:rPr>
              <w:t xml:space="preserve"> give some food for my neighbors.</w:t>
            </w:r>
          </w:p>
        </w:tc>
      </w:tr>
      <w:tr w:rsidR="00CC0672" w:rsidTr="009F5BD4">
        <w:tc>
          <w:tcPr>
            <w:tcW w:w="1211" w:type="dxa"/>
          </w:tcPr>
          <w:p w:rsidR="00CC0672" w:rsidRDefault="00CC0672" w:rsidP="009F5BD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Sayer</w:t>
            </w:r>
            <w:proofErr w:type="spellEnd"/>
          </w:p>
        </w:tc>
        <w:tc>
          <w:tcPr>
            <w:tcW w:w="1275" w:type="dxa"/>
          </w:tcPr>
          <w:p w:rsidR="00CC0672" w:rsidRPr="00802917" w:rsidRDefault="00CC0672" w:rsidP="009F5BD4">
            <w:pPr>
              <w:rPr>
                <w:rFonts w:ascii="Times New Roman" w:hAnsi="Times New Roman" w:cs="Times New Roman"/>
                <w:b/>
                <w:bCs/>
                <w:sz w:val="24"/>
                <w:szCs w:val="24"/>
                <w:lang w:val="en-US"/>
              </w:rPr>
            </w:pPr>
            <w:r w:rsidRPr="00802917">
              <w:rPr>
                <w:rFonts w:ascii="Times New Roman" w:hAnsi="Times New Roman" w:cs="Times New Roman"/>
                <w:b/>
                <w:bCs/>
                <w:sz w:val="24"/>
                <w:szCs w:val="24"/>
                <w:lang w:val="en-US"/>
              </w:rPr>
              <w:t>Verbal</w:t>
            </w:r>
          </w:p>
        </w:tc>
        <w:tc>
          <w:tcPr>
            <w:tcW w:w="1276"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Receiver</w:t>
            </w:r>
          </w:p>
        </w:tc>
        <w:tc>
          <w:tcPr>
            <w:tcW w:w="4258" w:type="dxa"/>
          </w:tcPr>
          <w:p w:rsidR="00CC0672" w:rsidRDefault="00CC0672" w:rsidP="009F5BD4">
            <w:pPr>
              <w:rPr>
                <w:rFonts w:ascii="Times New Roman" w:hAnsi="Times New Roman" w:cs="Times New Roman"/>
                <w:sz w:val="24"/>
                <w:szCs w:val="24"/>
                <w:lang w:val="en-US"/>
              </w:rPr>
            </w:pPr>
            <w:r>
              <w:rPr>
                <w:rFonts w:ascii="Times New Roman" w:hAnsi="Times New Roman" w:cs="Times New Roman"/>
                <w:sz w:val="24"/>
                <w:szCs w:val="24"/>
                <w:lang w:val="en-US"/>
              </w:rPr>
              <w:t>Verbiage</w:t>
            </w:r>
          </w:p>
        </w:tc>
      </w:tr>
    </w:tbl>
    <w:p w:rsidR="00CC0672" w:rsidRPr="0062799C" w:rsidRDefault="00CC0672" w:rsidP="00CC0672">
      <w:pPr>
        <w:spacing w:line="240" w:lineRule="auto"/>
        <w:ind w:right="-1" w:firstLine="720"/>
        <w:jc w:val="both"/>
        <w:rPr>
          <w:rFonts w:ascii="Times New Roman" w:hAnsi="Times New Roman" w:cs="Times New Roman"/>
          <w:sz w:val="24"/>
          <w:szCs w:val="24"/>
          <w:lang w:val="en-US"/>
        </w:rPr>
      </w:pPr>
      <w:r w:rsidRPr="00BD7804">
        <w:rPr>
          <w:rFonts w:ascii="Times New Roman" w:hAnsi="Times New Roman" w:cs="Times New Roman"/>
          <w:sz w:val="24"/>
          <w:szCs w:val="24"/>
          <w:lang w:val="en-US"/>
        </w:rPr>
        <w:t>The clause above includes</w:t>
      </w:r>
      <w:r>
        <w:rPr>
          <w:rFonts w:ascii="Times New Roman" w:hAnsi="Times New Roman" w:cs="Times New Roman"/>
          <w:sz w:val="24"/>
          <w:szCs w:val="24"/>
          <w:lang w:val="en-US"/>
        </w:rPr>
        <w:t xml:space="preserve"> the type of</w:t>
      </w:r>
      <w:r w:rsidRPr="00BD7804">
        <w:rPr>
          <w:rFonts w:ascii="Times New Roman" w:hAnsi="Times New Roman" w:cs="Times New Roman"/>
          <w:sz w:val="24"/>
          <w:szCs w:val="24"/>
          <w:lang w:val="en-US"/>
        </w:rPr>
        <w:t xml:space="preserve"> verbal process</w:t>
      </w:r>
      <w:r>
        <w:rPr>
          <w:rFonts w:ascii="Times New Roman" w:hAnsi="Times New Roman" w:cs="Times New Roman"/>
          <w:sz w:val="24"/>
          <w:szCs w:val="24"/>
          <w:lang w:val="en-US"/>
        </w:rPr>
        <w:t>, because</w:t>
      </w:r>
      <w:r w:rsidRPr="00BD780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word ‘</w:t>
      </w:r>
      <w:r>
        <w:rPr>
          <w:rFonts w:ascii="Times New Roman" w:hAnsi="Times New Roman" w:cs="Times New Roman"/>
          <w:i/>
          <w:iCs/>
          <w:sz w:val="24"/>
          <w:szCs w:val="24"/>
          <w:lang w:val="en-US"/>
        </w:rPr>
        <w:t>asked’</w:t>
      </w:r>
      <w:r>
        <w:rPr>
          <w:rFonts w:ascii="Times New Roman" w:hAnsi="Times New Roman" w:cs="Times New Roman"/>
          <w:sz w:val="24"/>
          <w:szCs w:val="24"/>
          <w:lang w:val="en-US"/>
        </w:rPr>
        <w:t xml:space="preserve"> acts as the</w:t>
      </w:r>
      <w:r w:rsidRPr="00BD7804">
        <w:rPr>
          <w:rFonts w:ascii="Times New Roman" w:hAnsi="Times New Roman" w:cs="Times New Roman"/>
          <w:sz w:val="24"/>
          <w:szCs w:val="24"/>
          <w:lang w:val="en-US"/>
        </w:rPr>
        <w:t xml:space="preserve"> signaling process verbally by the </w:t>
      </w:r>
      <w:proofErr w:type="spellStart"/>
      <w:r w:rsidRPr="00BD7804">
        <w:rPr>
          <w:rFonts w:ascii="Times New Roman" w:hAnsi="Times New Roman" w:cs="Times New Roman"/>
          <w:sz w:val="24"/>
          <w:szCs w:val="24"/>
          <w:lang w:val="en-US"/>
        </w:rPr>
        <w:t>sayer</w:t>
      </w:r>
      <w:proofErr w:type="spellEnd"/>
      <w:r w:rsidRPr="00BD7804">
        <w:rPr>
          <w:rFonts w:ascii="Times New Roman" w:hAnsi="Times New Roman" w:cs="Times New Roman"/>
          <w:sz w:val="24"/>
          <w:szCs w:val="24"/>
          <w:lang w:val="en-US"/>
        </w:rPr>
        <w:t xml:space="preserve"> (</w:t>
      </w:r>
      <w:r w:rsidRPr="00BD7804">
        <w:rPr>
          <w:rFonts w:ascii="Times New Roman" w:hAnsi="Times New Roman" w:cs="Times New Roman"/>
          <w:i/>
          <w:iCs/>
          <w:sz w:val="24"/>
          <w:szCs w:val="24"/>
          <w:lang w:val="en-US"/>
        </w:rPr>
        <w:t>my mom</w:t>
      </w:r>
      <w:r>
        <w:rPr>
          <w:rFonts w:ascii="Times New Roman" w:hAnsi="Times New Roman" w:cs="Times New Roman"/>
          <w:sz w:val="24"/>
          <w:szCs w:val="24"/>
          <w:lang w:val="en-US"/>
        </w:rPr>
        <w:t>). And t</w:t>
      </w:r>
      <w:r w:rsidRPr="00BD7804">
        <w:rPr>
          <w:rFonts w:ascii="Times New Roman" w:hAnsi="Times New Roman" w:cs="Times New Roman"/>
          <w:sz w:val="24"/>
          <w:szCs w:val="24"/>
          <w:lang w:val="en-US"/>
        </w:rPr>
        <w:t>he word ‘</w:t>
      </w:r>
      <w:r w:rsidRPr="00BD7804">
        <w:rPr>
          <w:rFonts w:ascii="Times New Roman" w:hAnsi="Times New Roman" w:cs="Times New Roman"/>
          <w:i/>
          <w:iCs/>
          <w:sz w:val="24"/>
          <w:szCs w:val="24"/>
          <w:lang w:val="en-US"/>
        </w:rPr>
        <w:t>me</w:t>
      </w:r>
      <w:r w:rsidRPr="00BD7804">
        <w:rPr>
          <w:rFonts w:ascii="Times New Roman" w:hAnsi="Times New Roman" w:cs="Times New Roman"/>
          <w:sz w:val="24"/>
          <w:szCs w:val="24"/>
          <w:lang w:val="en-US"/>
        </w:rPr>
        <w:t xml:space="preserve">’ as the receiver, because it is the one to whom the process is addressed. </w:t>
      </w:r>
      <w:r>
        <w:rPr>
          <w:rFonts w:ascii="Times New Roman" w:hAnsi="Times New Roman" w:cs="Times New Roman"/>
          <w:sz w:val="24"/>
          <w:szCs w:val="24"/>
          <w:lang w:val="en-US"/>
        </w:rPr>
        <w:t>T</w:t>
      </w:r>
      <w:r w:rsidRPr="00BD7804">
        <w:rPr>
          <w:rFonts w:ascii="Times New Roman" w:hAnsi="Times New Roman" w:cs="Times New Roman"/>
          <w:sz w:val="24"/>
          <w:szCs w:val="24"/>
          <w:lang w:val="en-US"/>
        </w:rPr>
        <w:t>he words ‘g</w:t>
      </w:r>
      <w:r w:rsidRPr="00BD7804">
        <w:rPr>
          <w:rFonts w:ascii="Times New Roman" w:hAnsi="Times New Roman" w:cs="Times New Roman"/>
          <w:i/>
          <w:iCs/>
          <w:sz w:val="24"/>
          <w:szCs w:val="24"/>
          <w:lang w:val="en-US"/>
        </w:rPr>
        <w:t>ive</w:t>
      </w:r>
      <w:r>
        <w:rPr>
          <w:rFonts w:ascii="Times New Roman" w:hAnsi="Times New Roman" w:cs="Times New Roman"/>
          <w:i/>
          <w:iCs/>
          <w:sz w:val="24"/>
          <w:szCs w:val="24"/>
          <w:lang w:val="en-US"/>
        </w:rPr>
        <w:t xml:space="preserve"> some food for my neighbors</w:t>
      </w:r>
      <w:r>
        <w:rPr>
          <w:rFonts w:ascii="Times New Roman" w:hAnsi="Times New Roman" w:cs="Times New Roman"/>
          <w:sz w:val="24"/>
          <w:szCs w:val="24"/>
          <w:lang w:val="en-US"/>
        </w:rPr>
        <w:t xml:space="preserve">’ is </w:t>
      </w:r>
      <w:r w:rsidRPr="00BD7804">
        <w:rPr>
          <w:rFonts w:ascii="Times New Roman" w:hAnsi="Times New Roman" w:cs="Times New Roman"/>
          <w:sz w:val="24"/>
          <w:szCs w:val="24"/>
          <w:lang w:val="en-US"/>
        </w:rPr>
        <w:t>the verbiage or the name for the verbalization itself.</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04B08" w:rsidRPr="00704B08" w:rsidRDefault="0062799C" w:rsidP="00A56E90">
      <w:pPr>
        <w:spacing w:after="0" w:line="240" w:lineRule="auto"/>
        <w:jc w:val="both"/>
        <w:rPr>
          <w:rFonts w:ascii="Times New Roman" w:hAnsi="Times New Roman" w:cs="Times New Roman"/>
          <w:color w:val="111111"/>
          <w:sz w:val="24"/>
          <w:szCs w:val="24"/>
          <w:lang w:val="en-US"/>
        </w:rPr>
      </w:pPr>
      <w:r>
        <w:rPr>
          <w:rFonts w:ascii="Times New Roman" w:hAnsi="Times New Roman" w:cs="Times New Roman"/>
          <w:sz w:val="24"/>
          <w:szCs w:val="24"/>
          <w:lang w:val="en-US"/>
        </w:rPr>
        <w:t>Based on the result</w:t>
      </w:r>
      <w:r w:rsidR="00704B08">
        <w:rPr>
          <w:rFonts w:ascii="Times New Roman" w:hAnsi="Times New Roman" w:cs="Times New Roman"/>
          <w:sz w:val="24"/>
          <w:szCs w:val="24"/>
          <w:lang w:val="en-US"/>
        </w:rPr>
        <w:t xml:space="preserve"> and discussion above, the </w:t>
      </w:r>
      <w:r w:rsidR="00E35A6C">
        <w:rPr>
          <w:rFonts w:ascii="Times New Roman" w:hAnsi="Times New Roman" w:cs="Times New Roman"/>
          <w:sz w:val="24"/>
          <w:szCs w:val="24"/>
          <w:lang w:val="en-US"/>
        </w:rPr>
        <w:t>researchers</w:t>
      </w:r>
      <w:r>
        <w:rPr>
          <w:rFonts w:ascii="Times New Roman" w:hAnsi="Times New Roman" w:cs="Times New Roman"/>
          <w:sz w:val="24"/>
          <w:szCs w:val="24"/>
          <w:lang w:val="en-US"/>
        </w:rPr>
        <w:t xml:space="preserve"> concluded that six types of process were found in the data, which are material process, relational process, mental process, verbal </w:t>
      </w:r>
      <w:r>
        <w:rPr>
          <w:rFonts w:ascii="Times New Roman" w:hAnsi="Times New Roman" w:cs="Times New Roman"/>
          <w:sz w:val="24"/>
          <w:szCs w:val="24"/>
          <w:lang w:val="en-US"/>
        </w:rPr>
        <w:lastRenderedPageBreak/>
        <w:t xml:space="preserve">process, existential process and </w:t>
      </w:r>
      <w:r w:rsidR="001517C2">
        <w:rPr>
          <w:rFonts w:ascii="Times New Roman" w:hAnsi="Times New Roman" w:cs="Times New Roman"/>
          <w:sz w:val="24"/>
          <w:szCs w:val="24"/>
          <w:lang w:val="en-US"/>
        </w:rPr>
        <w:t>b</w:t>
      </w:r>
      <w:r w:rsidR="004F4BAE">
        <w:rPr>
          <w:rFonts w:ascii="Times New Roman" w:hAnsi="Times New Roman" w:cs="Times New Roman"/>
          <w:sz w:val="24"/>
          <w:szCs w:val="24"/>
          <w:lang w:val="en-US"/>
        </w:rPr>
        <w:t>ehavioral</w:t>
      </w:r>
      <w:r w:rsidR="001517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process. </w:t>
      </w:r>
      <w:r w:rsidR="00704B08">
        <w:rPr>
          <w:rFonts w:ascii="Times New Roman" w:hAnsi="Times New Roman" w:cs="Times New Roman"/>
          <w:color w:val="111111"/>
          <w:sz w:val="24"/>
          <w:szCs w:val="24"/>
          <w:lang w:val="en-US"/>
        </w:rPr>
        <w:t>M</w:t>
      </w:r>
      <w:r w:rsidR="00704B08" w:rsidRPr="00704B08">
        <w:rPr>
          <w:rFonts w:ascii="Times New Roman" w:hAnsi="Times New Roman" w:cs="Times New Roman"/>
          <w:color w:val="111111"/>
          <w:sz w:val="24"/>
          <w:szCs w:val="24"/>
          <w:lang w:val="en-US"/>
        </w:rPr>
        <w:t xml:space="preserve">aterial process found in 45 clauses (65.2%), mental process found in 11 clauses (16%), relational process found in 5 clauses (7.2%), existential process found in 4 clauses (5.8%), behavioral process found in 2 clauses (2.9%) and verbal process found in 2 clauses (2.9%). </w:t>
      </w:r>
      <w:r w:rsidR="001F4F9D">
        <w:rPr>
          <w:rFonts w:ascii="Times New Roman" w:hAnsi="Times New Roman" w:cs="Times New Roman"/>
          <w:sz w:val="24"/>
          <w:szCs w:val="24"/>
          <w:lang w:val="en-US"/>
        </w:rPr>
        <w:t xml:space="preserve">The only type which is not occurred in the data was the meteorological process. </w:t>
      </w:r>
      <w:r w:rsidR="00704B08">
        <w:rPr>
          <w:rFonts w:ascii="Times New Roman" w:hAnsi="Times New Roman" w:cs="Times New Roman"/>
          <w:sz w:val="24"/>
          <w:szCs w:val="24"/>
          <w:lang w:val="en-US"/>
        </w:rPr>
        <w:t xml:space="preserve">Meanwhile </w:t>
      </w:r>
      <w:r>
        <w:rPr>
          <w:rFonts w:ascii="Times New Roman" w:hAnsi="Times New Roman" w:cs="Times New Roman"/>
          <w:sz w:val="24"/>
          <w:szCs w:val="24"/>
          <w:lang w:val="en-US"/>
        </w:rPr>
        <w:t xml:space="preserve">the material process </w:t>
      </w:r>
      <w:r w:rsidR="00704B08">
        <w:rPr>
          <w:rFonts w:ascii="Times New Roman" w:hAnsi="Times New Roman" w:cs="Times New Roman"/>
          <w:sz w:val="24"/>
          <w:szCs w:val="24"/>
          <w:lang w:val="en-US"/>
        </w:rPr>
        <w:t>found as</w:t>
      </w:r>
      <w:r>
        <w:rPr>
          <w:rFonts w:ascii="Times New Roman" w:hAnsi="Times New Roman" w:cs="Times New Roman"/>
          <w:sz w:val="24"/>
          <w:szCs w:val="24"/>
          <w:lang w:val="en-US"/>
        </w:rPr>
        <w:t xml:space="preserve"> the most dominant types which occurred in the data</w:t>
      </w:r>
      <w:r w:rsidR="00A56E90">
        <w:rPr>
          <w:rFonts w:ascii="Times New Roman" w:hAnsi="Times New Roman" w:cs="Times New Roman"/>
          <w:sz w:val="24"/>
          <w:szCs w:val="24"/>
          <w:lang w:val="en-US"/>
        </w:rPr>
        <w:t xml:space="preserve"> for the recount text was retelling something happened in the past which experienced by the students.</w:t>
      </w:r>
    </w:p>
    <w:p w:rsidR="00704B08" w:rsidRPr="0062799C" w:rsidRDefault="00704B08" w:rsidP="001F4F9D">
      <w:pPr>
        <w:spacing w:after="0" w:line="240" w:lineRule="auto"/>
        <w:jc w:val="both"/>
        <w:rPr>
          <w:rFonts w:ascii="Times New Roman" w:hAnsi="Times New Roman" w:cs="Times New Roman"/>
          <w:sz w:val="24"/>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D31E4F" w:rsidRDefault="00D31E4F" w:rsidP="00D31E4F">
      <w:pPr>
        <w:pStyle w:val="ListParagraph"/>
        <w:tabs>
          <w:tab w:val="left" w:pos="426"/>
        </w:tabs>
        <w:spacing w:after="0" w:line="240" w:lineRule="auto"/>
        <w:ind w:left="0"/>
        <w:jc w:val="both"/>
        <w:rPr>
          <w:rFonts w:ascii="Times New Roman" w:hAnsi="Times New Roman" w:cs="Times New Roman"/>
          <w:b/>
          <w:sz w:val="24"/>
          <w:lang w:val="en-US"/>
        </w:rPr>
      </w:pPr>
      <w:r w:rsidRPr="00E878E2">
        <w:rPr>
          <w:rFonts w:ascii="Times New Roman" w:hAnsi="Times New Roman" w:cs="Times New Roman"/>
          <w:sz w:val="24"/>
          <w:szCs w:val="24"/>
          <w:lang w:val="en-US"/>
        </w:rPr>
        <w:t>I w</w:t>
      </w:r>
      <w:r>
        <w:rPr>
          <w:rFonts w:ascii="Times New Roman" w:hAnsi="Times New Roman" w:cs="Times New Roman"/>
          <w:sz w:val="24"/>
          <w:szCs w:val="24"/>
          <w:lang w:val="en-US"/>
        </w:rPr>
        <w:t>ould like</w:t>
      </w:r>
      <w:r w:rsidRPr="00E878E2">
        <w:rPr>
          <w:rFonts w:ascii="Times New Roman" w:hAnsi="Times New Roman" w:cs="Times New Roman"/>
          <w:sz w:val="24"/>
          <w:szCs w:val="24"/>
          <w:lang w:val="en-US"/>
        </w:rPr>
        <w:t xml:space="preserve"> to express my gratitude as much as possible to my </w:t>
      </w:r>
      <w:r>
        <w:rPr>
          <w:rFonts w:ascii="Times New Roman" w:hAnsi="Times New Roman" w:cs="Times New Roman"/>
          <w:sz w:val="24"/>
          <w:szCs w:val="24"/>
          <w:lang w:val="en-US"/>
        </w:rPr>
        <w:t>supervisor</w:t>
      </w:r>
      <w:r w:rsidR="009174D9">
        <w:rPr>
          <w:rFonts w:ascii="Times New Roman" w:hAnsi="Times New Roman" w:cs="Times New Roman"/>
          <w:sz w:val="24"/>
          <w:szCs w:val="24"/>
          <w:lang w:val="en-US"/>
        </w:rPr>
        <w:t xml:space="preserve">, Mr. </w:t>
      </w:r>
      <w:proofErr w:type="spellStart"/>
      <w:r w:rsidR="009174D9">
        <w:rPr>
          <w:rFonts w:ascii="Times New Roman" w:hAnsi="Times New Roman" w:cs="Times New Roman"/>
          <w:sz w:val="24"/>
          <w:szCs w:val="24"/>
          <w:lang w:val="en-US"/>
        </w:rPr>
        <w:t>Efransyah</w:t>
      </w:r>
      <w:proofErr w:type="spellEnd"/>
      <w:r w:rsidR="009174D9">
        <w:rPr>
          <w:rFonts w:ascii="Times New Roman" w:hAnsi="Times New Roman" w:cs="Times New Roman"/>
          <w:sz w:val="24"/>
          <w:szCs w:val="24"/>
          <w:lang w:val="en-US"/>
        </w:rPr>
        <w:t xml:space="preserve"> and Mrs. </w:t>
      </w:r>
      <w:proofErr w:type="spellStart"/>
      <w:r w:rsidR="009174D9">
        <w:rPr>
          <w:rFonts w:ascii="Times New Roman" w:hAnsi="Times New Roman" w:cs="Times New Roman"/>
          <w:sz w:val="24"/>
          <w:szCs w:val="24"/>
          <w:lang w:val="en-US"/>
        </w:rPr>
        <w:t>Aseptiana</w:t>
      </w:r>
      <w:proofErr w:type="spellEnd"/>
      <w:r w:rsidRPr="00E878E2">
        <w:rPr>
          <w:rFonts w:ascii="Times New Roman" w:hAnsi="Times New Roman" w:cs="Times New Roman"/>
          <w:sz w:val="24"/>
          <w:szCs w:val="24"/>
          <w:lang w:val="en-US"/>
        </w:rPr>
        <w:t xml:space="preserve"> who gave me a lot of attention, contribution and support in preparing this article. Furthermore, my deepest thanks to my beloved parents, for their prayers, advic</w:t>
      </w:r>
      <w:r w:rsidR="008541B1">
        <w:rPr>
          <w:rFonts w:ascii="Times New Roman" w:hAnsi="Times New Roman" w:cs="Times New Roman"/>
          <w:sz w:val="24"/>
          <w:szCs w:val="24"/>
          <w:lang w:val="en-US"/>
        </w:rPr>
        <w:t>e, support, time and attention in</w:t>
      </w:r>
      <w:r w:rsidRPr="00E878E2">
        <w:rPr>
          <w:rFonts w:ascii="Times New Roman" w:hAnsi="Times New Roman" w:cs="Times New Roman"/>
          <w:sz w:val="24"/>
          <w:szCs w:val="24"/>
          <w:lang w:val="en-US"/>
        </w:rPr>
        <w:t xml:space="preserve"> completing </w:t>
      </w:r>
      <w:r>
        <w:rPr>
          <w:rFonts w:ascii="Times New Roman" w:hAnsi="Times New Roman" w:cs="Times New Roman"/>
          <w:sz w:val="24"/>
          <w:szCs w:val="24"/>
          <w:lang w:val="en-US"/>
        </w:rPr>
        <w:t>this article</w:t>
      </w:r>
      <w:r w:rsidRPr="00E878E2">
        <w:rPr>
          <w:rFonts w:ascii="Times New Roman" w:hAnsi="Times New Roman" w:cs="Times New Roman"/>
          <w:sz w:val="24"/>
          <w:szCs w:val="24"/>
          <w:lang w:val="en-US"/>
        </w:rPr>
        <w:t>. I also give special thanks to all my friends in the English Education Department for all the guidance and prayer so that I can complete this article. Finally, I also thank anyone who has made articles, research and books</w:t>
      </w:r>
      <w:r w:rsidR="008541B1">
        <w:rPr>
          <w:rFonts w:ascii="Times New Roman" w:hAnsi="Times New Roman" w:cs="Times New Roman"/>
          <w:sz w:val="24"/>
          <w:szCs w:val="24"/>
          <w:lang w:val="en-US"/>
        </w:rPr>
        <w:t xml:space="preserve"> related to this article</w:t>
      </w:r>
      <w:r w:rsidRPr="00E878E2">
        <w:rPr>
          <w:rFonts w:ascii="Times New Roman" w:hAnsi="Times New Roman" w:cs="Times New Roman"/>
          <w:sz w:val="24"/>
          <w:szCs w:val="24"/>
          <w:lang w:val="en-US"/>
        </w:rPr>
        <w:t xml:space="preserve"> so that I can use them as a source for compiling my articles. I wrote this article with limitations as a student of the English Department of Education, but I hope this article can be used as a positive contribution to anyone who reads it.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767900" w:rsidRPr="00767900" w:rsidRDefault="00A42AF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67900" w:rsidRPr="00767900">
        <w:rPr>
          <w:rFonts w:ascii="Times New Roman" w:hAnsi="Times New Roman" w:cs="Times New Roman"/>
          <w:noProof/>
          <w:sz w:val="24"/>
          <w:szCs w:val="24"/>
        </w:rPr>
        <w:t xml:space="preserve">Almurashi, W. A. (2016). An Introduction to Halliday’s Systemic Functional Linguistic. </w:t>
      </w:r>
      <w:r w:rsidR="00767900" w:rsidRPr="00767900">
        <w:rPr>
          <w:rFonts w:ascii="Times New Roman" w:hAnsi="Times New Roman" w:cs="Times New Roman"/>
          <w:i/>
          <w:iCs/>
          <w:noProof/>
          <w:sz w:val="24"/>
          <w:szCs w:val="24"/>
        </w:rPr>
        <w:t>Macrothink Institute</w:t>
      </w:r>
      <w:r w:rsidR="00767900" w:rsidRPr="00767900">
        <w:rPr>
          <w:rFonts w:ascii="Times New Roman" w:hAnsi="Times New Roman" w:cs="Times New Roman"/>
          <w:noProof/>
          <w:sz w:val="24"/>
          <w:szCs w:val="24"/>
        </w:rPr>
        <w:t xml:space="preserve">, </w:t>
      </w:r>
      <w:r w:rsidR="00767900" w:rsidRPr="00767900">
        <w:rPr>
          <w:rFonts w:ascii="Times New Roman" w:hAnsi="Times New Roman" w:cs="Times New Roman"/>
          <w:i/>
          <w:iCs/>
          <w:noProof/>
          <w:sz w:val="24"/>
          <w:szCs w:val="24"/>
        </w:rPr>
        <w:t>Vol. 4</w:t>
      </w:r>
      <w:r w:rsidR="00767900" w:rsidRPr="00767900">
        <w:rPr>
          <w:rFonts w:ascii="Times New Roman" w:hAnsi="Times New Roman" w:cs="Times New Roman"/>
          <w:noProof/>
          <w:sz w:val="24"/>
          <w:szCs w:val="24"/>
        </w:rPr>
        <w:t xml:space="preserve">, </w:t>
      </w:r>
      <w:r w:rsidR="00767900" w:rsidRPr="00767900">
        <w:rPr>
          <w:rFonts w:ascii="Times New Roman" w:hAnsi="Times New Roman" w:cs="Times New Roman"/>
          <w:i/>
          <w:iCs/>
          <w:noProof/>
          <w:sz w:val="24"/>
          <w:szCs w:val="24"/>
        </w:rPr>
        <w:t>No</w:t>
      </w:r>
      <w:r w:rsidR="00767900" w:rsidRPr="00767900">
        <w:rPr>
          <w:rFonts w:ascii="Times New Roman" w:hAnsi="Times New Roman" w:cs="Times New Roman"/>
          <w:noProof/>
          <w:sz w:val="24"/>
          <w:szCs w:val="24"/>
        </w:rPr>
        <w:t>. https://doi.org/10.5296/jsel.v4il.9423</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Arifiani, F. R. (n.d.). TRANSITIVITY SYSTEM IN READING PASSAGE OF ENGLISH TEXTBOOK FOR JUNIOR HIGH SCHOOL. </w:t>
      </w:r>
      <w:r w:rsidRPr="00767900">
        <w:rPr>
          <w:rFonts w:ascii="Times New Roman" w:hAnsi="Times New Roman" w:cs="Times New Roman"/>
          <w:i/>
          <w:iCs/>
          <w:noProof/>
          <w:sz w:val="24"/>
          <w:szCs w:val="24"/>
        </w:rPr>
        <w:t>Jurnal Unimed</w:t>
      </w:r>
      <w:r w:rsidRPr="00767900">
        <w:rPr>
          <w:rFonts w:ascii="Times New Roman" w:hAnsi="Times New Roman" w:cs="Times New Roman"/>
          <w:noProof/>
          <w:sz w:val="24"/>
          <w:szCs w:val="24"/>
        </w:rPr>
        <w:t>.</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Bustam, M. R. (2011). ANALYZING CLAUSE BY HALLIDAY’S TRANSITIVITY SYSTEM. </w:t>
      </w:r>
      <w:r w:rsidRPr="00767900">
        <w:rPr>
          <w:rFonts w:ascii="Times New Roman" w:hAnsi="Times New Roman" w:cs="Times New Roman"/>
          <w:i/>
          <w:iCs/>
          <w:noProof/>
          <w:sz w:val="24"/>
          <w:szCs w:val="24"/>
        </w:rPr>
        <w:t>Jurnal Ilmu Sastra</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Vol. 6</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No</w:t>
      </w:r>
      <w:r w:rsidRPr="00767900">
        <w:rPr>
          <w:rFonts w:ascii="Times New Roman" w:hAnsi="Times New Roman" w:cs="Times New Roman"/>
          <w:noProof/>
          <w:sz w:val="24"/>
          <w:szCs w:val="24"/>
        </w:rPr>
        <w:t>.</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Efransyah. (2020). CONNOTATIVE MEANING IN THE PROVERBS OF THE BESEMAH LANGUAGE ( A SEMATIC STUDY ). </w:t>
      </w:r>
      <w:r w:rsidRPr="00767900">
        <w:rPr>
          <w:rFonts w:ascii="Times New Roman" w:hAnsi="Times New Roman" w:cs="Times New Roman"/>
          <w:i/>
          <w:iCs/>
          <w:noProof/>
          <w:sz w:val="24"/>
          <w:szCs w:val="24"/>
        </w:rPr>
        <w:t>PROJECT-Proffesional Journal of English Education</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3</w:t>
      </w:r>
      <w:r w:rsidRPr="00767900">
        <w:rPr>
          <w:rFonts w:ascii="Times New Roman" w:hAnsi="Times New Roman" w:cs="Times New Roman"/>
          <w:noProof/>
          <w:sz w:val="24"/>
          <w:szCs w:val="24"/>
        </w:rPr>
        <w:t>(1), 143–148.</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John W. Creswell. (2009). </w:t>
      </w:r>
      <w:r w:rsidRPr="00767900">
        <w:rPr>
          <w:rFonts w:ascii="Times New Roman" w:hAnsi="Times New Roman" w:cs="Times New Roman"/>
          <w:i/>
          <w:iCs/>
          <w:noProof/>
          <w:sz w:val="24"/>
          <w:szCs w:val="24"/>
        </w:rPr>
        <w:t>Research Design Qualitative, Quantitative, and Mixed Methods Approaches by John W. Creswell, 3rd, in 2009.pdf</w:t>
      </w:r>
      <w:r w:rsidRPr="00767900">
        <w:rPr>
          <w:rFonts w:ascii="Times New Roman" w:hAnsi="Times New Roman" w:cs="Times New Roman"/>
          <w:noProof/>
          <w:sz w:val="24"/>
          <w:szCs w:val="24"/>
        </w:rPr>
        <w:t xml:space="preserve"> (Third Edit).</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Kurnia, D. (2018). </w:t>
      </w:r>
      <w:r w:rsidRPr="00767900">
        <w:rPr>
          <w:rFonts w:ascii="Times New Roman" w:hAnsi="Times New Roman" w:cs="Times New Roman"/>
          <w:i/>
          <w:iCs/>
          <w:noProof/>
          <w:sz w:val="24"/>
          <w:szCs w:val="24"/>
        </w:rPr>
        <w:t>THE TRANSITIVITY ANALYSIS OF SHORT STORY NO WITHCRAFT FOR SALE BY DORIS LESSING</w:t>
      </w:r>
      <w:r w:rsidRPr="00767900">
        <w:rPr>
          <w:rFonts w:ascii="Times New Roman" w:hAnsi="Times New Roman" w:cs="Times New Roman"/>
          <w:noProof/>
          <w:sz w:val="24"/>
          <w:szCs w:val="24"/>
        </w:rPr>
        <w:t>. Walisongo State University of Islamic Studies.</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Linda Gerot and Peter Wignell. (1995). </w:t>
      </w:r>
      <w:r w:rsidRPr="00767900">
        <w:rPr>
          <w:rFonts w:ascii="Times New Roman" w:hAnsi="Times New Roman" w:cs="Times New Roman"/>
          <w:i/>
          <w:iCs/>
          <w:noProof/>
          <w:sz w:val="24"/>
          <w:szCs w:val="24"/>
        </w:rPr>
        <w:t>MAKING SENSE OF FUNCTIONAL GRAMMAR (an introductory workbook)</w:t>
      </w:r>
      <w:r w:rsidRPr="00767900">
        <w:rPr>
          <w:rFonts w:ascii="Times New Roman" w:hAnsi="Times New Roman" w:cs="Times New Roman"/>
          <w:noProof/>
          <w:sz w:val="24"/>
          <w:szCs w:val="24"/>
        </w:rPr>
        <w:t xml:space="preserve"> (Reprinted). Printed in Australia: Gerd Stabler.</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Marbun and Lidia April Yanti. (2016). Process Types of Transitivity System in the National Geographic’s Articles. </w:t>
      </w:r>
      <w:r w:rsidRPr="00767900">
        <w:rPr>
          <w:rFonts w:ascii="Times New Roman" w:hAnsi="Times New Roman" w:cs="Times New Roman"/>
          <w:i/>
          <w:iCs/>
          <w:noProof/>
          <w:sz w:val="24"/>
          <w:szCs w:val="24"/>
        </w:rPr>
        <w:t>The Episteme Journal of Linguistic</w:t>
      </w:r>
      <w:r w:rsidRPr="00767900">
        <w:rPr>
          <w:rFonts w:ascii="Times New Roman" w:hAnsi="Times New Roman" w:cs="Times New Roman"/>
          <w:noProof/>
          <w:sz w:val="24"/>
          <w:szCs w:val="24"/>
        </w:rPr>
        <w:t>.</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Ong’onda, N. A. (2016). Transitivity Analysis of Newspaper Headlines on Terrorism Attack in Kenya: A Case Study of Westgate Mall, Nairobi. </w:t>
      </w:r>
      <w:r w:rsidRPr="00767900">
        <w:rPr>
          <w:rFonts w:ascii="Times New Roman" w:hAnsi="Times New Roman" w:cs="Times New Roman"/>
          <w:i/>
          <w:iCs/>
          <w:noProof/>
          <w:sz w:val="24"/>
          <w:szCs w:val="24"/>
        </w:rPr>
        <w:t>Ijjhssnet.Com (International Journal of Humanities and Social Science)</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Vol.6</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No.</w:t>
      </w:r>
      <w:r w:rsidRPr="00767900">
        <w:rPr>
          <w:rFonts w:ascii="Times New Roman" w:hAnsi="Times New Roman" w:cs="Times New Roman"/>
          <w:noProof/>
          <w:sz w:val="24"/>
          <w:szCs w:val="24"/>
        </w:rPr>
        <w:t xml:space="preserve"> https://doi.org/ISSN 2220-8488 (Print), 2221-0989 (Online)</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Pendidikan, M., Kebudayaan, D. A. N., &amp; Indonesia, R. (2018). jdih.kemdikbud.go.id.</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Rohmat, Nurhaeni, A. (2018). Transitivity Analysis of Tenth Grade Students’ Descriptive Text. </w:t>
      </w:r>
      <w:r w:rsidRPr="00767900">
        <w:rPr>
          <w:rFonts w:ascii="Times New Roman" w:hAnsi="Times New Roman" w:cs="Times New Roman"/>
          <w:i/>
          <w:iCs/>
          <w:noProof/>
          <w:sz w:val="24"/>
          <w:szCs w:val="24"/>
        </w:rPr>
        <w:t>PROJECT-Proffesional Journal of English Education</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01</w:t>
      </w:r>
      <w:r w:rsidRPr="00767900">
        <w:rPr>
          <w:rFonts w:ascii="Times New Roman" w:hAnsi="Times New Roman" w:cs="Times New Roman"/>
          <w:noProof/>
          <w:sz w:val="24"/>
          <w:szCs w:val="24"/>
        </w:rPr>
        <w:t xml:space="preserve">, </w:t>
      </w:r>
      <w:r w:rsidRPr="00767900">
        <w:rPr>
          <w:rFonts w:ascii="Times New Roman" w:hAnsi="Times New Roman" w:cs="Times New Roman"/>
          <w:i/>
          <w:iCs/>
          <w:noProof/>
          <w:sz w:val="24"/>
          <w:szCs w:val="24"/>
        </w:rPr>
        <w:t>No. 03</w:t>
      </w:r>
      <w:r w:rsidRPr="00767900">
        <w:rPr>
          <w:rFonts w:ascii="Times New Roman" w:hAnsi="Times New Roman" w:cs="Times New Roman"/>
          <w:noProof/>
          <w:sz w:val="24"/>
          <w:szCs w:val="24"/>
        </w:rPr>
        <w:t>.</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Salimah, U. F. (2017). Improving Students Skills in Writing Recount Text by Using Manga Strips.</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t xml:space="preserve">Salsabil, S. (2014). </w:t>
      </w:r>
      <w:r w:rsidRPr="00767900">
        <w:rPr>
          <w:rFonts w:ascii="Times New Roman" w:hAnsi="Times New Roman" w:cs="Times New Roman"/>
          <w:i/>
          <w:iCs/>
          <w:noProof/>
          <w:sz w:val="24"/>
          <w:szCs w:val="24"/>
        </w:rPr>
        <w:t>A Transitivity Analysis of English Texts in Bahasa Inggris When English Rings The Bell</w:t>
      </w:r>
      <w:r w:rsidRPr="00767900">
        <w:rPr>
          <w:rFonts w:ascii="Times New Roman" w:hAnsi="Times New Roman" w:cs="Times New Roman"/>
          <w:noProof/>
          <w:sz w:val="24"/>
          <w:szCs w:val="24"/>
        </w:rPr>
        <w:t>. Yogyakarta State University.</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900">
        <w:rPr>
          <w:rFonts w:ascii="Times New Roman" w:hAnsi="Times New Roman" w:cs="Times New Roman"/>
          <w:noProof/>
          <w:sz w:val="24"/>
          <w:szCs w:val="24"/>
        </w:rPr>
        <w:lastRenderedPageBreak/>
        <w:t xml:space="preserve">Senjawati, D. (2016). TRANSITIVITY ANALYSIS OF TENTH GRADE STUDENTS ’, </w:t>
      </w:r>
      <w:r w:rsidRPr="00767900">
        <w:rPr>
          <w:rFonts w:ascii="Times New Roman" w:hAnsi="Times New Roman" w:cs="Times New Roman"/>
          <w:i/>
          <w:iCs/>
          <w:noProof/>
          <w:sz w:val="24"/>
          <w:szCs w:val="24"/>
        </w:rPr>
        <w:t>4</w:t>
      </w:r>
      <w:r w:rsidRPr="00767900">
        <w:rPr>
          <w:rFonts w:ascii="Times New Roman" w:hAnsi="Times New Roman" w:cs="Times New Roman"/>
          <w:noProof/>
          <w:sz w:val="24"/>
          <w:szCs w:val="24"/>
        </w:rPr>
        <w:t>(1), 1–22.</w:t>
      </w:r>
    </w:p>
    <w:p w:rsidR="00767900" w:rsidRPr="00767900" w:rsidRDefault="00767900" w:rsidP="00767900">
      <w:pPr>
        <w:widowControl w:val="0"/>
        <w:autoSpaceDE w:val="0"/>
        <w:autoSpaceDN w:val="0"/>
        <w:adjustRightInd w:val="0"/>
        <w:spacing w:after="0" w:line="240" w:lineRule="auto"/>
        <w:ind w:left="480" w:hanging="480"/>
        <w:rPr>
          <w:rFonts w:ascii="Times New Roman" w:hAnsi="Times New Roman" w:cs="Times New Roman"/>
          <w:noProof/>
          <w:sz w:val="24"/>
        </w:rPr>
      </w:pPr>
      <w:r w:rsidRPr="00767900">
        <w:rPr>
          <w:rFonts w:ascii="Times New Roman" w:hAnsi="Times New Roman" w:cs="Times New Roman"/>
          <w:noProof/>
          <w:sz w:val="24"/>
          <w:szCs w:val="24"/>
        </w:rPr>
        <w:t>Wulandari, A. (2015). IMPROVING STUDENTS’ VOCABULARY USED IN WRITING RECOUNT TEXT BY USING WORD PING PONG GAME.</w:t>
      </w:r>
    </w:p>
    <w:p w:rsidR="00B32D1D" w:rsidRPr="006C53CD" w:rsidRDefault="00A42AF0" w:rsidP="006C53CD">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fldChar w:fldCharType="end"/>
      </w:r>
    </w:p>
    <w:sectPr w:rsidR="00B32D1D" w:rsidRPr="006C53CD"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EC" w:rsidRDefault="006936EC" w:rsidP="006A03BB">
      <w:pPr>
        <w:spacing w:after="0" w:line="240" w:lineRule="auto"/>
      </w:pPr>
      <w:r>
        <w:separator/>
      </w:r>
    </w:p>
  </w:endnote>
  <w:endnote w:type="continuationSeparator" w:id="0">
    <w:p w:rsidR="006936EC" w:rsidRDefault="006936E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AC134D" w:rsidRDefault="00AC134D" w:rsidP="00E5708E">
        <w:pPr>
          <w:pStyle w:val="Footer"/>
        </w:pPr>
        <w:r>
          <w:fldChar w:fldCharType="begin"/>
        </w:r>
        <w:r>
          <w:instrText xml:space="preserve"> PAGE   \* MERGEFORMAT </w:instrText>
        </w:r>
        <w:r>
          <w:fldChar w:fldCharType="separate"/>
        </w:r>
        <w:r w:rsidR="00445980">
          <w:rPr>
            <w:noProof/>
          </w:rPr>
          <w:t>2</w:t>
        </w:r>
        <w:r>
          <w:rPr>
            <w:noProof/>
          </w:rPr>
          <w:fldChar w:fldCharType="end"/>
        </w:r>
        <w:r>
          <w:rPr>
            <w:lang w:val="en-US"/>
          </w:rPr>
          <w:t xml:space="preserve"> | </w:t>
        </w:r>
        <w:r w:rsidR="00AD39F9">
          <w:rPr>
            <w:lang w:val="en-US"/>
          </w:rPr>
          <w:t>Transitivity</w:t>
        </w:r>
        <w:r w:rsidR="00E5708E">
          <w:rPr>
            <w:lang w:val="en-US"/>
          </w:rPr>
          <w:t xml:space="preserve"> in the Tenth Grade Students’ Recount Texts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D" w:rsidRDefault="00AC134D">
    <w:pPr>
      <w:pStyle w:val="Footer"/>
      <w:jc w:val="center"/>
    </w:pPr>
  </w:p>
  <w:p w:rsidR="00AC134D" w:rsidRDefault="00AD39F9" w:rsidP="00E11594">
    <w:pPr>
      <w:pStyle w:val="Footer"/>
      <w:jc w:val="right"/>
    </w:pPr>
    <w:r>
      <w:rPr>
        <w:lang w:val="en-US"/>
      </w:rPr>
      <w:t>Transitivity</w:t>
    </w:r>
    <w:r w:rsidR="00E5708E">
      <w:rPr>
        <w:lang w:val="en-US"/>
      </w:rPr>
      <w:t xml:space="preserve"> in the Tenth Grade Students’ Recount Texts</w:t>
    </w:r>
    <w:r w:rsidR="00047E7A">
      <w:rPr>
        <w:lang w:val="en-US"/>
      </w:rPr>
      <w:t xml:space="preserve"> </w:t>
    </w:r>
    <w:r w:rsidR="00AC134D">
      <w:rPr>
        <w:lang w:val="en-US"/>
      </w:rPr>
      <w:t>|</w:t>
    </w:r>
    <w:sdt>
      <w:sdtPr>
        <w:id w:val="-1797137341"/>
        <w:docPartObj>
          <w:docPartGallery w:val="Page Numbers (Bottom of Page)"/>
          <w:docPartUnique/>
        </w:docPartObj>
      </w:sdtPr>
      <w:sdtEndPr>
        <w:rPr>
          <w:noProof/>
        </w:rPr>
      </w:sdtEndPr>
      <w:sdtContent>
        <w:r w:rsidR="00AC134D">
          <w:fldChar w:fldCharType="begin"/>
        </w:r>
        <w:r w:rsidR="00AC134D">
          <w:instrText xml:space="preserve"> PAGE   \* MERGEFORMAT </w:instrText>
        </w:r>
        <w:r w:rsidR="00AC134D">
          <w:fldChar w:fldCharType="separate"/>
        </w:r>
        <w:r w:rsidR="00445980">
          <w:rPr>
            <w:noProof/>
          </w:rPr>
          <w:t>3</w:t>
        </w:r>
        <w:r w:rsidR="00AC134D">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D" w:rsidRPr="00E11594" w:rsidRDefault="00047E7A" w:rsidP="00AD39F9">
    <w:pPr>
      <w:pStyle w:val="Footer"/>
      <w:jc w:val="right"/>
    </w:pPr>
    <w:r>
      <w:rPr>
        <w:lang w:val="en-US"/>
      </w:rPr>
      <w:t xml:space="preserve">Transitivity in the Tenth Grade Students’ </w:t>
    </w:r>
    <w:r w:rsidR="00E5708E">
      <w:rPr>
        <w:lang w:val="en-US"/>
      </w:rPr>
      <w:t>Recount</w:t>
    </w:r>
    <w:r>
      <w:rPr>
        <w:lang w:val="en-US"/>
      </w:rPr>
      <w:t xml:space="preserve"> Texts</w:t>
    </w:r>
    <w:r w:rsidR="00AC134D">
      <w:rPr>
        <w:lang w:val="en-US"/>
      </w:rPr>
      <w:t>|</w:t>
    </w:r>
    <w:sdt>
      <w:sdtPr>
        <w:id w:val="859013653"/>
        <w:docPartObj>
          <w:docPartGallery w:val="Page Numbers (Bottom of Page)"/>
          <w:docPartUnique/>
        </w:docPartObj>
      </w:sdtPr>
      <w:sdtEndPr>
        <w:rPr>
          <w:noProof/>
        </w:rPr>
      </w:sdtEndPr>
      <w:sdtContent>
        <w:r w:rsidR="00AC134D">
          <w:fldChar w:fldCharType="begin"/>
        </w:r>
        <w:r w:rsidR="00AC134D">
          <w:instrText xml:space="preserve"> PAGE   \* MERGEFORMAT </w:instrText>
        </w:r>
        <w:r w:rsidR="00AC134D">
          <w:fldChar w:fldCharType="separate"/>
        </w:r>
        <w:r w:rsidR="00445980">
          <w:rPr>
            <w:noProof/>
          </w:rPr>
          <w:t>1</w:t>
        </w:r>
        <w:r w:rsidR="00AC134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EC" w:rsidRDefault="006936EC" w:rsidP="006A03BB">
      <w:pPr>
        <w:spacing w:after="0" w:line="240" w:lineRule="auto"/>
      </w:pPr>
      <w:r>
        <w:separator/>
      </w:r>
    </w:p>
  </w:footnote>
  <w:footnote w:type="continuationSeparator" w:id="0">
    <w:p w:rsidR="006936EC" w:rsidRDefault="006936E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D" w:rsidRPr="0042013B" w:rsidRDefault="00AC134D"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AC134D" w:rsidRPr="0042013B" w:rsidRDefault="00AC134D"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D" w:rsidRPr="0042013B" w:rsidRDefault="00AC134D"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D" w:rsidRPr="00E7755A" w:rsidRDefault="00AC134D"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AC134D" w:rsidRPr="002A0F3B" w:rsidRDefault="00AC134D"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AC134D" w:rsidRPr="005B539C" w:rsidRDefault="00AC134D"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AC134D" w:rsidRDefault="00AC134D" w:rsidP="005B539C">
    <w:pPr>
      <w:tabs>
        <w:tab w:val="left" w:pos="1843"/>
      </w:tabs>
      <w:spacing w:after="0" w:line="240" w:lineRule="auto"/>
      <w:rPr>
        <w:rFonts w:ascii="Times New Roman" w:hAnsi="Times New Roman" w:cs="Times New Roman"/>
        <w:sz w:val="20"/>
        <w:lang w:val="en-US"/>
      </w:rPr>
    </w:pPr>
  </w:p>
  <w:p w:rsidR="00AC134D" w:rsidRDefault="00AC134D"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141F"/>
    <w:rsid w:val="000026CE"/>
    <w:rsid w:val="000058CB"/>
    <w:rsid w:val="00007D76"/>
    <w:rsid w:val="00017AD9"/>
    <w:rsid w:val="00024027"/>
    <w:rsid w:val="00035B5F"/>
    <w:rsid w:val="00037152"/>
    <w:rsid w:val="00044C48"/>
    <w:rsid w:val="00047E7A"/>
    <w:rsid w:val="000532A9"/>
    <w:rsid w:val="000546CC"/>
    <w:rsid w:val="000551EE"/>
    <w:rsid w:val="00055A8D"/>
    <w:rsid w:val="00056FF9"/>
    <w:rsid w:val="0006145D"/>
    <w:rsid w:val="0006238A"/>
    <w:rsid w:val="00067DD4"/>
    <w:rsid w:val="00070359"/>
    <w:rsid w:val="00070B0F"/>
    <w:rsid w:val="00071882"/>
    <w:rsid w:val="00077244"/>
    <w:rsid w:val="00086BE3"/>
    <w:rsid w:val="000915CE"/>
    <w:rsid w:val="000A5953"/>
    <w:rsid w:val="000B1117"/>
    <w:rsid w:val="000B1A9C"/>
    <w:rsid w:val="000B54B3"/>
    <w:rsid w:val="000B79A5"/>
    <w:rsid w:val="000E17A4"/>
    <w:rsid w:val="000E2907"/>
    <w:rsid w:val="000E2DD8"/>
    <w:rsid w:val="000F0A77"/>
    <w:rsid w:val="000F26F3"/>
    <w:rsid w:val="000F6F20"/>
    <w:rsid w:val="0010144A"/>
    <w:rsid w:val="00102B74"/>
    <w:rsid w:val="00106F02"/>
    <w:rsid w:val="00106F11"/>
    <w:rsid w:val="00112447"/>
    <w:rsid w:val="00112B28"/>
    <w:rsid w:val="00113FDF"/>
    <w:rsid w:val="001163C6"/>
    <w:rsid w:val="001179C8"/>
    <w:rsid w:val="001236C9"/>
    <w:rsid w:val="0013106D"/>
    <w:rsid w:val="00134C1A"/>
    <w:rsid w:val="00141FE7"/>
    <w:rsid w:val="00142DFB"/>
    <w:rsid w:val="001450F0"/>
    <w:rsid w:val="00145702"/>
    <w:rsid w:val="00150E46"/>
    <w:rsid w:val="001517C2"/>
    <w:rsid w:val="00154B06"/>
    <w:rsid w:val="00156026"/>
    <w:rsid w:val="00157844"/>
    <w:rsid w:val="001650F7"/>
    <w:rsid w:val="00170507"/>
    <w:rsid w:val="00171FAE"/>
    <w:rsid w:val="00184344"/>
    <w:rsid w:val="0019036C"/>
    <w:rsid w:val="00190C90"/>
    <w:rsid w:val="00195A1C"/>
    <w:rsid w:val="001979CD"/>
    <w:rsid w:val="00197C0E"/>
    <w:rsid w:val="001A363E"/>
    <w:rsid w:val="001A5D02"/>
    <w:rsid w:val="001B0654"/>
    <w:rsid w:val="001B2DDC"/>
    <w:rsid w:val="001B6DFB"/>
    <w:rsid w:val="001B7A6A"/>
    <w:rsid w:val="001C109E"/>
    <w:rsid w:val="001C4196"/>
    <w:rsid w:val="001C4A29"/>
    <w:rsid w:val="001C7149"/>
    <w:rsid w:val="001C7963"/>
    <w:rsid w:val="001D0DDF"/>
    <w:rsid w:val="001D15CB"/>
    <w:rsid w:val="001D4CB9"/>
    <w:rsid w:val="001D6AA5"/>
    <w:rsid w:val="001E5762"/>
    <w:rsid w:val="001F0AE4"/>
    <w:rsid w:val="001F1895"/>
    <w:rsid w:val="001F4F9D"/>
    <w:rsid w:val="001F74D1"/>
    <w:rsid w:val="0020288F"/>
    <w:rsid w:val="0020494D"/>
    <w:rsid w:val="0021233C"/>
    <w:rsid w:val="002152BE"/>
    <w:rsid w:val="00221796"/>
    <w:rsid w:val="00230AA1"/>
    <w:rsid w:val="0023157C"/>
    <w:rsid w:val="00232ECE"/>
    <w:rsid w:val="00237438"/>
    <w:rsid w:val="00242043"/>
    <w:rsid w:val="00244518"/>
    <w:rsid w:val="00252B96"/>
    <w:rsid w:val="00254266"/>
    <w:rsid w:val="002564C8"/>
    <w:rsid w:val="0025708C"/>
    <w:rsid w:val="00262007"/>
    <w:rsid w:val="00265E92"/>
    <w:rsid w:val="002708B4"/>
    <w:rsid w:val="00271AF4"/>
    <w:rsid w:val="00273E53"/>
    <w:rsid w:val="00281C00"/>
    <w:rsid w:val="002857CE"/>
    <w:rsid w:val="00290B40"/>
    <w:rsid w:val="00294801"/>
    <w:rsid w:val="002A0F3B"/>
    <w:rsid w:val="002A7A74"/>
    <w:rsid w:val="002C1B03"/>
    <w:rsid w:val="002C4053"/>
    <w:rsid w:val="002C6423"/>
    <w:rsid w:val="002C7E56"/>
    <w:rsid w:val="002D3E4F"/>
    <w:rsid w:val="002D52D8"/>
    <w:rsid w:val="002E2F58"/>
    <w:rsid w:val="002F0943"/>
    <w:rsid w:val="002F0A19"/>
    <w:rsid w:val="002F0DAB"/>
    <w:rsid w:val="002F6323"/>
    <w:rsid w:val="002F7ECE"/>
    <w:rsid w:val="003041FD"/>
    <w:rsid w:val="0030787D"/>
    <w:rsid w:val="00312AB5"/>
    <w:rsid w:val="003131B9"/>
    <w:rsid w:val="003161D9"/>
    <w:rsid w:val="0032071E"/>
    <w:rsid w:val="00321584"/>
    <w:rsid w:val="003312D2"/>
    <w:rsid w:val="003315FD"/>
    <w:rsid w:val="0033174E"/>
    <w:rsid w:val="003355C7"/>
    <w:rsid w:val="00340BE0"/>
    <w:rsid w:val="00343BC4"/>
    <w:rsid w:val="0035546B"/>
    <w:rsid w:val="0035600F"/>
    <w:rsid w:val="00357677"/>
    <w:rsid w:val="00357CD9"/>
    <w:rsid w:val="00362639"/>
    <w:rsid w:val="00365142"/>
    <w:rsid w:val="0037549E"/>
    <w:rsid w:val="00375908"/>
    <w:rsid w:val="0038143A"/>
    <w:rsid w:val="0038158F"/>
    <w:rsid w:val="00385256"/>
    <w:rsid w:val="00386B7E"/>
    <w:rsid w:val="003876FF"/>
    <w:rsid w:val="003879DA"/>
    <w:rsid w:val="00391A0A"/>
    <w:rsid w:val="0039567C"/>
    <w:rsid w:val="00395735"/>
    <w:rsid w:val="003A3FB5"/>
    <w:rsid w:val="003A7336"/>
    <w:rsid w:val="003B08C1"/>
    <w:rsid w:val="003B36A6"/>
    <w:rsid w:val="003B5759"/>
    <w:rsid w:val="003B739D"/>
    <w:rsid w:val="003D097C"/>
    <w:rsid w:val="003D2CCF"/>
    <w:rsid w:val="003E562B"/>
    <w:rsid w:val="003F4DE6"/>
    <w:rsid w:val="003F5612"/>
    <w:rsid w:val="003F65C5"/>
    <w:rsid w:val="003F6EE6"/>
    <w:rsid w:val="00404264"/>
    <w:rsid w:val="0040624B"/>
    <w:rsid w:val="00411CD2"/>
    <w:rsid w:val="0042013B"/>
    <w:rsid w:val="00425791"/>
    <w:rsid w:val="00432ED9"/>
    <w:rsid w:val="00434DBA"/>
    <w:rsid w:val="004374DA"/>
    <w:rsid w:val="00440124"/>
    <w:rsid w:val="0044112A"/>
    <w:rsid w:val="004441DD"/>
    <w:rsid w:val="00445980"/>
    <w:rsid w:val="0046366A"/>
    <w:rsid w:val="004636F0"/>
    <w:rsid w:val="00492AAF"/>
    <w:rsid w:val="00492CDB"/>
    <w:rsid w:val="004A07A9"/>
    <w:rsid w:val="004A12C9"/>
    <w:rsid w:val="004A153F"/>
    <w:rsid w:val="004A3764"/>
    <w:rsid w:val="004A5514"/>
    <w:rsid w:val="004B24A3"/>
    <w:rsid w:val="004B3149"/>
    <w:rsid w:val="004B34F0"/>
    <w:rsid w:val="004B4972"/>
    <w:rsid w:val="004B65D9"/>
    <w:rsid w:val="004B70CB"/>
    <w:rsid w:val="004D0637"/>
    <w:rsid w:val="004D4337"/>
    <w:rsid w:val="004D5925"/>
    <w:rsid w:val="004D6ED8"/>
    <w:rsid w:val="004D733A"/>
    <w:rsid w:val="004E1FA3"/>
    <w:rsid w:val="004E3321"/>
    <w:rsid w:val="004F0200"/>
    <w:rsid w:val="004F4BAE"/>
    <w:rsid w:val="0050336D"/>
    <w:rsid w:val="0050377B"/>
    <w:rsid w:val="005040B9"/>
    <w:rsid w:val="00507486"/>
    <w:rsid w:val="00510AA8"/>
    <w:rsid w:val="00513AAA"/>
    <w:rsid w:val="0051432E"/>
    <w:rsid w:val="0052047D"/>
    <w:rsid w:val="00540338"/>
    <w:rsid w:val="005433E2"/>
    <w:rsid w:val="00564290"/>
    <w:rsid w:val="00570903"/>
    <w:rsid w:val="0057100B"/>
    <w:rsid w:val="00571D9D"/>
    <w:rsid w:val="005732CB"/>
    <w:rsid w:val="00581285"/>
    <w:rsid w:val="00584C73"/>
    <w:rsid w:val="00585AFC"/>
    <w:rsid w:val="00590F4E"/>
    <w:rsid w:val="005954DD"/>
    <w:rsid w:val="0059606F"/>
    <w:rsid w:val="005974A5"/>
    <w:rsid w:val="005A0187"/>
    <w:rsid w:val="005A01E6"/>
    <w:rsid w:val="005A05CF"/>
    <w:rsid w:val="005A266C"/>
    <w:rsid w:val="005A4EF0"/>
    <w:rsid w:val="005A524F"/>
    <w:rsid w:val="005B4EEE"/>
    <w:rsid w:val="005B539C"/>
    <w:rsid w:val="005C217F"/>
    <w:rsid w:val="005C3B54"/>
    <w:rsid w:val="005C3DCF"/>
    <w:rsid w:val="005D33F8"/>
    <w:rsid w:val="005E1E87"/>
    <w:rsid w:val="005E295E"/>
    <w:rsid w:val="005F08DB"/>
    <w:rsid w:val="00614BE0"/>
    <w:rsid w:val="0062799C"/>
    <w:rsid w:val="006301C8"/>
    <w:rsid w:val="00631867"/>
    <w:rsid w:val="006318D1"/>
    <w:rsid w:val="006326D0"/>
    <w:rsid w:val="00633B9B"/>
    <w:rsid w:val="006349B9"/>
    <w:rsid w:val="006407E7"/>
    <w:rsid w:val="00641E65"/>
    <w:rsid w:val="00647871"/>
    <w:rsid w:val="0065331E"/>
    <w:rsid w:val="006533A7"/>
    <w:rsid w:val="00653468"/>
    <w:rsid w:val="0065604F"/>
    <w:rsid w:val="0065780D"/>
    <w:rsid w:val="006632C0"/>
    <w:rsid w:val="00671C61"/>
    <w:rsid w:val="006739EE"/>
    <w:rsid w:val="006904A5"/>
    <w:rsid w:val="00691EC4"/>
    <w:rsid w:val="006936EC"/>
    <w:rsid w:val="006A03BB"/>
    <w:rsid w:val="006A2B9A"/>
    <w:rsid w:val="006C149E"/>
    <w:rsid w:val="006C4325"/>
    <w:rsid w:val="006C53CD"/>
    <w:rsid w:val="006D1E6F"/>
    <w:rsid w:val="006D2565"/>
    <w:rsid w:val="006D64E9"/>
    <w:rsid w:val="006E3B23"/>
    <w:rsid w:val="006E73B7"/>
    <w:rsid w:val="006F7069"/>
    <w:rsid w:val="00700D23"/>
    <w:rsid w:val="0070435C"/>
    <w:rsid w:val="00704444"/>
    <w:rsid w:val="00704B08"/>
    <w:rsid w:val="00710A32"/>
    <w:rsid w:val="00723CB8"/>
    <w:rsid w:val="007244E3"/>
    <w:rsid w:val="00724BE0"/>
    <w:rsid w:val="007268BB"/>
    <w:rsid w:val="0073395F"/>
    <w:rsid w:val="00736EE7"/>
    <w:rsid w:val="00742467"/>
    <w:rsid w:val="0074290F"/>
    <w:rsid w:val="007452F5"/>
    <w:rsid w:val="007465B9"/>
    <w:rsid w:val="00756C23"/>
    <w:rsid w:val="00757916"/>
    <w:rsid w:val="00767900"/>
    <w:rsid w:val="00772922"/>
    <w:rsid w:val="007754E1"/>
    <w:rsid w:val="00775E70"/>
    <w:rsid w:val="00790958"/>
    <w:rsid w:val="00791C69"/>
    <w:rsid w:val="00791D58"/>
    <w:rsid w:val="007A13F1"/>
    <w:rsid w:val="007A18E0"/>
    <w:rsid w:val="007A5BB3"/>
    <w:rsid w:val="007B0EFD"/>
    <w:rsid w:val="007C016F"/>
    <w:rsid w:val="007C0995"/>
    <w:rsid w:val="007C119C"/>
    <w:rsid w:val="007C6F74"/>
    <w:rsid w:val="007D5D3E"/>
    <w:rsid w:val="007D69FD"/>
    <w:rsid w:val="007E30D7"/>
    <w:rsid w:val="007E3891"/>
    <w:rsid w:val="007E4460"/>
    <w:rsid w:val="007E5D4F"/>
    <w:rsid w:val="007F16FB"/>
    <w:rsid w:val="007F4A44"/>
    <w:rsid w:val="00802917"/>
    <w:rsid w:val="00813139"/>
    <w:rsid w:val="00814D46"/>
    <w:rsid w:val="00817095"/>
    <w:rsid w:val="00817B20"/>
    <w:rsid w:val="00821794"/>
    <w:rsid w:val="008223D7"/>
    <w:rsid w:val="00833DCA"/>
    <w:rsid w:val="00837446"/>
    <w:rsid w:val="008403D7"/>
    <w:rsid w:val="00852145"/>
    <w:rsid w:val="008541B1"/>
    <w:rsid w:val="00854F4E"/>
    <w:rsid w:val="008600D6"/>
    <w:rsid w:val="00861B7E"/>
    <w:rsid w:val="0087266E"/>
    <w:rsid w:val="00880653"/>
    <w:rsid w:val="0089069F"/>
    <w:rsid w:val="00892B56"/>
    <w:rsid w:val="00895F38"/>
    <w:rsid w:val="008970F7"/>
    <w:rsid w:val="00897BE2"/>
    <w:rsid w:val="008A05D3"/>
    <w:rsid w:val="008A4EBE"/>
    <w:rsid w:val="008A7698"/>
    <w:rsid w:val="008B31E4"/>
    <w:rsid w:val="008B5AB2"/>
    <w:rsid w:val="008B606F"/>
    <w:rsid w:val="008B7931"/>
    <w:rsid w:val="008C17CC"/>
    <w:rsid w:val="008D0571"/>
    <w:rsid w:val="008D1648"/>
    <w:rsid w:val="008D1D9F"/>
    <w:rsid w:val="008D3491"/>
    <w:rsid w:val="008E1ECB"/>
    <w:rsid w:val="008E4B4F"/>
    <w:rsid w:val="008E6B22"/>
    <w:rsid w:val="008F0615"/>
    <w:rsid w:val="008F1A82"/>
    <w:rsid w:val="008F567C"/>
    <w:rsid w:val="008F5B98"/>
    <w:rsid w:val="008F793C"/>
    <w:rsid w:val="0090081B"/>
    <w:rsid w:val="009146A1"/>
    <w:rsid w:val="009174D9"/>
    <w:rsid w:val="0092059B"/>
    <w:rsid w:val="00924058"/>
    <w:rsid w:val="00927605"/>
    <w:rsid w:val="009426B5"/>
    <w:rsid w:val="0095480F"/>
    <w:rsid w:val="009554E2"/>
    <w:rsid w:val="0096027C"/>
    <w:rsid w:val="00962557"/>
    <w:rsid w:val="00967AB7"/>
    <w:rsid w:val="00971185"/>
    <w:rsid w:val="009826C0"/>
    <w:rsid w:val="00982E2E"/>
    <w:rsid w:val="00983AD8"/>
    <w:rsid w:val="0098432C"/>
    <w:rsid w:val="009846F2"/>
    <w:rsid w:val="009865B4"/>
    <w:rsid w:val="00990133"/>
    <w:rsid w:val="009961A5"/>
    <w:rsid w:val="009A02D8"/>
    <w:rsid w:val="009A273F"/>
    <w:rsid w:val="009B3EED"/>
    <w:rsid w:val="009B42B3"/>
    <w:rsid w:val="009B523A"/>
    <w:rsid w:val="009C210C"/>
    <w:rsid w:val="009C4CAA"/>
    <w:rsid w:val="009C5597"/>
    <w:rsid w:val="009C59DD"/>
    <w:rsid w:val="009C6229"/>
    <w:rsid w:val="009C6DE3"/>
    <w:rsid w:val="009D0225"/>
    <w:rsid w:val="009D568F"/>
    <w:rsid w:val="009D5707"/>
    <w:rsid w:val="009D6A45"/>
    <w:rsid w:val="009D7CE8"/>
    <w:rsid w:val="009E60AA"/>
    <w:rsid w:val="00A01D5A"/>
    <w:rsid w:val="00A02CC6"/>
    <w:rsid w:val="00A10FBB"/>
    <w:rsid w:val="00A21FE7"/>
    <w:rsid w:val="00A263DB"/>
    <w:rsid w:val="00A31383"/>
    <w:rsid w:val="00A31806"/>
    <w:rsid w:val="00A33B4C"/>
    <w:rsid w:val="00A34573"/>
    <w:rsid w:val="00A370EF"/>
    <w:rsid w:val="00A4109D"/>
    <w:rsid w:val="00A42AF0"/>
    <w:rsid w:val="00A42EDF"/>
    <w:rsid w:val="00A4355B"/>
    <w:rsid w:val="00A445B3"/>
    <w:rsid w:val="00A44B2F"/>
    <w:rsid w:val="00A5338F"/>
    <w:rsid w:val="00A56E90"/>
    <w:rsid w:val="00A576D6"/>
    <w:rsid w:val="00A57D81"/>
    <w:rsid w:val="00A637CD"/>
    <w:rsid w:val="00A675CF"/>
    <w:rsid w:val="00A703B4"/>
    <w:rsid w:val="00A71C12"/>
    <w:rsid w:val="00A73E1A"/>
    <w:rsid w:val="00A744BC"/>
    <w:rsid w:val="00A75E86"/>
    <w:rsid w:val="00A81C31"/>
    <w:rsid w:val="00A826AB"/>
    <w:rsid w:val="00A90480"/>
    <w:rsid w:val="00A913EB"/>
    <w:rsid w:val="00A95CE9"/>
    <w:rsid w:val="00A97568"/>
    <w:rsid w:val="00AA02B1"/>
    <w:rsid w:val="00AA519A"/>
    <w:rsid w:val="00AB48A8"/>
    <w:rsid w:val="00AC134D"/>
    <w:rsid w:val="00AC5565"/>
    <w:rsid w:val="00AD22E7"/>
    <w:rsid w:val="00AD39F9"/>
    <w:rsid w:val="00AD44FA"/>
    <w:rsid w:val="00AD72D1"/>
    <w:rsid w:val="00AE19C0"/>
    <w:rsid w:val="00AE5F21"/>
    <w:rsid w:val="00AF0F4D"/>
    <w:rsid w:val="00AF7A0D"/>
    <w:rsid w:val="00B00B11"/>
    <w:rsid w:val="00B042CD"/>
    <w:rsid w:val="00B05C91"/>
    <w:rsid w:val="00B0777D"/>
    <w:rsid w:val="00B1189F"/>
    <w:rsid w:val="00B1268E"/>
    <w:rsid w:val="00B16650"/>
    <w:rsid w:val="00B2081F"/>
    <w:rsid w:val="00B25A67"/>
    <w:rsid w:val="00B25F8B"/>
    <w:rsid w:val="00B32D1D"/>
    <w:rsid w:val="00B33815"/>
    <w:rsid w:val="00B3568C"/>
    <w:rsid w:val="00B371BE"/>
    <w:rsid w:val="00B433CB"/>
    <w:rsid w:val="00B51270"/>
    <w:rsid w:val="00B52B5E"/>
    <w:rsid w:val="00B53356"/>
    <w:rsid w:val="00B54A5C"/>
    <w:rsid w:val="00B57792"/>
    <w:rsid w:val="00B67340"/>
    <w:rsid w:val="00B76CF0"/>
    <w:rsid w:val="00BA2516"/>
    <w:rsid w:val="00BB34A2"/>
    <w:rsid w:val="00BB430C"/>
    <w:rsid w:val="00BB4EC7"/>
    <w:rsid w:val="00BC1B70"/>
    <w:rsid w:val="00BC23B7"/>
    <w:rsid w:val="00BC29B5"/>
    <w:rsid w:val="00BC7E7D"/>
    <w:rsid w:val="00BD161C"/>
    <w:rsid w:val="00BD5BAB"/>
    <w:rsid w:val="00BD6B24"/>
    <w:rsid w:val="00BD7804"/>
    <w:rsid w:val="00BE3A35"/>
    <w:rsid w:val="00BE6116"/>
    <w:rsid w:val="00BF383A"/>
    <w:rsid w:val="00BF47C0"/>
    <w:rsid w:val="00BF4B3C"/>
    <w:rsid w:val="00C002A3"/>
    <w:rsid w:val="00C01446"/>
    <w:rsid w:val="00C030E5"/>
    <w:rsid w:val="00C035DF"/>
    <w:rsid w:val="00C175C2"/>
    <w:rsid w:val="00C177F9"/>
    <w:rsid w:val="00C2690E"/>
    <w:rsid w:val="00C32D1A"/>
    <w:rsid w:val="00C3328D"/>
    <w:rsid w:val="00C35081"/>
    <w:rsid w:val="00C364FB"/>
    <w:rsid w:val="00C467DF"/>
    <w:rsid w:val="00C51094"/>
    <w:rsid w:val="00C60F70"/>
    <w:rsid w:val="00C70D29"/>
    <w:rsid w:val="00C71F34"/>
    <w:rsid w:val="00C809F3"/>
    <w:rsid w:val="00C869F9"/>
    <w:rsid w:val="00C91894"/>
    <w:rsid w:val="00CA52AE"/>
    <w:rsid w:val="00CB240A"/>
    <w:rsid w:val="00CC0672"/>
    <w:rsid w:val="00CC16A1"/>
    <w:rsid w:val="00CC5281"/>
    <w:rsid w:val="00CC6A20"/>
    <w:rsid w:val="00CD0068"/>
    <w:rsid w:val="00CD4B0F"/>
    <w:rsid w:val="00CD6250"/>
    <w:rsid w:val="00CE0EE8"/>
    <w:rsid w:val="00CE144E"/>
    <w:rsid w:val="00CE4AE9"/>
    <w:rsid w:val="00CF040D"/>
    <w:rsid w:val="00CF4482"/>
    <w:rsid w:val="00D05DCB"/>
    <w:rsid w:val="00D14516"/>
    <w:rsid w:val="00D170EA"/>
    <w:rsid w:val="00D31E4F"/>
    <w:rsid w:val="00D3336E"/>
    <w:rsid w:val="00D34ADD"/>
    <w:rsid w:val="00D36FD2"/>
    <w:rsid w:val="00D40286"/>
    <w:rsid w:val="00D42509"/>
    <w:rsid w:val="00D6112D"/>
    <w:rsid w:val="00D62AF1"/>
    <w:rsid w:val="00D649D1"/>
    <w:rsid w:val="00D667D9"/>
    <w:rsid w:val="00D67572"/>
    <w:rsid w:val="00D75A14"/>
    <w:rsid w:val="00D85C85"/>
    <w:rsid w:val="00D862FB"/>
    <w:rsid w:val="00D90A1B"/>
    <w:rsid w:val="00D91658"/>
    <w:rsid w:val="00D93F4C"/>
    <w:rsid w:val="00D950DE"/>
    <w:rsid w:val="00DA070A"/>
    <w:rsid w:val="00DA41E5"/>
    <w:rsid w:val="00DA7512"/>
    <w:rsid w:val="00DB1818"/>
    <w:rsid w:val="00DB5035"/>
    <w:rsid w:val="00DC0A0E"/>
    <w:rsid w:val="00DD1056"/>
    <w:rsid w:val="00DD22E7"/>
    <w:rsid w:val="00DD2D69"/>
    <w:rsid w:val="00DD6F75"/>
    <w:rsid w:val="00DF05BF"/>
    <w:rsid w:val="00DF15B9"/>
    <w:rsid w:val="00DF4D41"/>
    <w:rsid w:val="00DF51F2"/>
    <w:rsid w:val="00DF5A6D"/>
    <w:rsid w:val="00DF6668"/>
    <w:rsid w:val="00DF6AC3"/>
    <w:rsid w:val="00DF7E7E"/>
    <w:rsid w:val="00E00376"/>
    <w:rsid w:val="00E04052"/>
    <w:rsid w:val="00E11594"/>
    <w:rsid w:val="00E35A6C"/>
    <w:rsid w:val="00E37CA6"/>
    <w:rsid w:val="00E37F88"/>
    <w:rsid w:val="00E45D9C"/>
    <w:rsid w:val="00E46A6F"/>
    <w:rsid w:val="00E541AD"/>
    <w:rsid w:val="00E54328"/>
    <w:rsid w:val="00E5708E"/>
    <w:rsid w:val="00E67FF7"/>
    <w:rsid w:val="00E7068D"/>
    <w:rsid w:val="00E73BAE"/>
    <w:rsid w:val="00E74AEF"/>
    <w:rsid w:val="00E74FFD"/>
    <w:rsid w:val="00E7755A"/>
    <w:rsid w:val="00E82074"/>
    <w:rsid w:val="00E821E9"/>
    <w:rsid w:val="00E87740"/>
    <w:rsid w:val="00E94141"/>
    <w:rsid w:val="00E94AFA"/>
    <w:rsid w:val="00EA0BD7"/>
    <w:rsid w:val="00EA73FA"/>
    <w:rsid w:val="00EB01B4"/>
    <w:rsid w:val="00EB3187"/>
    <w:rsid w:val="00EC2711"/>
    <w:rsid w:val="00EC2C6C"/>
    <w:rsid w:val="00EC71F3"/>
    <w:rsid w:val="00ED3801"/>
    <w:rsid w:val="00ED5F31"/>
    <w:rsid w:val="00EE23CF"/>
    <w:rsid w:val="00EE56B1"/>
    <w:rsid w:val="00EE7C4A"/>
    <w:rsid w:val="00EF5029"/>
    <w:rsid w:val="00F021D5"/>
    <w:rsid w:val="00F02D4E"/>
    <w:rsid w:val="00F02F90"/>
    <w:rsid w:val="00F0305D"/>
    <w:rsid w:val="00F141D6"/>
    <w:rsid w:val="00F14EDD"/>
    <w:rsid w:val="00F20927"/>
    <w:rsid w:val="00F23A66"/>
    <w:rsid w:val="00F2496F"/>
    <w:rsid w:val="00F27191"/>
    <w:rsid w:val="00F352A7"/>
    <w:rsid w:val="00F37DD3"/>
    <w:rsid w:val="00F46DFA"/>
    <w:rsid w:val="00F5017F"/>
    <w:rsid w:val="00F5110F"/>
    <w:rsid w:val="00F56FA2"/>
    <w:rsid w:val="00F611E2"/>
    <w:rsid w:val="00F620A0"/>
    <w:rsid w:val="00F631E0"/>
    <w:rsid w:val="00F66A69"/>
    <w:rsid w:val="00F704E0"/>
    <w:rsid w:val="00F725C4"/>
    <w:rsid w:val="00F83396"/>
    <w:rsid w:val="00F87EA7"/>
    <w:rsid w:val="00F92D91"/>
    <w:rsid w:val="00FA6171"/>
    <w:rsid w:val="00FB5079"/>
    <w:rsid w:val="00FB6713"/>
    <w:rsid w:val="00FC55F0"/>
    <w:rsid w:val="00FC5F1D"/>
    <w:rsid w:val="00FD498E"/>
    <w:rsid w:val="00FE2B0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tarahayu17@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89D6-3CC3-4FDD-847B-48ED6176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4</cp:revision>
  <cp:lastPrinted>2016-01-13T06:50:00Z</cp:lastPrinted>
  <dcterms:created xsi:type="dcterms:W3CDTF">2020-03-12T10:41:00Z</dcterms:created>
  <dcterms:modified xsi:type="dcterms:W3CDTF">2020-04-21T04:46:00Z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bc8deb82-f93d-3e0a-b8f2-b2f6b42f2c7c</vt:lpwstr>
  </property>
  <property fmtid="{D5CDD505-2E9C-101B-9397-08002B2CF9AE}" pid="24" name="Mendeley Citation Style_1">
    <vt:lpwstr>http://www.zotero.org/styles/apa</vt:lpwstr>
  </property>
</Properties>
</file>