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E82" w:rsidRDefault="008654C2">
      <w:pPr>
        <w:spacing w:after="0" w:line="240" w:lineRule="auto"/>
        <w:jc w:val="center"/>
        <w:rPr>
          <w:rFonts w:ascii="Times New Roman" w:hAnsi="Times New Roman" w:cs="Times New Roman"/>
          <w:b/>
          <w:sz w:val="32"/>
          <w:szCs w:val="24"/>
          <w:lang w:val="en-US"/>
        </w:rPr>
      </w:pPr>
      <w:bookmarkStart w:id="0" w:name="_GoBack"/>
      <w:bookmarkEnd w:id="0"/>
      <w:r>
        <w:rPr>
          <w:rFonts w:ascii="Times New Roman" w:hAnsi="Times New Roman" w:cs="Times New Roman"/>
          <w:b/>
          <w:sz w:val="32"/>
          <w:szCs w:val="24"/>
          <w:lang w:val="en-US"/>
        </w:rPr>
        <w:t xml:space="preserve">A SPEECH ACT ANALYSIS OF WRITTEN ADVERTISEMENT OF COSMETIC BRAND IN INDONESIA </w:t>
      </w:r>
    </w:p>
    <w:p w:rsidR="00812E82" w:rsidRDefault="00812E82">
      <w:pPr>
        <w:spacing w:after="0" w:line="240" w:lineRule="auto"/>
        <w:jc w:val="center"/>
        <w:rPr>
          <w:rFonts w:ascii="Times New Roman" w:hAnsi="Times New Roman" w:cs="Times New Roman"/>
          <w:sz w:val="24"/>
          <w:szCs w:val="24"/>
          <w:lang w:val="en-US"/>
        </w:rPr>
      </w:pPr>
    </w:p>
    <w:p w:rsidR="00812E82" w:rsidRDefault="008654C2">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Nanda Aditria</w:t>
      </w:r>
    </w:p>
    <w:p w:rsidR="00812E82" w:rsidRDefault="00812E82">
      <w:pPr>
        <w:spacing w:after="0" w:line="240" w:lineRule="auto"/>
        <w:jc w:val="center"/>
        <w:rPr>
          <w:rFonts w:ascii="Times New Roman" w:hAnsi="Times New Roman" w:cs="Times New Roman"/>
          <w:sz w:val="12"/>
          <w:szCs w:val="24"/>
        </w:rPr>
      </w:pPr>
    </w:p>
    <w:p w:rsidR="00812E82" w:rsidRDefault="008654C2">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rPr>
        <w:t>IKIP</w:t>
      </w:r>
      <w:r>
        <w:rPr>
          <w:rFonts w:ascii="Times New Roman" w:hAnsi="Times New Roman" w:cs="Times New Roman"/>
          <w:szCs w:val="24"/>
          <w:lang w:val="en-US"/>
        </w:rPr>
        <w:t>siliwangi</w:t>
      </w:r>
    </w:p>
    <w:p w:rsidR="00812E82" w:rsidRDefault="00812E82">
      <w:pPr>
        <w:spacing w:after="0" w:line="240" w:lineRule="auto"/>
        <w:jc w:val="center"/>
        <w:rPr>
          <w:rFonts w:ascii="Times New Roman" w:hAnsi="Times New Roman" w:cs="Times New Roman"/>
          <w:szCs w:val="24"/>
          <w:lang w:val="en-US"/>
        </w:rPr>
      </w:pPr>
    </w:p>
    <w:p w:rsidR="00812E82" w:rsidRDefault="00812E82">
      <w:pPr>
        <w:spacing w:after="0" w:line="240" w:lineRule="auto"/>
        <w:jc w:val="center"/>
        <w:rPr>
          <w:rFonts w:ascii="Times New Roman" w:hAnsi="Times New Roman" w:cs="Times New Roman"/>
          <w:szCs w:val="24"/>
        </w:rPr>
      </w:pPr>
    </w:p>
    <w:p w:rsidR="00812E82" w:rsidRDefault="008654C2">
      <w:pPr>
        <w:spacing w:after="0" w:line="480" w:lineRule="auto"/>
        <w:jc w:val="center"/>
        <w:rPr>
          <w:rFonts w:ascii="Times New Roman" w:hAnsi="Times New Roman" w:cs="Times New Roman"/>
          <w:szCs w:val="20"/>
          <w:lang w:val="en-US"/>
        </w:rPr>
      </w:pPr>
      <w:hyperlink r:id="rId8" w:history="1">
        <w:r>
          <w:rPr>
            <w:rStyle w:val="Hyperlink"/>
            <w:rFonts w:ascii="Times New Roman" w:hAnsi="Times New Roman" w:cs="Times New Roman"/>
            <w:szCs w:val="20"/>
            <w:vertAlign w:val="superscript"/>
            <w:lang w:val="en-US"/>
          </w:rPr>
          <w:t>1</w:t>
        </w:r>
        <w:r>
          <w:rPr>
            <w:rStyle w:val="Hyperlink"/>
            <w:rFonts w:ascii="Times New Roman" w:hAnsi="Times New Roman" w:cs="Times New Roman"/>
            <w:bCs/>
            <w:szCs w:val="20"/>
            <w:lang w:val="en-US"/>
          </w:rPr>
          <w:t>Nandaaditria28@gmail.com</w:t>
        </w:r>
      </w:hyperlink>
      <w:r>
        <w:rPr>
          <w:lang w:val="en-US"/>
        </w:rPr>
        <w:t>,</w:t>
      </w:r>
    </w:p>
    <w:p w:rsidR="00812E82" w:rsidRDefault="00812E82">
      <w:pPr>
        <w:spacing w:after="0" w:line="240" w:lineRule="auto"/>
        <w:jc w:val="center"/>
        <w:rPr>
          <w:rFonts w:ascii="Times New Roman" w:hAnsi="Times New Roman" w:cs="Times New Roman"/>
          <w:b/>
          <w:szCs w:val="24"/>
          <w:lang w:val="en-US"/>
        </w:rPr>
      </w:pPr>
    </w:p>
    <w:p w:rsidR="00812E82" w:rsidRDefault="00812E82">
      <w:pPr>
        <w:spacing w:after="0" w:line="240" w:lineRule="auto"/>
        <w:rPr>
          <w:rFonts w:ascii="Times New Roman" w:hAnsi="Times New Roman" w:cs="Times New Roman"/>
          <w:b/>
          <w:sz w:val="24"/>
          <w:szCs w:val="24"/>
          <w:lang w:val="en-US"/>
        </w:rPr>
      </w:pPr>
    </w:p>
    <w:p w:rsidR="00812E82" w:rsidRDefault="008654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812E82" w:rsidRDefault="00812E82">
      <w:pPr>
        <w:spacing w:after="0" w:line="240" w:lineRule="auto"/>
        <w:jc w:val="both"/>
        <w:rPr>
          <w:rFonts w:ascii="Times New Roman" w:hAnsi="Times New Roman" w:cs="Times New Roman"/>
          <w:noProof/>
          <w:sz w:val="6"/>
        </w:rPr>
      </w:pPr>
    </w:p>
    <w:p w:rsidR="00812E82" w:rsidRDefault="008654C2">
      <w:pPr>
        <w:jc w:val="both"/>
        <w:rPr>
          <w:rFonts w:ascii="Times New Roman" w:hAnsi="Times New Roman" w:cs="Times New Roman"/>
          <w:lang w:val="en-US"/>
        </w:rPr>
      </w:pPr>
      <w:r>
        <w:rPr>
          <w:rStyle w:val="tlid-translation"/>
          <w:rFonts w:ascii="Times New Roman" w:hAnsi="Times New Roman" w:cs="Times New Roman"/>
        </w:rPr>
        <w:t xml:space="preserve">Advertising is a tool for creating </w:t>
      </w:r>
      <w:r>
        <w:rPr>
          <w:rStyle w:val="tlid-translation"/>
          <w:rFonts w:ascii="Times New Roman" w:hAnsi="Times New Roman" w:cs="Times New Roman"/>
        </w:rPr>
        <w:t>communication and can promote goods or other products to everyone or what customers call using binding language. Every language uses good language to attract customers. The main purpose of advertising is the point of view to promote and promise an item.Thi</w:t>
      </w:r>
      <w:r>
        <w:rPr>
          <w:rStyle w:val="tlid-translation"/>
          <w:rFonts w:ascii="Times New Roman" w:hAnsi="Times New Roman" w:cs="Times New Roman"/>
        </w:rPr>
        <w:t>s</w:t>
      </w:r>
      <w:r>
        <w:rPr>
          <w:rStyle w:val="tlid-translation"/>
          <w:rFonts w:ascii="Times New Roman" w:hAnsi="Times New Roman" w:cs="Times New Roman"/>
          <w:lang w:val="en-US"/>
        </w:rPr>
        <w:t xml:space="preserve"> study</w:t>
      </w:r>
      <w:r>
        <w:rPr>
          <w:rStyle w:val="tlid-translation"/>
          <w:rFonts w:ascii="Times New Roman" w:hAnsi="Times New Roman" w:cs="Times New Roman"/>
        </w:rPr>
        <w:t xml:space="preserve"> use</w:t>
      </w:r>
      <w:r>
        <w:rPr>
          <w:rStyle w:val="tlid-translation"/>
          <w:rFonts w:ascii="Times New Roman" w:hAnsi="Times New Roman" w:cs="Times New Roman"/>
          <w:lang w:val="en-US"/>
        </w:rPr>
        <w:t>d qualitative research from several cosmetic advertisements. This ad uses</w:t>
      </w:r>
      <w:r>
        <w:rPr>
          <w:rStyle w:val="tlid-translation"/>
          <w:rFonts w:ascii="Times New Roman" w:hAnsi="Times New Roman" w:cs="Times New Roman"/>
        </w:rPr>
        <w:t xml:space="preserve"> 16 types of speech acts, and out of 16 types of speech acts, only 10 brands are taken from cosmetic advertisements to attract or invite products to buy. And advertising re</w:t>
      </w:r>
      <w:r>
        <w:rPr>
          <w:rStyle w:val="tlid-translation"/>
          <w:rFonts w:ascii="Times New Roman" w:hAnsi="Times New Roman" w:cs="Times New Roman"/>
        </w:rPr>
        <w:t>sults from 10 cosmetic brands in Indonesia only got 7% ​​speech statement, 30% information, 9% claim, 19% suggestion, 9% suggestion, 2% argument, 2% accusation, 2% referral, 16% directive, persuasion 2%, promise 2%. From this result that most cosmetic bran</w:t>
      </w:r>
      <w:r>
        <w:rPr>
          <w:rStyle w:val="tlid-translation"/>
          <w:rFonts w:ascii="Times New Roman" w:hAnsi="Times New Roman" w:cs="Times New Roman"/>
        </w:rPr>
        <w:t>ds in Indonesia use information, to make it more interesting for buyers to find out more information than other advertisements.</w:t>
      </w:r>
    </w:p>
    <w:p w:rsidR="00812E82" w:rsidRDefault="00812E82">
      <w:pPr>
        <w:jc w:val="both"/>
        <w:rPr>
          <w:rFonts w:ascii="Times New Roman" w:hAnsi="Times New Roman" w:cs="Times New Roman"/>
          <w:lang w:val="en-US"/>
        </w:rPr>
      </w:pPr>
    </w:p>
    <w:p w:rsidR="00812E82" w:rsidRDefault="00812E82">
      <w:pPr>
        <w:jc w:val="both"/>
        <w:rPr>
          <w:rFonts w:ascii="Times New Roman" w:hAnsi="Times New Roman" w:cs="Times New Roman"/>
          <w:sz w:val="24"/>
          <w:szCs w:val="24"/>
        </w:rPr>
      </w:pPr>
    </w:p>
    <w:p w:rsidR="00812E82" w:rsidRDefault="008654C2">
      <w:pPr>
        <w:jc w:val="both"/>
        <w:rPr>
          <w:rFonts w:ascii="Times New Roman" w:hAnsi="Times New Roman" w:cs="Times New Roman"/>
          <w:sz w:val="24"/>
          <w:szCs w:val="24"/>
        </w:rPr>
      </w:pPr>
      <w:r>
        <w:rPr>
          <w:rFonts w:ascii="Times New Roman" w:hAnsi="Times New Roman" w:cs="Times New Roman"/>
          <w:b/>
          <w:sz w:val="24"/>
          <w:szCs w:val="24"/>
        </w:rPr>
        <w:t xml:space="preserve">Keyword </w:t>
      </w:r>
      <w:r>
        <w:rPr>
          <w:rFonts w:ascii="Times New Roman" w:hAnsi="Times New Roman" w:cs="Times New Roman"/>
          <w:sz w:val="24"/>
          <w:szCs w:val="24"/>
          <w:lang w:val="en-US"/>
        </w:rPr>
        <w:t>:</w:t>
      </w:r>
      <w:r>
        <w:rPr>
          <w:rFonts w:ascii="Times New Roman" w:hAnsi="Times New Roman" w:cs="Times New Roman"/>
        </w:rPr>
        <w:t xml:space="preserve">A speech act </w:t>
      </w:r>
      <w:r>
        <w:rPr>
          <w:rStyle w:val="CommentReference"/>
          <w:lang w:val="en-US"/>
        </w:rPr>
        <w:t>a</w:t>
      </w:r>
      <w:r>
        <w:rPr>
          <w:rFonts w:ascii="Times New Roman" w:hAnsi="Times New Roman" w:cs="Times New Roman"/>
        </w:rPr>
        <w:t>dvertisement, cosmetic.</w:t>
      </w:r>
    </w:p>
    <w:p w:rsidR="00812E82" w:rsidRDefault="00812E82">
      <w:pPr>
        <w:tabs>
          <w:tab w:val="left" w:pos="1134"/>
        </w:tabs>
        <w:spacing w:after="0" w:line="240" w:lineRule="auto"/>
        <w:ind w:left="1350" w:hanging="1350"/>
        <w:jc w:val="both"/>
        <w:rPr>
          <w:rFonts w:ascii="Times New Roman" w:eastAsia="Times New Roman" w:hAnsi="Times New Roman" w:cs="Times New Roman"/>
          <w:sz w:val="6"/>
          <w:szCs w:val="24"/>
        </w:rPr>
      </w:pPr>
    </w:p>
    <w:p w:rsidR="00812E82" w:rsidRDefault="00812E82">
      <w:pPr>
        <w:tabs>
          <w:tab w:val="left" w:pos="1134"/>
        </w:tabs>
        <w:spacing w:after="0" w:line="240" w:lineRule="auto"/>
        <w:ind w:left="1350" w:hanging="1350"/>
        <w:jc w:val="both"/>
        <w:rPr>
          <w:rFonts w:ascii="Times New Roman" w:eastAsia="Times New Roman" w:hAnsi="Times New Roman" w:cs="Times New Roman"/>
          <w:sz w:val="6"/>
          <w:szCs w:val="24"/>
        </w:rPr>
      </w:pPr>
    </w:p>
    <w:p w:rsidR="00812E82" w:rsidRDefault="00812E82">
      <w:pPr>
        <w:spacing w:after="0" w:line="240" w:lineRule="auto"/>
        <w:jc w:val="both"/>
        <w:rPr>
          <w:rFonts w:ascii="Times New Roman" w:eastAsia="Times New Roman" w:hAnsi="Times New Roman" w:cs="Times New Roman"/>
          <w:sz w:val="20"/>
          <w:szCs w:val="24"/>
        </w:rPr>
      </w:pPr>
    </w:p>
    <w:p w:rsidR="00812E82" w:rsidRDefault="00812E82">
      <w:pPr>
        <w:spacing w:after="0" w:line="240" w:lineRule="auto"/>
        <w:rPr>
          <w:rFonts w:ascii="Times New Roman" w:hAnsi="Times New Roman" w:cs="Times New Roman"/>
          <w:b/>
          <w:noProof/>
          <w:sz w:val="24"/>
          <w:szCs w:val="24"/>
          <w:lang w:val="en-US"/>
        </w:rPr>
      </w:pPr>
    </w:p>
    <w:p w:rsidR="00812E82" w:rsidRDefault="008654C2">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rsidR="00812E82" w:rsidRDefault="00812E82">
      <w:pPr>
        <w:spacing w:after="0" w:line="240" w:lineRule="auto"/>
        <w:jc w:val="both"/>
        <w:rPr>
          <w:rFonts w:ascii="Times New Roman" w:eastAsia="Times New Roman" w:hAnsi="Times New Roman" w:cs="Times New Roman"/>
          <w:sz w:val="10"/>
        </w:rPr>
      </w:pPr>
    </w:p>
    <w:p w:rsidR="00812E82" w:rsidRDefault="008654C2">
      <w:pPr>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English is a language used throughout the world. With the </w:t>
      </w:r>
      <w:r>
        <w:rPr>
          <w:rStyle w:val="tlid-translation"/>
          <w:rFonts w:ascii="Times New Roman" w:hAnsi="Times New Roman" w:cs="Times New Roman"/>
          <w:sz w:val="24"/>
          <w:szCs w:val="24"/>
        </w:rPr>
        <w:t>globalization era, English can be used to communicate with others so that it is easy to use in world education, politics, business and economics, Ashid, Nurdiansyah, Parmawati (2019).</w:t>
      </w:r>
      <w:r>
        <w:rPr>
          <w:rStyle w:val="tlid-translation"/>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purpose of advertising is to get the benefits of each product sold, </w:t>
      </w:r>
      <w:r>
        <w:rPr>
          <w:rFonts w:ascii="Times New Roman" w:hAnsi="Times New Roman" w:cs="Times New Roman"/>
          <w:sz w:val="24"/>
          <w:szCs w:val="24"/>
          <w:lang w:val="en-US"/>
        </w:rPr>
        <w:t>the audience can find out the product if the product is introduced to the services offered. Strategies used to inform products to the public using marketing, marketing is an activity that is inseparable from the business activities of each product or servi</w:t>
      </w:r>
      <w:r>
        <w:rPr>
          <w:rFonts w:ascii="Times New Roman" w:hAnsi="Times New Roman" w:cs="Times New Roman"/>
          <w:sz w:val="24"/>
          <w:szCs w:val="24"/>
          <w:lang w:val="en-US"/>
        </w:rPr>
        <w:t>ce company,</w:t>
      </w:r>
      <w:r>
        <w:rPr>
          <w:rStyle w:val="tlid-translation"/>
          <w:rFonts w:ascii="Times New Roman" w:hAnsi="Times New Roman" w:cs="Times New Roman"/>
          <w:sz w:val="24"/>
          <w:szCs w:val="24"/>
        </w:rPr>
        <w:t xml:space="preserve"> according to Rudi</w:t>
      </w:r>
      <w:r>
        <w:rPr>
          <w:rStyle w:val="tlid-translation"/>
          <w:rFonts w:ascii="Times New Roman" w:hAnsi="Times New Roman" w:cs="Times New Roman"/>
          <w:sz w:val="24"/>
          <w:szCs w:val="24"/>
          <w:lang w:val="en-US"/>
        </w:rPr>
        <w:t>a</w:t>
      </w:r>
      <w:r>
        <w:rPr>
          <w:rStyle w:val="tlid-translation"/>
          <w:rFonts w:ascii="Times New Roman" w:hAnsi="Times New Roman" w:cs="Times New Roman"/>
          <w:sz w:val="24"/>
          <w:szCs w:val="24"/>
        </w:rPr>
        <w:t>wati, Fitria</w:t>
      </w:r>
      <w:r>
        <w:rPr>
          <w:rStyle w:val="CommentReference"/>
          <w:lang w:val="en-US"/>
        </w:rPr>
        <w:t xml:space="preserve">, </w:t>
      </w:r>
      <w:r>
        <w:rPr>
          <w:rStyle w:val="CommentReference"/>
          <w:rFonts w:ascii="Times New Roman" w:hAnsi="Times New Roman" w:cs="Times New Roman"/>
          <w:sz w:val="24"/>
          <w:szCs w:val="24"/>
          <w:lang w:val="en-US"/>
        </w:rPr>
        <w:t>Syahrijal (2</w:t>
      </w:r>
      <w:r>
        <w:rPr>
          <w:rStyle w:val="tlid-translation"/>
          <w:rFonts w:ascii="Times New Roman" w:hAnsi="Times New Roman" w:cs="Times New Roman"/>
          <w:sz w:val="24"/>
          <w:szCs w:val="24"/>
        </w:rPr>
        <w:t xml:space="preserve">018), and advertising is to promote certain products. Every trading company must have a marketing strategy. According to </w:t>
      </w:r>
      <w:r>
        <w:rPr>
          <w:rStyle w:val="tlid-translation"/>
          <w:rFonts w:ascii="Times New Roman" w:hAnsi="Times New Roman" w:cs="Times New Roman"/>
          <w:sz w:val="24"/>
          <w:szCs w:val="24"/>
          <w:lang w:val="en-US"/>
        </w:rPr>
        <w:t>Stanton</w:t>
      </w:r>
      <w:r>
        <w:rPr>
          <w:rStyle w:val="tlid-translation"/>
          <w:rFonts w:ascii="Times New Roman" w:hAnsi="Times New Roman" w:cs="Times New Roman"/>
          <w:sz w:val="24"/>
          <w:szCs w:val="24"/>
        </w:rPr>
        <w:t xml:space="preserve"> as </w:t>
      </w:r>
      <w:r>
        <w:rPr>
          <w:rStyle w:val="tlid-translation"/>
          <w:rFonts w:ascii="Times New Roman" w:hAnsi="Times New Roman" w:cs="Times New Roman"/>
          <w:sz w:val="24"/>
          <w:szCs w:val="24"/>
          <w:lang w:val="en-US"/>
        </w:rPr>
        <w:t>cited</w:t>
      </w:r>
      <w:r>
        <w:rPr>
          <w:rStyle w:val="tlid-translation"/>
          <w:rFonts w:ascii="Times New Roman" w:hAnsi="Times New Roman" w:cs="Times New Roman"/>
          <w:sz w:val="24"/>
          <w:szCs w:val="24"/>
        </w:rPr>
        <w:t xml:space="preserve"> in </w:t>
      </w:r>
      <w:r>
        <w:rPr>
          <w:rStyle w:val="tlid-translation"/>
          <w:rFonts w:ascii="Times New Roman" w:hAnsi="Times New Roman" w:cs="Times New Roman"/>
          <w:sz w:val="24"/>
          <w:szCs w:val="24"/>
          <w:lang w:val="en-US"/>
        </w:rPr>
        <w:t>Corredor</w:t>
      </w:r>
      <w:r>
        <w:rPr>
          <w:rStyle w:val="tlid-translation"/>
          <w:rFonts w:ascii="Times New Roman" w:hAnsi="Times New Roman" w:cs="Times New Roman"/>
          <w:sz w:val="24"/>
          <w:szCs w:val="24"/>
        </w:rPr>
        <w:t xml:space="preserve"> (2019),</w:t>
      </w:r>
      <w:r>
        <w:rPr>
          <w:rStyle w:val="tlid-translation"/>
          <w:rFonts w:ascii="Times New Roman" w:hAnsi="Times New Roman" w:cs="Times New Roman"/>
          <w:sz w:val="24"/>
          <w:szCs w:val="24"/>
          <w:lang w:val="en-US"/>
        </w:rPr>
        <w:t xml:space="preserve"> I</w:t>
      </w:r>
      <w:r>
        <w:rPr>
          <w:rStyle w:val="tlid-translation"/>
          <w:rFonts w:ascii="Times New Roman" w:hAnsi="Times New Roman" w:cs="Times New Roman"/>
          <w:sz w:val="24"/>
          <w:szCs w:val="24"/>
        </w:rPr>
        <w:t>s a structured activity of all business a</w:t>
      </w:r>
      <w:r>
        <w:rPr>
          <w:rStyle w:val="tlid-translation"/>
          <w:rFonts w:ascii="Times New Roman" w:hAnsi="Times New Roman" w:cs="Times New Roman"/>
          <w:sz w:val="24"/>
          <w:szCs w:val="24"/>
        </w:rPr>
        <w:t>ctivities, which intends to plan, price, promote and distribute goods or services that meet the needs of users of the products or services offered. Some components in marketing are public relations advertising, promotion and sales</w:t>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To use good language and</w:t>
      </w:r>
      <w:r>
        <w:rPr>
          <w:rStyle w:val="tlid-translation"/>
          <w:rFonts w:ascii="Times New Roman" w:hAnsi="Times New Roman" w:cs="Times New Roman"/>
          <w:sz w:val="24"/>
          <w:szCs w:val="24"/>
        </w:rPr>
        <w:t xml:space="preserve"> the specific purpose of </w:t>
      </w:r>
      <w:r>
        <w:rPr>
          <w:rStyle w:val="tlid-translation"/>
          <w:rFonts w:ascii="Times New Roman" w:hAnsi="Times New Roman" w:cs="Times New Roman"/>
          <w:sz w:val="24"/>
          <w:szCs w:val="24"/>
        </w:rPr>
        <w:lastRenderedPageBreak/>
        <w:t>communicating and speaking with needs is to use spoken language actions. According to (Levinson, 2011),</w:t>
      </w:r>
      <w:r>
        <w:rPr>
          <w:rStyle w:val="tlid-translation"/>
          <w:rFonts w:ascii="Times New Roman" w:hAnsi="Times New Roman" w:cs="Times New Roman"/>
          <w:sz w:val="24"/>
          <w:szCs w:val="24"/>
          <w:lang w:val="en-US"/>
        </w:rPr>
        <w:t xml:space="preserve"> as</w:t>
      </w:r>
      <w:r>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lang w:val="en-US"/>
        </w:rPr>
        <w:t xml:space="preserve">cited </w:t>
      </w:r>
      <w:r>
        <w:rPr>
          <w:rStyle w:val="tlid-translation"/>
          <w:rFonts w:ascii="Times New Roman" w:hAnsi="Times New Roman" w:cs="Times New Roman"/>
          <w:sz w:val="24"/>
          <w:szCs w:val="24"/>
        </w:rPr>
        <w:t>in Fitria (2018), pragmatic, in traditional terms consisting of studies of different "language uses", different from s</w:t>
      </w:r>
      <w:r>
        <w:rPr>
          <w:rStyle w:val="tlid-translation"/>
          <w:rFonts w:ascii="Times New Roman" w:hAnsi="Times New Roman" w:cs="Times New Roman"/>
          <w:sz w:val="24"/>
          <w:szCs w:val="24"/>
        </w:rPr>
        <w:t xml:space="preserve">yntax, called "combinatorial words or parts," and semantics, "studio mean ". And also according to Mufiah and Rahman (2018), pragmatic communication is the guide of the speaker, writer, and reader. </w:t>
      </w:r>
    </w:p>
    <w:p w:rsidR="00812E82" w:rsidRDefault="008654C2">
      <w:pPr>
        <w:jc w:val="both"/>
        <w:rPr>
          <w:rStyle w:val="tlid-translation"/>
          <w:rFonts w:ascii="Times New Roman" w:hAnsi="Times New Roman" w:cs="Times New Roman"/>
          <w:sz w:val="24"/>
          <w:szCs w:val="24"/>
          <w:lang w:val="en-US"/>
        </w:rPr>
      </w:pPr>
      <w:r>
        <w:rPr>
          <w:rStyle w:val="tlid-translation"/>
          <w:rFonts w:ascii="Times New Roman" w:hAnsi="Times New Roman" w:cs="Times New Roman"/>
          <w:sz w:val="24"/>
          <w:szCs w:val="24"/>
        </w:rPr>
        <w:t>in the use of brand advertisement, especially in cosmetic</w:t>
      </w:r>
      <w:r>
        <w:rPr>
          <w:rStyle w:val="tlid-translation"/>
          <w:rFonts w:ascii="Times New Roman" w:hAnsi="Times New Roman" w:cs="Times New Roman"/>
          <w:sz w:val="24"/>
          <w:szCs w:val="24"/>
        </w:rPr>
        <w:t>s advertising usually uses several speech acts</w:t>
      </w:r>
      <w:r>
        <w:rPr>
          <w:rStyle w:val="tlid-translation"/>
        </w:rPr>
        <w:t xml:space="preserve">. </w:t>
      </w:r>
      <w:r>
        <w:rPr>
          <w:rStyle w:val="tlid-translation"/>
          <w:rFonts w:ascii="Times New Roman" w:hAnsi="Times New Roman" w:cs="Times New Roman"/>
          <w:sz w:val="24"/>
          <w:szCs w:val="24"/>
        </w:rPr>
        <w:t xml:space="preserve">speech act is a number of utterances with the theory of the interaction of single speech acts in written advertisements supported by the theory according to (simona andcartis, 2014), as </w:t>
      </w:r>
      <w:r>
        <w:rPr>
          <w:rStyle w:val="tlid-translation"/>
          <w:rFonts w:ascii="Times New Roman" w:hAnsi="Times New Roman" w:cs="Times New Roman"/>
          <w:sz w:val="24"/>
          <w:szCs w:val="24"/>
          <w:lang w:val="en-US"/>
        </w:rPr>
        <w:t>cited</w:t>
      </w:r>
      <w:r>
        <w:rPr>
          <w:rStyle w:val="tlid-translation"/>
          <w:rFonts w:ascii="Times New Roman" w:hAnsi="Times New Roman" w:cs="Times New Roman"/>
          <w:sz w:val="24"/>
          <w:szCs w:val="24"/>
        </w:rPr>
        <w:t xml:space="preserve"> in </w:t>
      </w:r>
      <w:r>
        <w:rPr>
          <w:rStyle w:val="tlid-translation"/>
          <w:rFonts w:ascii="Times New Roman" w:hAnsi="Times New Roman" w:cs="Times New Roman"/>
          <w:sz w:val="24"/>
          <w:szCs w:val="24"/>
          <w:lang w:val="en-US"/>
        </w:rPr>
        <w:t>K</w:t>
      </w:r>
      <w:r>
        <w:rPr>
          <w:rStyle w:val="tlid-translation"/>
          <w:rFonts w:ascii="Times New Roman" w:hAnsi="Times New Roman" w:cs="Times New Roman"/>
          <w:sz w:val="24"/>
          <w:szCs w:val="24"/>
        </w:rPr>
        <w:t>halis</w:t>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(201</w:t>
      </w:r>
      <w:r>
        <w:rPr>
          <w:rStyle w:val="tlid-translation"/>
          <w:rFonts w:ascii="Times New Roman" w:hAnsi="Times New Roman" w:cs="Times New Roman"/>
          <w:sz w:val="24"/>
          <w:szCs w:val="24"/>
          <w:lang w:val="en-US"/>
        </w:rPr>
        <w:t>8</w:t>
      </w:r>
      <w:r>
        <w:rPr>
          <w:rStyle w:val="tlid-translation"/>
          <w:rFonts w:ascii="Times New Roman" w:hAnsi="Times New Roman" w:cs="Times New Roman"/>
          <w:sz w:val="24"/>
          <w:szCs w:val="24"/>
        </w:rPr>
        <w:t>), there are 16 types of speech acts, the first is Affirmation, is a statement positive claims, products, problems, recipients, addresses, usually made or used without proof. The second information refers to knowledge of the product, problem, recipien</w:t>
      </w:r>
      <w:r>
        <w:rPr>
          <w:rStyle w:val="tlid-translation"/>
          <w:rFonts w:ascii="Times New Roman" w:hAnsi="Times New Roman" w:cs="Times New Roman"/>
          <w:sz w:val="24"/>
          <w:szCs w:val="24"/>
        </w:rPr>
        <w:t xml:space="preserve">t, service, and address. The third claim refers to a statement of truth of the product, or advertising service. The fourth suggestion refers to an indirect argument. The fifth advice refers to opinions related to the addresser. What is the attitude of the </w:t>
      </w:r>
      <w:r>
        <w:rPr>
          <w:rStyle w:val="tlid-translation"/>
          <w:rFonts w:ascii="Times New Roman" w:hAnsi="Times New Roman" w:cs="Times New Roman"/>
          <w:sz w:val="24"/>
          <w:szCs w:val="24"/>
        </w:rPr>
        <w:t>recipient? The sixth argument refers to the evidence of claims submitted. The seventh evaluation is a person's final assessment. Eight Disclaimers, referring to the previous remarks. The ninth charge refers to negative service. The tenth surprise, refers t</w:t>
      </w:r>
      <w:r>
        <w:rPr>
          <w:rStyle w:val="tlid-translation"/>
          <w:rFonts w:ascii="Times New Roman" w:hAnsi="Times New Roman" w:cs="Times New Roman"/>
          <w:sz w:val="24"/>
          <w:szCs w:val="24"/>
        </w:rPr>
        <w:t>o surprises that are unexpected and usually do not occur. Eleventh, expression of thanks. The twelfth warning is an unpleasant statement. The thirteenth direction is the request for information on the fourteenth Persuasion action, referring to persuading a</w:t>
      </w:r>
      <w:r>
        <w:rPr>
          <w:rStyle w:val="tlid-translation"/>
          <w:rFonts w:ascii="Times New Roman" w:hAnsi="Times New Roman" w:cs="Times New Roman"/>
          <w:sz w:val="24"/>
          <w:szCs w:val="24"/>
        </w:rPr>
        <w:t>nd convincing the attractiveness of the advertised product service. Fifteenth offer, referring to the address information that has been advertised according to the</w:t>
      </w:r>
      <w:r>
        <w:rPr>
          <w:rStyle w:val="tlid-translation"/>
          <w:rFonts w:ascii="Times New Roman" w:hAnsi="Times New Roman" w:cs="Times New Roman"/>
          <w:sz w:val="24"/>
          <w:szCs w:val="24"/>
          <w:lang w:val="en-US"/>
        </w:rPr>
        <w:t xml:space="preserve"> p</w:t>
      </w:r>
      <w:r>
        <w:rPr>
          <w:rStyle w:val="tlid-translation"/>
          <w:rFonts w:ascii="Times New Roman" w:hAnsi="Times New Roman" w:cs="Times New Roman"/>
          <w:sz w:val="24"/>
          <w:szCs w:val="24"/>
        </w:rPr>
        <w:t>roduct so the address must be clear and the recipient easy to check. The sixteenth promise,</w:t>
      </w:r>
      <w:r>
        <w:rPr>
          <w:rStyle w:val="tlid-translation"/>
          <w:rFonts w:ascii="Times New Roman" w:hAnsi="Times New Roman" w:cs="Times New Roman"/>
          <w:sz w:val="24"/>
          <w:szCs w:val="24"/>
        </w:rPr>
        <w:t xml:space="preserve"> refers to commitments that will occur in the future.</w:t>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The benefits of this utterance are we can know the usefulness in which language the language is very important.</w:t>
      </w:r>
    </w:p>
    <w:p w:rsidR="00812E82" w:rsidRDefault="008654C2">
      <w:pPr>
        <w:jc w:val="both"/>
        <w:rPr>
          <w:rStyle w:val="tlid-translation"/>
          <w:rFonts w:ascii="Times New Roman" w:hAnsi="Times New Roman" w:cs="Times New Roman"/>
          <w:sz w:val="24"/>
          <w:szCs w:val="24"/>
          <w:lang w:val="en-US"/>
        </w:rPr>
      </w:pPr>
      <w:r>
        <w:rPr>
          <w:rStyle w:val="tlid-translation"/>
          <w:rFonts w:ascii="Times New Roman" w:hAnsi="Times New Roman" w:cs="Times New Roman"/>
          <w:sz w:val="24"/>
          <w:szCs w:val="24"/>
        </w:rPr>
        <w:t>According to Mufiah, Rahman (2018), formal speech acts are committed by someone in public.</w:t>
      </w:r>
      <w:r>
        <w:rPr>
          <w:rStyle w:val="tlid-translation"/>
          <w:rFonts w:ascii="Times New Roman" w:hAnsi="Times New Roman" w:cs="Times New Roman"/>
          <w:sz w:val="24"/>
          <w:szCs w:val="24"/>
        </w:rPr>
        <w:t xml:space="preserve"> From the following explanation, greeting sentences that directly contain words, suggestions, and support for specific purposes. According to (Austin, 1962; p, 108), as cited in Rakasiwi (2019), that in the pronunciation of a sentence there are three types</w:t>
      </w:r>
      <w:r>
        <w:rPr>
          <w:rStyle w:val="tlid-translation"/>
          <w:rFonts w:ascii="Times New Roman" w:hAnsi="Times New Roman" w:cs="Times New Roman"/>
          <w:sz w:val="24"/>
          <w:szCs w:val="24"/>
        </w:rPr>
        <w:t xml:space="preserve"> of questions: distraction actions that use meaningful sentences (meaning study), illocutionary actions that use statements, offers, requests, appointments and questions. According to Syafitri (2018), speech acts for direct communication with command sente</w:t>
      </w:r>
      <w:r>
        <w:rPr>
          <w:rStyle w:val="tlid-translation"/>
          <w:rFonts w:ascii="Times New Roman" w:hAnsi="Times New Roman" w:cs="Times New Roman"/>
          <w:sz w:val="24"/>
          <w:szCs w:val="24"/>
        </w:rPr>
        <w:t>nces will provide advice for each offer. so in each sentence, which is used with its use, it usually depends appropriate to the specific situation.</w:t>
      </w:r>
    </w:p>
    <w:p w:rsidR="00812E82" w:rsidRDefault="008654C2">
      <w:pPr>
        <w:jc w:val="both"/>
        <w:rPr>
          <w:rFonts w:ascii="Times New Roman" w:hAnsi="Times New Roman" w:cs="Times New Roman"/>
          <w:sz w:val="24"/>
          <w:szCs w:val="24"/>
          <w:lang w:val="en-US"/>
        </w:rPr>
      </w:pPr>
      <w:r>
        <w:rPr>
          <w:rStyle w:val="tlid-translation"/>
          <w:rFonts w:ascii="Times New Roman" w:hAnsi="Times New Roman" w:cs="Times New Roman"/>
          <w:sz w:val="24"/>
          <w:szCs w:val="24"/>
        </w:rPr>
        <w:t>along with the times, trends have also changed, each era has a different trend from other eras, so many prod</w:t>
      </w:r>
      <w:r>
        <w:rPr>
          <w:rStyle w:val="tlid-translation"/>
          <w:rFonts w:ascii="Times New Roman" w:hAnsi="Times New Roman" w:cs="Times New Roman"/>
          <w:sz w:val="24"/>
          <w:szCs w:val="24"/>
        </w:rPr>
        <w:t>ucts have emerged along with consumer demand, women always want to be more beautiful, demand makes the cosmetics industry survive even in crisis, cosmetics become a strong business with value increasing every year. According</w:t>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Li</w:t>
      </w:r>
      <w:r>
        <w:rPr>
          <w:rStyle w:val="tlid-translation"/>
          <w:rFonts w:ascii="Times New Roman" w:hAnsi="Times New Roman" w:cs="Times New Roman"/>
          <w:sz w:val="24"/>
          <w:szCs w:val="24"/>
          <w:lang w:val="en-US"/>
        </w:rPr>
        <w:t xml:space="preserve"> </w:t>
      </w:r>
      <w:r>
        <w:rPr>
          <w:rStyle w:val="CommentReference"/>
          <w:lang w:val="en-US"/>
        </w:rPr>
        <w:t>(</w:t>
      </w:r>
      <w:r>
        <w:rPr>
          <w:rStyle w:val="tlid-translation"/>
          <w:rFonts w:ascii="Times New Roman" w:hAnsi="Times New Roman" w:cs="Times New Roman"/>
          <w:sz w:val="24"/>
          <w:szCs w:val="24"/>
        </w:rPr>
        <w:t xml:space="preserve">2020), the use of cosmetic </w:t>
      </w:r>
      <w:r>
        <w:rPr>
          <w:rStyle w:val="tlid-translation"/>
          <w:rFonts w:ascii="Times New Roman" w:hAnsi="Times New Roman" w:cs="Times New Roman"/>
          <w:sz w:val="24"/>
          <w:szCs w:val="24"/>
        </w:rPr>
        <w:t>products is not only increasing for women but for men as well. Of course all types of media, advertising must have a term of seduction, which attracts the attention of customers, which means that the language of advertising has its own purpose to attract t</w:t>
      </w:r>
      <w:r>
        <w:rPr>
          <w:rStyle w:val="tlid-translation"/>
          <w:rFonts w:ascii="Times New Roman" w:hAnsi="Times New Roman" w:cs="Times New Roman"/>
          <w:sz w:val="24"/>
          <w:szCs w:val="24"/>
        </w:rPr>
        <w:t xml:space="preserve">he attention of consumers which leads to actions to buy products, </w:t>
      </w:r>
    </w:p>
    <w:p w:rsidR="00812E82" w:rsidRDefault="00812E82">
      <w:pPr>
        <w:spacing w:after="0" w:line="240" w:lineRule="auto"/>
        <w:jc w:val="both"/>
        <w:rPr>
          <w:rFonts w:ascii="Times New Roman" w:eastAsia="Times New Roman" w:hAnsi="Times New Roman" w:cs="Times New Roman"/>
          <w:sz w:val="10"/>
          <w:lang w:val="en-US"/>
        </w:rPr>
      </w:pPr>
    </w:p>
    <w:p w:rsidR="00812E82" w:rsidRDefault="008654C2">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812E82" w:rsidRDefault="00812E82">
      <w:pPr>
        <w:tabs>
          <w:tab w:val="left" w:pos="567"/>
        </w:tabs>
        <w:spacing w:after="0" w:line="240" w:lineRule="auto"/>
        <w:jc w:val="center"/>
        <w:rPr>
          <w:rFonts w:ascii="Times New Roman" w:hAnsi="Times New Roman" w:cs="Times New Roman"/>
          <w:sz w:val="10"/>
          <w:lang w:val="en-US"/>
        </w:rPr>
      </w:pPr>
    </w:p>
    <w:p w:rsidR="00812E82" w:rsidRDefault="008654C2">
      <w:pPr>
        <w:jc w:val="both"/>
        <w:rPr>
          <w:rFonts w:ascii="Times New Roman" w:hAnsi="Times New Roman" w:cs="Times New Roman"/>
          <w:sz w:val="24"/>
          <w:szCs w:val="24"/>
        </w:rPr>
      </w:pPr>
      <w:r>
        <w:rPr>
          <w:rStyle w:val="tlid-translation"/>
          <w:rFonts w:ascii="Times New Roman" w:hAnsi="Times New Roman" w:cs="Times New Roman"/>
          <w:sz w:val="24"/>
          <w:szCs w:val="24"/>
        </w:rPr>
        <w:t>This study uses a qualitative descriptive method, which analyzes speech acts from cosmetics brand advertisements in Indonesia, by analyzing sentence words from their speech acts</w:t>
      </w:r>
      <w:r>
        <w:rPr>
          <w:rStyle w:val="tlid-translation"/>
        </w:rPr>
        <w:t xml:space="preserve">. </w:t>
      </w:r>
      <w:r>
        <w:rPr>
          <w:rStyle w:val="CommentReference"/>
          <w:rFonts w:ascii="Times New Roman" w:hAnsi="Times New Roman" w:cs="Times New Roman"/>
          <w:sz w:val="24"/>
          <w:szCs w:val="24"/>
          <w:lang w:val="en-US"/>
        </w:rPr>
        <w:t>A</w:t>
      </w:r>
      <w:r>
        <w:rPr>
          <w:rFonts w:ascii="Times New Roman" w:hAnsi="Times New Roman" w:cs="Times New Roman"/>
          <w:sz w:val="24"/>
          <w:szCs w:val="24"/>
          <w:lang w:val="en-US"/>
        </w:rPr>
        <w:t>ccording to Sugiyono as cited in Cahyati, Parmawati, and Atmawidjaja (2019), Qualitative research is a method of positivism philosophy research, the use of natural objects, and as data engineering data from qualitative research result</w:t>
      </w:r>
      <w:r>
        <w:rPr>
          <w:rStyle w:val="tlid-translation"/>
          <w:rFonts w:ascii="Times New Roman" w:hAnsi="Times New Roman" w:cs="Times New Roman"/>
          <w:sz w:val="24"/>
          <w:szCs w:val="24"/>
        </w:rPr>
        <w:t>.</w:t>
      </w:r>
      <w:r>
        <w:rPr>
          <w:rFonts w:ascii="Times New Roman" w:hAnsi="Times New Roman" w:cs="Times New Roman"/>
          <w:sz w:val="24"/>
          <w:szCs w:val="24"/>
          <w:lang w:val="en-US"/>
        </w:rPr>
        <w:t>There</w:t>
      </w:r>
      <w:r>
        <w:rPr>
          <w:rFonts w:ascii="Times New Roman" w:hAnsi="Times New Roman" w:cs="Times New Roman"/>
          <w:sz w:val="24"/>
          <w:szCs w:val="24"/>
        </w:rPr>
        <w:t xml:space="preserve"> are 10 brands of cosmetics such as Viva cosmetics, Sari ayu, Wardah, Inez cosmetics, Make over, Emina, Mustika queen, Pixy, Garnier indonesia, Purbasari.</w:t>
      </w:r>
      <w:r>
        <w:rPr>
          <w:rFonts w:ascii="Times New Roman" w:hAnsi="Times New Roman" w:cs="Times New Roman"/>
          <w:sz w:val="24"/>
          <w:szCs w:val="24"/>
          <w:lang w:val="en-US"/>
        </w:rPr>
        <w:t xml:space="preserve"> The </w:t>
      </w:r>
      <w:r>
        <w:rPr>
          <w:rFonts w:ascii="Times New Roman" w:hAnsi="Times New Roman" w:cs="Times New Roman"/>
          <w:sz w:val="24"/>
          <w:szCs w:val="24"/>
        </w:rPr>
        <w:t>Data</w:t>
      </w:r>
      <w:r>
        <w:rPr>
          <w:rFonts w:ascii="Times New Roman" w:hAnsi="Times New Roman" w:cs="Times New Roman"/>
          <w:sz w:val="24"/>
          <w:szCs w:val="24"/>
          <w:lang w:val="en-US"/>
        </w:rPr>
        <w:t xml:space="preserve"> was </w:t>
      </w:r>
      <w:r>
        <w:rPr>
          <w:rFonts w:ascii="Times New Roman" w:hAnsi="Times New Roman" w:cs="Times New Roman"/>
          <w:sz w:val="24"/>
          <w:szCs w:val="24"/>
        </w:rPr>
        <w:t>collected and analyzed entered into the illocutionary ac</w:t>
      </w:r>
      <w:r>
        <w:rPr>
          <w:rFonts w:ascii="Times New Roman" w:hAnsi="Times New Roman" w:cs="Times New Roman"/>
          <w:sz w:val="24"/>
          <w:szCs w:val="24"/>
          <w:lang w:val="en-US"/>
        </w:rPr>
        <w:t>t (</w:t>
      </w:r>
      <w:r>
        <w:rPr>
          <w:rStyle w:val="tlid-translation"/>
          <w:rFonts w:ascii="Times New Roman" w:hAnsi="Times New Roman" w:cs="Times New Roman"/>
          <w:sz w:val="24"/>
          <w:szCs w:val="24"/>
          <w:lang w:val="en-US"/>
        </w:rPr>
        <w:t>S</w:t>
      </w:r>
      <w:r>
        <w:rPr>
          <w:rStyle w:val="tlid-translation"/>
          <w:rFonts w:ascii="Times New Roman" w:hAnsi="Times New Roman" w:cs="Times New Roman"/>
          <w:sz w:val="24"/>
          <w:szCs w:val="24"/>
        </w:rPr>
        <w:t>imona and</w:t>
      </w:r>
      <w:r>
        <w:rPr>
          <w:rStyle w:val="tlid-translation"/>
          <w:rFonts w:ascii="Times New Roman" w:hAnsi="Times New Roman" w:cs="Times New Roman"/>
          <w:sz w:val="24"/>
          <w:szCs w:val="24"/>
          <w:lang w:val="en-US"/>
        </w:rPr>
        <w:t xml:space="preserve"> C</w:t>
      </w:r>
      <w:r>
        <w:rPr>
          <w:rStyle w:val="tlid-translation"/>
          <w:rFonts w:ascii="Times New Roman" w:hAnsi="Times New Roman" w:cs="Times New Roman"/>
          <w:sz w:val="24"/>
          <w:szCs w:val="24"/>
        </w:rPr>
        <w:t xml:space="preserve">artis, </w:t>
      </w:r>
      <w:r>
        <w:rPr>
          <w:rStyle w:val="tlid-translation"/>
          <w:rFonts w:ascii="Times New Roman" w:hAnsi="Times New Roman" w:cs="Times New Roman"/>
          <w:sz w:val="24"/>
          <w:szCs w:val="24"/>
          <w:lang w:val="en-US"/>
        </w:rPr>
        <w:t>(</w:t>
      </w:r>
      <w:r>
        <w:rPr>
          <w:rStyle w:val="tlid-translation"/>
          <w:rFonts w:ascii="Times New Roman" w:hAnsi="Times New Roman" w:cs="Times New Roman"/>
          <w:sz w:val="24"/>
          <w:szCs w:val="24"/>
        </w:rPr>
        <w:t>2014)</w:t>
      </w:r>
      <w:r>
        <w:rPr>
          <w:rStyle w:val="tlid-translation"/>
          <w:rFonts w:ascii="Times New Roman" w:hAnsi="Times New Roman" w:cs="Times New Roman"/>
          <w:sz w:val="24"/>
          <w:szCs w:val="24"/>
          <w:lang w:val="en-US"/>
        </w:rPr>
        <w:t xml:space="preserve"> cit</w:t>
      </w:r>
      <w:r>
        <w:rPr>
          <w:rStyle w:val="tlid-translation"/>
          <w:rFonts w:ascii="Times New Roman" w:hAnsi="Times New Roman" w:cs="Times New Roman"/>
          <w:sz w:val="24"/>
          <w:szCs w:val="24"/>
          <w:lang w:val="en-US"/>
        </w:rPr>
        <w:t>ed</w:t>
      </w:r>
      <w:r>
        <w:rPr>
          <w:rStyle w:val="tlid-translation"/>
          <w:rFonts w:ascii="Times New Roman" w:hAnsi="Times New Roman" w:cs="Times New Roman"/>
          <w:sz w:val="24"/>
          <w:szCs w:val="24"/>
        </w:rPr>
        <w:t xml:space="preserve"> in </w:t>
      </w:r>
      <w:r>
        <w:rPr>
          <w:rStyle w:val="tlid-translation"/>
          <w:rFonts w:ascii="Times New Roman" w:hAnsi="Times New Roman" w:cs="Times New Roman"/>
          <w:sz w:val="24"/>
          <w:szCs w:val="24"/>
          <w:lang w:val="en-US"/>
        </w:rPr>
        <w:t>K</w:t>
      </w:r>
      <w:r>
        <w:rPr>
          <w:rStyle w:val="tlid-translation"/>
          <w:rFonts w:ascii="Times New Roman" w:hAnsi="Times New Roman" w:cs="Times New Roman"/>
          <w:sz w:val="24"/>
          <w:szCs w:val="24"/>
        </w:rPr>
        <w:t>halis (201</w:t>
      </w:r>
      <w:r>
        <w:rPr>
          <w:rStyle w:val="tlid-translation"/>
          <w:rFonts w:ascii="Times New Roman" w:hAnsi="Times New Roman" w:cs="Times New Roman"/>
          <w:sz w:val="24"/>
          <w:szCs w:val="24"/>
          <w:lang w:val="en-US"/>
        </w:rPr>
        <w:t>8</w:t>
      </w:r>
      <w:r>
        <w:rPr>
          <w:rStyle w:val="tlid-translation"/>
          <w:rFonts w:ascii="Times New Roman" w:hAnsi="Times New Roman" w:cs="Times New Roman"/>
          <w:sz w:val="24"/>
          <w:szCs w:val="24"/>
        </w:rPr>
        <w:t>)</w:t>
      </w:r>
      <w:r>
        <w:rPr>
          <w:rStyle w:val="tlid-translation"/>
          <w:rFonts w:ascii="Times New Roman" w:hAnsi="Times New Roman" w:cs="Times New Roman"/>
          <w:sz w:val="24"/>
          <w:szCs w:val="24"/>
          <w:lang w:val="en-US"/>
        </w:rPr>
        <w:t>)</w:t>
      </w:r>
      <w:r>
        <w:rPr>
          <w:lang w:val="en-US"/>
        </w:rPr>
        <w:t xml:space="preserve">. </w:t>
      </w:r>
    </w:p>
    <w:p w:rsidR="00812E82" w:rsidRDefault="00812E82">
      <w:pPr>
        <w:pStyle w:val="ListParagraph"/>
        <w:tabs>
          <w:tab w:val="left" w:pos="0"/>
          <w:tab w:val="left" w:pos="426"/>
        </w:tabs>
        <w:spacing w:after="0" w:line="240" w:lineRule="auto"/>
        <w:ind w:left="0"/>
        <w:jc w:val="both"/>
        <w:rPr>
          <w:rFonts w:ascii="Times New Roman" w:hAnsi="Times New Roman" w:cs="Times New Roman"/>
          <w:sz w:val="10"/>
        </w:rPr>
      </w:pPr>
    </w:p>
    <w:p w:rsidR="00812E82" w:rsidRDefault="00812E82">
      <w:pPr>
        <w:pStyle w:val="ListParagraph"/>
        <w:tabs>
          <w:tab w:val="left" w:pos="0"/>
          <w:tab w:val="left" w:pos="426"/>
        </w:tabs>
        <w:spacing w:after="0" w:line="240" w:lineRule="auto"/>
        <w:ind w:left="0"/>
        <w:jc w:val="both"/>
        <w:rPr>
          <w:rFonts w:ascii="Times New Roman" w:hAnsi="Times New Roman" w:cs="Times New Roman"/>
          <w:sz w:val="10"/>
        </w:rPr>
      </w:pPr>
    </w:p>
    <w:p w:rsidR="00812E82" w:rsidRDefault="00812E82">
      <w:pPr>
        <w:pStyle w:val="ListParagraph"/>
        <w:tabs>
          <w:tab w:val="left" w:pos="0"/>
          <w:tab w:val="left" w:pos="426"/>
        </w:tabs>
        <w:spacing w:after="0" w:line="240" w:lineRule="auto"/>
        <w:ind w:left="0"/>
        <w:jc w:val="both"/>
        <w:rPr>
          <w:rFonts w:ascii="Times New Roman" w:hAnsi="Times New Roman" w:cs="Times New Roman"/>
          <w:sz w:val="10"/>
        </w:rPr>
      </w:pPr>
    </w:p>
    <w:p w:rsidR="00812E82" w:rsidRDefault="00812E82">
      <w:pPr>
        <w:pStyle w:val="ListParagraph"/>
        <w:tabs>
          <w:tab w:val="left" w:pos="0"/>
          <w:tab w:val="left" w:pos="426"/>
        </w:tabs>
        <w:spacing w:after="0" w:line="240" w:lineRule="auto"/>
        <w:ind w:left="0"/>
        <w:jc w:val="both"/>
        <w:rPr>
          <w:rFonts w:ascii="Times New Roman" w:hAnsi="Times New Roman" w:cs="Times New Roman"/>
          <w:sz w:val="10"/>
        </w:rPr>
      </w:pPr>
    </w:p>
    <w:p w:rsidR="00812E82" w:rsidRDefault="00812E82">
      <w:pPr>
        <w:pStyle w:val="ListParagraph"/>
        <w:tabs>
          <w:tab w:val="left" w:pos="0"/>
          <w:tab w:val="left" w:pos="426"/>
        </w:tabs>
        <w:spacing w:after="0" w:line="240" w:lineRule="auto"/>
        <w:ind w:left="0"/>
        <w:jc w:val="both"/>
        <w:rPr>
          <w:rFonts w:ascii="Times New Roman" w:hAnsi="Times New Roman" w:cs="Times New Roman"/>
          <w:sz w:val="10"/>
          <w:lang w:val="en-US"/>
        </w:rPr>
      </w:pPr>
    </w:p>
    <w:p w:rsidR="00812E82" w:rsidRDefault="008654C2">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812E82" w:rsidRDefault="00812E82">
      <w:pPr>
        <w:spacing w:after="0" w:line="240" w:lineRule="auto"/>
        <w:jc w:val="both"/>
        <w:rPr>
          <w:rFonts w:ascii="Times New Roman" w:hAnsi="Times New Roman" w:cs="Times New Roman"/>
          <w:sz w:val="10"/>
          <w:lang w:val="en-US"/>
        </w:rPr>
      </w:pPr>
    </w:p>
    <w:p w:rsidR="00812E82" w:rsidRDefault="008654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812E82" w:rsidRDefault="00812E82">
      <w:pPr>
        <w:spacing w:after="0" w:line="240" w:lineRule="auto"/>
        <w:jc w:val="both"/>
        <w:rPr>
          <w:rFonts w:ascii="Times New Roman" w:hAnsi="Times New Roman" w:cs="Times New Roman"/>
          <w:sz w:val="10"/>
          <w:szCs w:val="24"/>
        </w:rPr>
      </w:pPr>
    </w:p>
    <w:p w:rsidR="00812E82" w:rsidRDefault="008654C2">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w:t>
      </w:r>
      <w:r>
        <w:rPr>
          <w:rFonts w:ascii="Times New Roman" w:eastAsia="Times New Roman" w:hAnsi="Times New Roman" w:cs="Times New Roman"/>
          <w:sz w:val="24"/>
          <w:szCs w:val="24"/>
          <w:lang w:eastAsia="en-US"/>
        </w:rPr>
        <w:t xml:space="preserve">Data collection </w:t>
      </w:r>
      <w:r>
        <w:rPr>
          <w:rFonts w:ascii="Times New Roman" w:eastAsia="Times New Roman" w:hAnsi="Times New Roman" w:cs="Times New Roman"/>
          <w:sz w:val="24"/>
          <w:szCs w:val="24"/>
          <w:lang w:val="en-US" w:eastAsia="en-US"/>
        </w:rPr>
        <w:t>was</w:t>
      </w:r>
      <w:r>
        <w:rPr>
          <w:rFonts w:ascii="Times New Roman" w:eastAsia="Times New Roman" w:hAnsi="Times New Roman" w:cs="Times New Roman"/>
          <w:sz w:val="24"/>
          <w:szCs w:val="24"/>
          <w:lang w:eastAsia="en-US"/>
        </w:rPr>
        <w:t xml:space="preserve"> taken from instagram posts regarding each product</w:t>
      </w:r>
      <w:r>
        <w:rPr>
          <w:rFonts w:ascii="Times New Roman" w:eastAsia="Times New Roman" w:hAnsi="Times New Roman" w:cs="Times New Roman"/>
          <w:sz w:val="24"/>
          <w:szCs w:val="24"/>
          <w:lang w:val="en-US" w:eastAsia="en-US"/>
        </w:rPr>
        <w:t xml:space="preserve"> and selected </w:t>
      </w:r>
      <w:r>
        <w:rPr>
          <w:rFonts w:ascii="Times New Roman" w:hAnsi="Times New Roman" w:cs="Times New Roman"/>
          <w:sz w:val="24"/>
          <w:szCs w:val="24"/>
          <w:lang w:val="en-US"/>
        </w:rPr>
        <w:t xml:space="preserve">the </w:t>
      </w:r>
      <w:r>
        <w:rPr>
          <w:rFonts w:ascii="Times New Roman" w:hAnsi="Times New Roman" w:cs="Times New Roman"/>
          <w:sz w:val="24"/>
          <w:szCs w:val="24"/>
        </w:rPr>
        <w:t>text w</w:t>
      </w:r>
      <w:r>
        <w:rPr>
          <w:rFonts w:ascii="Times New Roman" w:hAnsi="Times New Roman" w:cs="Times New Roman"/>
          <w:sz w:val="24"/>
          <w:szCs w:val="24"/>
          <w:lang w:val="en-US"/>
        </w:rPr>
        <w:t>ould be a</w:t>
      </w:r>
      <w:r>
        <w:rPr>
          <w:rFonts w:ascii="Times New Roman" w:hAnsi="Times New Roman" w:cs="Times New Roman"/>
          <w:sz w:val="24"/>
          <w:szCs w:val="24"/>
        </w:rPr>
        <w:t>nalyzed using the theory of speech act</w:t>
      </w:r>
      <w:r>
        <w:rPr>
          <w:rFonts w:ascii="Times New Roman" w:hAnsi="Times New Roman" w:cs="Times New Roman"/>
          <w:sz w:val="24"/>
          <w:szCs w:val="24"/>
          <w:lang w:val="en-US"/>
        </w:rPr>
        <w:t xml:space="preserve"> proposed</w:t>
      </w:r>
      <w:r>
        <w:rPr>
          <w:rFonts w:ascii="Times New Roman" w:hAnsi="Times New Roman" w:cs="Times New Roman"/>
          <w:sz w:val="24"/>
          <w:szCs w:val="24"/>
        </w:rPr>
        <w:t xml:space="preserve"> by </w:t>
      </w:r>
      <w:r>
        <w:rPr>
          <w:rStyle w:val="tlid-translation"/>
          <w:rFonts w:ascii="Times New Roman" w:hAnsi="Times New Roman" w:cs="Times New Roman"/>
          <w:sz w:val="24"/>
          <w:szCs w:val="24"/>
        </w:rPr>
        <w:t>simona andcartis</w:t>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2014)</w:t>
      </w:r>
      <w:r>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rPr>
        <w:t xml:space="preserve">cited in </w:t>
      </w:r>
      <w:r>
        <w:rPr>
          <w:rStyle w:val="tlid-translation"/>
          <w:rFonts w:ascii="Times New Roman" w:hAnsi="Times New Roman" w:cs="Times New Roman"/>
          <w:sz w:val="24"/>
          <w:szCs w:val="24"/>
          <w:lang w:val="en-US"/>
        </w:rPr>
        <w:t>K</w:t>
      </w:r>
      <w:r>
        <w:rPr>
          <w:rStyle w:val="tlid-translation"/>
          <w:rFonts w:ascii="Times New Roman" w:hAnsi="Times New Roman" w:cs="Times New Roman"/>
          <w:sz w:val="24"/>
          <w:szCs w:val="24"/>
          <w:lang w:val="en-US"/>
        </w:rPr>
        <w:t>halis</w:t>
      </w:r>
      <w:r>
        <w:rPr>
          <w:rStyle w:val="tlid-translation"/>
          <w:rFonts w:ascii="Times New Roman" w:hAnsi="Times New Roman" w:cs="Times New Roman"/>
          <w:sz w:val="24"/>
          <w:szCs w:val="24"/>
        </w:rPr>
        <w:t xml:space="preserve"> (201</w:t>
      </w:r>
      <w:r>
        <w:rPr>
          <w:rStyle w:val="tlid-translation"/>
          <w:rFonts w:ascii="Times New Roman" w:hAnsi="Times New Roman" w:cs="Times New Roman"/>
          <w:sz w:val="24"/>
          <w:szCs w:val="24"/>
          <w:lang w:val="en-US"/>
        </w:rPr>
        <w:t>8</w:t>
      </w:r>
      <w:r>
        <w:rPr>
          <w:rStyle w:val="tlid-translation"/>
          <w:rFonts w:ascii="Times New Roman" w:hAnsi="Times New Roman" w:cs="Times New Roman"/>
          <w:sz w:val="24"/>
          <w:szCs w:val="24"/>
        </w:rPr>
        <w:t>)</w:t>
      </w:r>
      <w:r>
        <w:rPr>
          <w:rStyle w:val="tlid-translation"/>
          <w:rFonts w:ascii="Times New Roman" w:hAnsi="Times New Roman" w:cs="Times New Roman"/>
          <w:sz w:val="24"/>
          <w:szCs w:val="24"/>
          <w:lang w:val="en-US"/>
        </w:rPr>
        <w:t>. T</w:t>
      </w:r>
      <w:r>
        <w:rPr>
          <w:rFonts w:ascii="Times New Roman" w:hAnsi="Times New Roman" w:cs="Times New Roman"/>
          <w:sz w:val="24"/>
          <w:szCs w:val="24"/>
        </w:rPr>
        <w:t>his research data is taken from 10 Indonesian Viva Cosmetics, Sari Ayu, Wardah, Inez Cosmetics, Make Over, Emina, MustikaRatu, Pixy, Garnier Indonesia, and Purbasari. Of all these products based on this research that each product contains di</w:t>
      </w:r>
      <w:r>
        <w:rPr>
          <w:rFonts w:ascii="Times New Roman" w:hAnsi="Times New Roman" w:cs="Times New Roman"/>
          <w:sz w:val="24"/>
          <w:szCs w:val="24"/>
        </w:rPr>
        <w:t>fferent advertisements. Analysis of the data taken from speech acts for written advertisement can be seen below :</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rPr>
        <w:t xml:space="preserve">Viva cosmetic </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809750" cy="2360116"/>
            <wp:effectExtent l="1905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srcRect/>
                    <a:stretch/>
                  </pic:blipFill>
                  <pic:spPr>
                    <a:xfrm>
                      <a:off x="0" y="0"/>
                      <a:ext cx="1809750" cy="2360116"/>
                    </a:xfrm>
                    <a:prstGeom prst="rect">
                      <a:avLst/>
                    </a:prstGeom>
                  </pic:spPr>
                </pic:pic>
              </a:graphicData>
            </a:graphic>
          </wp:inline>
        </w:drawing>
      </w:r>
    </w:p>
    <w:p w:rsidR="00812E82" w:rsidRDefault="008654C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Transparent gel for acne-prone skin with triple Action: sulfur, salicylic acid, and triclosan to help dry up pimples and k</w:t>
      </w:r>
      <w:r>
        <w:rPr>
          <w:rFonts w:ascii="Times New Roman" w:hAnsi="Times New Roman" w:cs="Times New Roman"/>
          <w:sz w:val="24"/>
          <w:szCs w:val="24"/>
        </w:rPr>
        <w:t xml:space="preserve">ill the acne-causing bacteria </w:t>
      </w:r>
      <w:r>
        <w:rPr>
          <w:rFonts w:ascii="Times New Roman" w:hAnsi="Times New Roman" w:cs="Times New Roman"/>
          <w:b/>
          <w:sz w:val="24"/>
          <w:szCs w:val="24"/>
        </w:rPr>
        <w:t>(Claim).</w:t>
      </w:r>
    </w:p>
    <w:p w:rsidR="00812E82" w:rsidRDefault="008654C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Enriched Allantoin as Anti-Irritant and soothes the skin and pro-vitamin B5 so that the skin does not dry </w:t>
      </w:r>
      <w:r>
        <w:rPr>
          <w:rFonts w:ascii="Times New Roman" w:hAnsi="Times New Roman" w:cs="Times New Roman"/>
          <w:b/>
          <w:sz w:val="24"/>
          <w:szCs w:val="24"/>
        </w:rPr>
        <w:t>(Claim)</w:t>
      </w:r>
    </w:p>
    <w:p w:rsidR="00812E82" w:rsidRDefault="008654C2">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Easy to absorb and easy to use when doing activities without disturbing appearance </w:t>
      </w:r>
      <w:r>
        <w:rPr>
          <w:rFonts w:ascii="Times New Roman" w:hAnsi="Times New Roman" w:cs="Times New Roman"/>
          <w:b/>
          <w:sz w:val="24"/>
          <w:szCs w:val="24"/>
        </w:rPr>
        <w:t>(Assertion)</w:t>
      </w:r>
    </w:p>
    <w:p w:rsidR="00812E82" w:rsidRDefault="008654C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How to apply viva acne gel triple Action on acne-prone skin after the skin is clean </w:t>
      </w:r>
      <w:r>
        <w:rPr>
          <w:rFonts w:ascii="Times New Roman" w:hAnsi="Times New Roman" w:cs="Times New Roman"/>
          <w:b/>
          <w:sz w:val="24"/>
          <w:szCs w:val="24"/>
        </w:rPr>
        <w:t>(information)</w:t>
      </w:r>
    </w:p>
    <w:p w:rsidR="00812E82" w:rsidRDefault="008654C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Use regularly until the acne subsides </w:t>
      </w:r>
      <w:r>
        <w:rPr>
          <w:rFonts w:ascii="Times New Roman" w:hAnsi="Times New Roman" w:cs="Times New Roman"/>
          <w:b/>
          <w:sz w:val="24"/>
          <w:szCs w:val="24"/>
        </w:rPr>
        <w:t>(information)</w:t>
      </w:r>
    </w:p>
    <w:p w:rsidR="00812E82" w:rsidRDefault="008654C2">
      <w:pPr>
        <w:pStyle w:val="ListParagraph"/>
        <w:numPr>
          <w:ilvl w:val="0"/>
          <w:numId w:val="2"/>
        </w:numPr>
        <w:jc w:val="both"/>
        <w:rPr>
          <w:rFonts w:ascii="Times New Roman" w:hAnsi="Times New Roman" w:cs="Times New Roman"/>
          <w:sz w:val="24"/>
          <w:szCs w:val="24"/>
        </w:rPr>
      </w:pPr>
      <w:hyperlink r:id="rId10" w:history="1">
        <w:r>
          <w:rPr>
            <w:rStyle w:val="Hyperlink"/>
            <w:rFonts w:ascii="Times New Roman" w:hAnsi="Times New Roman" w:cs="Times New Roman"/>
            <w:sz w:val="24"/>
            <w:szCs w:val="24"/>
          </w:rPr>
          <w:t>https://www.instagram.com/p/B8q</w:t>
        </w:r>
        <w:r>
          <w:rPr>
            <w:rStyle w:val="Hyperlink"/>
            <w:rFonts w:ascii="Times New Roman" w:hAnsi="Times New Roman" w:cs="Times New Roman"/>
            <w:sz w:val="24"/>
            <w:szCs w:val="24"/>
          </w:rPr>
          <w:t>4SrKAlrD/?igshid=9w4m585n8a9h</w:t>
        </w:r>
      </w:hyperlink>
      <w:r>
        <w:rPr>
          <w:rFonts w:ascii="Times New Roman" w:hAnsi="Times New Roman" w:cs="Times New Roman"/>
          <w:sz w:val="24"/>
          <w:szCs w:val="24"/>
        </w:rPr>
        <w:t xml:space="preserve"> (information)</w:t>
      </w:r>
    </w:p>
    <w:p w:rsidR="00812E82" w:rsidRDefault="00812E82">
      <w:pPr>
        <w:pStyle w:val="ListParagraph"/>
        <w:jc w:val="both"/>
        <w:rPr>
          <w:rFonts w:ascii="Times New Roman" w:hAnsi="Times New Roman" w:cs="Times New Roman"/>
          <w:sz w:val="24"/>
          <w:szCs w:val="24"/>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This advertisement promotes the Acne "Gel" product, the latest series released by Viva Cosmetic, enriched by Allantoin as "Anti-Irritant" which functions to promote "skin" and vitamin B5 from dryness. and fre</w:t>
      </w:r>
      <w:r>
        <w:rPr>
          <w:rFonts w:ascii="Times New Roman" w:hAnsi="Times New Roman" w:cs="Times New Roman"/>
          <w:sz w:val="24"/>
          <w:szCs w:val="24"/>
        </w:rPr>
        <w:t>e to "Activities", to better "use" routinely to invite readers and try products, procedures, using imperative verbs, which are the driving force for buying products.</w:t>
      </w:r>
    </w:p>
    <w:p w:rsidR="00812E82" w:rsidRDefault="008654C2">
      <w:pPr>
        <w:jc w:val="both"/>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Sariayu</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495425" cy="2162848"/>
            <wp:effectExtent l="19050" t="0" r="9525" b="0"/>
            <wp:docPr id="102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1" cstate="print"/>
                    <a:srcRect/>
                    <a:stretch/>
                  </pic:blipFill>
                  <pic:spPr>
                    <a:xfrm>
                      <a:off x="0" y="0"/>
                      <a:ext cx="1495425" cy="2162848"/>
                    </a:xfrm>
                    <a:prstGeom prst="rect">
                      <a:avLst/>
                    </a:prstGeom>
                  </pic:spPr>
                </pic:pic>
              </a:graphicData>
            </a:graphic>
          </wp:inline>
        </w:drawing>
      </w:r>
    </w:p>
    <w:p w:rsidR="00812E82" w:rsidRDefault="008654C2">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Hello best friend Sariayu! You already know that Sariayu doesn't have this on</w:t>
      </w:r>
      <w:r>
        <w:rPr>
          <w:rFonts w:ascii="Times New Roman" w:hAnsi="Times New Roman" w:cs="Times New Roman"/>
          <w:sz w:val="24"/>
          <w:szCs w:val="24"/>
        </w:rPr>
        <w:t xml:space="preserve">e product? This Foundation has 4 shades which is perfect for your dry skin you know! </w:t>
      </w:r>
      <w:r>
        <w:rPr>
          <w:rFonts w:ascii="Times New Roman" w:hAnsi="Times New Roman" w:cs="Times New Roman"/>
          <w:b/>
          <w:sz w:val="24"/>
          <w:szCs w:val="24"/>
        </w:rPr>
        <w:t>(information)</w:t>
      </w:r>
    </w:p>
    <w:p w:rsidR="00812E82" w:rsidRDefault="008654C2">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The content of sandalwood oil can make your skin moist and protected from the sun </w:t>
      </w:r>
      <w:r>
        <w:rPr>
          <w:rFonts w:ascii="Times New Roman" w:hAnsi="Times New Roman" w:cs="Times New Roman"/>
          <w:b/>
          <w:sz w:val="24"/>
          <w:szCs w:val="24"/>
        </w:rPr>
        <w:t>(Assertion)</w:t>
      </w:r>
    </w:p>
    <w:p w:rsidR="00812E82" w:rsidRDefault="008654C2">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 Come on, share your experience using sari ayu foundation in th</w:t>
      </w:r>
      <w:r>
        <w:rPr>
          <w:rFonts w:ascii="Times New Roman" w:hAnsi="Times New Roman" w:cs="Times New Roman"/>
          <w:sz w:val="24"/>
          <w:szCs w:val="24"/>
        </w:rPr>
        <w:t xml:space="preserve">e #sariayu comment column </w:t>
      </w:r>
      <w:r>
        <w:rPr>
          <w:rFonts w:ascii="Times New Roman" w:hAnsi="Times New Roman" w:cs="Times New Roman"/>
          <w:b/>
          <w:sz w:val="24"/>
          <w:szCs w:val="24"/>
        </w:rPr>
        <w:t>(information)</w:t>
      </w:r>
    </w:p>
    <w:p w:rsidR="00812E82" w:rsidRDefault="008654C2">
      <w:pPr>
        <w:pStyle w:val="ListParagraph"/>
        <w:numPr>
          <w:ilvl w:val="0"/>
          <w:numId w:val="31"/>
        </w:numPr>
        <w:jc w:val="both"/>
        <w:rPr>
          <w:rFonts w:ascii="Times New Roman" w:hAnsi="Times New Roman" w:cs="Times New Roman"/>
          <w:sz w:val="24"/>
          <w:szCs w:val="24"/>
        </w:rPr>
      </w:pPr>
      <w:hyperlink r:id="rId12" w:history="1">
        <w:r>
          <w:rPr>
            <w:rStyle w:val="Hyperlink"/>
            <w:rFonts w:ascii="Times New Roman" w:hAnsi="Times New Roman" w:cs="Times New Roman"/>
            <w:sz w:val="24"/>
            <w:szCs w:val="24"/>
          </w:rPr>
          <w:t>https://www.instagram.com/p/B8d2XqenJXN/?igshid=1a2r9149nuwff</w:t>
        </w:r>
      </w:hyperlink>
      <w:r>
        <w:rPr>
          <w:rFonts w:ascii="Times New Roman" w:hAnsi="Times New Roman" w:cs="Times New Roman"/>
          <w:sz w:val="24"/>
          <w:szCs w:val="24"/>
        </w:rPr>
        <w:t xml:space="preserve"> (information)</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This ad promotes foundation products from Sariayu, in the fir</w:t>
      </w:r>
      <w:r>
        <w:rPr>
          <w:rFonts w:ascii="Times New Roman" w:hAnsi="Times New Roman" w:cs="Times New Roman"/>
          <w:sz w:val="24"/>
          <w:szCs w:val="24"/>
        </w:rPr>
        <w:t>st sentence the foundation has 4 color variants for "dry" skin, and contains sandalwood oil which makes the skin "moist", and you can "share" to share experiences please write in the comments column. This ad asks the reader to buy the product, the imperati</w:t>
      </w:r>
      <w:r>
        <w:rPr>
          <w:rFonts w:ascii="Times New Roman" w:hAnsi="Times New Roman" w:cs="Times New Roman"/>
          <w:sz w:val="24"/>
          <w:szCs w:val="24"/>
        </w:rPr>
        <w:t>ve verb.</w:t>
      </w: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rPr>
        <w:t>Wardah</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962149" cy="2403666"/>
            <wp:effectExtent l="19050" t="0" r="0" b="0"/>
            <wp:docPr id="102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3" cstate="print"/>
                    <a:srcRect/>
                    <a:stretch/>
                  </pic:blipFill>
                  <pic:spPr>
                    <a:xfrm>
                      <a:off x="0" y="0"/>
                      <a:ext cx="1962149" cy="2403666"/>
                    </a:xfrm>
                    <a:prstGeom prst="rect">
                      <a:avLst/>
                    </a:prstGeom>
                  </pic:spPr>
                </pic:pic>
              </a:graphicData>
            </a:graphic>
          </wp:inline>
        </w:drawing>
      </w:r>
    </w:p>
    <w:p w:rsidR="00812E82" w:rsidRDefault="008654C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Ladies express yourself with the 18 shades of wardah exclusive matte lip cream </w:t>
      </w:r>
      <w:r>
        <w:rPr>
          <w:rFonts w:ascii="Times New Roman" w:hAnsi="Times New Roman" w:cs="Times New Roman"/>
          <w:b/>
          <w:sz w:val="24"/>
          <w:szCs w:val="24"/>
        </w:rPr>
        <w:t>(Suggestion)</w:t>
      </w:r>
    </w:p>
    <w:p w:rsidR="00812E82" w:rsidRDefault="008654C2">
      <w:pPr>
        <w:pStyle w:val="ListParagraph"/>
        <w:numPr>
          <w:ilvl w:val="0"/>
          <w:numId w:val="32"/>
        </w:numPr>
        <w:jc w:val="both"/>
        <w:rPr>
          <w:rFonts w:ascii="Times New Roman" w:hAnsi="Times New Roman" w:cs="Times New Roman"/>
          <w:b/>
          <w:sz w:val="24"/>
          <w:szCs w:val="24"/>
        </w:rPr>
      </w:pPr>
      <w:r>
        <w:rPr>
          <w:rFonts w:ascii="Times New Roman" w:hAnsi="Times New Roman" w:cs="Times New Roman"/>
          <w:sz w:val="24"/>
          <w:szCs w:val="24"/>
        </w:rPr>
        <w:t xml:space="preserve">Every shade shows your personality </w:t>
      </w:r>
      <w:r>
        <w:rPr>
          <w:rFonts w:ascii="Times New Roman" w:hAnsi="Times New Roman" w:cs="Times New Roman"/>
          <w:b/>
          <w:sz w:val="24"/>
          <w:szCs w:val="24"/>
        </w:rPr>
        <w:t>(Persuasion)</w:t>
      </w:r>
    </w:p>
    <w:p w:rsidR="00812E82" w:rsidRDefault="008654C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There are shades of pink, peach, red, and also mauve nude </w:t>
      </w:r>
      <w:r>
        <w:rPr>
          <w:rFonts w:ascii="Times New Roman" w:hAnsi="Times New Roman" w:cs="Times New Roman"/>
          <w:b/>
          <w:sz w:val="24"/>
          <w:szCs w:val="24"/>
        </w:rPr>
        <w:t>(information)</w:t>
      </w:r>
    </w:p>
    <w:p w:rsidR="00812E82" w:rsidRDefault="008654C2">
      <w:pPr>
        <w:pStyle w:val="ListParagraph"/>
        <w:numPr>
          <w:ilvl w:val="0"/>
          <w:numId w:val="32"/>
        </w:numPr>
        <w:jc w:val="both"/>
        <w:rPr>
          <w:rFonts w:ascii="Times New Roman" w:hAnsi="Times New Roman" w:cs="Times New Roman"/>
          <w:b/>
          <w:sz w:val="24"/>
          <w:szCs w:val="24"/>
        </w:rPr>
      </w:pPr>
      <w:r>
        <w:rPr>
          <w:rFonts w:ascii="Times New Roman" w:hAnsi="Times New Roman" w:cs="Times New Roman"/>
          <w:sz w:val="24"/>
          <w:szCs w:val="24"/>
        </w:rPr>
        <w:t>V</w:t>
      </w:r>
      <w:r>
        <w:rPr>
          <w:rFonts w:ascii="Times New Roman" w:hAnsi="Times New Roman" w:cs="Times New Roman"/>
          <w:sz w:val="24"/>
          <w:szCs w:val="24"/>
        </w:rPr>
        <w:t xml:space="preserve">ariantsExpress your mood through your lip color, cause </w:t>
      </w:r>
      <w:r>
        <w:rPr>
          <w:rFonts w:ascii="Times New Roman" w:hAnsi="Times New Roman" w:cs="Times New Roman"/>
          <w:b/>
          <w:sz w:val="24"/>
          <w:szCs w:val="24"/>
        </w:rPr>
        <w:t>(Argument)</w:t>
      </w:r>
    </w:p>
    <w:p w:rsidR="00812E82" w:rsidRDefault="008654C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#oneshadeslsNeverEnough, </w:t>
      </w:r>
      <w:r>
        <w:rPr>
          <w:rFonts w:ascii="Times New Roman" w:hAnsi="Times New Roman" w:cs="Times New Roman"/>
          <w:b/>
          <w:sz w:val="24"/>
          <w:szCs w:val="24"/>
        </w:rPr>
        <w:t>(information)</w:t>
      </w:r>
    </w:p>
    <w:p w:rsidR="00812E82" w:rsidRDefault="008654C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Ladies! </w:t>
      </w:r>
      <w:r>
        <w:rPr>
          <w:rFonts w:ascii="Times New Roman" w:hAnsi="Times New Roman" w:cs="Times New Roman"/>
          <w:b/>
          <w:sz w:val="24"/>
          <w:szCs w:val="24"/>
        </w:rPr>
        <w:t>(direction)</w:t>
      </w:r>
    </w:p>
    <w:p w:rsidR="00812E82" w:rsidRDefault="008654C2">
      <w:pPr>
        <w:pStyle w:val="ListParagraph"/>
        <w:numPr>
          <w:ilvl w:val="0"/>
          <w:numId w:val="32"/>
        </w:numPr>
        <w:jc w:val="both"/>
        <w:rPr>
          <w:rFonts w:ascii="Times New Roman" w:hAnsi="Times New Roman" w:cs="Times New Roman"/>
          <w:sz w:val="24"/>
          <w:szCs w:val="24"/>
        </w:rPr>
      </w:pPr>
      <w:hyperlink r:id="rId14" w:history="1">
        <w:r>
          <w:rPr>
            <w:rStyle w:val="Hyperlink"/>
            <w:rFonts w:ascii="Times New Roman" w:hAnsi="Times New Roman" w:cs="Times New Roman"/>
            <w:sz w:val="24"/>
            <w:szCs w:val="24"/>
          </w:rPr>
          <w:t>https://www.instagram.com/p/B802bqHp1_n/?igshid=1juhy2dp</w:t>
        </w:r>
        <w:r>
          <w:rPr>
            <w:rStyle w:val="Hyperlink"/>
            <w:rFonts w:ascii="Times New Roman" w:hAnsi="Times New Roman" w:cs="Times New Roman"/>
            <w:sz w:val="24"/>
            <w:szCs w:val="24"/>
          </w:rPr>
          <w:t>lpqbi</w:t>
        </w:r>
      </w:hyperlink>
      <w:r>
        <w:rPr>
          <w:rFonts w:ascii="Times New Roman" w:hAnsi="Times New Roman" w:cs="Times New Roman"/>
          <w:sz w:val="24"/>
          <w:szCs w:val="24"/>
        </w:rPr>
        <w:t xml:space="preserve"> (information) </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This advertisement promotes a lipstick color variant from Wardah Cosmetics, in the second sentence, it uses persuasion while offering "for personality use" (Imperative sentence). dikalimat next there are several color variations of</w:t>
      </w:r>
      <w:r>
        <w:rPr>
          <w:rFonts w:ascii="Times New Roman" w:hAnsi="Times New Roman" w:cs="Times New Roman"/>
          <w:sz w:val="24"/>
          <w:szCs w:val="24"/>
        </w:rPr>
        <w:t xml:space="preserve"> this lipstick to better "invite the mood" ..........</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rPr>
        <w:t>Inez Cosmetic</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819275" cy="2493489"/>
            <wp:effectExtent l="19050" t="0" r="9525" b="0"/>
            <wp:docPr id="102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15" cstate="print"/>
                    <a:srcRect/>
                    <a:stretch/>
                  </pic:blipFill>
                  <pic:spPr>
                    <a:xfrm>
                      <a:off x="0" y="0"/>
                      <a:ext cx="1819275" cy="2493489"/>
                    </a:xfrm>
                    <a:prstGeom prst="rect">
                      <a:avLst/>
                    </a:prstGeom>
                  </pic:spPr>
                </pic:pic>
              </a:graphicData>
            </a:graphic>
          </wp:inline>
        </w:drawing>
      </w:r>
    </w:p>
    <w:p w:rsidR="00812E82" w:rsidRDefault="008654C2">
      <w:pPr>
        <w:pStyle w:val="ListParagraph"/>
        <w:numPr>
          <w:ilvl w:val="0"/>
          <w:numId w:val="33"/>
        </w:numPr>
        <w:jc w:val="both"/>
        <w:rPr>
          <w:rFonts w:ascii="Times New Roman" w:hAnsi="Times New Roman" w:cs="Times New Roman"/>
          <w:b/>
          <w:sz w:val="24"/>
          <w:szCs w:val="24"/>
        </w:rPr>
      </w:pPr>
      <w:r>
        <w:rPr>
          <w:rFonts w:ascii="Times New Roman" w:hAnsi="Times New Roman" w:cs="Times New Roman"/>
          <w:sz w:val="24"/>
          <w:szCs w:val="24"/>
        </w:rPr>
        <w:t xml:space="preserve">Beautyinez, you know the exact order of skin lightening series from Inez cosmetics? </w:t>
      </w:r>
      <w:r>
        <w:rPr>
          <w:rFonts w:ascii="Times New Roman" w:hAnsi="Times New Roman" w:cs="Times New Roman"/>
          <w:b/>
          <w:sz w:val="24"/>
          <w:szCs w:val="24"/>
        </w:rPr>
        <w:t>(suggestion)</w:t>
      </w:r>
    </w:p>
    <w:p w:rsidR="00812E82" w:rsidRDefault="008654C2">
      <w:pPr>
        <w:pStyle w:val="ListParagraph"/>
        <w:numPr>
          <w:ilvl w:val="0"/>
          <w:numId w:val="33"/>
        </w:numPr>
        <w:jc w:val="both"/>
        <w:rPr>
          <w:rFonts w:ascii="Times New Roman" w:hAnsi="Times New Roman" w:cs="Times New Roman"/>
          <w:b/>
          <w:sz w:val="24"/>
          <w:szCs w:val="24"/>
        </w:rPr>
      </w:pPr>
      <w:r>
        <w:rPr>
          <w:rFonts w:ascii="Times New Roman" w:hAnsi="Times New Roman" w:cs="Times New Roman"/>
          <w:sz w:val="24"/>
          <w:szCs w:val="24"/>
        </w:rPr>
        <w:t xml:space="preserve">If you are still confused </w:t>
      </w:r>
      <w:r>
        <w:rPr>
          <w:rFonts w:ascii="Times New Roman" w:hAnsi="Times New Roman" w:cs="Times New Roman"/>
          <w:b/>
          <w:sz w:val="24"/>
          <w:szCs w:val="24"/>
        </w:rPr>
        <w:t>(advice)</w:t>
      </w:r>
    </w:p>
    <w:p w:rsidR="00812E82" w:rsidRDefault="008654C2">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Let's see the exact sequence below </w:t>
      </w:r>
      <w:r>
        <w:rPr>
          <w:rFonts w:ascii="Times New Roman" w:hAnsi="Times New Roman" w:cs="Times New Roman"/>
          <w:b/>
          <w:sz w:val="24"/>
          <w:szCs w:val="24"/>
        </w:rPr>
        <w:t>(information)</w:t>
      </w:r>
    </w:p>
    <w:p w:rsidR="00812E82" w:rsidRDefault="008654C2">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Cl</w:t>
      </w:r>
      <w:r>
        <w:rPr>
          <w:rFonts w:ascii="Times New Roman" w:hAnsi="Times New Roman" w:cs="Times New Roman"/>
          <w:sz w:val="24"/>
          <w:szCs w:val="24"/>
        </w:rPr>
        <w:t xml:space="preserve">eanser, facial foam, toner, moisturizer cream </w:t>
      </w:r>
      <w:r>
        <w:rPr>
          <w:rFonts w:ascii="Times New Roman" w:hAnsi="Times New Roman" w:cs="Times New Roman"/>
          <w:b/>
          <w:sz w:val="24"/>
          <w:szCs w:val="24"/>
        </w:rPr>
        <w:t>(information)</w:t>
      </w:r>
    </w:p>
    <w:p w:rsidR="00812E82" w:rsidRDefault="008654C2">
      <w:pPr>
        <w:pStyle w:val="ListParagraph"/>
        <w:numPr>
          <w:ilvl w:val="0"/>
          <w:numId w:val="33"/>
        </w:numPr>
        <w:jc w:val="both"/>
        <w:rPr>
          <w:rFonts w:ascii="Times New Roman" w:hAnsi="Times New Roman" w:cs="Times New Roman"/>
          <w:b/>
          <w:sz w:val="24"/>
          <w:szCs w:val="24"/>
        </w:rPr>
      </w:pPr>
      <w:r>
        <w:rPr>
          <w:rFonts w:ascii="Times New Roman" w:hAnsi="Times New Roman" w:cs="Times New Roman"/>
          <w:sz w:val="24"/>
          <w:szCs w:val="24"/>
        </w:rPr>
        <w:t xml:space="preserve">Don't forget to share your share  in the comments column, yes </w:t>
      </w:r>
      <w:r>
        <w:rPr>
          <w:rFonts w:ascii="Times New Roman" w:hAnsi="Times New Roman" w:cs="Times New Roman"/>
          <w:b/>
          <w:sz w:val="24"/>
          <w:szCs w:val="24"/>
        </w:rPr>
        <w:t>(advice)</w:t>
      </w:r>
    </w:p>
    <w:p w:rsidR="00812E82" w:rsidRDefault="008654C2">
      <w:pPr>
        <w:pStyle w:val="ListParagraph"/>
        <w:numPr>
          <w:ilvl w:val="0"/>
          <w:numId w:val="33"/>
        </w:numPr>
        <w:jc w:val="both"/>
        <w:rPr>
          <w:rFonts w:ascii="Times New Roman" w:hAnsi="Times New Roman" w:cs="Times New Roman"/>
          <w:sz w:val="24"/>
          <w:szCs w:val="24"/>
        </w:rPr>
      </w:pPr>
      <w:hyperlink r:id="rId16" w:history="1">
        <w:r>
          <w:rPr>
            <w:rStyle w:val="Hyperlink"/>
            <w:rFonts w:ascii="Times New Roman" w:hAnsi="Times New Roman" w:cs="Times New Roman"/>
            <w:sz w:val="24"/>
            <w:szCs w:val="24"/>
          </w:rPr>
          <w:t>https://www.instagram.com/p/B7sAlGtA7Pf/?igshid=1u</w:t>
        </w:r>
        <w:r>
          <w:rPr>
            <w:rStyle w:val="Hyperlink"/>
            <w:rFonts w:ascii="Times New Roman" w:hAnsi="Times New Roman" w:cs="Times New Roman"/>
            <w:sz w:val="24"/>
            <w:szCs w:val="24"/>
          </w:rPr>
          <w:t>o7cwxaavj8l</w:t>
        </w:r>
      </w:hyperlink>
      <w:r>
        <w:rPr>
          <w:rFonts w:ascii="Times New Roman" w:hAnsi="Times New Roman" w:cs="Times New Roman"/>
          <w:sz w:val="24"/>
          <w:szCs w:val="24"/>
        </w:rPr>
        <w:t xml:space="preserve"> (information)</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This advertisement promotes “skin lightening” product series from Inez cosmetics, in the first sentence, starting with a suggestion, the second they give advice to listen to the order of use of skin lightening. and can also “s</w:t>
      </w:r>
      <w:r>
        <w:rPr>
          <w:rFonts w:ascii="Times New Roman" w:hAnsi="Times New Roman" w:cs="Times New Roman"/>
          <w:sz w:val="24"/>
          <w:szCs w:val="24"/>
        </w:rPr>
        <w:t>hare” the results of these uses.</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Pr>
          <w:rFonts w:ascii="Times New Roman" w:hAnsi="Times New Roman" w:cs="Times New Roman"/>
          <w:sz w:val="24"/>
          <w:szCs w:val="24"/>
        </w:rPr>
        <w:t>Makeover</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695450" cy="2361908"/>
            <wp:effectExtent l="19050" t="0" r="0" b="0"/>
            <wp:docPr id="103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7" cstate="print"/>
                    <a:srcRect/>
                    <a:stretch/>
                  </pic:blipFill>
                  <pic:spPr>
                    <a:xfrm>
                      <a:off x="0" y="0"/>
                      <a:ext cx="1695450" cy="2361908"/>
                    </a:xfrm>
                    <a:prstGeom prst="rect">
                      <a:avLst/>
                    </a:prstGeom>
                  </pic:spPr>
                </pic:pic>
              </a:graphicData>
            </a:graphic>
          </wp:inline>
        </w:drawing>
      </w:r>
    </w:p>
    <w:p w:rsidR="00812E82" w:rsidRDefault="008654C2">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giving y all pink with this glam romantic look using make overpower style transfer-proof lip cream B02 "LUCKY". </w:t>
      </w:r>
      <w:r>
        <w:rPr>
          <w:rFonts w:ascii="Times New Roman" w:hAnsi="Times New Roman" w:cs="Times New Roman"/>
          <w:b/>
          <w:sz w:val="24"/>
          <w:szCs w:val="24"/>
        </w:rPr>
        <w:t>(information)</w:t>
      </w:r>
    </w:p>
    <w:p w:rsidR="00812E82" w:rsidRDefault="008654C2">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What about you, gorgeous? </w:t>
      </w:r>
      <w:r>
        <w:rPr>
          <w:rFonts w:ascii="Times New Roman" w:hAnsi="Times New Roman" w:cs="Times New Roman"/>
          <w:b/>
          <w:sz w:val="24"/>
          <w:szCs w:val="24"/>
        </w:rPr>
        <w:t>(advice)</w:t>
      </w:r>
    </w:p>
    <w:p w:rsidR="00812E82" w:rsidRDefault="008654C2">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which pink product of use that you love the most? </w:t>
      </w:r>
      <w:r>
        <w:rPr>
          <w:rFonts w:ascii="Times New Roman" w:hAnsi="Times New Roman" w:cs="Times New Roman"/>
          <w:b/>
          <w:sz w:val="24"/>
          <w:szCs w:val="24"/>
        </w:rPr>
        <w:t>(suggestion)</w:t>
      </w:r>
    </w:p>
    <w:p w:rsidR="00812E82" w:rsidRDefault="008654C2">
      <w:pPr>
        <w:pStyle w:val="ListParagraph"/>
        <w:numPr>
          <w:ilvl w:val="0"/>
          <w:numId w:val="34"/>
        </w:numPr>
        <w:jc w:val="both"/>
        <w:rPr>
          <w:rFonts w:ascii="Times New Roman" w:hAnsi="Times New Roman" w:cs="Times New Roman"/>
          <w:b/>
          <w:sz w:val="24"/>
          <w:szCs w:val="24"/>
        </w:rPr>
      </w:pPr>
      <w:r>
        <w:rPr>
          <w:rFonts w:ascii="Times New Roman" w:hAnsi="Times New Roman" w:cs="Times New Roman"/>
          <w:sz w:val="24"/>
          <w:szCs w:val="24"/>
        </w:rPr>
        <w:t xml:space="preserve">drop your faves in the comment below </w:t>
      </w:r>
      <w:r>
        <w:rPr>
          <w:rFonts w:ascii="Times New Roman" w:hAnsi="Times New Roman" w:cs="Times New Roman"/>
          <w:b/>
          <w:sz w:val="24"/>
          <w:szCs w:val="24"/>
        </w:rPr>
        <w:t>(advice)</w:t>
      </w:r>
    </w:p>
    <w:p w:rsidR="00812E82" w:rsidRDefault="008654C2">
      <w:pPr>
        <w:pStyle w:val="ListParagraph"/>
        <w:numPr>
          <w:ilvl w:val="0"/>
          <w:numId w:val="34"/>
        </w:numPr>
        <w:jc w:val="both"/>
        <w:rPr>
          <w:rFonts w:ascii="Times New Roman" w:hAnsi="Times New Roman" w:cs="Times New Roman"/>
          <w:sz w:val="24"/>
          <w:szCs w:val="24"/>
        </w:rPr>
      </w:pPr>
      <w:hyperlink r:id="rId18" w:history="1">
        <w:r>
          <w:rPr>
            <w:rStyle w:val="Hyperlink"/>
            <w:rFonts w:ascii="Times New Roman" w:hAnsi="Times New Roman" w:cs="Times New Roman"/>
            <w:sz w:val="24"/>
            <w:szCs w:val="24"/>
          </w:rPr>
          <w:t>https://www.instagram.com/p/B8QOa1RHOhU/?igshid=1pm05xkrgldjy</w:t>
        </w:r>
      </w:hyperlink>
      <w:r>
        <w:rPr>
          <w:rFonts w:ascii="Times New Roman" w:hAnsi="Times New Roman" w:cs="Times New Roman"/>
          <w:sz w:val="24"/>
          <w:szCs w:val="24"/>
        </w:rPr>
        <w:t xml:space="preserve"> (inform</w:t>
      </w:r>
      <w:r>
        <w:rPr>
          <w:rFonts w:ascii="Times New Roman" w:hAnsi="Times New Roman" w:cs="Times New Roman"/>
          <w:sz w:val="24"/>
          <w:szCs w:val="24"/>
        </w:rPr>
        <w:t>ation)</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 xml:space="preserve">This advertisement from lipstick products from a makeover, thus making the style / appearance very "LUCKY". Find interesting to display "gorgeous", by "using" pink lipstick, and this product provides an opportunity to comment provided. by </w:t>
      </w:r>
      <w:r>
        <w:rPr>
          <w:rFonts w:ascii="Times New Roman" w:hAnsi="Times New Roman" w:cs="Times New Roman"/>
          <w:sz w:val="24"/>
          <w:szCs w:val="24"/>
        </w:rPr>
        <w:t>using verbs (imperatives)</w:t>
      </w:r>
      <w:r>
        <w:rPr>
          <w:rFonts w:ascii="Times New Roman" w:hAnsi="Times New Roman" w:cs="Times New Roman"/>
          <w:sz w:val="24"/>
          <w:szCs w:val="24"/>
          <w:lang w:val="en-US"/>
        </w:rPr>
        <w:t>.</w:t>
      </w: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654C2">
      <w:pPr>
        <w:jc w:val="both"/>
        <w:rPr>
          <w:rFonts w:ascii="Times New Roman" w:hAnsi="Times New Roman" w:cs="Times New Roman"/>
          <w:sz w:val="24"/>
          <w:szCs w:val="24"/>
        </w:rPr>
      </w:pPr>
      <w:r>
        <w:rPr>
          <w:rFonts w:ascii="Times New Roman" w:hAnsi="Times New Roman" w:cs="Times New Roman"/>
          <w:sz w:val="24"/>
          <w:szCs w:val="24"/>
          <w:lang w:val="en-US"/>
        </w:rPr>
        <w:t xml:space="preserve">6. </w:t>
      </w:r>
      <w:r>
        <w:rPr>
          <w:rFonts w:ascii="Times New Roman" w:hAnsi="Times New Roman" w:cs="Times New Roman"/>
          <w:sz w:val="24"/>
          <w:szCs w:val="24"/>
        </w:rPr>
        <w:t>Emina</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571625" cy="2246174"/>
            <wp:effectExtent l="19050" t="0" r="9525" b="0"/>
            <wp:docPr id="103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19" cstate="print"/>
                    <a:srcRect/>
                    <a:stretch/>
                  </pic:blipFill>
                  <pic:spPr>
                    <a:xfrm>
                      <a:off x="0" y="0"/>
                      <a:ext cx="1571625" cy="2246174"/>
                    </a:xfrm>
                    <a:prstGeom prst="rect">
                      <a:avLst/>
                    </a:prstGeom>
                  </pic:spPr>
                </pic:pic>
              </a:graphicData>
            </a:graphic>
          </wp:inline>
        </w:drawing>
      </w:r>
    </w:p>
    <w:p w:rsidR="00812E82" w:rsidRDefault="008654C2">
      <w:pPr>
        <w:pStyle w:val="ListParagraph"/>
        <w:numPr>
          <w:ilvl w:val="0"/>
          <w:numId w:val="35"/>
        </w:numPr>
        <w:jc w:val="both"/>
        <w:rPr>
          <w:rFonts w:ascii="Times New Roman" w:hAnsi="Times New Roman" w:cs="Times New Roman"/>
          <w:b/>
          <w:sz w:val="24"/>
          <w:szCs w:val="24"/>
        </w:rPr>
      </w:pPr>
      <w:r>
        <w:rPr>
          <w:rFonts w:ascii="Times New Roman" w:hAnsi="Times New Roman" w:cs="Times New Roman"/>
          <w:sz w:val="24"/>
          <w:szCs w:val="24"/>
          <w:lang w:val="en-US"/>
        </w:rPr>
        <w:t>T</w:t>
      </w:r>
      <w:r>
        <w:rPr>
          <w:rFonts w:ascii="Times New Roman" w:hAnsi="Times New Roman" w:cs="Times New Roman"/>
          <w:sz w:val="24"/>
          <w:szCs w:val="24"/>
        </w:rPr>
        <w:t>hose who answered the previous post with bright stuff sheet mask essence for the step 2 of 11 minutes night beauty routine is right! (</w:t>
      </w:r>
      <w:r>
        <w:rPr>
          <w:rFonts w:ascii="Times New Roman" w:hAnsi="Times New Roman" w:cs="Times New Roman"/>
          <w:b/>
          <w:sz w:val="24"/>
          <w:szCs w:val="24"/>
        </w:rPr>
        <w:t>Accusation)</w:t>
      </w:r>
    </w:p>
    <w:p w:rsidR="00812E82" w:rsidRDefault="008654C2">
      <w:pPr>
        <w:pStyle w:val="ListParagraph"/>
        <w:numPr>
          <w:ilvl w:val="0"/>
          <w:numId w:val="35"/>
        </w:numPr>
        <w:jc w:val="both"/>
        <w:rPr>
          <w:rFonts w:ascii="Times New Roman" w:hAnsi="Times New Roman" w:cs="Times New Roman"/>
          <w:b/>
          <w:sz w:val="24"/>
          <w:szCs w:val="24"/>
        </w:rPr>
      </w:pPr>
      <w:r>
        <w:rPr>
          <w:rFonts w:ascii="Times New Roman" w:hAnsi="Times New Roman" w:cs="Times New Roman"/>
          <w:sz w:val="24"/>
          <w:szCs w:val="24"/>
          <w:lang w:val="en-US"/>
        </w:rPr>
        <w:t>A</w:t>
      </w:r>
      <w:r>
        <w:rPr>
          <w:rFonts w:ascii="Times New Roman" w:hAnsi="Times New Roman" w:cs="Times New Roman"/>
          <w:sz w:val="24"/>
          <w:szCs w:val="24"/>
        </w:rPr>
        <w:t>fter washing your face, but this sheet mask on for about 15 mi</w:t>
      </w:r>
      <w:r>
        <w:rPr>
          <w:rFonts w:ascii="Times New Roman" w:hAnsi="Times New Roman" w:cs="Times New Roman"/>
          <w:sz w:val="24"/>
          <w:szCs w:val="24"/>
        </w:rPr>
        <w:t xml:space="preserve">nutes. </w:t>
      </w:r>
      <w:r>
        <w:rPr>
          <w:rFonts w:ascii="Times New Roman" w:hAnsi="Times New Roman" w:cs="Times New Roman"/>
          <w:b/>
          <w:sz w:val="24"/>
          <w:szCs w:val="24"/>
        </w:rPr>
        <w:t>(information)</w:t>
      </w:r>
    </w:p>
    <w:p w:rsidR="00812E82" w:rsidRDefault="008654C2">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lang w:val="en-US"/>
        </w:rPr>
        <w:t>Y</w:t>
      </w:r>
      <w:r>
        <w:rPr>
          <w:rFonts w:ascii="Times New Roman" w:hAnsi="Times New Roman" w:cs="Times New Roman"/>
          <w:sz w:val="24"/>
          <w:szCs w:val="24"/>
        </w:rPr>
        <w:t xml:space="preserve">ou"ll get your beauty sleep and sweet dreams! </w:t>
      </w:r>
      <w:r>
        <w:rPr>
          <w:rFonts w:ascii="Times New Roman" w:hAnsi="Times New Roman" w:cs="Times New Roman"/>
          <w:b/>
          <w:sz w:val="24"/>
          <w:szCs w:val="24"/>
        </w:rPr>
        <w:t>(claim)</w:t>
      </w:r>
    </w:p>
    <w:p w:rsidR="00812E82" w:rsidRDefault="008654C2">
      <w:pPr>
        <w:pStyle w:val="ListParagraph"/>
        <w:numPr>
          <w:ilvl w:val="0"/>
          <w:numId w:val="35"/>
        </w:numPr>
        <w:jc w:val="both"/>
        <w:rPr>
          <w:rFonts w:ascii="Times New Roman" w:hAnsi="Times New Roman" w:cs="Times New Roman"/>
          <w:sz w:val="24"/>
          <w:szCs w:val="24"/>
        </w:rPr>
      </w:pPr>
      <w:hyperlink r:id="rId20" w:history="1">
        <w:r>
          <w:rPr>
            <w:rStyle w:val="Hyperlink"/>
            <w:rFonts w:ascii="Times New Roman" w:hAnsi="Times New Roman" w:cs="Times New Roman"/>
            <w:sz w:val="24"/>
            <w:szCs w:val="24"/>
          </w:rPr>
          <w:t>https://www.instagram.com/p/B8KkkkIUaa/?igshid=1afdbb1b9cggi</w:t>
        </w:r>
      </w:hyperlink>
      <w:r>
        <w:rPr>
          <w:rFonts w:ascii="Times New Roman" w:hAnsi="Times New Roman" w:cs="Times New Roman"/>
          <w:sz w:val="24"/>
          <w:szCs w:val="24"/>
        </w:rPr>
        <w:t xml:space="preserve"> (information)</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This advertisement that mas</w:t>
      </w:r>
      <w:r>
        <w:rPr>
          <w:rFonts w:ascii="Times New Roman" w:hAnsi="Times New Roman" w:cs="Times New Roman"/>
          <w:sz w:val="24"/>
          <w:szCs w:val="24"/>
        </w:rPr>
        <w:t>ks are used routinely, there is the word "routine" that with 2 out of 11 using masks are brighter. with the word "put this" mask for 15 minutes that for information using the product, and the reader is directed with the word "get" to be more comfortable so</w:t>
      </w:r>
      <w:r>
        <w:rPr>
          <w:rFonts w:ascii="Times New Roman" w:hAnsi="Times New Roman" w:cs="Times New Roman"/>
          <w:sz w:val="24"/>
          <w:szCs w:val="24"/>
        </w:rPr>
        <w:t xml:space="preserve"> that it will look more beautiful</w:t>
      </w:r>
      <w:r>
        <w:rPr>
          <w:rFonts w:ascii="Times New Roman" w:hAnsi="Times New Roman" w:cs="Times New Roman"/>
          <w:sz w:val="24"/>
          <w:szCs w:val="24"/>
          <w:lang w:val="en-US"/>
        </w:rPr>
        <w:t>.</w:t>
      </w:r>
    </w:p>
    <w:p w:rsidR="00812E82" w:rsidRDefault="00812E82">
      <w:pPr>
        <w:pStyle w:val="ListParagraph"/>
        <w:jc w:val="both"/>
        <w:rPr>
          <w:rFonts w:ascii="Times New Roman" w:hAnsi="Times New Roman" w:cs="Times New Roman"/>
          <w:sz w:val="24"/>
          <w:szCs w:val="24"/>
          <w:lang w:val="en-US"/>
        </w:rPr>
      </w:pPr>
    </w:p>
    <w:p w:rsidR="00812E82" w:rsidRDefault="008654C2">
      <w:pPr>
        <w:jc w:val="both"/>
        <w:rPr>
          <w:rFonts w:ascii="Times New Roman" w:hAnsi="Times New Roman" w:cs="Times New Roman"/>
          <w:sz w:val="24"/>
          <w:szCs w:val="24"/>
        </w:rPr>
      </w:pPr>
      <w:r>
        <w:rPr>
          <w:rFonts w:ascii="Times New Roman" w:hAnsi="Times New Roman" w:cs="Times New Roman"/>
          <w:sz w:val="24"/>
          <w:szCs w:val="24"/>
          <w:lang w:val="en-US"/>
        </w:rPr>
        <w:t xml:space="preserve">7. </w:t>
      </w:r>
      <w:r>
        <w:rPr>
          <w:rFonts w:ascii="Times New Roman" w:hAnsi="Times New Roman" w:cs="Times New Roman"/>
          <w:sz w:val="24"/>
          <w:szCs w:val="24"/>
        </w:rPr>
        <w:t>MustikaRatu</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095375" cy="1547037"/>
            <wp:effectExtent l="19050" t="0" r="9525" b="0"/>
            <wp:docPr id="103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
                    <pic:cNvPicPr/>
                  </pic:nvPicPr>
                  <pic:blipFill>
                    <a:blip r:embed="rId21" cstate="print"/>
                    <a:srcRect/>
                    <a:stretch/>
                  </pic:blipFill>
                  <pic:spPr>
                    <a:xfrm>
                      <a:off x="0" y="0"/>
                      <a:ext cx="1095375" cy="1547037"/>
                    </a:xfrm>
                    <a:prstGeom prst="rect">
                      <a:avLst/>
                    </a:prstGeom>
                  </pic:spPr>
                </pic:pic>
              </a:graphicData>
            </a:graphic>
          </wp:inline>
        </w:drawing>
      </w:r>
    </w:p>
    <w:p w:rsidR="00812E82" w:rsidRDefault="008654C2">
      <w:pPr>
        <w:pStyle w:val="ListParagraph"/>
        <w:numPr>
          <w:ilvl w:val="0"/>
          <w:numId w:val="36"/>
        </w:numPr>
        <w:jc w:val="both"/>
        <w:rPr>
          <w:rFonts w:ascii="Times New Roman" w:hAnsi="Times New Roman" w:cs="Times New Roman"/>
          <w:b/>
          <w:sz w:val="24"/>
          <w:szCs w:val="24"/>
        </w:rPr>
      </w:pPr>
      <w:r>
        <w:rPr>
          <w:rFonts w:ascii="Times New Roman" w:hAnsi="Times New Roman" w:cs="Times New Roman"/>
          <w:sz w:val="24"/>
          <w:szCs w:val="24"/>
        </w:rPr>
        <w:t xml:space="preserve">In tropical countries and with lots of pollution, hair loss and dullness are very challenging problems to avoid </w:t>
      </w:r>
      <w:r>
        <w:rPr>
          <w:rFonts w:ascii="Times New Roman" w:hAnsi="Times New Roman" w:cs="Times New Roman"/>
          <w:b/>
          <w:sz w:val="24"/>
          <w:szCs w:val="24"/>
        </w:rPr>
        <w:t>(information)</w:t>
      </w:r>
    </w:p>
    <w:p w:rsidR="00812E82" w:rsidRDefault="008654C2">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However, there is no need to worry because the queen must provide a natural, traditional solution: </w:t>
      </w:r>
      <w:r>
        <w:rPr>
          <w:rFonts w:ascii="Times New Roman" w:hAnsi="Times New Roman" w:cs="Times New Roman"/>
          <w:b/>
          <w:sz w:val="24"/>
          <w:szCs w:val="24"/>
        </w:rPr>
        <w:t>(Suggestion)</w:t>
      </w:r>
    </w:p>
    <w:p w:rsidR="00812E82" w:rsidRDefault="008654C2">
      <w:pPr>
        <w:pStyle w:val="ListParagraph"/>
        <w:numPr>
          <w:ilvl w:val="0"/>
          <w:numId w:val="36"/>
        </w:numPr>
        <w:jc w:val="both"/>
        <w:rPr>
          <w:rFonts w:ascii="Times New Roman" w:hAnsi="Times New Roman" w:cs="Times New Roman"/>
          <w:b/>
          <w:sz w:val="24"/>
          <w:szCs w:val="24"/>
        </w:rPr>
      </w:pPr>
      <w:r>
        <w:rPr>
          <w:rFonts w:ascii="Times New Roman" w:hAnsi="Times New Roman" w:cs="Times New Roman"/>
          <w:sz w:val="24"/>
          <w:szCs w:val="24"/>
        </w:rPr>
        <w:t xml:space="preserve">Hair oil, friends! </w:t>
      </w:r>
      <w:r>
        <w:rPr>
          <w:rFonts w:ascii="Times New Roman" w:hAnsi="Times New Roman" w:cs="Times New Roman"/>
          <w:b/>
          <w:sz w:val="24"/>
          <w:szCs w:val="24"/>
        </w:rPr>
        <w:t>(direction)</w:t>
      </w:r>
    </w:p>
    <w:p w:rsidR="00812E82" w:rsidRDefault="008654C2">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 Use 1 hour before shampooing </w:t>
      </w:r>
      <w:r>
        <w:rPr>
          <w:rFonts w:ascii="Times New Roman" w:hAnsi="Times New Roman" w:cs="Times New Roman"/>
          <w:b/>
          <w:sz w:val="24"/>
          <w:szCs w:val="24"/>
        </w:rPr>
        <w:t>(direction)</w:t>
      </w:r>
    </w:p>
    <w:p w:rsidR="00812E82" w:rsidRDefault="008654C2">
      <w:pPr>
        <w:pStyle w:val="ListParagraph"/>
        <w:numPr>
          <w:ilvl w:val="0"/>
          <w:numId w:val="36"/>
        </w:numPr>
        <w:jc w:val="both"/>
        <w:rPr>
          <w:rFonts w:ascii="Times New Roman" w:hAnsi="Times New Roman" w:cs="Times New Roman"/>
          <w:b/>
          <w:sz w:val="24"/>
          <w:szCs w:val="24"/>
        </w:rPr>
      </w:pPr>
      <w:r>
        <w:rPr>
          <w:rFonts w:ascii="Times New Roman" w:hAnsi="Times New Roman" w:cs="Times New Roman"/>
          <w:sz w:val="24"/>
          <w:szCs w:val="24"/>
        </w:rPr>
        <w:t xml:space="preserve">The more diligent we use the hair will be strong, not easy to fall out </w:t>
      </w:r>
      <w:r>
        <w:rPr>
          <w:rFonts w:ascii="Times New Roman" w:hAnsi="Times New Roman" w:cs="Times New Roman"/>
          <w:sz w:val="24"/>
          <w:szCs w:val="24"/>
        </w:rPr>
        <w:t xml:space="preserve">and beautiful shiny </w:t>
      </w:r>
      <w:r>
        <w:rPr>
          <w:rFonts w:ascii="Times New Roman" w:hAnsi="Times New Roman" w:cs="Times New Roman"/>
          <w:b/>
          <w:sz w:val="24"/>
          <w:szCs w:val="24"/>
        </w:rPr>
        <w:t>(information)</w:t>
      </w:r>
    </w:p>
    <w:p w:rsidR="00812E82" w:rsidRDefault="008654C2">
      <w:pPr>
        <w:pStyle w:val="ListParagraph"/>
        <w:numPr>
          <w:ilvl w:val="0"/>
          <w:numId w:val="36"/>
        </w:numPr>
        <w:jc w:val="both"/>
        <w:rPr>
          <w:rFonts w:ascii="Times New Roman" w:hAnsi="Times New Roman" w:cs="Times New Roman"/>
          <w:sz w:val="24"/>
          <w:szCs w:val="24"/>
        </w:rPr>
      </w:pPr>
      <w:hyperlink r:id="rId22" w:history="1">
        <w:r>
          <w:rPr>
            <w:rStyle w:val="Hyperlink"/>
            <w:rFonts w:ascii="Times New Roman" w:hAnsi="Times New Roman" w:cs="Times New Roman"/>
            <w:sz w:val="24"/>
            <w:szCs w:val="24"/>
          </w:rPr>
          <w:t>https://www.instagram.com/p/B8oDAWHJA1y/?igshid=14y5ki9y6xbt4</w:t>
        </w:r>
      </w:hyperlink>
      <w:r>
        <w:rPr>
          <w:rFonts w:ascii="Times New Roman" w:hAnsi="Times New Roman" w:cs="Times New Roman"/>
          <w:sz w:val="24"/>
          <w:szCs w:val="24"/>
        </w:rPr>
        <w:t xml:space="preserve"> (information) </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 xml:space="preserve">This advertisement says that hair loss and dullness are a </w:t>
      </w:r>
      <w:r>
        <w:rPr>
          <w:rFonts w:ascii="Times New Roman" w:hAnsi="Times New Roman" w:cs="Times New Roman"/>
          <w:sz w:val="24"/>
          <w:szCs w:val="24"/>
        </w:rPr>
        <w:t>challenging problem, with the word "problem", and this ad gives a suggestion with the words "No worry" so that it suggests "hair oil" and "use" 1 hour for strong hair and not fall. there is the word "hair and not fall" uses the word (imperative verb).</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Pr>
          <w:rFonts w:ascii="Times New Roman" w:hAnsi="Times New Roman" w:cs="Times New Roman"/>
          <w:sz w:val="24"/>
          <w:szCs w:val="24"/>
        </w:rPr>
        <w:t>P</w:t>
      </w:r>
      <w:r>
        <w:rPr>
          <w:rFonts w:ascii="Times New Roman" w:hAnsi="Times New Roman" w:cs="Times New Roman"/>
          <w:sz w:val="24"/>
          <w:szCs w:val="24"/>
        </w:rPr>
        <w:t>ixy</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819476" cy="2198451"/>
            <wp:effectExtent l="19050" t="0" r="9323" b="0"/>
            <wp:docPr id="103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4"/>
                    <pic:cNvPicPr/>
                  </pic:nvPicPr>
                  <pic:blipFill>
                    <a:blip r:embed="rId23" cstate="print"/>
                    <a:srcRect/>
                    <a:stretch/>
                  </pic:blipFill>
                  <pic:spPr>
                    <a:xfrm>
                      <a:off x="0" y="0"/>
                      <a:ext cx="1819476" cy="2198451"/>
                    </a:xfrm>
                    <a:prstGeom prst="rect">
                      <a:avLst/>
                    </a:prstGeom>
                  </pic:spPr>
                </pic:pic>
              </a:graphicData>
            </a:graphic>
          </wp:inline>
        </w:drawing>
      </w:r>
    </w:p>
    <w:p w:rsidR="00812E82" w:rsidRDefault="008654C2">
      <w:pPr>
        <w:pStyle w:val="ListParagraph"/>
        <w:numPr>
          <w:ilvl w:val="0"/>
          <w:numId w:val="37"/>
        </w:numPr>
        <w:jc w:val="both"/>
        <w:rPr>
          <w:rFonts w:ascii="Times New Roman" w:hAnsi="Times New Roman" w:cs="Times New Roman"/>
          <w:b/>
          <w:sz w:val="24"/>
          <w:szCs w:val="24"/>
        </w:rPr>
      </w:pPr>
      <w:r>
        <w:rPr>
          <w:rFonts w:ascii="Times New Roman" w:hAnsi="Times New Roman" w:cs="Times New Roman"/>
          <w:sz w:val="24"/>
          <w:szCs w:val="24"/>
        </w:rPr>
        <w:t xml:space="preserve">NEW ARRIVAL </w:t>
      </w:r>
      <w:r>
        <w:rPr>
          <w:rFonts w:ascii="Times New Roman" w:hAnsi="Times New Roman" w:cs="Times New Roman"/>
          <w:b/>
          <w:sz w:val="24"/>
          <w:szCs w:val="24"/>
        </w:rPr>
        <w:t>(Direction)</w:t>
      </w:r>
    </w:p>
    <w:p w:rsidR="00812E82" w:rsidRDefault="008654C2">
      <w:pPr>
        <w:pStyle w:val="ListParagraph"/>
        <w:numPr>
          <w:ilvl w:val="0"/>
          <w:numId w:val="37"/>
        </w:numPr>
        <w:jc w:val="both"/>
        <w:rPr>
          <w:rFonts w:ascii="Times New Roman" w:hAnsi="Times New Roman" w:cs="Times New Roman"/>
          <w:b/>
          <w:sz w:val="24"/>
          <w:szCs w:val="24"/>
        </w:rPr>
      </w:pPr>
      <w:r>
        <w:rPr>
          <w:rFonts w:ascii="Times New Roman" w:hAnsi="Times New Roman" w:cs="Times New Roman"/>
          <w:sz w:val="24"/>
          <w:szCs w:val="24"/>
        </w:rPr>
        <w:t xml:space="preserve">New products from the white aqua series to clean your face quickly and easily! </w:t>
      </w:r>
      <w:r>
        <w:rPr>
          <w:rFonts w:ascii="Times New Roman" w:hAnsi="Times New Roman" w:cs="Times New Roman"/>
          <w:b/>
          <w:sz w:val="24"/>
          <w:szCs w:val="24"/>
        </w:rPr>
        <w:t>(Direction)</w:t>
      </w:r>
    </w:p>
    <w:p w:rsidR="00812E82" w:rsidRDefault="008654C2">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Can remove dirt, make-up, excess oil while making the skin smoother, moisturized and brighter </w:t>
      </w:r>
      <w:r>
        <w:rPr>
          <w:rFonts w:ascii="Times New Roman" w:hAnsi="Times New Roman" w:cs="Times New Roman"/>
          <w:b/>
          <w:sz w:val="24"/>
          <w:szCs w:val="24"/>
        </w:rPr>
        <w:t>(information)</w:t>
      </w:r>
    </w:p>
    <w:p w:rsidR="00812E82" w:rsidRDefault="008654C2">
      <w:pPr>
        <w:pStyle w:val="ListParagraph"/>
        <w:numPr>
          <w:ilvl w:val="0"/>
          <w:numId w:val="37"/>
        </w:numPr>
        <w:jc w:val="both"/>
        <w:rPr>
          <w:rFonts w:ascii="Times New Roman" w:hAnsi="Times New Roman" w:cs="Times New Roman"/>
          <w:b/>
          <w:sz w:val="24"/>
          <w:szCs w:val="24"/>
        </w:rPr>
      </w:pPr>
      <w:r>
        <w:rPr>
          <w:rFonts w:ascii="Times New Roman" w:hAnsi="Times New Roman" w:cs="Times New Roman"/>
          <w:sz w:val="24"/>
          <w:szCs w:val="24"/>
        </w:rPr>
        <w:t xml:space="preserve">Have you tried it? </w:t>
      </w:r>
      <w:r>
        <w:rPr>
          <w:rFonts w:ascii="Times New Roman" w:hAnsi="Times New Roman" w:cs="Times New Roman"/>
          <w:b/>
          <w:sz w:val="24"/>
          <w:szCs w:val="24"/>
        </w:rPr>
        <w:t>(suggest</w:t>
      </w:r>
      <w:r>
        <w:rPr>
          <w:rFonts w:ascii="Times New Roman" w:hAnsi="Times New Roman" w:cs="Times New Roman"/>
          <w:b/>
          <w:sz w:val="24"/>
          <w:szCs w:val="24"/>
        </w:rPr>
        <w:t>ion)</w:t>
      </w:r>
    </w:p>
    <w:p w:rsidR="00812E82" w:rsidRDefault="008654C2">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https://www.instagram.com/p/B8Q1Kt4gukW/?igshid=1by7qdmhloqld (information).</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This advertisement directs the word "New Arrival" from the latest product that is pixy white aqua also with the word "fast and easy" for more details there is the word "make</w:t>
      </w:r>
      <w:r>
        <w:rPr>
          <w:rFonts w:ascii="Times New Roman" w:hAnsi="Times New Roman" w:cs="Times New Roman"/>
          <w:sz w:val="24"/>
          <w:szCs w:val="24"/>
        </w:rPr>
        <w:t xml:space="preserve"> skin smoother". and you can try with the word "try it".</w:t>
      </w: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12E82">
      <w:pPr>
        <w:jc w:val="both"/>
        <w:rPr>
          <w:rFonts w:ascii="Times New Roman" w:hAnsi="Times New Roman" w:cs="Times New Roman"/>
          <w:sz w:val="24"/>
          <w:szCs w:val="24"/>
          <w:lang w:val="en-US"/>
        </w:rPr>
      </w:pPr>
    </w:p>
    <w:p w:rsidR="00812E82" w:rsidRDefault="00812E82">
      <w:pPr>
        <w:pStyle w:val="ListParagraph"/>
        <w:jc w:val="both"/>
        <w:rPr>
          <w:rFonts w:ascii="Times New Roman" w:hAnsi="Times New Roman" w:cs="Times New Roman"/>
          <w:sz w:val="24"/>
          <w:szCs w:val="24"/>
          <w:lang w:val="en-US"/>
        </w:rPr>
      </w:pP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Pr>
          <w:rFonts w:ascii="Times New Roman" w:hAnsi="Times New Roman" w:cs="Times New Roman"/>
          <w:sz w:val="24"/>
          <w:szCs w:val="24"/>
        </w:rPr>
        <w:t>Garnier Indonesia</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514475" cy="2318021"/>
            <wp:effectExtent l="19050" t="0" r="9525" b="0"/>
            <wp:docPr id="1034"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5"/>
                    <pic:cNvPicPr/>
                  </pic:nvPicPr>
                  <pic:blipFill>
                    <a:blip r:embed="rId24" cstate="print"/>
                    <a:srcRect/>
                    <a:stretch/>
                  </pic:blipFill>
                  <pic:spPr>
                    <a:xfrm>
                      <a:off x="0" y="0"/>
                      <a:ext cx="1514475" cy="2318021"/>
                    </a:xfrm>
                    <a:prstGeom prst="rect">
                      <a:avLst/>
                    </a:prstGeom>
                  </pic:spPr>
                </pic:pic>
              </a:graphicData>
            </a:graphic>
          </wp:inline>
        </w:drawing>
      </w:r>
    </w:p>
    <w:p w:rsidR="00812E82" w:rsidRDefault="008654C2">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There you glow! </w:t>
      </w:r>
      <w:r>
        <w:rPr>
          <w:rFonts w:ascii="Times New Roman" w:hAnsi="Times New Roman" w:cs="Times New Roman"/>
          <w:b/>
          <w:sz w:val="24"/>
          <w:szCs w:val="24"/>
        </w:rPr>
        <w:t>(direction)</w:t>
      </w:r>
    </w:p>
    <w:p w:rsidR="00812E82" w:rsidRDefault="008654C2">
      <w:pPr>
        <w:pStyle w:val="ListParagraph"/>
        <w:numPr>
          <w:ilvl w:val="0"/>
          <w:numId w:val="38"/>
        </w:numPr>
        <w:jc w:val="both"/>
        <w:rPr>
          <w:rFonts w:ascii="Times New Roman" w:hAnsi="Times New Roman" w:cs="Times New Roman"/>
          <w:b/>
          <w:sz w:val="24"/>
          <w:szCs w:val="24"/>
        </w:rPr>
      </w:pPr>
      <w:r>
        <w:rPr>
          <w:rFonts w:ascii="Times New Roman" w:hAnsi="Times New Roman" w:cs="Times New Roman"/>
          <w:sz w:val="24"/>
          <w:szCs w:val="24"/>
        </w:rPr>
        <w:t xml:space="preserve">Face glowing already, don't slam it </w:t>
      </w:r>
      <w:r>
        <w:rPr>
          <w:rFonts w:ascii="Times New Roman" w:hAnsi="Times New Roman" w:cs="Times New Roman"/>
          <w:b/>
          <w:sz w:val="24"/>
          <w:szCs w:val="24"/>
        </w:rPr>
        <w:t>(suggestion)</w:t>
      </w:r>
    </w:p>
    <w:p w:rsidR="00812E82" w:rsidRDefault="008654C2">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Take care of your skin every day using Garnier serum body lotus milk sakura white with extracts of sakura and UV protection that can make your skin brighter and glowing in one week </w:t>
      </w:r>
      <w:r>
        <w:rPr>
          <w:rFonts w:ascii="Times New Roman" w:hAnsi="Times New Roman" w:cs="Times New Roman"/>
          <w:b/>
          <w:sz w:val="24"/>
          <w:szCs w:val="24"/>
        </w:rPr>
        <w:t>(information)</w:t>
      </w:r>
    </w:p>
    <w:p w:rsidR="00812E82" w:rsidRDefault="008654C2">
      <w:pPr>
        <w:pStyle w:val="ListParagraph"/>
        <w:numPr>
          <w:ilvl w:val="0"/>
          <w:numId w:val="38"/>
        </w:numPr>
        <w:jc w:val="both"/>
        <w:rPr>
          <w:rFonts w:ascii="Times New Roman" w:hAnsi="Times New Roman" w:cs="Times New Roman"/>
          <w:b/>
          <w:sz w:val="24"/>
          <w:szCs w:val="24"/>
        </w:rPr>
      </w:pPr>
      <w:r>
        <w:rPr>
          <w:rFonts w:ascii="Times New Roman" w:hAnsi="Times New Roman" w:cs="Times New Roman"/>
          <w:sz w:val="24"/>
          <w:szCs w:val="24"/>
        </w:rPr>
        <w:t xml:space="preserve">Have you tried anything here? </w:t>
      </w:r>
      <w:r>
        <w:rPr>
          <w:rFonts w:ascii="Times New Roman" w:hAnsi="Times New Roman" w:cs="Times New Roman"/>
          <w:b/>
          <w:sz w:val="24"/>
          <w:szCs w:val="24"/>
        </w:rPr>
        <w:t>(suggestion)</w:t>
      </w:r>
    </w:p>
    <w:p w:rsidR="00812E82" w:rsidRDefault="008654C2">
      <w:pPr>
        <w:pStyle w:val="ListParagraph"/>
        <w:numPr>
          <w:ilvl w:val="0"/>
          <w:numId w:val="38"/>
        </w:numPr>
        <w:jc w:val="both"/>
        <w:rPr>
          <w:rFonts w:ascii="Times New Roman" w:hAnsi="Times New Roman" w:cs="Times New Roman"/>
          <w:b/>
          <w:sz w:val="24"/>
          <w:szCs w:val="24"/>
        </w:rPr>
      </w:pPr>
      <w:r>
        <w:rPr>
          <w:rFonts w:ascii="Times New Roman" w:hAnsi="Times New Roman" w:cs="Times New Roman"/>
          <w:sz w:val="24"/>
          <w:szCs w:val="24"/>
        </w:rPr>
        <w:t xml:space="preserve"> Tag your friends </w:t>
      </w:r>
      <w:r>
        <w:rPr>
          <w:rFonts w:ascii="Times New Roman" w:hAnsi="Times New Roman" w:cs="Times New Roman"/>
          <w:sz w:val="24"/>
          <w:szCs w:val="24"/>
        </w:rPr>
        <w:t>to try, let's also #GarnierIndonesia (</w:t>
      </w:r>
      <w:r>
        <w:rPr>
          <w:rFonts w:ascii="Times New Roman" w:hAnsi="Times New Roman" w:cs="Times New Roman"/>
          <w:b/>
          <w:sz w:val="24"/>
          <w:szCs w:val="24"/>
        </w:rPr>
        <w:t>direction)</w:t>
      </w:r>
    </w:p>
    <w:p w:rsidR="00812E82" w:rsidRDefault="008654C2">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https://www.instagram.com/p/B7u3L7_ILR-/?igshid=kqg7apui919 (information)</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lang w:val="en-US"/>
        </w:rPr>
      </w:pPr>
      <w:r>
        <w:rPr>
          <w:rFonts w:ascii="Times New Roman" w:hAnsi="Times New Roman" w:cs="Times New Roman"/>
          <w:sz w:val="24"/>
          <w:szCs w:val="24"/>
        </w:rPr>
        <w:t xml:space="preserve">This advertisement directs with the word "glow", and provides information from the word "brighter" of the Garnier lotion </w:t>
      </w:r>
      <w:r>
        <w:rPr>
          <w:rFonts w:ascii="Times New Roman" w:hAnsi="Times New Roman" w:cs="Times New Roman"/>
          <w:sz w:val="24"/>
          <w:szCs w:val="24"/>
        </w:rPr>
        <w:t>product, this ad gives advice with the word "try"</w:t>
      </w:r>
      <w:r>
        <w:rPr>
          <w:rFonts w:ascii="Times New Roman" w:hAnsi="Times New Roman" w:cs="Times New Roman"/>
          <w:sz w:val="24"/>
          <w:szCs w:val="24"/>
          <w:lang w:val="en-US"/>
        </w:rPr>
        <w:t>.</w:t>
      </w:r>
    </w:p>
    <w:p w:rsidR="00812E82" w:rsidRDefault="00812E82">
      <w:pPr>
        <w:pStyle w:val="ListParagraph"/>
        <w:jc w:val="both"/>
        <w:rPr>
          <w:rFonts w:ascii="Times New Roman" w:hAnsi="Times New Roman" w:cs="Times New Roman"/>
          <w:sz w:val="24"/>
          <w:szCs w:val="24"/>
          <w:lang w:val="en-US"/>
        </w:rPr>
      </w:pPr>
    </w:p>
    <w:p w:rsidR="00812E82" w:rsidRDefault="008654C2">
      <w:pPr>
        <w:jc w:val="both"/>
        <w:rPr>
          <w:rFonts w:ascii="Times New Roman" w:hAnsi="Times New Roman" w:cs="Times New Roman"/>
          <w:sz w:val="24"/>
          <w:szCs w:val="24"/>
        </w:rPr>
      </w:pPr>
      <w:r>
        <w:rPr>
          <w:rFonts w:ascii="Times New Roman" w:hAnsi="Times New Roman" w:cs="Times New Roman"/>
          <w:sz w:val="24"/>
          <w:szCs w:val="24"/>
          <w:lang w:val="en-US"/>
        </w:rPr>
        <w:t xml:space="preserve">10. </w:t>
      </w:r>
      <w:r>
        <w:rPr>
          <w:rFonts w:ascii="Times New Roman" w:hAnsi="Times New Roman" w:cs="Times New Roman"/>
          <w:sz w:val="24"/>
          <w:szCs w:val="24"/>
        </w:rPr>
        <w:t>Purbasari</w:t>
      </w:r>
    </w:p>
    <w:p w:rsidR="00812E82" w:rsidRDefault="008654C2">
      <w:pPr>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1609725" cy="1956423"/>
            <wp:effectExtent l="19050" t="0" r="9525" b="0"/>
            <wp:docPr id="1035"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6"/>
                    <pic:cNvPicPr/>
                  </pic:nvPicPr>
                  <pic:blipFill>
                    <a:blip r:embed="rId25" cstate="print"/>
                    <a:srcRect/>
                    <a:stretch/>
                  </pic:blipFill>
                  <pic:spPr>
                    <a:xfrm>
                      <a:off x="0" y="0"/>
                      <a:ext cx="1609725" cy="1956423"/>
                    </a:xfrm>
                    <a:prstGeom prst="rect">
                      <a:avLst/>
                    </a:prstGeom>
                  </pic:spPr>
                </pic:pic>
              </a:graphicData>
            </a:graphic>
          </wp:inline>
        </w:drawing>
      </w:r>
    </w:p>
    <w:p w:rsidR="00812E82" w:rsidRDefault="008654C2">
      <w:pPr>
        <w:pStyle w:val="ListParagraph"/>
        <w:numPr>
          <w:ilvl w:val="0"/>
          <w:numId w:val="39"/>
        </w:numPr>
        <w:jc w:val="both"/>
        <w:rPr>
          <w:rFonts w:ascii="Times New Roman" w:hAnsi="Times New Roman" w:cs="Times New Roman"/>
          <w:b/>
          <w:sz w:val="24"/>
          <w:szCs w:val="24"/>
        </w:rPr>
      </w:pPr>
      <w:r>
        <w:rPr>
          <w:rFonts w:ascii="Times New Roman" w:hAnsi="Times New Roman" w:cs="Times New Roman"/>
          <w:sz w:val="24"/>
          <w:szCs w:val="24"/>
        </w:rPr>
        <w:t xml:space="preserve">Here comes the excellent of Purbasari Pore Perfecting BB Cushion </w:t>
      </w:r>
      <w:r>
        <w:rPr>
          <w:rFonts w:ascii="Times New Roman" w:hAnsi="Times New Roman" w:cs="Times New Roman"/>
          <w:b/>
          <w:sz w:val="24"/>
          <w:szCs w:val="24"/>
        </w:rPr>
        <w:t>(promises)</w:t>
      </w:r>
    </w:p>
    <w:p w:rsidR="00812E82" w:rsidRDefault="008654C2">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Besides being able to disguise pores, it also protects facial skin from the adverse </w:t>
      </w:r>
      <w:r>
        <w:rPr>
          <w:rFonts w:ascii="Times New Roman" w:hAnsi="Times New Roman" w:cs="Times New Roman"/>
          <w:b/>
          <w:sz w:val="24"/>
          <w:szCs w:val="24"/>
        </w:rPr>
        <w:t>(claim)</w:t>
      </w:r>
    </w:p>
    <w:p w:rsidR="00812E82" w:rsidRDefault="008654C2">
      <w:pPr>
        <w:pStyle w:val="ListParagraph"/>
        <w:numPr>
          <w:ilvl w:val="0"/>
          <w:numId w:val="39"/>
        </w:numPr>
        <w:jc w:val="both"/>
        <w:rPr>
          <w:rFonts w:ascii="Times New Roman" w:hAnsi="Times New Roman" w:cs="Times New Roman"/>
          <w:b/>
          <w:sz w:val="24"/>
          <w:szCs w:val="24"/>
        </w:rPr>
      </w:pPr>
      <w:r>
        <w:rPr>
          <w:rFonts w:ascii="Times New Roman" w:hAnsi="Times New Roman" w:cs="Times New Roman"/>
          <w:sz w:val="24"/>
          <w:szCs w:val="24"/>
          <w:lang w:val="en-US"/>
        </w:rPr>
        <w:t>E</w:t>
      </w:r>
      <w:r>
        <w:rPr>
          <w:rFonts w:ascii="Times New Roman" w:hAnsi="Times New Roman" w:cs="Times New Roman"/>
          <w:sz w:val="24"/>
          <w:szCs w:val="24"/>
        </w:rPr>
        <w:t xml:space="preserve">ffects of sunlight </w:t>
      </w:r>
      <w:r>
        <w:rPr>
          <w:rFonts w:ascii="Times New Roman" w:hAnsi="Times New Roman" w:cs="Times New Roman"/>
          <w:sz w:val="24"/>
          <w:szCs w:val="24"/>
        </w:rPr>
        <w:t xml:space="preserve">with the presence of SPF 18PA.  </w:t>
      </w:r>
      <w:r>
        <w:rPr>
          <w:rFonts w:ascii="Times New Roman" w:hAnsi="Times New Roman" w:cs="Times New Roman"/>
          <w:b/>
          <w:sz w:val="24"/>
          <w:szCs w:val="24"/>
        </w:rPr>
        <w:t>(assertion)</w:t>
      </w:r>
    </w:p>
    <w:p w:rsidR="00812E82" w:rsidRDefault="008654C2">
      <w:pPr>
        <w:pStyle w:val="ListParagraph"/>
        <w:numPr>
          <w:ilvl w:val="0"/>
          <w:numId w:val="39"/>
        </w:numPr>
        <w:jc w:val="both"/>
        <w:rPr>
          <w:rFonts w:ascii="Times New Roman" w:hAnsi="Times New Roman" w:cs="Times New Roman"/>
          <w:b/>
          <w:sz w:val="24"/>
          <w:szCs w:val="24"/>
        </w:rPr>
      </w:pPr>
      <w:r>
        <w:rPr>
          <w:rFonts w:ascii="Times New Roman" w:hAnsi="Times New Roman" w:cs="Times New Roman"/>
          <w:sz w:val="24"/>
          <w:szCs w:val="24"/>
        </w:rPr>
        <w:t xml:space="preserve">Who have you tried, Mates? </w:t>
      </w:r>
      <w:r>
        <w:rPr>
          <w:rFonts w:ascii="Times New Roman" w:hAnsi="Times New Roman" w:cs="Times New Roman"/>
          <w:b/>
          <w:sz w:val="24"/>
          <w:szCs w:val="24"/>
        </w:rPr>
        <w:t>(suggestion)</w:t>
      </w:r>
    </w:p>
    <w:p w:rsidR="00812E82" w:rsidRDefault="008654C2">
      <w:pPr>
        <w:pStyle w:val="ListParagraph"/>
        <w:numPr>
          <w:ilvl w:val="0"/>
          <w:numId w:val="39"/>
        </w:numPr>
        <w:jc w:val="both"/>
        <w:rPr>
          <w:rFonts w:ascii="Times New Roman" w:hAnsi="Times New Roman" w:cs="Times New Roman"/>
          <w:sz w:val="24"/>
          <w:szCs w:val="24"/>
        </w:rPr>
      </w:pPr>
      <w:hyperlink r:id="rId26" w:history="1">
        <w:r>
          <w:rPr>
            <w:rStyle w:val="Hyperlink"/>
            <w:rFonts w:ascii="Times New Roman" w:hAnsi="Times New Roman" w:cs="Times New Roman"/>
            <w:sz w:val="24"/>
            <w:szCs w:val="24"/>
          </w:rPr>
          <w:t>https://www.instagram.com/p/B65fVB_AO8g/?igshid=16s2n7s5stnx7</w:t>
        </w:r>
      </w:hyperlink>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b/>
          <w:sz w:val="24"/>
          <w:szCs w:val="24"/>
        </w:rPr>
        <w:t>information)</w:t>
      </w:r>
      <w:r>
        <w:rPr>
          <w:rFonts w:ascii="Times New Roman" w:hAnsi="Times New Roman" w:cs="Times New Roman"/>
          <w:sz w:val="24"/>
          <w:szCs w:val="24"/>
        </w:rPr>
        <w:t xml:space="preserve">. </w:t>
      </w:r>
    </w:p>
    <w:p w:rsidR="00812E82" w:rsidRDefault="00812E82">
      <w:pPr>
        <w:pStyle w:val="ListParagraph"/>
        <w:jc w:val="both"/>
        <w:rPr>
          <w:rFonts w:ascii="Times New Roman" w:hAnsi="Times New Roman" w:cs="Times New Roman"/>
          <w:sz w:val="24"/>
          <w:szCs w:val="24"/>
          <w:lang w:val="en-US"/>
        </w:rPr>
      </w:pPr>
    </w:p>
    <w:p w:rsidR="00812E82" w:rsidRDefault="008654C2">
      <w:pPr>
        <w:pStyle w:val="ListParagraph"/>
        <w:jc w:val="both"/>
        <w:rPr>
          <w:rFonts w:ascii="Times New Roman" w:hAnsi="Times New Roman" w:cs="Times New Roman"/>
          <w:sz w:val="24"/>
          <w:szCs w:val="24"/>
        </w:rPr>
      </w:pPr>
      <w:r>
        <w:rPr>
          <w:rFonts w:ascii="Times New Roman" w:hAnsi="Times New Roman" w:cs="Times New Roman"/>
          <w:sz w:val="24"/>
          <w:szCs w:val="24"/>
        </w:rPr>
        <w:t>This advertise</w:t>
      </w:r>
      <w:r>
        <w:rPr>
          <w:rFonts w:ascii="Times New Roman" w:hAnsi="Times New Roman" w:cs="Times New Roman"/>
          <w:sz w:val="24"/>
          <w:szCs w:val="24"/>
        </w:rPr>
        <w:t>ment advertises purbasari pore perfecting BB cushion with the word "excellence", protecting skin from the effects of “sunlight” with the word "disguising", and this ad suggests with the word "</w:t>
      </w:r>
    </w:p>
    <w:p w:rsidR="00812E82" w:rsidRDefault="00812E82">
      <w:pPr>
        <w:jc w:val="both"/>
        <w:rPr>
          <w:rFonts w:ascii="Times New Roman" w:hAnsi="Times New Roman" w:cs="Times New Roman"/>
          <w:sz w:val="24"/>
          <w:szCs w:val="24"/>
          <w:lang w:val="en-US"/>
        </w:rPr>
      </w:pPr>
    </w:p>
    <w:p w:rsidR="00812E82" w:rsidRDefault="008654C2">
      <w:pPr>
        <w:jc w:val="both"/>
        <w:rPr>
          <w:rFonts w:ascii="Times New Roman" w:hAnsi="Times New Roman" w:cs="Times New Roman"/>
          <w:b/>
          <w:sz w:val="24"/>
          <w:szCs w:val="24"/>
          <w:lang w:val="en-US"/>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sz w:val="24"/>
          <w:szCs w:val="24"/>
        </w:rPr>
        <w:t xml:space="preserve"> total </w:t>
      </w:r>
      <w:r>
        <w:rPr>
          <w:rFonts w:ascii="Times New Roman" w:hAnsi="Times New Roman" w:cs="Times New Roman"/>
          <w:sz w:val="24"/>
          <w:szCs w:val="24"/>
          <w:lang w:val="en-US"/>
        </w:rPr>
        <w:t xml:space="preserve">percentage </w:t>
      </w:r>
      <w:r>
        <w:rPr>
          <w:rFonts w:ascii="Times New Roman" w:hAnsi="Times New Roman" w:cs="Times New Roman"/>
          <w:sz w:val="24"/>
          <w:szCs w:val="24"/>
        </w:rPr>
        <w:t xml:space="preserve">of analysis of speech act of </w:t>
      </w:r>
      <w:r>
        <w:rPr>
          <w:rFonts w:ascii="Times New Roman" w:hAnsi="Times New Roman" w:cs="Times New Roman"/>
          <w:sz w:val="24"/>
          <w:szCs w:val="24"/>
        </w:rPr>
        <w:t>cosmetic brand in Indonesia</w:t>
      </w:r>
    </w:p>
    <w:p w:rsidR="00812E82" w:rsidRDefault="008654C2">
      <w:pPr>
        <w:jc w:val="both"/>
        <w:rPr>
          <w:rFonts w:ascii="Times New Roman" w:hAnsi="Times New Roman" w:cs="Times New Roman"/>
          <w:b/>
          <w:sz w:val="24"/>
          <w:szCs w:val="24"/>
          <w:lang w:val="en-US"/>
        </w:rPr>
      </w:pPr>
      <w:r>
        <w:rPr>
          <w:rFonts w:ascii="Times New Roman" w:hAnsi="Times New Roman" w:cs="Times New Roman"/>
          <w:b/>
          <w:noProof/>
          <w:sz w:val="24"/>
          <w:szCs w:val="24"/>
          <w:lang w:val="en-US" w:eastAsia="en-US"/>
        </w:rPr>
        <w:drawing>
          <wp:inline distT="0" distB="0" distL="114300" distR="114300">
            <wp:extent cx="4572000" cy="274320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12E82" w:rsidRDefault="008654C2">
      <w:pPr>
        <w:jc w:val="both"/>
        <w:rPr>
          <w:rFonts w:ascii="Times New Roman" w:hAnsi="Times New Roman" w:cs="Times New Roman"/>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1. </w:t>
      </w:r>
      <w:r>
        <w:rPr>
          <w:rFonts w:ascii="Times New Roman" w:hAnsi="Times New Roman" w:cs="Times New Roman"/>
          <w:sz w:val="24"/>
          <w:szCs w:val="24"/>
        </w:rPr>
        <w:t xml:space="preserve">total of analysis of speech act of cosmetic brand in Indonesia. Based the table </w:t>
      </w:r>
      <w:r>
        <w:rPr>
          <w:rFonts w:ascii="Times New Roman" w:hAnsi="Times New Roman" w:cs="Times New Roman"/>
          <w:sz w:val="24"/>
          <w:szCs w:val="24"/>
          <w:lang w:val="en-US"/>
        </w:rPr>
        <w:t>1</w:t>
      </w:r>
      <w:r>
        <w:rPr>
          <w:rFonts w:ascii="Times New Roman" w:hAnsi="Times New Roman" w:cs="Times New Roman"/>
          <w:sz w:val="24"/>
          <w:szCs w:val="24"/>
        </w:rPr>
        <w:t>, Assertions is used speech act and have percentage 7%, information is used speech act have percentage 30%, Claim is used speech act hav</w:t>
      </w:r>
      <w:r>
        <w:rPr>
          <w:rFonts w:ascii="Times New Roman" w:hAnsi="Times New Roman" w:cs="Times New Roman"/>
          <w:sz w:val="24"/>
          <w:szCs w:val="24"/>
        </w:rPr>
        <w:t>e percentage 9%, suggestion is used speech act have percentage 19%, advice is used speech act have percentage 9%, is used speech act have percentage 2%, accusations is used speech act have percentage 2%, direction is used speech act have percentage 16%, pe</w:t>
      </w:r>
      <w:r>
        <w:rPr>
          <w:rFonts w:ascii="Times New Roman" w:hAnsi="Times New Roman" w:cs="Times New Roman"/>
          <w:sz w:val="24"/>
          <w:szCs w:val="24"/>
        </w:rPr>
        <w:t xml:space="preserve">rsuasion is used speech act have percentage 2%, promise is used speech act have percentage 2%. </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rPr>
        <w:t xml:space="preserve"> Based on the results of an analysis of 10 Brands of Cosmetic in Indonesia is the most used speech act information</w:t>
      </w:r>
      <w:r>
        <w:rPr>
          <w:rFonts w:ascii="Times New Roman" w:hAnsi="Times New Roman" w:cs="Times New Roman"/>
          <w:sz w:val="24"/>
          <w:szCs w:val="24"/>
          <w:lang w:val="en-US"/>
        </w:rPr>
        <w:t>.</w:t>
      </w:r>
    </w:p>
    <w:p w:rsidR="00812E82" w:rsidRDefault="00812E82">
      <w:pPr>
        <w:jc w:val="both"/>
        <w:rPr>
          <w:rFonts w:ascii="Times New Roman" w:hAnsi="Times New Roman" w:cs="Times New Roman"/>
          <w:sz w:val="24"/>
          <w:szCs w:val="24"/>
          <w:lang w:val="en-US"/>
        </w:rPr>
      </w:pPr>
    </w:p>
    <w:p w:rsidR="00812E82" w:rsidRDefault="00812E82">
      <w:pPr>
        <w:jc w:val="both"/>
        <w:rPr>
          <w:rFonts w:ascii="Times New Roman" w:hAnsi="Times New Roman" w:cs="Times New Roman"/>
          <w:sz w:val="24"/>
          <w:szCs w:val="24"/>
          <w:lang w:val="en-US"/>
        </w:rPr>
      </w:pPr>
    </w:p>
    <w:p w:rsidR="00812E82" w:rsidRDefault="008654C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Discussion</w:t>
      </w:r>
    </w:p>
    <w:p w:rsidR="00812E82" w:rsidRDefault="00812E82">
      <w:pPr>
        <w:spacing w:after="0" w:line="240" w:lineRule="auto"/>
        <w:jc w:val="both"/>
        <w:rPr>
          <w:rFonts w:ascii="Times New Roman" w:hAnsi="Times New Roman" w:cs="Times New Roman"/>
          <w:b/>
          <w:sz w:val="24"/>
          <w:szCs w:val="24"/>
          <w:lang w:val="en-US"/>
        </w:rPr>
      </w:pPr>
    </w:p>
    <w:p w:rsidR="00812E82" w:rsidRDefault="008654C2">
      <w:pPr>
        <w:pStyle w:val="ListParagraph"/>
        <w:ind w:left="0"/>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Based on data that has been fo</w:t>
      </w:r>
      <w:r>
        <w:rPr>
          <w:rStyle w:val="tlid-translation"/>
          <w:rFonts w:ascii="Times New Roman" w:hAnsi="Times New Roman" w:cs="Times New Roman"/>
          <w:sz w:val="24"/>
          <w:szCs w:val="24"/>
        </w:rPr>
        <w:t>und from ten advertisement speech acts on Instagram, questionable speech acts of different language ad styles by (Simona and Cartis, 2014) based on the table below:</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table analysis speech act illocutionary of cosmetic brand in Indonesia. </w:t>
      </w: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w:t>
      </w:r>
    </w:p>
    <w:p w:rsidR="00812E82" w:rsidRDefault="008654C2">
      <w:pPr>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w:t>
      </w:r>
    </w:p>
    <w:tbl>
      <w:tblPr>
        <w:tblStyle w:val="TableGrid"/>
        <w:tblW w:w="11223" w:type="dxa"/>
        <w:tblInd w:w="-923" w:type="dxa"/>
        <w:tblLayout w:type="fixed"/>
        <w:tblLook w:val="04A0" w:firstRow="1" w:lastRow="0" w:firstColumn="1" w:lastColumn="0" w:noHBand="0" w:noVBand="1"/>
      </w:tblPr>
      <w:tblGrid>
        <w:gridCol w:w="800"/>
        <w:gridCol w:w="1828"/>
        <w:gridCol w:w="1170"/>
        <w:gridCol w:w="765"/>
        <w:gridCol w:w="900"/>
        <w:gridCol w:w="765"/>
        <w:gridCol w:w="810"/>
        <w:gridCol w:w="765"/>
        <w:gridCol w:w="900"/>
        <w:gridCol w:w="900"/>
        <w:gridCol w:w="810"/>
        <w:gridCol w:w="810"/>
      </w:tblGrid>
      <w:tr w:rsidR="00812E82">
        <w:trPr>
          <w:trHeight w:val="440"/>
        </w:trPr>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No</w:t>
            </w:r>
          </w:p>
        </w:tc>
        <w:tc>
          <w:tcPr>
            <w:tcW w:w="1828" w:type="dxa"/>
          </w:tcPr>
          <w:p w:rsidR="00812E82" w:rsidRDefault="008654C2">
            <w:pPr>
              <w:jc w:val="both"/>
              <w:rPr>
                <w:rFonts w:ascii="Times New Roman" w:hAnsi="Times New Roman" w:cs="Times New Roman"/>
                <w:color w:val="000000"/>
                <w:sz w:val="24"/>
                <w:szCs w:val="24"/>
              </w:rPr>
            </w:pPr>
            <w:r>
              <w:rPr>
                <w:rFonts w:ascii="Times New Roman" w:hAnsi="Times New Roman" w:cs="Times New Roman"/>
                <w:color w:val="000000"/>
                <w:sz w:val="24"/>
                <w:szCs w:val="24"/>
              </w:rPr>
              <w:t>Name Speech act (indicator)</w:t>
            </w:r>
          </w:p>
          <w:p w:rsidR="00812E82" w:rsidRDefault="00812E82">
            <w:pPr>
              <w:jc w:val="both"/>
              <w:rPr>
                <w:rFonts w:ascii="Times New Roman" w:hAnsi="Times New Roman" w:cs="Times New Roman"/>
                <w:sz w:val="24"/>
                <w:szCs w:val="24"/>
              </w:rPr>
            </w:pP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02</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03</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04</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05</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06</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07</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08</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09</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Brand 10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1828" w:type="dxa"/>
          </w:tcPr>
          <w:tbl>
            <w:tblPr>
              <w:tblW w:w="2720" w:type="dxa"/>
              <w:tblLayout w:type="fixed"/>
              <w:tblLook w:val="04A0" w:firstRow="1" w:lastRow="0" w:firstColumn="1" w:lastColumn="0" w:noHBand="0" w:noVBand="1"/>
            </w:tblPr>
            <w:tblGrid>
              <w:gridCol w:w="2720"/>
            </w:tblGrid>
            <w:tr w:rsidR="00812E82">
              <w:trPr>
                <w:trHeight w:val="300"/>
              </w:trPr>
              <w:tc>
                <w:tcPr>
                  <w:tcW w:w="2720" w:type="dxa"/>
                  <w:tcBorders>
                    <w:top w:val="nil"/>
                    <w:left w:val="nil"/>
                    <w:bottom w:val="nil"/>
                    <w:right w:val="nil"/>
                  </w:tcBorders>
                  <w:shd w:val="clear" w:color="auto" w:fill="auto"/>
                  <w:noWrap/>
                  <w:vAlign w:val="bottom"/>
                  <w:hideMark/>
                </w:tcPr>
                <w:p w:rsidR="00812E82" w:rsidRDefault="008654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Assertions</w:t>
                  </w:r>
                </w:p>
              </w:tc>
            </w:tr>
          </w:tbl>
          <w:p w:rsidR="00812E82" w:rsidRDefault="00812E82">
            <w:pPr>
              <w:jc w:val="both"/>
              <w:rPr>
                <w:rFonts w:ascii="Times New Roman" w:hAnsi="Times New Roman" w:cs="Times New Roman"/>
                <w:sz w:val="24"/>
                <w:szCs w:val="24"/>
              </w:rPr>
            </w:pP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3</w:t>
            </w: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Claim</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4</w:t>
            </w: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Suggestion</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5</w:t>
            </w: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Advice</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6</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Arguments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7</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Evaluations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8</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Denials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9</w:t>
            </w: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Accusations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10</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Surprise</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rPr>
          <w:trHeight w:val="287"/>
        </w:trPr>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11</w:t>
            </w: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Thanking</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12</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Warnings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13</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Directions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14</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Persuasion</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15</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Offers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r>
      <w:tr w:rsidR="00812E82">
        <w:tc>
          <w:tcPr>
            <w:tcW w:w="8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16</w:t>
            </w:r>
          </w:p>
        </w:tc>
        <w:tc>
          <w:tcPr>
            <w:tcW w:w="1828" w:type="dxa"/>
          </w:tcPr>
          <w:p w:rsidR="00812E82" w:rsidRDefault="008654C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Promises</w:t>
            </w:r>
          </w:p>
        </w:tc>
        <w:tc>
          <w:tcPr>
            <w:tcW w:w="117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765"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1</w:t>
            </w:r>
          </w:p>
        </w:tc>
      </w:tr>
      <w:tr w:rsidR="00812E82">
        <w:tc>
          <w:tcPr>
            <w:tcW w:w="800" w:type="dxa"/>
          </w:tcPr>
          <w:p w:rsidR="00812E82" w:rsidRDefault="00812E82">
            <w:pPr>
              <w:jc w:val="both"/>
              <w:rPr>
                <w:rFonts w:ascii="Times New Roman" w:hAnsi="Times New Roman" w:cs="Times New Roman"/>
                <w:sz w:val="24"/>
                <w:szCs w:val="24"/>
              </w:rPr>
            </w:pPr>
          </w:p>
        </w:tc>
        <w:tc>
          <w:tcPr>
            <w:tcW w:w="1828" w:type="dxa"/>
          </w:tcPr>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p w:rsidR="00812E82" w:rsidRDefault="008654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keseluruhan  </w:t>
            </w:r>
          </w:p>
        </w:tc>
        <w:tc>
          <w:tcPr>
            <w:tcW w:w="8595" w:type="dxa"/>
            <w:gridSpan w:val="10"/>
          </w:tcPr>
          <w:p w:rsidR="00812E82" w:rsidRDefault="008654C2">
            <w:pPr>
              <w:jc w:val="both"/>
              <w:rPr>
                <w:rFonts w:ascii="Times New Roman" w:hAnsi="Times New Roman" w:cs="Times New Roman"/>
                <w:sz w:val="24"/>
                <w:szCs w:val="24"/>
              </w:rPr>
            </w:pPr>
            <w:r>
              <w:rPr>
                <w:rFonts w:ascii="Times New Roman" w:hAnsi="Times New Roman" w:cs="Times New Roman"/>
                <w:sz w:val="24"/>
                <w:szCs w:val="24"/>
              </w:rPr>
              <w:t>43</w:t>
            </w:r>
          </w:p>
        </w:tc>
      </w:tr>
    </w:tbl>
    <w:p w:rsidR="00812E82" w:rsidRDefault="00812E82">
      <w:pPr>
        <w:pStyle w:val="ListParagraph"/>
        <w:ind w:left="0"/>
        <w:jc w:val="both"/>
        <w:rPr>
          <w:rFonts w:ascii="Times New Roman" w:hAnsi="Times New Roman" w:cs="Times New Roman"/>
          <w:sz w:val="24"/>
          <w:szCs w:val="24"/>
          <w:lang w:val="en-US"/>
        </w:rPr>
      </w:pPr>
    </w:p>
    <w:p w:rsidR="00812E82" w:rsidRDefault="008654C2">
      <w:pPr>
        <w:jc w:val="both"/>
        <w:rPr>
          <w:rFonts w:ascii="Times New Roman" w:hAnsi="Times New Roman" w:cs="Times New Roman"/>
          <w:sz w:val="24"/>
          <w:szCs w:val="24"/>
        </w:rPr>
      </w:pPr>
      <w:r>
        <w:rPr>
          <w:rFonts w:ascii="Times New Roman" w:hAnsi="Times New Roman" w:cs="Times New Roman"/>
          <w:sz w:val="24"/>
          <w:szCs w:val="24"/>
        </w:rPr>
        <w:t xml:space="preserve">Based on the analysis in table 1, that the results found from </w:t>
      </w:r>
      <w:r>
        <w:rPr>
          <w:rFonts w:ascii="Times New Roman" w:hAnsi="Times New Roman" w:cs="Times New Roman"/>
          <w:sz w:val="24"/>
          <w:szCs w:val="24"/>
        </w:rPr>
        <w:t>16 speech acts according to the theory of</w:t>
      </w:r>
      <w:r>
        <w:rPr>
          <w:rFonts w:ascii="Times New Roman" w:hAnsi="Times New Roman" w:cs="Times New Roman"/>
          <w:sz w:val="24"/>
          <w:szCs w:val="24"/>
          <w:lang w:val="en-US"/>
        </w:rPr>
        <w:t xml:space="preserve"> from (S</w:t>
      </w:r>
      <w:r>
        <w:rPr>
          <w:rFonts w:ascii="Times New Roman" w:hAnsi="Times New Roman" w:cs="Times New Roman"/>
          <w:sz w:val="24"/>
          <w:szCs w:val="24"/>
        </w:rPr>
        <w:t>imona and cartis</w:t>
      </w:r>
      <w:r>
        <w:rPr>
          <w:rFonts w:ascii="Times New Roman" w:hAnsi="Times New Roman" w:cs="Times New Roman"/>
          <w:sz w:val="24"/>
          <w:szCs w:val="24"/>
          <w:lang w:val="en-US"/>
        </w:rPr>
        <w:t xml:space="preserve">, </w:t>
      </w:r>
      <w:r>
        <w:rPr>
          <w:rFonts w:ascii="Times New Roman" w:hAnsi="Times New Roman" w:cs="Times New Roman"/>
          <w:sz w:val="24"/>
          <w:szCs w:val="24"/>
        </w:rPr>
        <w:t>2014)</w:t>
      </w:r>
      <w:r>
        <w:rPr>
          <w:rFonts w:ascii="Times New Roman" w:hAnsi="Times New Roman" w:cs="Times New Roman"/>
          <w:sz w:val="24"/>
          <w:szCs w:val="24"/>
          <w:lang w:val="en-US"/>
        </w:rPr>
        <w:t xml:space="preserve"> cited in Khalis (2018)</w:t>
      </w:r>
      <w:r>
        <w:rPr>
          <w:rFonts w:ascii="Times New Roman" w:hAnsi="Times New Roman" w:cs="Times New Roman"/>
          <w:sz w:val="24"/>
          <w:szCs w:val="24"/>
        </w:rPr>
        <w:t xml:space="preserve">, from the research results of the writers of the written only 10 speech act, namely: Assertions, information, claim, suggestions, advice, arguments, </w:t>
      </w:r>
      <w:r>
        <w:rPr>
          <w:rFonts w:ascii="Times New Roman" w:hAnsi="Times New Roman" w:cs="Times New Roman"/>
          <w:sz w:val="24"/>
          <w:szCs w:val="24"/>
        </w:rPr>
        <w:t>accusations, directions, persuasion, and promise</w:t>
      </w:r>
      <w:r>
        <w:rPr>
          <w:rFonts w:ascii="Times New Roman" w:hAnsi="Times New Roman" w:cs="Times New Roman"/>
          <w:sz w:val="24"/>
          <w:szCs w:val="24"/>
          <w:lang w:val="en-US"/>
        </w:rPr>
        <w:t xml:space="preserve">. </w:t>
      </w:r>
      <w:r>
        <w:rPr>
          <w:rFonts w:ascii="Times New Roman" w:hAnsi="Times New Roman" w:cs="Times New Roman"/>
          <w:sz w:val="24"/>
          <w:szCs w:val="24"/>
        </w:rPr>
        <w:t>total of analysis of speech act</w:t>
      </w:r>
      <w:r>
        <w:rPr>
          <w:rFonts w:ascii="Times New Roman" w:hAnsi="Times New Roman" w:cs="Times New Roman"/>
          <w:sz w:val="24"/>
          <w:szCs w:val="24"/>
          <w:lang w:val="en-US"/>
        </w:rPr>
        <w:t xml:space="preserve"> use illocutionary</w:t>
      </w:r>
      <w:r>
        <w:rPr>
          <w:rFonts w:ascii="Times New Roman" w:hAnsi="Times New Roman" w:cs="Times New Roman"/>
          <w:sz w:val="24"/>
          <w:szCs w:val="24"/>
        </w:rPr>
        <w:t xml:space="preserve"> of cosmetic brand in Indonesia. Based the table 1, Brand 1, 2, 3, Assertions is used (3) speech act and have percentage 7%, Brand 1, 2, 3, 4, 5, 6, 7, 8, 9 </w:t>
      </w:r>
      <w:r>
        <w:rPr>
          <w:rFonts w:ascii="Times New Roman" w:hAnsi="Times New Roman" w:cs="Times New Roman"/>
          <w:sz w:val="24"/>
          <w:szCs w:val="24"/>
        </w:rPr>
        <w:t xml:space="preserve"> information is used (13) speech act have percentage 30%, Brand 1, 6, 10 Claim is used (4) speech act have percentage 9%, Brand 3, 4, 5, 7, 8, 9, 10 suggestion is used (8) speech act have percentage 19%, Brand 4, 5 advice is used (4) speech act have percen</w:t>
      </w:r>
      <w:r>
        <w:rPr>
          <w:rFonts w:ascii="Times New Roman" w:hAnsi="Times New Roman" w:cs="Times New Roman"/>
          <w:sz w:val="24"/>
          <w:szCs w:val="24"/>
        </w:rPr>
        <w:t>tage 9%, Brand 3 arguments  is used (1) speech act have percentage 2%, Brand 6 accusations is used (1) speech act have percentage 2%, Brand 3, 7, 8, 9 direction is used (7) speech act have percentage 16%, Brand 3 persuasion is used (1) speech act have perc</w:t>
      </w:r>
      <w:r>
        <w:rPr>
          <w:rFonts w:ascii="Times New Roman" w:hAnsi="Times New Roman" w:cs="Times New Roman"/>
          <w:sz w:val="24"/>
          <w:szCs w:val="24"/>
        </w:rPr>
        <w:t xml:space="preserve">entage 2%, Brand 10 promise is used (1) speech act have percentage 2%. </w:t>
      </w:r>
    </w:p>
    <w:p w:rsidR="00812E82" w:rsidRDefault="008654C2">
      <w:pPr>
        <w:jc w:val="both"/>
        <w:rPr>
          <w:rFonts w:ascii="Times New Roman" w:hAnsi="Times New Roman" w:cs="Times New Roman"/>
          <w:sz w:val="24"/>
          <w:szCs w:val="24"/>
          <w:lang w:val="en-US"/>
        </w:rPr>
      </w:pPr>
      <w:r>
        <w:rPr>
          <w:rFonts w:ascii="Times New Roman" w:hAnsi="Times New Roman" w:cs="Times New Roman"/>
          <w:sz w:val="24"/>
          <w:szCs w:val="24"/>
        </w:rPr>
        <w:t xml:space="preserve"> Based on the results of an analysis of 10 Brands of Cosmetic in Indonesia is the most used speech act information</w:t>
      </w:r>
      <w:r>
        <w:rPr>
          <w:rFonts w:ascii="Times New Roman" w:hAnsi="Times New Roman" w:cs="Times New Roman"/>
          <w:sz w:val="24"/>
          <w:szCs w:val="24"/>
          <w:lang w:val="en-US"/>
        </w:rPr>
        <w:t>.</w:t>
      </w:r>
    </w:p>
    <w:p w:rsidR="00812E82" w:rsidRDefault="00812E82">
      <w:pPr>
        <w:pStyle w:val="ListParagraph"/>
        <w:ind w:left="0"/>
        <w:jc w:val="both"/>
        <w:rPr>
          <w:rStyle w:val="tlid-translation"/>
          <w:rFonts w:ascii="Times New Roman" w:hAnsi="Times New Roman" w:cs="Times New Roman"/>
          <w:sz w:val="24"/>
          <w:szCs w:val="24"/>
          <w:lang w:val="en-US"/>
        </w:rPr>
      </w:pPr>
    </w:p>
    <w:p w:rsidR="00812E82" w:rsidRDefault="00812E82">
      <w:pPr>
        <w:spacing w:after="0" w:line="240" w:lineRule="auto"/>
        <w:jc w:val="both"/>
        <w:rPr>
          <w:rFonts w:ascii="Times New Roman" w:eastAsia="Times New Roman" w:hAnsi="Times New Roman" w:cs="Times New Roman"/>
          <w:b/>
          <w:caps/>
          <w:sz w:val="24"/>
          <w:lang w:val="en-US"/>
        </w:rPr>
      </w:pPr>
    </w:p>
    <w:p w:rsidR="00812E82" w:rsidRDefault="00812E82">
      <w:pPr>
        <w:spacing w:after="0" w:line="240" w:lineRule="auto"/>
        <w:jc w:val="both"/>
        <w:rPr>
          <w:rFonts w:ascii="Times New Roman" w:eastAsia="Times New Roman" w:hAnsi="Times New Roman" w:cs="Times New Roman"/>
          <w:b/>
          <w:caps/>
          <w:sz w:val="24"/>
          <w:lang w:val="en-US"/>
        </w:rPr>
      </w:pPr>
    </w:p>
    <w:p w:rsidR="00812E82" w:rsidRDefault="00812E82">
      <w:pPr>
        <w:spacing w:after="0" w:line="240" w:lineRule="auto"/>
        <w:jc w:val="both"/>
        <w:rPr>
          <w:rFonts w:ascii="Times New Roman" w:eastAsia="Times New Roman" w:hAnsi="Times New Roman" w:cs="Times New Roman"/>
          <w:b/>
          <w:caps/>
          <w:sz w:val="24"/>
          <w:lang w:val="en-US"/>
        </w:rPr>
      </w:pPr>
    </w:p>
    <w:p w:rsidR="00812E82" w:rsidRDefault="008654C2">
      <w:pPr>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CONCLUSION</w:t>
      </w:r>
    </w:p>
    <w:p w:rsidR="00812E82" w:rsidRDefault="00812E82">
      <w:pPr>
        <w:spacing w:after="0" w:line="240" w:lineRule="auto"/>
        <w:jc w:val="both"/>
        <w:rPr>
          <w:rFonts w:ascii="Times New Roman" w:eastAsia="Times New Roman" w:hAnsi="Times New Roman" w:cs="Times New Roman"/>
          <w:b/>
          <w:caps/>
          <w:lang w:val="en-US"/>
        </w:rPr>
      </w:pPr>
    </w:p>
    <w:p w:rsidR="00812E82" w:rsidRDefault="008654C2">
      <w:pPr>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Based on data that has been analyzed from 10 adverti</w:t>
      </w:r>
      <w:r>
        <w:rPr>
          <w:rStyle w:val="tlid-translation"/>
          <w:rFonts w:ascii="Times New Roman" w:hAnsi="Times New Roman" w:cs="Times New Roman"/>
          <w:sz w:val="24"/>
          <w:szCs w:val="24"/>
        </w:rPr>
        <w:t>sements from Instagram, it turns out that opinions differ from the speech acts of the theories of</w:t>
      </w:r>
      <w:r>
        <w:rPr>
          <w:rFonts w:ascii="Times New Roman" w:hAnsi="Times New Roman" w:cs="Times New Roman"/>
          <w:sz w:val="24"/>
          <w:szCs w:val="24"/>
          <w:lang w:val="en-US"/>
        </w:rPr>
        <w:t>from(</w:t>
      </w:r>
      <w:r>
        <w:rPr>
          <w:rFonts w:ascii="Times New Roman" w:hAnsi="Times New Roman" w:cs="Times New Roman"/>
          <w:sz w:val="24"/>
          <w:szCs w:val="24"/>
        </w:rPr>
        <w:t>simona and dejica cartis</w:t>
      </w:r>
      <w:r>
        <w:rPr>
          <w:rFonts w:ascii="Times New Roman" w:hAnsi="Times New Roman" w:cs="Times New Roman"/>
          <w:sz w:val="24"/>
          <w:szCs w:val="24"/>
          <w:lang w:val="en-US"/>
        </w:rPr>
        <w:t xml:space="preserve">, </w:t>
      </w:r>
      <w:r>
        <w:rPr>
          <w:rFonts w:ascii="Times New Roman" w:hAnsi="Times New Roman" w:cs="Times New Roman"/>
          <w:sz w:val="24"/>
          <w:szCs w:val="24"/>
        </w:rPr>
        <w:t>2014)</w:t>
      </w:r>
      <w:r>
        <w:rPr>
          <w:rFonts w:ascii="Times New Roman" w:hAnsi="Times New Roman" w:cs="Times New Roman"/>
          <w:sz w:val="24"/>
          <w:szCs w:val="24"/>
          <w:lang w:val="en-US"/>
        </w:rPr>
        <w:t>, as cited in khalis (2018)</w:t>
      </w:r>
      <w:r>
        <w:rPr>
          <w:rStyle w:val="tlid-translation"/>
          <w:rFonts w:ascii="Times New Roman" w:hAnsi="Times New Roman" w:cs="Times New Roman"/>
          <w:sz w:val="24"/>
          <w:szCs w:val="24"/>
        </w:rPr>
        <w:t xml:space="preserve">. Cosmetic brands in Indonesia, use Assertions 7% speech act of 3, information 30% of 13, claim </w:t>
      </w:r>
      <w:r>
        <w:rPr>
          <w:rStyle w:val="tlid-translation"/>
          <w:rFonts w:ascii="Times New Roman" w:hAnsi="Times New Roman" w:cs="Times New Roman"/>
          <w:sz w:val="24"/>
          <w:szCs w:val="24"/>
        </w:rPr>
        <w:t xml:space="preserve">9% of 4, suggestion 19% of 8, advice 9% of 4, arguments 2% of 1, accusations 2% of 1, directions 16% of 7, persuasion 2% of 1, promises 2% of 1. speech acts that are widely used to attract buyers are using information. because cosmetic brands in Indonesia </w:t>
      </w:r>
      <w:r>
        <w:rPr>
          <w:rStyle w:val="tlid-translation"/>
          <w:rFonts w:ascii="Times New Roman" w:hAnsi="Times New Roman" w:cs="Times New Roman"/>
          <w:sz w:val="24"/>
          <w:szCs w:val="24"/>
        </w:rPr>
        <w:t>prefer to use the information advertised.</w:t>
      </w:r>
    </w:p>
    <w:p w:rsidR="00812E82" w:rsidRDefault="00812E82">
      <w:pPr>
        <w:jc w:val="both"/>
        <w:rPr>
          <w:rStyle w:val="tlid-translation"/>
          <w:rFonts w:ascii="Times New Roman" w:hAnsi="Times New Roman" w:cs="Times New Roman"/>
          <w:sz w:val="24"/>
          <w:szCs w:val="24"/>
        </w:rPr>
      </w:pPr>
    </w:p>
    <w:p w:rsidR="00812E82" w:rsidRDefault="008654C2">
      <w:pPr>
        <w:jc w:val="both"/>
        <w:rPr>
          <w:rFonts w:ascii="Times New Roman" w:hAnsi="Times New Roman" w:cs="Times New Roman"/>
          <w:b/>
          <w:bCs/>
          <w:sz w:val="24"/>
          <w:szCs w:val="24"/>
        </w:rPr>
      </w:pPr>
      <w:r>
        <w:rPr>
          <w:rFonts w:ascii="Times New Roman" w:hAnsi="Times New Roman" w:cs="Times New Roman"/>
          <w:b/>
          <w:bCs/>
          <w:sz w:val="24"/>
          <w:szCs w:val="24"/>
        </w:rPr>
        <w:t>ACKNOWLEDGMENTS</w:t>
      </w:r>
    </w:p>
    <w:p w:rsidR="00812E82" w:rsidRDefault="008654C2">
      <w:pPr>
        <w:jc w:val="both"/>
        <w:rPr>
          <w:rFonts w:ascii="Times New Roman" w:hAnsi="Times New Roman" w:cs="Times New Roman"/>
          <w:b/>
          <w:bCs/>
          <w:sz w:val="24"/>
          <w:szCs w:val="24"/>
          <w:lang w:val="en-US"/>
        </w:rPr>
      </w:pPr>
      <w:r>
        <w:rPr>
          <w:rStyle w:val="tlid-translation"/>
          <w:rFonts w:ascii="Times New Roman" w:hAnsi="Times New Roman" w:cs="Times New Roman"/>
          <w:sz w:val="24"/>
          <w:szCs w:val="24"/>
        </w:rPr>
        <w:t>Give appreciation from the author for everyone, in completing research</w:t>
      </w:r>
      <w:r>
        <w:rPr>
          <w:rStyle w:val="tlid-translation"/>
          <w:rFonts w:ascii="Times New Roman" w:hAnsi="Times New Roman" w:cs="Times New Roman"/>
          <w:sz w:val="24"/>
          <w:szCs w:val="24"/>
          <w:lang w:val="en-US"/>
        </w:rPr>
        <w:t>.</w:t>
      </w:r>
    </w:p>
    <w:p w:rsidR="00812E82" w:rsidRDefault="00812E82">
      <w:pPr>
        <w:jc w:val="both"/>
        <w:rPr>
          <w:rFonts w:ascii="Times New Roman" w:hAnsi="Times New Roman" w:cs="Times New Roman"/>
          <w:sz w:val="24"/>
          <w:szCs w:val="24"/>
        </w:rPr>
      </w:pPr>
    </w:p>
    <w:p w:rsidR="00812E82" w:rsidRDefault="00812E82">
      <w:pPr>
        <w:spacing w:after="0" w:line="240" w:lineRule="auto"/>
        <w:ind w:left="720" w:firstLine="720"/>
        <w:jc w:val="both"/>
        <w:rPr>
          <w:rFonts w:ascii="Times New Roman" w:hAnsi="Times New Roman" w:cs="Times New Roman"/>
          <w:sz w:val="24"/>
          <w:lang w:val="en-US"/>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spacing w:after="0" w:line="240" w:lineRule="auto"/>
        <w:jc w:val="both"/>
        <w:rPr>
          <w:rFonts w:ascii="Times New Roman" w:hAnsi="Times New Roman" w:cs="Times New Roman"/>
          <w:sz w:val="24"/>
        </w:rPr>
      </w:pPr>
    </w:p>
    <w:p w:rsidR="00812E82" w:rsidRDefault="00812E82">
      <w:pPr>
        <w:pStyle w:val="ListParagraph"/>
        <w:tabs>
          <w:tab w:val="left" w:pos="426"/>
        </w:tabs>
        <w:spacing w:after="0" w:line="240" w:lineRule="auto"/>
        <w:ind w:left="0"/>
        <w:jc w:val="both"/>
        <w:rPr>
          <w:rFonts w:ascii="Times New Roman" w:hAnsi="Times New Roman" w:cs="Times New Roman"/>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10"/>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654C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REFERENCES</w:t>
      </w: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CSL_CITATION </w:instrText>
      </w:r>
      <w:r>
        <w:rPr>
          <w:rFonts w:ascii="Times New Roman" w:hAnsi="Times New Roman" w:cs="Times New Roman"/>
          <w:sz w:val="24"/>
          <w:szCs w:val="24"/>
        </w:rPr>
        <w:instrText>{"citationItems":[{"id":"ITEM-1","itemData":{"author":[{"dropping-particle":"","family":"Cahyati","given":"Sri Supiah","non-dropping-particle":"","parse-names":false,"suffix":""},{"dropping-particle":"","family":"Parmawati","given":"Aseptiana","non-droppin</w:instrText>
      </w:r>
      <w:r>
        <w:rPr>
          <w:rFonts w:ascii="Times New Roman" w:hAnsi="Times New Roman" w:cs="Times New Roman"/>
          <w:sz w:val="24"/>
          <w:szCs w:val="24"/>
        </w:rPr>
        <w:instrText>g-particle":"","parse-names":false,"suffix":""},{"dropping-particle":"","family":"Atmawidjaja","given":"Nai S","non-dropping-particle":"","parse-names":false,"suffix":""}],"id":"ITEM-1","issue":"2","issued":{"date-parts":[["2019"]]},"page":"107-114","title</w:instrText>
      </w:r>
      <w:r>
        <w:rPr>
          <w:rFonts w:ascii="Times New Roman" w:hAnsi="Times New Roman" w:cs="Times New Roman"/>
          <w:sz w:val="24"/>
          <w:szCs w:val="24"/>
        </w:rPr>
        <w:instrText>":"OPTIMIZING ENGLISH TEACHING AND LEARNING PROCESS TO YOUNG LEARNERS ( A CASE STUDY IN CIMAHI )","type":"article-journal","volume":"2"},"uris":["http://www.mendeley.com/documents/?uuid=625c1754-4d7f-4aee-863c-9a01bd5bbdd8"]}],"mendeley":{"formattedCitatio</w:instrText>
      </w:r>
      <w:r>
        <w:rPr>
          <w:rFonts w:ascii="Times New Roman" w:hAnsi="Times New Roman" w:cs="Times New Roman"/>
          <w:sz w:val="24"/>
          <w:szCs w:val="24"/>
        </w:rPr>
        <w:instrText>n":"(Cahyati et al., 2019)","plainTextFormattedCitation":"(Cahyati et al., 2019)","previouslyFormattedCitation":"(Cahyati et al., 2019)"},"properties":{"noteIndex":0},"schema":"https://github.com/citation-style-language/schema/raw/master/csl-citation.json"</w:instrText>
      </w:r>
      <w:r>
        <w:rPr>
          <w:rFonts w:ascii="Times New Roman" w:hAnsi="Times New Roman" w:cs="Times New Roman"/>
          <w:sz w:val="24"/>
          <w:szCs w:val="24"/>
        </w:rPr>
        <w:instrText>}</w:instrText>
      </w:r>
      <w:r>
        <w:rPr>
          <w:rFonts w:ascii="Times New Roman" w:hAnsi="Times New Roman" w:cs="Times New Roman"/>
          <w:sz w:val="24"/>
          <w:szCs w:val="24"/>
        </w:rPr>
        <w:fldChar w:fldCharType="separate"/>
      </w:r>
      <w:r>
        <w:rPr>
          <w:rFonts w:ascii="Times New Roman" w:hAnsi="Times New Roman" w:cs="Times New Roman"/>
          <w:noProof/>
          <w:sz w:val="24"/>
          <w:szCs w:val="24"/>
        </w:rPr>
        <w:t>(Cahyati et al., 2019)</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Cahyati, S. S., Parmawati, A., &amp; Atmawidjaja, N. S. (2019). </w:t>
      </w:r>
      <w:r>
        <w:rPr>
          <w:rFonts w:ascii="Times New Roman" w:hAnsi="Times New Roman" w:cs="Times New Roman"/>
          <w:i/>
          <w:iCs/>
          <w:noProof/>
          <w:sz w:val="24"/>
          <w:szCs w:val="24"/>
        </w:rPr>
        <w:t>OPTIMIZING ENGLISH TEACHING AND LEARNING PROCESS TO YOUNG LEARNERS ( A CASE STUDY IN CIMAHI )</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107–114.</w:t>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Corredor, C. (2019). Advocacy and enactment: Exercitives and acts of arguing. </w:t>
      </w:r>
      <w:r>
        <w:rPr>
          <w:rFonts w:ascii="Times New Roman" w:hAnsi="Times New Roman" w:cs="Times New Roman"/>
          <w:i/>
          <w:iCs/>
          <w:noProof/>
          <w:sz w:val="24"/>
          <w:szCs w:val="24"/>
        </w:rPr>
        <w:t>Research in Language</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(1), 21–37. https://doi.org/10.2478/rela-2019-0003.</w:t>
      </w:r>
    </w:p>
    <w:p w:rsidR="00812E82" w:rsidRDefault="008654C2">
      <w:pPr>
        <w:spacing w:before="100" w:beforeAutospacing="1" w:after="100" w:afterAutospacing="1" w:line="240" w:lineRule="auto"/>
        <w:ind w:left="480" w:hanging="4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Khalis, H. (2018). </w:t>
      </w:r>
      <w:r>
        <w:rPr>
          <w:rFonts w:ascii="Times New Roman" w:eastAsia="Times New Roman" w:hAnsi="Times New Roman" w:cs="Times New Roman"/>
          <w:i/>
          <w:sz w:val="24"/>
          <w:szCs w:val="24"/>
        </w:rPr>
        <w:t>Speech Acts of Written Texts in Fast Food Online Advertisement, (November).</w:t>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ADDIN M</w:instrText>
      </w:r>
      <w:r>
        <w:rPr>
          <w:rFonts w:ascii="Times New Roman" w:hAnsi="Times New Roman" w:cs="Times New Roman"/>
          <w:sz w:val="24"/>
          <w:szCs w:val="24"/>
        </w:rPr>
        <w:instrText xml:space="preserve">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Li, X. (2020). How powerful is the female gaze? The implication of using male celebrities for promoting female cosmetics in China. </w:t>
      </w:r>
      <w:r>
        <w:rPr>
          <w:rFonts w:ascii="Times New Roman" w:hAnsi="Times New Roman" w:cs="Times New Roman"/>
          <w:i/>
          <w:iCs/>
          <w:noProof/>
          <w:sz w:val="24"/>
          <w:szCs w:val="24"/>
        </w:rPr>
        <w:t>Global Media and China</w:t>
      </w:r>
      <w:r>
        <w:rPr>
          <w:rFonts w:ascii="Times New Roman" w:hAnsi="Times New Roman" w:cs="Times New Roman"/>
          <w:noProof/>
          <w:sz w:val="24"/>
          <w:szCs w:val="24"/>
        </w:rPr>
        <w:t>, 205943641989916. https://doi.org/10.1177/2059436419899166.</w:t>
      </w:r>
      <w:r>
        <w:rPr>
          <w:rFonts w:ascii="Times New Roman" w:hAnsi="Times New Roman" w:cs="Times New Roman"/>
          <w:sz w:val="24"/>
          <w:szCs w:val="24"/>
        </w:rPr>
        <w:fldChar w:fldCharType="begin"/>
      </w:r>
      <w:r>
        <w:rPr>
          <w:rFonts w:ascii="Times New Roman" w:hAnsi="Times New Roman" w:cs="Times New Roman"/>
          <w:sz w:val="24"/>
          <w:szCs w:val="24"/>
        </w:rPr>
        <w:instrText>ADDIN</w:instrText>
      </w:r>
      <w:r>
        <w:rPr>
          <w:rFonts w:ascii="Times New Roman" w:hAnsi="Times New Roman" w:cs="Times New Roman"/>
          <w:sz w:val="24"/>
          <w:szCs w:val="24"/>
        </w:rPr>
        <w:instrText xml:space="preserve"> Mendeley Bibliography CSL_BIBLIOGRAPHY </w:instrText>
      </w:r>
      <w:r>
        <w:rPr>
          <w:rFonts w:ascii="Times New Roman" w:hAnsi="Times New Roman" w:cs="Times New Roman"/>
          <w:sz w:val="24"/>
          <w:szCs w:val="24"/>
        </w:rPr>
        <w:fldChar w:fldCharType="separate"/>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Mufiah, N. S., &amp; Nur Rahman, M. Y. (2019). Speech Acts Analysis of Donald Trump’S Speech. </w:t>
      </w:r>
      <w:r>
        <w:rPr>
          <w:rFonts w:ascii="Times New Roman" w:hAnsi="Times New Roman" w:cs="Times New Roman"/>
          <w:i/>
          <w:iCs/>
          <w:noProof/>
          <w:sz w:val="24"/>
          <w:szCs w:val="24"/>
        </w:rPr>
        <w:t>PROJECT (Professional Journal of English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125. https://doi.org/10.22460/project.v1i2.p125-132.</w:t>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ADDIN CSL_CIT</w:instrText>
      </w:r>
      <w:r>
        <w:rPr>
          <w:rFonts w:ascii="Times New Roman" w:hAnsi="Times New Roman" w:cs="Times New Roman"/>
          <w:sz w:val="24"/>
          <w:szCs w:val="24"/>
        </w:rPr>
        <w:instrText>ATION {"citationItems":[{"id":"ITEM-1","itemData":{"DOI":"10.22460/project.v2i3.p358-363","ISSN":"2614-6320","abstract":"English is a subject in Indonesian school that learned from junior high school until the universities. Therefore one of importance basi</w:instrText>
      </w:r>
      <w:r>
        <w:rPr>
          <w:rFonts w:ascii="Times New Roman" w:hAnsi="Times New Roman" w:cs="Times New Roman"/>
          <w:sz w:val="24"/>
          <w:szCs w:val="24"/>
        </w:rPr>
        <w:instrText>c aspects and skills in learning English for students is to understand avariety of English vocabulary. In learning English, vocabulary plays an important role, it means vocabulary is the basic one to mastering all English Skill. This research intended to s</w:instrText>
      </w:r>
      <w:r>
        <w:rPr>
          <w:rFonts w:ascii="Times New Roman" w:hAnsi="Times New Roman" w:cs="Times New Roman"/>
          <w:sz w:val="24"/>
          <w:szCs w:val="24"/>
        </w:rPr>
        <w:instrText>tudents at seventh grade of Madrasah Tsanawiyah (MTs) in Cimahi. And this study aims to determine the benefits of Color Coding technique in improving the ability of English vocabulary. Color Coding is a method that can be used in teaching vocabulary, one o</w:instrText>
      </w:r>
      <w:r>
        <w:rPr>
          <w:rFonts w:ascii="Times New Roman" w:hAnsi="Times New Roman" w:cs="Times New Roman"/>
          <w:sz w:val="24"/>
          <w:szCs w:val="24"/>
        </w:rPr>
        <w:instrText>f the use of color is to identifying something, it can make the student easy in their learning vocabulary process. The design of this research is Classroom Action Research (CAR). The researcher employed qualitative research design and pre experimental pret</w:instrText>
      </w:r>
      <w:r>
        <w:rPr>
          <w:rFonts w:ascii="Times New Roman" w:hAnsi="Times New Roman" w:cs="Times New Roman"/>
          <w:sz w:val="24"/>
          <w:szCs w:val="24"/>
        </w:rPr>
        <w:instrText xml:space="preserve">est-posttest. Thedata were collected from the result of pretest and posttets. The result of the data showed: Mean of pretest was 63.00, mean of posttest was 82.00, The result also show the score of t-observed was higher than ttable (2.08 &gt; 1.72). It means </w:instrText>
      </w:r>
      <w:r>
        <w:rPr>
          <w:rFonts w:ascii="Times New Roman" w:hAnsi="Times New Roman" w:cs="Times New Roman"/>
          <w:sz w:val="24"/>
          <w:szCs w:val="24"/>
        </w:rPr>
        <w:instrText>color coding is effective to improve students’ vocabulary ability.Keywords: Vocabulary, Color Coding Technique, CAR","author":[{"dropping-particle":"","family":"Nurdiansyah","given":"Dimas Muhamad Rizki","non-dropping-particle":"","parse-names":false,"suff</w:instrText>
      </w:r>
      <w:r>
        <w:rPr>
          <w:rFonts w:ascii="Times New Roman" w:hAnsi="Times New Roman" w:cs="Times New Roman"/>
          <w:sz w:val="24"/>
          <w:szCs w:val="24"/>
        </w:rPr>
        <w:instrText>ix":""},{"dropping-particle":"","family":"Asyid","given":"Sandi Aryanto","non-dropping-particle":"","parse-names":false,"suffix":""},{"dropping-particle":"","family":"Parmawati","given":"Aseptiana","non-dropping-particle":"","parse-names":false,"suffix":""</w:instrText>
      </w:r>
      <w:r>
        <w:rPr>
          <w:rFonts w:ascii="Times New Roman" w:hAnsi="Times New Roman" w:cs="Times New Roman"/>
          <w:sz w:val="24"/>
          <w:szCs w:val="24"/>
        </w:rPr>
        <w:instrText>}],"container-title":"PROJECT (Professional Journal of English Education)","id":"ITEM-1","issue":"3","issued":{"date-parts":[["2019"]]},"page":"358","title":"Using Color Coding To Improve Students' English Vocabulary Ability","type":"article-journal","volu</w:instrText>
      </w:r>
      <w:r>
        <w:rPr>
          <w:rFonts w:ascii="Times New Roman" w:hAnsi="Times New Roman" w:cs="Times New Roman"/>
          <w:sz w:val="24"/>
          <w:szCs w:val="24"/>
        </w:rPr>
        <w:instrText>me":"2"},"uris":["http://www.mendeley.com/documents/?uuid=da67c517-f6c7-4a55-875f-cf910d3157a8"]}],"mendeley":{"formattedCitation":"(Nurdiansyah et al., 2019)","plainTextFormattedCitation":"(Nurdiansyah et al., 2019)","previouslyFormattedCitation":"(Nurdia</w:instrText>
      </w:r>
      <w:r>
        <w:rPr>
          <w:rFonts w:ascii="Times New Roman" w:hAnsi="Times New Roman" w:cs="Times New Roman"/>
          <w:sz w:val="24"/>
          <w:szCs w:val="24"/>
        </w:rPr>
        <w:instrText>nsyah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(Nurdiansyah et al., 2019)</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Nurdiansyah, D. M. R., Asyid, S. A., &amp; Pa</w:t>
      </w:r>
      <w:r>
        <w:rPr>
          <w:rFonts w:ascii="Times New Roman" w:hAnsi="Times New Roman" w:cs="Times New Roman"/>
          <w:noProof/>
          <w:sz w:val="24"/>
          <w:szCs w:val="24"/>
        </w:rPr>
        <w:t xml:space="preserve">rmawati, A. (2019). Using Color Coding To Improve Students’ English Vocabulary Ability. </w:t>
      </w:r>
      <w:r>
        <w:rPr>
          <w:rFonts w:ascii="Times New Roman" w:hAnsi="Times New Roman" w:cs="Times New Roman"/>
          <w:i/>
          <w:iCs/>
          <w:noProof/>
          <w:sz w:val="24"/>
          <w:szCs w:val="24"/>
        </w:rPr>
        <w:t>PROJECT (Professional Journal of English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(3), 358. https://doi.org/10.22460/project.v2i3.p358-363.</w:t>
      </w:r>
    </w:p>
    <w:p w:rsidR="00812E82" w:rsidRDefault="008654C2">
      <w:pPr>
        <w:widowControl w:val="0"/>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Rakasiwi, R. (2019). </w:t>
      </w:r>
      <w:r>
        <w:rPr>
          <w:rFonts w:ascii="Times New Roman" w:eastAsia="Times New Roman" w:hAnsi="Times New Roman" w:cs="Times New Roman"/>
          <w:i/>
          <w:sz w:val="24"/>
          <w:szCs w:val="24"/>
        </w:rPr>
        <w:t>JURNAL ILMIAH KOHESI Vol. 3 No.2 Ap</w:t>
      </w:r>
      <w:r>
        <w:rPr>
          <w:rFonts w:ascii="Times New Roman" w:eastAsia="Times New Roman" w:hAnsi="Times New Roman" w:cs="Times New Roman"/>
          <w:i/>
          <w:sz w:val="24"/>
          <w:szCs w:val="24"/>
        </w:rPr>
        <w:t xml:space="preserve">ril 2019,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(2), 93–95.</w:t>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{"citationItems":[{"id":"ITEM-1","itemData":{"DOI":"10.22460/project.v1i4.p427-435","ISSN":"2614-6320","abstract":"Advertisement as the tool for communicating and promoting a specific product to the customer brings</w:instrText>
      </w:r>
      <w:r>
        <w:rPr>
          <w:rFonts w:ascii="Times New Roman" w:hAnsi="Times New Roman" w:cs="Times New Roman"/>
          <w:sz w:val="24"/>
          <w:szCs w:val="24"/>
        </w:rPr>
        <w:instrText xml:space="preserve"> a new phenomenon on the use of language. Every utterance has the function, from a very simple point of view advertisement is objected to making customer buying their product. Illocutionary act as an action via utterance are able to project the main object</w:instrText>
      </w:r>
      <w:r>
        <w:rPr>
          <w:rFonts w:ascii="Times New Roman" w:hAnsi="Times New Roman" w:cs="Times New Roman"/>
          <w:sz w:val="24"/>
          <w:szCs w:val="24"/>
        </w:rPr>
        <w:instrText>ive of the advertisement, wheatear this advertisement expressing feeling, representing facts, declaring the point of view, promoting question, and promising goal. This research objects to revile the speech act used in Indonesian shampoo advertisement using</w:instrText>
      </w:r>
      <w:r>
        <w:rPr>
          <w:rFonts w:ascii="Times New Roman" w:hAnsi="Times New Roman" w:cs="Times New Roman"/>
          <w:sz w:val="24"/>
          <w:szCs w:val="24"/>
        </w:rPr>
        <w:instrText xml:space="preserve"> qualitative study. This use 84 utterances from 5 brand of shampoo. Those 84 utterances were taken from video ads of 5 shampoo product in Indonesia. As the result, Shampoo ads in Indonesia has  % of declarative Speech act, % Commission Speech act, % Repres</w:instrText>
      </w:r>
      <w:r>
        <w:rPr>
          <w:rFonts w:ascii="Times New Roman" w:hAnsi="Times New Roman" w:cs="Times New Roman"/>
          <w:sz w:val="24"/>
          <w:szCs w:val="24"/>
        </w:rPr>
        <w:instrText>entative Speech act, % Expressive Speech act, % Directive Speech act. This result shows that Shampoo product in Indonesia intends to promote their product by declaring their ability in giving the best result for the customer whether it gives a shiner hair,</w:instrText>
      </w:r>
      <w:r>
        <w:rPr>
          <w:rFonts w:ascii="Times New Roman" w:hAnsi="Times New Roman" w:cs="Times New Roman"/>
          <w:sz w:val="24"/>
          <w:szCs w:val="24"/>
        </w:rPr>
        <w:instrText xml:space="preserve"> softer hair, stronger hair or others.","author":[{"dropping-particle":"","family":"Rudiawati","given":"Risna","non-dropping-particle":"","parse-names":false,"suffix":""},{"dropping-particle":"","family":"Fitria","given":"Vivi","non-dropping-particle":"","</w:instrText>
      </w:r>
      <w:r>
        <w:rPr>
          <w:rFonts w:ascii="Times New Roman" w:hAnsi="Times New Roman" w:cs="Times New Roman"/>
          <w:sz w:val="24"/>
          <w:szCs w:val="24"/>
        </w:rPr>
        <w:instrText>parse-names":false,"suffix":""},{"dropping-particle":"","family":"Syahrizal","given":"Trisnendri","non-dropping-particle":"","parse-names":false,"suffix":""}],"container-title":"PROJECT (Professional Journal of English Education)","id":"ITEM-1","issue":"4"</w:instrText>
      </w:r>
      <w:r>
        <w:rPr>
          <w:rFonts w:ascii="Times New Roman" w:hAnsi="Times New Roman" w:cs="Times New Roman"/>
          <w:sz w:val="24"/>
          <w:szCs w:val="24"/>
        </w:rPr>
        <w:instrText>,"issued":{"date-parts":[["2018"]]},"page":"427","title":"Speech Act in Indonesias’ Shampoo Advertisment","type":"article-journal","volume":"1"},"uris":["http://www.mendeley.com/documents/?uuid=29a540f6-9a96-4b28-9723-9dc5f96a9a6f"]}],"mendeley":{"formatte</w:instrText>
      </w:r>
      <w:r>
        <w:rPr>
          <w:rFonts w:ascii="Times New Roman" w:hAnsi="Times New Roman" w:cs="Times New Roman"/>
          <w:sz w:val="24"/>
          <w:szCs w:val="24"/>
        </w:rPr>
        <w:instrText>dCitation":"(Rudiawati et al., 2018)","plainTextFormattedCitation":"(Rudiawati et al., 2018)","previouslyFormattedCitation":"(Rudiawati et al., 2018)"},"properties":{"noteIndex":0},"schema":"https://github.com/citation-style-language/schema/raw/master/csl-</w:instrText>
      </w:r>
      <w:r>
        <w:rPr>
          <w:rFonts w:ascii="Times New Roman" w:hAnsi="Times New Roman" w:cs="Times New Roman"/>
          <w:sz w:val="24"/>
          <w:szCs w:val="24"/>
        </w:rPr>
        <w:instrText>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(Rudiawati et al., 2018)</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Rudiawati, R., Fitria, V., &amp; Syahrizal, T. (2018). Speech Act in Indonesias’ Shampoo Advertisment. </w:t>
      </w:r>
      <w:r>
        <w:rPr>
          <w:rFonts w:ascii="Times New Roman" w:hAnsi="Times New Roman" w:cs="Times New Roman"/>
          <w:i/>
          <w:iCs/>
          <w:noProof/>
          <w:sz w:val="24"/>
          <w:szCs w:val="24"/>
        </w:rPr>
        <w:t>PROJECT (Professional Journal of English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(4), 427. https://doi.org/10.22460/project.v1i4.p427-435.</w:t>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w:instrText>
      </w:r>
      <w:r>
        <w:rPr>
          <w:rFonts w:ascii="Times New Roman" w:hAnsi="Times New Roman" w:cs="Times New Roman"/>
          <w:sz w:val="24"/>
          <w:szCs w:val="24"/>
        </w:rPr>
        <w:instrText xml:space="preserve">TEM-1","itemData":{"DOI":"10.1016/j.sbspro.2015.06.033","ISSN":"18770428","abstract":"The Speech Act Theory was first introduced by philosophers and then approached by pragmatists and discourse analysts. While philosophers and pragmatists deal with speech </w:instrText>
      </w:r>
      <w:r>
        <w:rPr>
          <w:rFonts w:ascii="Times New Roman" w:hAnsi="Times New Roman" w:cs="Times New Roman"/>
          <w:sz w:val="24"/>
          <w:szCs w:val="24"/>
        </w:rPr>
        <w:instrText>acts in fabricated texts, discourse analysts focus on their occurring in real discourses. Another important distinction between these two lines of research is that philosophy and pragmatics study speech acts in isolation, while discourse analysis points to</w:instrText>
      </w:r>
      <w:r>
        <w:rPr>
          <w:rFonts w:ascii="Times New Roman" w:hAnsi="Times New Roman" w:cs="Times New Roman"/>
          <w:sz w:val="24"/>
          <w:szCs w:val="24"/>
        </w:rPr>
        <w:instrText xml:space="preserve"> their linear and hierarchical organisation, trying to identify recurring patterns in various genres. The present paper approaches speech acts from an interdisciplinary perspective. Using a series of illocutionary force indicating devices, the paper identi</w:instrText>
      </w:r>
      <w:r>
        <w:rPr>
          <w:rFonts w:ascii="Times New Roman" w:hAnsi="Times New Roman" w:cs="Times New Roman"/>
          <w:sz w:val="24"/>
          <w:szCs w:val="24"/>
        </w:rPr>
        <w:instrText>fies, classifies and analyses the types of speech acts used in written advertisements. The findings point out the advertisers’ preference of using some speech acts over others with the aim of obtaining the intended effect on the target audience. This quant</w:instrText>
      </w:r>
      <w:r>
        <w:rPr>
          <w:rFonts w:ascii="Times New Roman" w:hAnsi="Times New Roman" w:cs="Times New Roman"/>
          <w:sz w:val="24"/>
          <w:szCs w:val="24"/>
        </w:rPr>
        <w:instrText>itative analysis is performed on a corpus of eighty-four written advertisements selected from various newspapers and magazines, and the results can be viewed as genre-defining.","author":[{"dropping-particle":"","family":"Simon","given":"Simona","non-dropp</w:instrText>
      </w:r>
      <w:r>
        <w:rPr>
          <w:rFonts w:ascii="Times New Roman" w:hAnsi="Times New Roman" w:cs="Times New Roman"/>
          <w:sz w:val="24"/>
          <w:szCs w:val="24"/>
        </w:rPr>
        <w:instrText>ing-particle":"","parse-names":false,"suffix":""},{"dropping-particle":"","family":"Dejica-Cartis","given":"Daniel","non-dropping-particle":"","parse-names":false,"suffix":""}],"container-title":"Procedia - Social and Behavioral Sciences","id":"ITEM-1","is</w:instrText>
      </w:r>
      <w:r>
        <w:rPr>
          <w:rFonts w:ascii="Times New Roman" w:hAnsi="Times New Roman" w:cs="Times New Roman"/>
          <w:sz w:val="24"/>
          <w:szCs w:val="24"/>
        </w:rPr>
        <w:instrText>sued":{"date-parts":[["2015"]]},"page":"234-239","title":"Speech Acts in Written Advertisements: Identification, Classification and Analysis","type":"article-journal","volume":"192"},"uris":["http://www.mendeley.com/documents/?uuid=5192d5a4-fda2-49b3-8dbb-</w:instrText>
      </w:r>
      <w:r>
        <w:rPr>
          <w:rFonts w:ascii="Times New Roman" w:hAnsi="Times New Roman" w:cs="Times New Roman"/>
          <w:sz w:val="24"/>
          <w:szCs w:val="24"/>
        </w:rPr>
        <w:instrText>e59684ec4703"]}],"mendeley":{"formattedCitation":"(Simon &amp; Dejica-Cartis, 2015)","plainTextFormattedCitation":"(Simon &amp; Dejica-Cartis, 2015)","previouslyFormattedCitation":"(Simon &amp; Dejica-Cartis, 2015)"},"properties":{"noteIndex":0},"schema":"https://gith</w:instrText>
      </w:r>
      <w:r>
        <w:rPr>
          <w:rFonts w:ascii="Times New Roman" w:hAnsi="Times New Roman" w:cs="Times New Roman"/>
          <w:sz w:val="24"/>
          <w:szCs w:val="24"/>
        </w:rPr>
        <w:instrText>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(Simon &amp; Dejica-Cartis, 2015)</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Simon, S., &amp; Dejica-Cartis, D. (2015). Speech Acts in Written Advertisements: Identification, Classification an</w:t>
      </w:r>
      <w:r>
        <w:rPr>
          <w:rFonts w:ascii="Times New Roman" w:hAnsi="Times New Roman" w:cs="Times New Roman"/>
          <w:noProof/>
          <w:sz w:val="24"/>
          <w:szCs w:val="24"/>
        </w:rPr>
        <w:t xml:space="preserve">d Analysis. </w:t>
      </w:r>
      <w:r>
        <w:rPr>
          <w:rFonts w:ascii="Times New Roman" w:hAnsi="Times New Roman" w:cs="Times New Roman"/>
          <w:i/>
          <w:iCs/>
          <w:noProof/>
          <w:sz w:val="24"/>
          <w:szCs w:val="24"/>
        </w:rPr>
        <w:t>Procedia - Social and Behavioral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192</w:t>
      </w:r>
      <w:r>
        <w:rPr>
          <w:rFonts w:ascii="Times New Roman" w:hAnsi="Times New Roman" w:cs="Times New Roman"/>
          <w:noProof/>
          <w:sz w:val="24"/>
          <w:szCs w:val="24"/>
        </w:rPr>
        <w:t>, 234–239. https://doi.org/10.1016/j.sbspro.2015.06.033.</w:t>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{"citationItems":[{"id":"ITEM-1","itemData":{"DOI":"10.25077/ar.6.1.28-34.201</w:instrText>
      </w:r>
      <w:r>
        <w:rPr>
          <w:rFonts w:ascii="Times New Roman" w:hAnsi="Times New Roman" w:cs="Times New Roman"/>
          <w:sz w:val="24"/>
          <w:szCs w:val="24"/>
        </w:rPr>
        <w:instrText>9","ISSN":"2339-1162","abstract":"This research focuses on the use of commissive speech act used by the shopping hosts of MNC Shop. The source of data is taken from the advertisements of household appliances, such as frying pan, rice cooker, vacuum cleaner</w:instrText>
      </w:r>
      <w:r>
        <w:rPr>
          <w:rFonts w:ascii="Times New Roman" w:hAnsi="Times New Roman" w:cs="Times New Roman"/>
          <w:sz w:val="24"/>
          <w:szCs w:val="24"/>
        </w:rPr>
        <w:instrText>, etc which are broadcasted in December 2018. The purposes of the research are to identify and to explain the form and the pattern as well as the function of the commissive speech acts used by the shopping hosts. This research uses qualitative approach. Th</w:instrText>
      </w:r>
      <w:r>
        <w:rPr>
          <w:rFonts w:ascii="Times New Roman" w:hAnsi="Times New Roman" w:cs="Times New Roman"/>
          <w:sz w:val="24"/>
          <w:szCs w:val="24"/>
        </w:rPr>
        <w:instrText>e data are collected by using observational method followed by recording and note-taking technique. Then, the data are analyzed by using pragmatic identity method and distributional method with deletion and permutation technique. The theory of form and pat</w:instrText>
      </w:r>
      <w:r>
        <w:rPr>
          <w:rFonts w:ascii="Times New Roman" w:hAnsi="Times New Roman" w:cs="Times New Roman"/>
          <w:sz w:val="24"/>
          <w:szCs w:val="24"/>
        </w:rPr>
        <w:instrText>tern of the commissive speech act are based on Alwi’s and Putrayasa’s theory. Meanwhile the theory of its function is taken from Yule’s and Ibrahim’s theory. From the analysis, it is found that the commissive speech acts in the advertisement can be uttered</w:instrText>
      </w:r>
      <w:r>
        <w:rPr>
          <w:rFonts w:ascii="Times New Roman" w:hAnsi="Times New Roman" w:cs="Times New Roman"/>
          <w:sz w:val="24"/>
          <w:szCs w:val="24"/>
        </w:rPr>
        <w:instrText xml:space="preserve"> in the form of declarative, interrogative and exclamative. The pattern can be in the form of normal sentence (subject preceding the predicate then followed by the object) or in the form of inverted sentence (the inversion of normal pattern) which the pred</w:instrText>
      </w:r>
      <w:r>
        <w:rPr>
          <w:rFonts w:ascii="Times New Roman" w:hAnsi="Times New Roman" w:cs="Times New Roman"/>
          <w:sz w:val="24"/>
          <w:szCs w:val="24"/>
        </w:rPr>
        <w:instrText>icate preceding the subject, etc. In terms of its functions, the commissive speech acts can be used to promise, to guarantee and to convince.","author":[{"dropping-particle":"","family":"Syafitri","given":"Widdya","non-dropping-particle":"","parse-names":f</w:instrText>
      </w:r>
      <w:r>
        <w:rPr>
          <w:rFonts w:ascii="Times New Roman" w:hAnsi="Times New Roman" w:cs="Times New Roman"/>
          <w:sz w:val="24"/>
          <w:szCs w:val="24"/>
        </w:rPr>
        <w:instrText>alse,"suffix":""}],"container-title":"Jurnal Arbitrer","id":"ITEM-1","issue":"1","issued":{"date-parts":[["2019"]]},"page":"28","title":"An Analysis of Commissive Speech Act Used by The Shopping Hosts of MNC Shop","type":"article-journal","volume":"6"},"ur</w:instrText>
      </w:r>
      <w:r>
        <w:rPr>
          <w:rFonts w:ascii="Times New Roman" w:hAnsi="Times New Roman" w:cs="Times New Roman"/>
          <w:sz w:val="24"/>
          <w:szCs w:val="24"/>
        </w:rPr>
        <w:instrText>is":["http://www.mendeley.com/documents/?uuid=ae9fcecb-7435-4344-9e2a-6da389b07429"]}],"mendeley":{"formattedCitation":"(Syafitri, 2019)","plainTextFormattedCitation":"(Syafitri, 2019)","previouslyFormattedCitation":"(Syafitri, 2019)"},"properties":{"noteI</w:instrText>
      </w:r>
      <w:r>
        <w:rPr>
          <w:rFonts w:ascii="Times New Roman" w:hAnsi="Times New Roman" w:cs="Times New Roman"/>
          <w:sz w:val="24"/>
          <w:szCs w:val="24"/>
        </w:rPr>
        <w:instrText>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(Syafitri, 2019)</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Syafitri, W. (2019). An Analysis of Commissive Speech Act Used by The Shopping Hosts of MNC S</w:t>
      </w:r>
      <w:r>
        <w:rPr>
          <w:rFonts w:ascii="Times New Roman" w:hAnsi="Times New Roman" w:cs="Times New Roman"/>
          <w:noProof/>
          <w:sz w:val="24"/>
          <w:szCs w:val="24"/>
        </w:rPr>
        <w:t xml:space="preserve">hop. </w:t>
      </w:r>
      <w:r>
        <w:rPr>
          <w:rFonts w:ascii="Times New Roman" w:hAnsi="Times New Roman" w:cs="Times New Roman"/>
          <w:i/>
          <w:iCs/>
          <w:noProof/>
          <w:sz w:val="24"/>
          <w:szCs w:val="24"/>
        </w:rPr>
        <w:t>Jurnal Arbitrer</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28. https://doi.org/10.25077/ar.6.1.28-34.2019.</w:t>
      </w:r>
    </w:p>
    <w:p w:rsidR="00812E82" w:rsidRDefault="008654C2">
      <w:pPr>
        <w:widowControl w:val="0"/>
        <w:autoSpaceDE w:val="0"/>
        <w:autoSpaceDN w:val="0"/>
        <w:adjustRightInd w:val="0"/>
        <w:spacing w:after="160" w:line="240" w:lineRule="auto"/>
        <w:rPr>
          <w:rFonts w:ascii="Times New Roman" w:eastAsia="Times New Roman" w:hAnsi="Times New Roman" w:cs="Times New Roman"/>
          <w:sz w:val="24"/>
          <w:szCs w:val="24"/>
        </w:rPr>
      </w:pPr>
      <w:r>
        <w:rPr>
          <w:rFonts w:ascii="Times New Roman" w:hAnsi="Times New Roman" w:cs="Times New Roman"/>
          <w:sz w:val="24"/>
          <w:szCs w:val="24"/>
        </w:rPr>
        <w:fldChar w:fldCharType="end"/>
      </w: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end"/>
      </w: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rPr>
          <w:rFonts w:ascii="Times New Roman" w:hAnsi="Times New Roman" w:cs="Times New Roman"/>
          <w:noProof/>
          <w:sz w:val="24"/>
          <w:szCs w:val="24"/>
        </w:rPr>
      </w:pP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end"/>
      </w:r>
    </w:p>
    <w:p w:rsidR="00812E82" w:rsidRDefault="008654C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end"/>
      </w:r>
    </w:p>
    <w:p w:rsidR="00812E82" w:rsidRDefault="008654C2">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812E82" w:rsidRDefault="00812E82">
      <w:pPr>
        <w:rPr>
          <w:rFonts w:ascii="Times New Roman" w:hAnsi="Times New Roman" w:cs="Times New Roman"/>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654C2">
      <w:pPr>
        <w:widowControl w:val="0"/>
        <w:autoSpaceDE w:val="0"/>
        <w:autoSpaceDN w:val="0"/>
        <w:adjustRightInd w:val="0"/>
        <w:spacing w:line="240" w:lineRule="auto"/>
        <w:rPr>
          <w:rFonts w:ascii="Times New Roman" w:hAnsi="Times New Roman" w:cs="Times New Roman"/>
          <w:noProof/>
          <w:sz w:val="24"/>
          <w:szCs w:val="24"/>
          <w:lang w:val="en-US"/>
        </w:rPr>
      </w:pPr>
      <w:r>
        <w:rPr>
          <w:rFonts w:ascii="Times New Roman" w:hAnsi="Times New Roman" w:cs="Times New Roman"/>
          <w:sz w:val="24"/>
          <w:szCs w:val="24"/>
        </w:rPr>
        <w:fldChar w:fldCharType="end"/>
      </w:r>
    </w:p>
    <w:p w:rsidR="00812E82" w:rsidRDefault="00812E82">
      <w:pPr>
        <w:widowControl w:val="0"/>
        <w:autoSpaceDE w:val="0"/>
        <w:autoSpaceDN w:val="0"/>
        <w:adjustRightInd w:val="0"/>
        <w:spacing w:line="240" w:lineRule="auto"/>
        <w:ind w:left="480" w:hanging="480"/>
        <w:rPr>
          <w:rFonts w:ascii="Times New Roman" w:hAnsi="Times New Roman" w:cs="Times New Roman"/>
          <w:noProof/>
          <w:sz w:val="24"/>
          <w:szCs w:val="24"/>
        </w:rPr>
      </w:pPr>
    </w:p>
    <w:p w:rsidR="00812E82" w:rsidRDefault="008654C2">
      <w:pPr>
        <w:widowControl w:val="0"/>
        <w:autoSpaceDE w:val="0"/>
        <w:autoSpaceDN w:val="0"/>
        <w:adjustRightInd w:val="0"/>
        <w:spacing w:line="240" w:lineRule="auto"/>
        <w:rPr>
          <w:rFonts w:ascii="Times New Roman" w:hAnsi="Times New Roman" w:cs="Times New Roman"/>
          <w:noProof/>
          <w:sz w:val="24"/>
          <w:szCs w:val="24"/>
        </w:rPr>
      </w:pPr>
      <w:r>
        <w:rPr>
          <w:rFonts w:ascii="Times New Roman" w:hAnsi="Times New Roman" w:cs="Times New Roman"/>
          <w:sz w:val="24"/>
          <w:szCs w:val="24"/>
        </w:rPr>
        <w:fldChar w:fldCharType="end"/>
      </w:r>
    </w:p>
    <w:p w:rsidR="00812E82" w:rsidRDefault="008654C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fldChar w:fldCharType="end"/>
      </w:r>
    </w:p>
    <w:p w:rsidR="00812E82" w:rsidRDefault="00812E82">
      <w:pPr>
        <w:pStyle w:val="ListParagraph"/>
        <w:tabs>
          <w:tab w:val="left" w:pos="426"/>
        </w:tabs>
        <w:spacing w:after="0" w:line="240" w:lineRule="auto"/>
        <w:ind w:left="0"/>
        <w:jc w:val="both"/>
        <w:rPr>
          <w:rFonts w:ascii="Times New Roman" w:hAnsi="Times New Roman" w:cs="Times New Roman"/>
          <w:b/>
          <w:sz w:val="24"/>
          <w:lang w:val="en-US"/>
        </w:rPr>
      </w:pPr>
    </w:p>
    <w:p w:rsidR="00812E82" w:rsidRDefault="00812E82">
      <w:pPr>
        <w:pStyle w:val="ListParagraph"/>
        <w:tabs>
          <w:tab w:val="left" w:pos="426"/>
        </w:tabs>
        <w:spacing w:after="0" w:line="240" w:lineRule="auto"/>
        <w:ind w:left="0"/>
        <w:jc w:val="both"/>
        <w:rPr>
          <w:rFonts w:ascii="Times New Roman" w:hAnsi="Times New Roman" w:cs="Times New Roman"/>
          <w:b/>
          <w:sz w:val="24"/>
        </w:rPr>
      </w:pPr>
    </w:p>
    <w:p w:rsidR="00812E82" w:rsidRDefault="00812E82">
      <w:pPr>
        <w:spacing w:after="0" w:line="240" w:lineRule="auto"/>
        <w:jc w:val="both"/>
        <w:rPr>
          <w:rFonts w:ascii="Times New Roman" w:hAnsi="Times New Roman" w:cs="Times New Roman"/>
          <w:sz w:val="24"/>
          <w:szCs w:val="24"/>
        </w:rPr>
      </w:pPr>
    </w:p>
    <w:p w:rsidR="00812E82" w:rsidRDefault="00812E82">
      <w:pPr>
        <w:autoSpaceDE w:val="0"/>
        <w:autoSpaceDN w:val="0"/>
        <w:adjustRightInd w:val="0"/>
        <w:spacing w:after="0" w:line="240" w:lineRule="auto"/>
        <w:ind w:left="851" w:hanging="851"/>
        <w:jc w:val="both"/>
        <w:rPr>
          <w:rFonts w:ascii="Times New Roman" w:hAnsi="Times New Roman" w:cs="Times New Roman"/>
          <w:i/>
          <w:iCs/>
          <w:sz w:val="10"/>
          <w:szCs w:val="24"/>
          <w:lang w:val="en-US"/>
        </w:rPr>
      </w:pPr>
    </w:p>
    <w:sectPr w:rsidR="00812E82">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54C2" w:rsidRDefault="008654C2">
      <w:pPr>
        <w:spacing w:after="0" w:line="240" w:lineRule="auto"/>
      </w:pPr>
      <w:r>
        <w:separator/>
      </w:r>
    </w:p>
  </w:endnote>
  <w:endnote w:type="continuationSeparator" w:id="0">
    <w:p w:rsidR="008654C2" w:rsidRDefault="0086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E82" w:rsidRDefault="008654C2">
    <w:pPr>
      <w:pStyle w:val="Footer"/>
    </w:pPr>
    <w:r>
      <w:fldChar w:fldCharType="begin"/>
    </w:r>
    <w:r>
      <w:instrText xml:space="preserve"> PAGE   \* MERGEFORMAT </w:instrText>
    </w:r>
    <w:r>
      <w:fldChar w:fldCharType="separate"/>
    </w:r>
    <w:r>
      <w:rPr>
        <w:noProof/>
      </w:rPr>
      <w:t>12</w:t>
    </w:r>
    <w:r>
      <w:fldChar w:fldCharType="end"/>
    </w:r>
    <w:r>
      <w:rPr>
        <w:lang w:val="en-US"/>
      </w:rPr>
      <w:t xml:space="preserve"> | Paper Title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E82" w:rsidRDefault="00812E82">
    <w:pPr>
      <w:pStyle w:val="Footer"/>
      <w:jc w:val="center"/>
    </w:pPr>
  </w:p>
  <w:p w:rsidR="00812E82" w:rsidRDefault="008654C2">
    <w:pPr>
      <w:pStyle w:val="Footer"/>
      <w:jc w:val="right"/>
    </w:pPr>
    <w:r>
      <w:rPr>
        <w:lang w:val="en-US"/>
      </w:rPr>
      <w:t>Paper Title Here |</w:t>
    </w:r>
    <w:r>
      <w:fldChar w:fldCharType="begin"/>
    </w:r>
    <w:r>
      <w:instrText xml:space="preserve"> PAGE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E82" w:rsidRDefault="008654C2">
    <w:pPr>
      <w:pStyle w:val="Footer"/>
      <w:jc w:val="right"/>
    </w:pPr>
    <w:r>
      <w:rPr>
        <w:lang w:val="en-US"/>
      </w:rPr>
      <w:t xml:space="preserve"> Paper Title Here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54C2" w:rsidRDefault="008654C2">
      <w:pPr>
        <w:spacing w:after="0" w:line="240" w:lineRule="auto"/>
      </w:pPr>
      <w:r>
        <w:separator/>
      </w:r>
    </w:p>
  </w:footnote>
  <w:footnote w:type="continuationSeparator" w:id="0">
    <w:p w:rsidR="008654C2" w:rsidRDefault="0086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E82" w:rsidRDefault="008654C2">
    <w:pPr>
      <w:pStyle w:val="Header"/>
      <w:ind w:right="566" w:firstLine="2160"/>
      <w:rPr>
        <w:i/>
        <w:sz w:val="24"/>
        <w:lang w:val="en-US"/>
      </w:rPr>
    </w:pPr>
    <w:r>
      <w:rPr>
        <w:rFonts w:ascii="Times New Roman" w:hAnsi="Times New Roman" w:cs="Times New Roman"/>
        <w:noProof/>
        <w:lang w:val="en-US" w:eastAsia="en-US"/>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p w:rsidR="00812E82" w:rsidRDefault="00812E82">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E82" w:rsidRDefault="008654C2">
    <w:pPr>
      <w:pStyle w:val="Header"/>
      <w:ind w:right="-19" w:firstLine="2880"/>
      <w:rPr>
        <w:i/>
        <w:sz w:val="24"/>
        <w:lang w:val="en-US"/>
      </w:rPr>
    </w:pPr>
    <w:r>
      <w:rPr>
        <w:rFonts w:ascii="Times New Roman" w:hAnsi="Times New Roman" w:cs="Times New Roman"/>
        <w:noProof/>
        <w:lang w:val="en-US" w:eastAsia="en-US"/>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12E82" w:rsidRDefault="008654C2">
    <w:pPr>
      <w:spacing w:after="0" w:line="240" w:lineRule="auto"/>
      <w:ind w:right="360" w:firstLine="360"/>
      <w:rPr>
        <w:rFonts w:ascii="Broadway" w:hAnsi="Broadway" w:cs="Times New Roman"/>
        <w:b/>
        <w:color w:val="943634"/>
        <w:lang w:val="en-US"/>
      </w:rPr>
    </w:pPr>
    <w:r>
      <w:rPr>
        <w:rFonts w:ascii="Times New Roman" w:hAnsi="Times New Roman" w:cs="Times New Roman"/>
        <w:noProof/>
        <w:lang w:val="en-US" w:eastAsia="en-US"/>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Broadway" w:hAnsi="Broadway" w:cs="Times New Roman"/>
        <w:b/>
        <w:color w:val="943634"/>
        <w:lang w:val="en-US"/>
      </w:rPr>
      <w:t>PROJECT</w:t>
    </w:r>
  </w:p>
  <w:p w:rsidR="00812E82" w:rsidRDefault="008654C2">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rsidR="00812E82" w:rsidRDefault="008654C2">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812E82" w:rsidRDefault="00812E82">
    <w:pPr>
      <w:tabs>
        <w:tab w:val="left" w:pos="1843"/>
      </w:tabs>
      <w:spacing w:after="0" w:line="240" w:lineRule="auto"/>
      <w:rPr>
        <w:rFonts w:ascii="Times New Roman" w:hAnsi="Times New Roman" w:cs="Times New Roman"/>
        <w:sz w:val="20"/>
        <w:lang w:val="en-US"/>
      </w:rPr>
    </w:pPr>
  </w:p>
  <w:p w:rsidR="00812E82" w:rsidRDefault="008654C2">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2B64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3"/>
    <w:multiLevelType w:val="hybridMultilevel"/>
    <w:tmpl w:val="D70C6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5"/>
    <w:multiLevelType w:val="hybridMultilevel"/>
    <w:tmpl w:val="86ACF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15:restartNumberingAfterBreak="0">
    <w:nsid w:val="00000007"/>
    <w:multiLevelType w:val="hybridMultilevel"/>
    <w:tmpl w:val="21DA3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0000000A"/>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00000B"/>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C"/>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15:restartNumberingAfterBreak="0">
    <w:nsid w:val="0000000D"/>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850C8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6" w15:restartNumberingAfterBreak="0">
    <w:nsid w:val="00000010"/>
    <w:multiLevelType w:val="hybridMultilevel"/>
    <w:tmpl w:val="F0F4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8" w15:restartNumberingAfterBreak="0">
    <w:nsid w:val="0000001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15:restartNumberingAfterBreak="0">
    <w:nsid w:val="00000013"/>
    <w:multiLevelType w:val="hybridMultilevel"/>
    <w:tmpl w:val="6BF6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93CA1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22" w15:restartNumberingAfterBreak="0">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3" w15:restartNumberingAfterBreak="0">
    <w:nsid w:val="00000017"/>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0000018"/>
    <w:multiLevelType w:val="hybridMultilevel"/>
    <w:tmpl w:val="4978E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9"/>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15:restartNumberingAfterBreak="0">
    <w:nsid w:val="0000001B"/>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0000001C"/>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BBB45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E"/>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1F"/>
    <w:multiLevelType w:val="hybridMultilevel"/>
    <w:tmpl w:val="017C4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00000020"/>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4" w15:restartNumberingAfterBreak="0">
    <w:nsid w:val="00000022"/>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3"/>
    <w:multiLevelType w:val="hybridMultilevel"/>
    <w:tmpl w:val="6CFC8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4"/>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7" w15:restartNumberingAfterBreak="0">
    <w:nsid w:val="0000002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1"/>
  </w:num>
  <w:num w:numId="2">
    <w:abstractNumId w:val="7"/>
  </w:num>
  <w:num w:numId="3">
    <w:abstractNumId w:val="2"/>
  </w:num>
  <w:num w:numId="4">
    <w:abstractNumId w:val="9"/>
  </w:num>
  <w:num w:numId="5">
    <w:abstractNumId w:val="18"/>
  </w:num>
  <w:num w:numId="6">
    <w:abstractNumId w:val="23"/>
  </w:num>
  <w:num w:numId="7">
    <w:abstractNumId w:val="10"/>
  </w:num>
  <w:num w:numId="8">
    <w:abstractNumId w:val="27"/>
  </w:num>
  <w:num w:numId="9">
    <w:abstractNumId w:val="4"/>
  </w:num>
  <w:num w:numId="10">
    <w:abstractNumId w:val="28"/>
  </w:num>
  <w:num w:numId="11">
    <w:abstractNumId w:val="13"/>
  </w:num>
  <w:num w:numId="12">
    <w:abstractNumId w:val="25"/>
  </w:num>
  <w:num w:numId="13">
    <w:abstractNumId w:val="30"/>
  </w:num>
  <w:num w:numId="14">
    <w:abstractNumId w:val="32"/>
  </w:num>
  <w:num w:numId="15">
    <w:abstractNumId w:val="34"/>
  </w:num>
  <w:num w:numId="16">
    <w:abstractNumId w:val="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0"/>
  </w:num>
  <w:num w:numId="30">
    <w:abstractNumId w:val="36"/>
  </w:num>
  <w:num w:numId="31">
    <w:abstractNumId w:val="24"/>
  </w:num>
  <w:num w:numId="32">
    <w:abstractNumId w:val="3"/>
  </w:num>
  <w:num w:numId="33">
    <w:abstractNumId w:val="20"/>
  </w:num>
  <w:num w:numId="34">
    <w:abstractNumId w:val="16"/>
  </w:num>
  <w:num w:numId="35">
    <w:abstractNumId w:val="29"/>
  </w:num>
  <w:num w:numId="36">
    <w:abstractNumId w:val="5"/>
  </w:num>
  <w:num w:numId="37">
    <w:abstractNumId w:val="19"/>
  </w:num>
  <w:num w:numId="38">
    <w:abstractNumId w:val="35"/>
  </w:num>
  <w:num w:numId="39">
    <w:abstractNumId w:val="1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2E82"/>
    <w:rsid w:val="00812E82"/>
    <w:rsid w:val="008654C2"/>
    <w:rsid w:val="00C47F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4BE72-8B68-41CC-ABD4-0F97F91F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uiPriority w:val="11"/>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tlid-translation">
    <w:name w:val="tlid-translation"/>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andaaditria28@gmail.com" TargetMode="External"/><Relationship Id="rId13" Type="http://schemas.openxmlformats.org/officeDocument/2006/relationships/image" Target="media/image3.jpeg"/><Relationship Id="rId18" Type="http://schemas.openxmlformats.org/officeDocument/2006/relationships/hyperlink" Target="https://www.instagram.com/p/B8QOa1RHOhU/?igshid=1pm05xkrgldjy" TargetMode="External"/><Relationship Id="rId26" Type="http://schemas.openxmlformats.org/officeDocument/2006/relationships/hyperlink" Target="https://www.instagram.com/p/B65fVB_AO8g/?igshid=16s2n7s5stnx7"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p/B8d2XqenJXN/?igshid=1a2r9149nuwff"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nstagram.com/p/B7sAlGtA7Pf/?igshid=1uo7cwxaavj8l" TargetMode="External"/><Relationship Id="rId20" Type="http://schemas.openxmlformats.org/officeDocument/2006/relationships/hyperlink" Target="https://www.instagram.com/p/B8KkkkIUaa/?igshid=1afdbb1b9cgg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instagram.com/p/B8q4SrKAlrD/?igshid=9w4m585n8a9h" TargetMode="External"/><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instagram.com/p/B802bqHp1_n/?igshid=1juhy2dplpqbi" TargetMode="External"/><Relationship Id="rId22" Type="http://schemas.openxmlformats.org/officeDocument/2006/relationships/hyperlink" Target="https://www.instagram.com/p/B8oDAWHJA1y/?igshid=14y5ki9y6xbt4" TargetMode="External"/><Relationship Id="rId27" Type="http://schemas.openxmlformats.org/officeDocument/2006/relationships/chart" Target="charts/chart1.xm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1" Type="http://schemas.openxmlformats.org/officeDocument/2006/relationships/oleObject" Target="D:/Nanda%20Kampus/Nanda%20S1/jurnal/hasi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599518810149114E-2"/>
          <c:y val="2.8252405949256338E-2"/>
          <c:w val="0.71937401574803161"/>
          <c:h val="0.50382327209098865"/>
        </c:manualLayout>
      </c:layout>
      <c:barChart>
        <c:barDir val="col"/>
        <c:grouping val="stacked"/>
        <c:varyColors val="0"/>
        <c:ser>
          <c:idx val="0"/>
          <c:order val="0"/>
          <c:tx>
            <c:strRef>
              <c:f>Sheet1!$C$3</c:f>
              <c:strCache>
                <c:ptCount val="1"/>
                <c:pt idx="0">
                  <c:v>hasil</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Sheet1!$C$4:$C$20</c:f>
              <c:numCache>
                <c:formatCode>General</c:formatCode>
                <c:ptCount val="17"/>
                <c:pt idx="0">
                  <c:v>3</c:v>
                </c:pt>
                <c:pt idx="1">
                  <c:v>13</c:v>
                </c:pt>
                <c:pt idx="2">
                  <c:v>4</c:v>
                </c:pt>
                <c:pt idx="3">
                  <c:v>8</c:v>
                </c:pt>
                <c:pt idx="4">
                  <c:v>4</c:v>
                </c:pt>
                <c:pt idx="5">
                  <c:v>1</c:v>
                </c:pt>
                <c:pt idx="8">
                  <c:v>1</c:v>
                </c:pt>
                <c:pt idx="12">
                  <c:v>7</c:v>
                </c:pt>
                <c:pt idx="13">
                  <c:v>1</c:v>
                </c:pt>
                <c:pt idx="15">
                  <c:v>1</c:v>
                </c:pt>
                <c:pt idx="16">
                  <c:v>43</c:v>
                </c:pt>
              </c:numCache>
            </c:numRef>
          </c:val>
          <c:extLst>
            <c:ext xmlns:c16="http://schemas.microsoft.com/office/drawing/2014/chart" uri="{C3380CC4-5D6E-409C-BE32-E72D297353CC}">
              <c16:uniqueId val="{00000000-427D-4206-90FA-024B762A55D4}"/>
            </c:ext>
          </c:extLst>
        </c:ser>
        <c:ser>
          <c:idx val="1"/>
          <c:order val="1"/>
          <c:tx>
            <c:strRef>
              <c:f>Sheet1!$D$3</c:f>
              <c:strCache>
                <c:ptCount val="1"/>
                <c:pt idx="0">
                  <c:v>Brand 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Sheet1!$D$4:$D$20</c:f>
              <c:numCache>
                <c:formatCode>0%</c:formatCode>
                <c:ptCount val="17"/>
                <c:pt idx="0">
                  <c:v>6.9767441860465115E-2</c:v>
                </c:pt>
                <c:pt idx="1">
                  <c:v>0.30232558139534882</c:v>
                </c:pt>
                <c:pt idx="2">
                  <c:v>9.3023255813953487E-2</c:v>
                </c:pt>
                <c:pt idx="3">
                  <c:v>0.18604651162790697</c:v>
                </c:pt>
                <c:pt idx="4">
                  <c:v>9.3023255813953487E-2</c:v>
                </c:pt>
                <c:pt idx="5">
                  <c:v>2.3255813953488372E-2</c:v>
                </c:pt>
                <c:pt idx="6">
                  <c:v>0</c:v>
                </c:pt>
                <c:pt idx="7">
                  <c:v>0</c:v>
                </c:pt>
                <c:pt idx="8">
                  <c:v>2.3255813953488372E-2</c:v>
                </c:pt>
                <c:pt idx="9">
                  <c:v>0</c:v>
                </c:pt>
                <c:pt idx="10">
                  <c:v>0</c:v>
                </c:pt>
                <c:pt idx="11">
                  <c:v>0</c:v>
                </c:pt>
                <c:pt idx="12">
                  <c:v>0.16279069767441862</c:v>
                </c:pt>
                <c:pt idx="13">
                  <c:v>2.3255813953488372E-2</c:v>
                </c:pt>
                <c:pt idx="14">
                  <c:v>0</c:v>
                </c:pt>
                <c:pt idx="15">
                  <c:v>2.3255813953488372E-2</c:v>
                </c:pt>
                <c:pt idx="16">
                  <c:v>1</c:v>
                </c:pt>
              </c:numCache>
            </c:numRef>
          </c:val>
          <c:extLst>
            <c:ext xmlns:c16="http://schemas.microsoft.com/office/drawing/2014/chart" uri="{C3380CC4-5D6E-409C-BE32-E72D297353CC}">
              <c16:uniqueId val="{00000001-427D-4206-90FA-024B762A55D4}"/>
            </c:ext>
          </c:extLst>
        </c:ser>
        <c:ser>
          <c:idx val="2"/>
          <c:order val="2"/>
          <c:tx>
            <c:strRef>
              <c:f>Sheet1!$E$3</c:f>
              <c:strCache>
                <c:ptCount val="1"/>
                <c:pt idx="0">
                  <c:v>Brand 02</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Sheet1!$E$4:$E$20</c:f>
              <c:numCache>
                <c:formatCode>General</c:formatCode>
                <c:ptCount val="17"/>
              </c:numCache>
            </c:numRef>
          </c:val>
          <c:extLst>
            <c:ext xmlns:c16="http://schemas.microsoft.com/office/drawing/2014/chart" uri="{C3380CC4-5D6E-409C-BE32-E72D297353CC}">
              <c16:uniqueId val="{00000002-427D-4206-90FA-024B762A55D4}"/>
            </c:ext>
          </c:extLst>
        </c:ser>
        <c:ser>
          <c:idx val="3"/>
          <c:order val="3"/>
          <c:tx>
            <c:strRef>
              <c:f>Sheet1!$F$3</c:f>
              <c:strCache>
                <c:ptCount val="1"/>
                <c:pt idx="0">
                  <c:v>Brand 03</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Sheet1!$F$4:$F$20</c:f>
              <c:numCache>
                <c:formatCode>General</c:formatCode>
                <c:ptCount val="17"/>
              </c:numCache>
            </c:numRef>
          </c:val>
          <c:extLst>
            <c:ext xmlns:c16="http://schemas.microsoft.com/office/drawing/2014/chart" uri="{C3380CC4-5D6E-409C-BE32-E72D297353CC}">
              <c16:uniqueId val="{00000003-427D-4206-90FA-024B762A55D4}"/>
            </c:ext>
          </c:extLst>
        </c:ser>
        <c:ser>
          <c:idx val="4"/>
          <c:order val="4"/>
          <c:tx>
            <c:strRef>
              <c:f>Sheet1!$G$3</c:f>
              <c:strCache>
                <c:ptCount val="1"/>
                <c:pt idx="0">
                  <c:v>Brand 04</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Sheet1!$G$4:$G$20</c:f>
              <c:numCache>
                <c:formatCode>General</c:formatCode>
                <c:ptCount val="17"/>
              </c:numCache>
            </c:numRef>
          </c:val>
          <c:extLst>
            <c:ext xmlns:c16="http://schemas.microsoft.com/office/drawing/2014/chart" uri="{C3380CC4-5D6E-409C-BE32-E72D297353CC}">
              <c16:uniqueId val="{00000004-427D-4206-90FA-024B762A55D4}"/>
            </c:ext>
          </c:extLst>
        </c:ser>
        <c:ser>
          <c:idx val="5"/>
          <c:order val="5"/>
          <c:tx>
            <c:strRef>
              <c:f>Sheet1!$H$3</c:f>
              <c:strCache>
                <c:ptCount val="1"/>
                <c:pt idx="0">
                  <c:v>Brand 05</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Sheet1!$H$4:$H$20</c:f>
              <c:numCache>
                <c:formatCode>General</c:formatCode>
                <c:ptCount val="17"/>
              </c:numCache>
            </c:numRef>
          </c:val>
          <c:extLst>
            <c:ext xmlns:c16="http://schemas.microsoft.com/office/drawing/2014/chart" uri="{C3380CC4-5D6E-409C-BE32-E72D297353CC}">
              <c16:uniqueId val="{00000005-427D-4206-90FA-024B762A55D4}"/>
            </c:ext>
          </c:extLst>
        </c:ser>
        <c:ser>
          <c:idx val="6"/>
          <c:order val="6"/>
          <c:tx>
            <c:strRef>
              <c:f>Sheet1!$I$3</c:f>
              <c:strCache>
                <c:ptCount val="1"/>
                <c:pt idx="0">
                  <c:v>Brand 06</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Sheet1!$I$4:$I$20</c:f>
              <c:numCache>
                <c:formatCode>General</c:formatCode>
                <c:ptCount val="17"/>
              </c:numCache>
            </c:numRef>
          </c:val>
          <c:extLst>
            <c:ext xmlns:c16="http://schemas.microsoft.com/office/drawing/2014/chart" uri="{C3380CC4-5D6E-409C-BE32-E72D297353CC}">
              <c16:uniqueId val="{00000006-427D-4206-90FA-024B762A55D4}"/>
            </c:ext>
          </c:extLst>
        </c:ser>
        <c:ser>
          <c:idx val="7"/>
          <c:order val="7"/>
          <c:tx>
            <c:strRef>
              <c:f>Sheet1!$J$3</c:f>
              <c:strCache>
                <c:ptCount val="1"/>
                <c:pt idx="0">
                  <c:v>Brand 07</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Sheet1!$J$4:$J$20</c:f>
              <c:numCache>
                <c:formatCode>General</c:formatCode>
                <c:ptCount val="17"/>
              </c:numCache>
            </c:numRef>
          </c:val>
          <c:extLst>
            <c:ext xmlns:c16="http://schemas.microsoft.com/office/drawing/2014/chart" uri="{C3380CC4-5D6E-409C-BE32-E72D297353CC}">
              <c16:uniqueId val="{00000007-427D-4206-90FA-024B762A55D4}"/>
            </c:ext>
          </c:extLst>
        </c:ser>
        <c:ser>
          <c:idx val="8"/>
          <c:order val="8"/>
          <c:tx>
            <c:strRef>
              <c:f>Sheet1!$K$3</c:f>
              <c:strCache>
                <c:ptCount val="1"/>
                <c:pt idx="0">
                  <c:v>Brand 08</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Sheet1!$K$4:$K$20</c:f>
              <c:numCache>
                <c:formatCode>General</c:formatCode>
                <c:ptCount val="17"/>
              </c:numCache>
            </c:numRef>
          </c:val>
          <c:extLst>
            <c:ext xmlns:c16="http://schemas.microsoft.com/office/drawing/2014/chart" uri="{C3380CC4-5D6E-409C-BE32-E72D297353CC}">
              <c16:uniqueId val="{00000008-427D-4206-90FA-024B762A55D4}"/>
            </c:ext>
          </c:extLst>
        </c:ser>
        <c:ser>
          <c:idx val="9"/>
          <c:order val="9"/>
          <c:tx>
            <c:strRef>
              <c:f>Sheet1!$L$3</c:f>
              <c:strCache>
                <c:ptCount val="1"/>
                <c:pt idx="0">
                  <c:v>Brand 09</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Sheet1!$L$4:$L$20</c:f>
              <c:numCache>
                <c:formatCode>General</c:formatCode>
                <c:ptCount val="17"/>
              </c:numCache>
            </c:numRef>
          </c:val>
          <c:extLst>
            <c:ext xmlns:c16="http://schemas.microsoft.com/office/drawing/2014/chart" uri="{C3380CC4-5D6E-409C-BE32-E72D297353CC}">
              <c16:uniqueId val="{00000009-427D-4206-90FA-024B762A55D4}"/>
            </c:ext>
          </c:extLst>
        </c:ser>
        <c:ser>
          <c:idx val="10"/>
          <c:order val="10"/>
          <c:tx>
            <c:strRef>
              <c:f>Sheet1!$M$3</c:f>
              <c:strCache>
                <c:ptCount val="1"/>
                <c:pt idx="0">
                  <c:v>Brand 10</c:v>
                </c:pt>
              </c:strCache>
            </c:strRef>
          </c:tx>
          <c:invertIfNegative val="0"/>
          <c:cat>
            <c:multiLvlStrRef>
              <c:f>Sheet1!$A$4:$B$20</c:f>
              <c:multiLvlStrCache>
                <c:ptCount val="17"/>
                <c:lvl>
                  <c:pt idx="0">
                    <c:v>Assertions</c:v>
                  </c:pt>
                  <c:pt idx="1">
                    <c:v>information</c:v>
                  </c:pt>
                  <c:pt idx="2">
                    <c:v>Claim</c:v>
                  </c:pt>
                  <c:pt idx="3">
                    <c:v>suggestion</c:v>
                  </c:pt>
                  <c:pt idx="4">
                    <c:v>advice</c:v>
                  </c:pt>
                  <c:pt idx="5">
                    <c:v>arguments</c:v>
                  </c:pt>
                  <c:pt idx="6">
                    <c:v>evaluations</c:v>
                  </c:pt>
                  <c:pt idx="7">
                    <c:v>denials</c:v>
                  </c:pt>
                  <c:pt idx="8">
                    <c:v>accusations</c:v>
                  </c:pt>
                  <c:pt idx="9">
                    <c:v>surprise</c:v>
                  </c:pt>
                  <c:pt idx="10">
                    <c:v>thanking</c:v>
                  </c:pt>
                  <c:pt idx="11">
                    <c:v>warnings</c:v>
                  </c:pt>
                  <c:pt idx="12">
                    <c:v>directions</c:v>
                  </c:pt>
                  <c:pt idx="13">
                    <c:v>persuasion</c:v>
                  </c:pt>
                  <c:pt idx="14">
                    <c:v>offers</c:v>
                  </c:pt>
                  <c:pt idx="15">
                    <c:v>promises</c:v>
                  </c:pt>
                  <c:pt idx="16">
                    <c:v>jumlah</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lvl>
              </c:multiLvlStrCache>
            </c:multiLvlStrRef>
          </c:cat>
          <c:val>
            <c:numRef>
              <c:f>Sheet1!$M$4:$M$20</c:f>
              <c:numCache>
                <c:formatCode>General</c:formatCode>
                <c:ptCount val="17"/>
              </c:numCache>
            </c:numRef>
          </c:val>
          <c:extLst>
            <c:ext xmlns:c16="http://schemas.microsoft.com/office/drawing/2014/chart" uri="{C3380CC4-5D6E-409C-BE32-E72D297353CC}">
              <c16:uniqueId val="{0000000A-427D-4206-90FA-024B762A55D4}"/>
            </c:ext>
          </c:extLst>
        </c:ser>
        <c:dLbls>
          <c:showLegendKey val="0"/>
          <c:showVal val="0"/>
          <c:showCatName val="0"/>
          <c:showSerName val="0"/>
          <c:showPercent val="0"/>
          <c:showBubbleSize val="0"/>
        </c:dLbls>
        <c:gapWidth val="150"/>
        <c:overlap val="100"/>
        <c:axId val="87590400"/>
        <c:axId val="87591936"/>
      </c:barChart>
      <c:catAx>
        <c:axId val="87590400"/>
        <c:scaling>
          <c:orientation val="minMax"/>
        </c:scaling>
        <c:delete val="0"/>
        <c:axPos val="b"/>
        <c:numFmt formatCode="General" sourceLinked="0"/>
        <c:majorTickMark val="out"/>
        <c:minorTickMark val="none"/>
        <c:tickLblPos val="nextTo"/>
        <c:crossAx val="87591936"/>
        <c:crosses val="autoZero"/>
        <c:auto val="1"/>
        <c:lblAlgn val="ctr"/>
        <c:lblOffset val="100"/>
        <c:noMultiLvlLbl val="0"/>
      </c:catAx>
      <c:valAx>
        <c:axId val="87591936"/>
        <c:scaling>
          <c:orientation val="minMax"/>
        </c:scaling>
        <c:delete val="0"/>
        <c:axPos val="l"/>
        <c:majorGridlines/>
        <c:numFmt formatCode="General" sourceLinked="1"/>
        <c:majorTickMark val="out"/>
        <c:minorTickMark val="none"/>
        <c:tickLblPos val="nextTo"/>
        <c:crossAx val="87590400"/>
        <c:crosses val="autoZero"/>
        <c:crossBetween val="between"/>
      </c:valAx>
    </c:plotArea>
    <c:legend>
      <c:legendPos val="r"/>
      <c:overlay val="0"/>
    </c:legend>
    <c:plotVisOnly val="1"/>
    <c:dispBlanksAs val="gap"/>
    <c:showDLblsOverMax val="0"/>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E32A-DF9B-4A85-AC51-9909AEA2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Pages>
  <Words>4668</Words>
  <Characters>26613</Characters>
  <Application>Microsoft Office Word</Application>
  <DocSecurity>0</DocSecurity>
  <Lines>221</Lines>
  <Paragraphs>62</Paragraphs>
  <ScaleCrop>false</ScaleCrop>
  <Company>Grizli777</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naqiyya</cp:lastModifiedBy>
  <cp:revision>167</cp:revision>
  <cp:lastPrinted>2020-03-07T01:56:00Z</cp:lastPrinted>
  <dcterms:created xsi:type="dcterms:W3CDTF">2017-05-28T19:43:00Z</dcterms:created>
  <dcterms:modified xsi:type="dcterms:W3CDTF">2020-06-11T09:33:00Z</dcterms:modified>
</cp:coreProperties>
</file>