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759" w:rsidRPr="00777DF4" w:rsidRDefault="00777DF4" w:rsidP="00EA73FA">
      <w:pPr>
        <w:spacing w:after="0" w:line="240" w:lineRule="auto"/>
        <w:jc w:val="center"/>
        <w:rPr>
          <w:rFonts w:ascii="Times New Roman" w:hAnsi="Times New Roman" w:cs="Times New Roman"/>
          <w:b/>
          <w:sz w:val="40"/>
          <w:szCs w:val="24"/>
        </w:rPr>
      </w:pPr>
      <w:r>
        <w:rPr>
          <w:rFonts w:ascii="Times New Roman" w:hAnsi="Times New Roman" w:cs="Times New Roman"/>
          <w:b/>
          <w:sz w:val="32"/>
          <w:szCs w:val="24"/>
        </w:rPr>
        <w:t>IMPROVING STUDENTS’ VOCABULARY MASTERY THROUGH INDEX CARD MATCH STRATEGY</w:t>
      </w:r>
    </w:p>
    <w:p w:rsidR="003B5759" w:rsidRPr="00017AD9" w:rsidRDefault="003B5759" w:rsidP="003B5759">
      <w:pPr>
        <w:spacing w:after="0" w:line="240" w:lineRule="auto"/>
        <w:jc w:val="center"/>
        <w:rPr>
          <w:rFonts w:ascii="Times New Roman" w:hAnsi="Times New Roman" w:cs="Times New Roman"/>
          <w:sz w:val="24"/>
          <w:szCs w:val="24"/>
          <w:lang w:val="en-US"/>
        </w:rPr>
      </w:pPr>
    </w:p>
    <w:p w:rsidR="00EA73FA" w:rsidRPr="00777DF4" w:rsidRDefault="00777DF4" w:rsidP="00EA73FA">
      <w:pPr>
        <w:spacing w:after="0" w:line="240" w:lineRule="auto"/>
        <w:jc w:val="center"/>
        <w:rPr>
          <w:rFonts w:ascii="Times New Roman" w:hAnsi="Times New Roman" w:cs="Times New Roman"/>
          <w:b/>
          <w:szCs w:val="24"/>
        </w:rPr>
      </w:pPr>
      <w:r>
        <w:rPr>
          <w:rFonts w:ascii="Times New Roman" w:hAnsi="Times New Roman" w:cs="Times New Roman"/>
          <w:b/>
          <w:sz w:val="24"/>
          <w:lang w:val="en-US"/>
        </w:rPr>
        <w:t>A</w:t>
      </w:r>
      <w:r>
        <w:rPr>
          <w:rFonts w:ascii="Times New Roman" w:hAnsi="Times New Roman" w:cs="Times New Roman"/>
          <w:b/>
          <w:sz w:val="24"/>
        </w:rPr>
        <w:t>yu Farida</w:t>
      </w:r>
      <w:r w:rsidR="008B5AB2" w:rsidRPr="008B5AB2">
        <w:rPr>
          <w:rFonts w:ascii="Times New Roman" w:hAnsi="Times New Roman" w:cs="Times New Roman"/>
          <w:b/>
          <w:sz w:val="24"/>
          <w:vertAlign w:val="superscript"/>
          <w:lang w:val="en-US"/>
        </w:rPr>
        <w:t>1</w:t>
      </w:r>
      <w:r w:rsidR="008B5AB2">
        <w:rPr>
          <w:rFonts w:ascii="Times New Roman" w:hAnsi="Times New Roman" w:cs="Times New Roman"/>
          <w:b/>
          <w:sz w:val="24"/>
          <w:lang w:val="en-US"/>
        </w:rPr>
        <w:t xml:space="preserve">, </w:t>
      </w:r>
      <w:r>
        <w:rPr>
          <w:rFonts w:ascii="Times New Roman" w:hAnsi="Times New Roman" w:cs="Times New Roman"/>
          <w:b/>
          <w:sz w:val="24"/>
        </w:rPr>
        <w:t>Evie Kareviati</w:t>
      </w:r>
      <w:r w:rsidR="008B5AB2" w:rsidRPr="008B5AB2">
        <w:rPr>
          <w:rFonts w:ascii="Times New Roman" w:hAnsi="Times New Roman" w:cs="Times New Roman"/>
          <w:b/>
          <w:sz w:val="24"/>
          <w:vertAlign w:val="superscript"/>
          <w:lang w:val="en-US"/>
        </w:rPr>
        <w:t>2</w:t>
      </w:r>
    </w:p>
    <w:p w:rsidR="00791C69" w:rsidRPr="00017AD9" w:rsidRDefault="00791C69" w:rsidP="00791C69">
      <w:pPr>
        <w:spacing w:after="0" w:line="240" w:lineRule="auto"/>
        <w:jc w:val="center"/>
        <w:rPr>
          <w:rFonts w:ascii="Times New Roman" w:hAnsi="Times New Roman" w:cs="Times New Roman"/>
          <w:sz w:val="12"/>
          <w:szCs w:val="24"/>
        </w:rPr>
      </w:pPr>
    </w:p>
    <w:p w:rsidR="005A266C" w:rsidRPr="00777DF4" w:rsidRDefault="005A266C" w:rsidP="005A266C">
      <w:pPr>
        <w:spacing w:after="0" w:line="240" w:lineRule="auto"/>
        <w:jc w:val="center"/>
        <w:rPr>
          <w:rFonts w:ascii="Times New Roman" w:hAnsi="Times New Roman" w:cs="Times New Roman"/>
          <w:szCs w:val="24"/>
        </w:rPr>
      </w:pPr>
      <w:proofErr w:type="gramStart"/>
      <w:r w:rsidRPr="00386B7E">
        <w:rPr>
          <w:rFonts w:ascii="Times New Roman" w:hAnsi="Times New Roman" w:cs="Times New Roman"/>
          <w:szCs w:val="24"/>
          <w:vertAlign w:val="superscript"/>
          <w:lang w:val="en-US"/>
        </w:rPr>
        <w:t xml:space="preserve">1  </w:t>
      </w:r>
      <w:r w:rsidR="00777DF4">
        <w:rPr>
          <w:rFonts w:ascii="Times New Roman" w:hAnsi="Times New Roman" w:cs="Times New Roman"/>
          <w:szCs w:val="24"/>
        </w:rPr>
        <w:t>IKIP</w:t>
      </w:r>
      <w:proofErr w:type="gramEnd"/>
      <w:r w:rsidR="00777DF4">
        <w:rPr>
          <w:rFonts w:ascii="Times New Roman" w:hAnsi="Times New Roman" w:cs="Times New Roman"/>
          <w:szCs w:val="24"/>
        </w:rPr>
        <w:t xml:space="preserve"> Siliwangi</w:t>
      </w:r>
    </w:p>
    <w:p w:rsidR="005A266C" w:rsidRPr="00777DF4" w:rsidRDefault="005A266C" w:rsidP="00777DF4">
      <w:pPr>
        <w:spacing w:after="0" w:line="240" w:lineRule="auto"/>
        <w:jc w:val="center"/>
        <w:rPr>
          <w:rFonts w:ascii="Times New Roman" w:hAnsi="Times New Roman" w:cs="Times New Roman"/>
          <w:szCs w:val="24"/>
        </w:rPr>
      </w:pPr>
      <w:proofErr w:type="gramStart"/>
      <w:r>
        <w:rPr>
          <w:rFonts w:ascii="Times New Roman" w:hAnsi="Times New Roman" w:cs="Times New Roman"/>
          <w:szCs w:val="24"/>
          <w:vertAlign w:val="superscript"/>
          <w:lang w:val="en-US"/>
        </w:rPr>
        <w:t>2</w:t>
      </w:r>
      <w:r w:rsidRPr="00386B7E">
        <w:rPr>
          <w:rFonts w:ascii="Times New Roman" w:hAnsi="Times New Roman" w:cs="Times New Roman"/>
          <w:szCs w:val="24"/>
          <w:vertAlign w:val="superscript"/>
          <w:lang w:val="en-US"/>
        </w:rPr>
        <w:t xml:space="preserve">  </w:t>
      </w:r>
      <w:r w:rsidR="00777DF4">
        <w:rPr>
          <w:rFonts w:ascii="Times New Roman" w:hAnsi="Times New Roman" w:cs="Times New Roman"/>
          <w:szCs w:val="24"/>
        </w:rPr>
        <w:t>IKIP</w:t>
      </w:r>
      <w:proofErr w:type="gramEnd"/>
      <w:r w:rsidR="00777DF4">
        <w:rPr>
          <w:rFonts w:ascii="Times New Roman" w:hAnsi="Times New Roman" w:cs="Times New Roman"/>
          <w:szCs w:val="24"/>
        </w:rPr>
        <w:t xml:space="preserve"> Siliwangi</w:t>
      </w:r>
    </w:p>
    <w:p w:rsidR="005A266C" w:rsidRPr="00777DF4" w:rsidRDefault="005A266C" w:rsidP="005A266C">
      <w:pPr>
        <w:spacing w:after="0" w:line="240" w:lineRule="auto"/>
        <w:jc w:val="center"/>
        <w:rPr>
          <w:rFonts w:ascii="Times New Roman" w:hAnsi="Times New Roman" w:cs="Times New Roman"/>
          <w:szCs w:val="20"/>
        </w:rPr>
      </w:pPr>
      <w:r w:rsidRPr="00A47405">
        <w:rPr>
          <w:rFonts w:ascii="Times New Roman" w:hAnsi="Times New Roman" w:cs="Times New Roman"/>
          <w:szCs w:val="20"/>
          <w:vertAlign w:val="superscript"/>
          <w:lang w:val="en-US"/>
        </w:rPr>
        <w:t>1</w:t>
      </w:r>
      <w:r w:rsidRPr="00A47405">
        <w:rPr>
          <w:rFonts w:ascii="Times New Roman" w:hAnsi="Times New Roman" w:cs="Times New Roman"/>
          <w:szCs w:val="20"/>
          <w:lang w:val="en-US"/>
        </w:rPr>
        <w:t xml:space="preserve"> </w:t>
      </w:r>
      <w:hyperlink r:id="rId9" w:history="1">
        <w:r w:rsidR="00D15352" w:rsidRPr="00674E83">
          <w:rPr>
            <w:rStyle w:val="Hyperlink"/>
            <w:rFonts w:ascii="Times New Roman" w:hAnsi="Times New Roman" w:cs="Times New Roman"/>
            <w:bCs/>
            <w:szCs w:val="20"/>
          </w:rPr>
          <w:t>ayufarida0897@student.ikipsiliwangi.ac.id</w:t>
        </w:r>
      </w:hyperlink>
      <w:r w:rsidR="00D15352">
        <w:rPr>
          <w:rFonts w:ascii="Times New Roman" w:hAnsi="Times New Roman" w:cs="Times New Roman"/>
          <w:lang w:val="en-US"/>
        </w:rPr>
        <w:t>,</w:t>
      </w:r>
      <w:r w:rsidR="00D15352">
        <w:rPr>
          <w:rFonts w:ascii="Times New Roman" w:hAnsi="Times New Roman" w:cs="Times New Roman"/>
        </w:rPr>
        <w:t xml:space="preserve"> </w:t>
      </w:r>
      <w:r w:rsidRPr="00A47405">
        <w:rPr>
          <w:rFonts w:ascii="Times New Roman" w:hAnsi="Times New Roman" w:cs="Times New Roman"/>
          <w:szCs w:val="20"/>
          <w:vertAlign w:val="superscript"/>
          <w:lang w:val="en-US"/>
        </w:rPr>
        <w:t>2</w:t>
      </w:r>
      <w:r w:rsidRPr="00A47405">
        <w:rPr>
          <w:rFonts w:ascii="Times New Roman" w:hAnsi="Times New Roman" w:cs="Times New Roman"/>
          <w:szCs w:val="20"/>
          <w:lang w:val="en-US"/>
        </w:rPr>
        <w:t xml:space="preserve"> </w:t>
      </w:r>
      <w:hyperlink r:id="rId10" w:history="1">
        <w:r w:rsidR="00D15352" w:rsidRPr="00674E83">
          <w:rPr>
            <w:rStyle w:val="Hyperlink"/>
            <w:rFonts w:ascii="Times New Roman" w:hAnsi="Times New Roman" w:cs="Times New Roman"/>
            <w:bCs/>
            <w:szCs w:val="20"/>
            <w:lang w:val="en-US"/>
          </w:rPr>
          <w:t>e</w:t>
        </w:r>
        <w:r w:rsidR="00D15352" w:rsidRPr="00674E83">
          <w:rPr>
            <w:rStyle w:val="Hyperlink"/>
            <w:rFonts w:ascii="Times New Roman" w:hAnsi="Times New Roman" w:cs="Times New Roman"/>
            <w:bCs/>
            <w:szCs w:val="20"/>
          </w:rPr>
          <w:t>kareviati@gmail.com</w:t>
        </w:r>
      </w:hyperlink>
      <w:r w:rsidR="00D15352">
        <w:rPr>
          <w:rFonts w:ascii="Times New Roman" w:hAnsi="Times New Roman" w:cs="Times New Roman"/>
          <w:bCs/>
          <w:szCs w:val="20"/>
        </w:rPr>
        <w:t xml:space="preserve"> </w:t>
      </w:r>
    </w:p>
    <w:p w:rsidR="00386B7E" w:rsidRPr="002152BE" w:rsidRDefault="00386B7E" w:rsidP="003B5759">
      <w:pPr>
        <w:spacing w:after="0" w:line="240" w:lineRule="auto"/>
        <w:jc w:val="center"/>
        <w:rPr>
          <w:rFonts w:ascii="Times New Roman" w:hAnsi="Times New Roman" w:cs="Times New Roman"/>
          <w:b/>
          <w:szCs w:val="24"/>
          <w:lang w:val="en-US"/>
        </w:rPr>
      </w:pPr>
    </w:p>
    <w:p w:rsidR="00FC5F1D" w:rsidRPr="00017AD9" w:rsidRDefault="00FC5F1D" w:rsidP="003B5759">
      <w:pPr>
        <w:spacing w:after="0" w:line="240" w:lineRule="auto"/>
        <w:rPr>
          <w:rFonts w:ascii="Times New Roman" w:hAnsi="Times New Roman" w:cs="Times New Roman"/>
          <w:b/>
          <w:sz w:val="24"/>
          <w:szCs w:val="24"/>
          <w:lang w:val="en-US"/>
        </w:rPr>
      </w:pPr>
    </w:p>
    <w:p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3B5759" w:rsidRPr="006D2565" w:rsidRDefault="003B5759" w:rsidP="003B5759">
      <w:pPr>
        <w:spacing w:after="0" w:line="240" w:lineRule="auto"/>
        <w:jc w:val="both"/>
        <w:rPr>
          <w:rFonts w:ascii="Times New Roman" w:hAnsi="Times New Roman" w:cs="Times New Roman"/>
          <w:noProof/>
          <w:sz w:val="6"/>
        </w:rPr>
      </w:pPr>
    </w:p>
    <w:p w:rsidR="003B5759" w:rsidRPr="006D2565" w:rsidRDefault="00777DF4" w:rsidP="003B5759">
      <w:pPr>
        <w:tabs>
          <w:tab w:val="left" w:pos="0"/>
        </w:tabs>
        <w:spacing w:after="0" w:line="240" w:lineRule="auto"/>
        <w:jc w:val="both"/>
        <w:rPr>
          <w:rFonts w:ascii="Times New Roman" w:eastAsia="Times New Roman" w:hAnsi="Times New Roman" w:cs="Times New Roman"/>
          <w:sz w:val="20"/>
          <w:lang w:val="en-US"/>
        </w:rPr>
      </w:pPr>
      <w:r w:rsidRPr="00777DF4">
        <w:rPr>
          <w:rFonts w:ascii="Times New Roman" w:hAnsi="Times New Roman" w:cs="Times New Roman"/>
          <w:color w:val="111111"/>
          <w:szCs w:val="24"/>
        </w:rPr>
        <w:t>English is one of the subjects studied by Indonesia students'</w:t>
      </w:r>
      <w:bookmarkStart w:id="0" w:name="_GoBack"/>
      <w:bookmarkEnd w:id="0"/>
      <w:r w:rsidRPr="00777DF4">
        <w:rPr>
          <w:rFonts w:ascii="Times New Roman" w:hAnsi="Times New Roman" w:cs="Times New Roman"/>
          <w:color w:val="111111"/>
          <w:szCs w:val="24"/>
        </w:rPr>
        <w:t xml:space="preserve"> ranging from Junior High School until University. One aspect that plays an important role in learning English is vocabulary mastery. For that reason, the purpose of this study is to</w:t>
      </w:r>
      <w:r w:rsidR="006718FD">
        <w:rPr>
          <w:rFonts w:ascii="Times New Roman" w:hAnsi="Times New Roman" w:cs="Times New Roman"/>
          <w:color w:val="111111"/>
          <w:szCs w:val="24"/>
        </w:rPr>
        <w:t xml:space="preserve"> know w</w:t>
      </w:r>
      <w:r w:rsidR="00577786">
        <w:rPr>
          <w:rFonts w:ascii="Times New Roman" w:hAnsi="Times New Roman" w:cs="Times New Roman"/>
          <w:color w:val="111111"/>
          <w:szCs w:val="24"/>
        </w:rPr>
        <w:t>h</w:t>
      </w:r>
      <w:r w:rsidR="006718FD">
        <w:rPr>
          <w:rFonts w:ascii="Times New Roman" w:hAnsi="Times New Roman" w:cs="Times New Roman"/>
          <w:color w:val="111111"/>
          <w:szCs w:val="24"/>
        </w:rPr>
        <w:t xml:space="preserve">ether or not there is any improvement of </w:t>
      </w:r>
      <w:r w:rsidRPr="00777DF4">
        <w:rPr>
          <w:rFonts w:ascii="Times New Roman" w:hAnsi="Times New Roman" w:cs="Times New Roman"/>
          <w:color w:val="111111"/>
          <w:szCs w:val="24"/>
        </w:rPr>
        <w:t>vocabulary mastery by using an index card match strategy. This research was conducted at SMPN 4 Cikalongwetan using the classroom action research (CAR) method with 30 students as samples. Learning using the index card match itself is considered to be able to increase vocabulary mastery as a</w:t>
      </w:r>
      <w:r w:rsidR="00DE4F81">
        <w:rPr>
          <w:rFonts w:ascii="Times New Roman" w:hAnsi="Times New Roman" w:cs="Times New Roman"/>
          <w:color w:val="111111"/>
          <w:szCs w:val="24"/>
        </w:rPr>
        <w:t>n</w:t>
      </w:r>
      <w:r w:rsidRPr="00777DF4">
        <w:rPr>
          <w:rFonts w:ascii="Times New Roman" w:hAnsi="Times New Roman" w:cs="Times New Roman"/>
          <w:color w:val="111111"/>
          <w:szCs w:val="24"/>
        </w:rPr>
        <w:t xml:space="preserve"> impact of interesting and exciting learning, it can</w:t>
      </w:r>
      <w:r w:rsidR="007D6CD0">
        <w:rPr>
          <w:rFonts w:ascii="Times New Roman" w:hAnsi="Times New Roman" w:cs="Times New Roman"/>
          <w:color w:val="111111"/>
          <w:szCs w:val="24"/>
        </w:rPr>
        <w:t xml:space="preserve"> be seen from the score of post-</w:t>
      </w:r>
      <w:r w:rsidRPr="00777DF4">
        <w:rPr>
          <w:rFonts w:ascii="Times New Roman" w:hAnsi="Times New Roman" w:cs="Times New Roman"/>
          <w:color w:val="111111"/>
          <w:szCs w:val="24"/>
        </w:rPr>
        <w:t>tes</w:t>
      </w:r>
      <w:r w:rsidR="00DE4F81">
        <w:rPr>
          <w:rFonts w:ascii="Times New Roman" w:hAnsi="Times New Roman" w:cs="Times New Roman"/>
          <w:color w:val="111111"/>
          <w:szCs w:val="24"/>
        </w:rPr>
        <w:t xml:space="preserve">t </w:t>
      </w:r>
      <w:r w:rsidR="007D6CD0">
        <w:rPr>
          <w:rFonts w:ascii="Times New Roman" w:hAnsi="Times New Roman" w:cs="Times New Roman"/>
          <w:color w:val="111111"/>
          <w:szCs w:val="24"/>
        </w:rPr>
        <w:t>which is higher than the pre-</w:t>
      </w:r>
      <w:r w:rsidRPr="00777DF4">
        <w:rPr>
          <w:rFonts w:ascii="Times New Roman" w:hAnsi="Times New Roman" w:cs="Times New Roman"/>
          <w:color w:val="111111"/>
          <w:szCs w:val="24"/>
        </w:rPr>
        <w:t xml:space="preserve">test score, </w:t>
      </w:r>
      <w:r w:rsidR="007D6CD0">
        <w:rPr>
          <w:rFonts w:ascii="Times New Roman" w:hAnsi="Times New Roman" w:cs="Times New Roman"/>
          <w:color w:val="111111"/>
          <w:szCs w:val="24"/>
        </w:rPr>
        <w:t>with a pre-test score of 64.66, post-</w:t>
      </w:r>
      <w:r w:rsidRPr="00777DF4">
        <w:rPr>
          <w:rFonts w:ascii="Times New Roman" w:hAnsi="Times New Roman" w:cs="Times New Roman"/>
          <w:color w:val="111111"/>
          <w:szCs w:val="24"/>
        </w:rPr>
        <w:t>test score</w:t>
      </w:r>
      <w:r w:rsidR="007D6CD0">
        <w:rPr>
          <w:rFonts w:ascii="Times New Roman" w:hAnsi="Times New Roman" w:cs="Times New Roman"/>
          <w:color w:val="111111"/>
          <w:szCs w:val="24"/>
        </w:rPr>
        <w:t xml:space="preserve"> cycle 1 of 79.33 and post-test score cycle-2 of 83,66</w:t>
      </w:r>
      <w:r w:rsidR="00DE4F81">
        <w:rPr>
          <w:rFonts w:ascii="Times New Roman" w:hAnsi="Times New Roman" w:cs="Times New Roman"/>
          <w:color w:val="111111"/>
          <w:szCs w:val="24"/>
        </w:rPr>
        <w:t>. This</w:t>
      </w:r>
      <w:r w:rsidRPr="00777DF4">
        <w:rPr>
          <w:rFonts w:ascii="Times New Roman" w:hAnsi="Times New Roman" w:cs="Times New Roman"/>
          <w:color w:val="111111"/>
          <w:szCs w:val="24"/>
        </w:rPr>
        <w:t xml:space="preserve"> means the index card match strategy is effective to improve students' vocabulary mastery</w:t>
      </w:r>
      <w:r w:rsidR="003E3C88">
        <w:rPr>
          <w:rFonts w:ascii="Times New Roman" w:hAnsi="Times New Roman" w:cs="Times New Roman"/>
          <w:color w:val="111111"/>
          <w:szCs w:val="24"/>
        </w:rPr>
        <w:t>.</w:t>
      </w:r>
    </w:p>
    <w:p w:rsidR="003B5759" w:rsidRPr="006D2565" w:rsidRDefault="003B5759" w:rsidP="003B5759">
      <w:pPr>
        <w:tabs>
          <w:tab w:val="left" w:pos="993"/>
        </w:tabs>
        <w:spacing w:after="0" w:line="240" w:lineRule="auto"/>
        <w:ind w:left="1134" w:hanging="1134"/>
        <w:jc w:val="both"/>
        <w:rPr>
          <w:rFonts w:ascii="Times New Roman" w:eastAsia="Times New Roman" w:hAnsi="Times New Roman" w:cs="Times New Roman"/>
          <w:sz w:val="6"/>
          <w:szCs w:val="20"/>
        </w:rPr>
      </w:pPr>
    </w:p>
    <w:p w:rsidR="003B5759" w:rsidRPr="00777DF4" w:rsidRDefault="004D4337" w:rsidP="003B5759">
      <w:pPr>
        <w:tabs>
          <w:tab w:val="left" w:pos="1134"/>
        </w:tabs>
        <w:spacing w:after="0" w:line="240" w:lineRule="auto"/>
        <w:ind w:left="1350" w:hanging="1350"/>
        <w:jc w:val="both"/>
        <w:rPr>
          <w:rFonts w:ascii="Times New Roman" w:eastAsia="Times New Roman" w:hAnsi="Times New Roman" w:cs="Times New Roman"/>
          <w:sz w:val="18"/>
          <w:szCs w:val="20"/>
        </w:rPr>
      </w:pPr>
      <w:r w:rsidRPr="00017AD9">
        <w:rPr>
          <w:rFonts w:ascii="Times New Roman" w:eastAsia="Times New Roman" w:hAnsi="Times New Roman" w:cs="Times New Roman"/>
          <w:b/>
          <w:szCs w:val="20"/>
          <w:lang w:val="en-US"/>
        </w:rPr>
        <w:t>Keywords</w:t>
      </w:r>
      <w:r w:rsidR="003B5759" w:rsidRPr="00017AD9">
        <w:rPr>
          <w:rFonts w:ascii="Times New Roman" w:eastAsia="Times New Roman" w:hAnsi="Times New Roman" w:cs="Times New Roman"/>
          <w:szCs w:val="20"/>
          <w:lang w:val="en-US"/>
        </w:rPr>
        <w:t>:</w:t>
      </w:r>
      <w:r w:rsidR="003B5759" w:rsidRPr="006D2565">
        <w:rPr>
          <w:rFonts w:ascii="Times New Roman" w:eastAsia="Times New Roman" w:hAnsi="Times New Roman" w:cs="Times New Roman"/>
          <w:sz w:val="18"/>
          <w:szCs w:val="20"/>
          <w:lang w:val="en-US"/>
        </w:rPr>
        <w:tab/>
      </w:r>
      <w:r w:rsidR="00777DF4">
        <w:rPr>
          <w:rFonts w:ascii="Times New Roman" w:hAnsi="Times New Roman" w:cs="Times New Roman"/>
          <w:szCs w:val="24"/>
        </w:rPr>
        <w:t>Vocabulary, Index Card Match, CAR</w:t>
      </w:r>
    </w:p>
    <w:p w:rsidR="003B5759" w:rsidRPr="006D2565" w:rsidRDefault="003B5759" w:rsidP="003B5759">
      <w:pPr>
        <w:spacing w:after="0" w:line="240" w:lineRule="auto"/>
        <w:jc w:val="both"/>
        <w:rPr>
          <w:rFonts w:ascii="Times New Roman" w:eastAsia="Times New Roman" w:hAnsi="Times New Roman" w:cs="Times New Roman"/>
          <w:sz w:val="6"/>
          <w:szCs w:val="24"/>
        </w:rPr>
      </w:pPr>
    </w:p>
    <w:p w:rsidR="003B5759" w:rsidRPr="00017AD9" w:rsidRDefault="003B5759" w:rsidP="003B5759">
      <w:pPr>
        <w:spacing w:after="0" w:line="240" w:lineRule="auto"/>
        <w:jc w:val="both"/>
        <w:rPr>
          <w:rFonts w:ascii="Times New Roman" w:eastAsia="Times New Roman" w:hAnsi="Times New Roman" w:cs="Times New Roman"/>
          <w:sz w:val="20"/>
          <w:szCs w:val="24"/>
        </w:rPr>
      </w:pPr>
    </w:p>
    <w:p w:rsidR="005A266C" w:rsidRDefault="005A266C" w:rsidP="009E60AA">
      <w:pPr>
        <w:spacing w:after="0" w:line="240" w:lineRule="auto"/>
        <w:rPr>
          <w:rFonts w:ascii="Times New Roman" w:hAnsi="Times New Roman" w:cs="Times New Roman"/>
          <w:b/>
          <w:noProof/>
          <w:sz w:val="24"/>
          <w:szCs w:val="24"/>
          <w:lang w:val="en-US"/>
        </w:rPr>
      </w:pPr>
    </w:p>
    <w:p w:rsidR="003B5759" w:rsidRPr="00017AD9" w:rsidRDefault="009E60AA" w:rsidP="009E60AA">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rsidR="003B5759" w:rsidRPr="00017AD9" w:rsidRDefault="003B5759" w:rsidP="003B5759">
      <w:pPr>
        <w:spacing w:after="0" w:line="240" w:lineRule="auto"/>
        <w:jc w:val="both"/>
        <w:rPr>
          <w:rFonts w:ascii="Times New Roman" w:eastAsia="Times New Roman" w:hAnsi="Times New Roman" w:cs="Times New Roman"/>
          <w:sz w:val="10"/>
        </w:rPr>
      </w:pPr>
    </w:p>
    <w:p w:rsidR="003E3C88" w:rsidRDefault="003E3C88" w:rsidP="003E3C88">
      <w:pPr>
        <w:spacing w:after="0" w:line="240" w:lineRule="auto"/>
        <w:jc w:val="both"/>
        <w:rPr>
          <w:rFonts w:ascii="Times New Roman" w:hAnsi="Times New Roman" w:cs="Times New Roman"/>
          <w:color w:val="111111"/>
          <w:sz w:val="24"/>
          <w:szCs w:val="14"/>
          <w:shd w:val="clear" w:color="auto" w:fill="FCFFFF"/>
        </w:rPr>
      </w:pPr>
      <w:r w:rsidRPr="003E3C88">
        <w:rPr>
          <w:rFonts w:ascii="Times New Roman" w:hAnsi="Times New Roman" w:cs="Times New Roman"/>
          <w:color w:val="111111"/>
          <w:sz w:val="24"/>
          <w:szCs w:val="14"/>
          <w:shd w:val="clear" w:color="auto" w:fill="FCFFFF"/>
        </w:rPr>
        <w:t>Vocabulary is one of the important aspects that m</w:t>
      </w:r>
      <w:r w:rsidR="008D5EB6">
        <w:rPr>
          <w:rFonts w:ascii="Times New Roman" w:hAnsi="Times New Roman" w:cs="Times New Roman"/>
          <w:color w:val="111111"/>
          <w:sz w:val="24"/>
          <w:szCs w:val="14"/>
          <w:shd w:val="clear" w:color="auto" w:fill="FCFFFF"/>
        </w:rPr>
        <w:t xml:space="preserve">ust be learned in English. </w:t>
      </w:r>
      <w:r w:rsidR="008D5EB6" w:rsidRPr="00E420CF">
        <w:rPr>
          <w:rFonts w:ascii="Times New Roman" w:hAnsi="Times New Roman" w:cs="Times New Roman"/>
          <w:sz w:val="24"/>
          <w:szCs w:val="14"/>
          <w:shd w:val="clear" w:color="auto" w:fill="FCFFFF"/>
        </w:rPr>
        <w:t>That</w:t>
      </w:r>
      <w:r w:rsidRPr="00E420CF">
        <w:rPr>
          <w:rFonts w:ascii="Times New Roman" w:hAnsi="Times New Roman" w:cs="Times New Roman"/>
          <w:sz w:val="24"/>
          <w:szCs w:val="14"/>
          <w:shd w:val="clear" w:color="auto" w:fill="FCFFFF"/>
        </w:rPr>
        <w:t xml:space="preserve"> </w:t>
      </w:r>
      <w:r w:rsidR="008D5EB6" w:rsidRPr="00E420CF">
        <w:rPr>
          <w:rFonts w:ascii="Times New Roman" w:hAnsi="Times New Roman" w:cs="Times New Roman"/>
          <w:sz w:val="24"/>
          <w:szCs w:val="14"/>
          <w:shd w:val="clear" w:color="auto" w:fill="FCFFFF"/>
        </w:rPr>
        <w:t>because voca</w:t>
      </w:r>
      <w:r w:rsidRPr="00E420CF">
        <w:rPr>
          <w:rFonts w:ascii="Times New Roman" w:hAnsi="Times New Roman" w:cs="Times New Roman"/>
          <w:sz w:val="24"/>
          <w:szCs w:val="14"/>
          <w:shd w:val="clear" w:color="auto" w:fill="FCFFFF"/>
        </w:rPr>
        <w:t xml:space="preserve">bulary is the foundation that can build and develop the four skills students must achieve. </w:t>
      </w:r>
      <w:r w:rsidR="00DE4F81" w:rsidRPr="00E420CF">
        <w:rPr>
          <w:rFonts w:ascii="Times New Roman" w:hAnsi="Times New Roman" w:cs="Times New Roman"/>
          <w:sz w:val="24"/>
          <w:szCs w:val="14"/>
          <w:shd w:val="clear" w:color="auto" w:fill="FCFFFF"/>
        </w:rPr>
        <w:t>This is according to</w:t>
      </w:r>
      <w:r w:rsidR="0043012F" w:rsidRPr="00E420CF">
        <w:rPr>
          <w:rFonts w:ascii="Times New Roman" w:hAnsi="Times New Roman" w:cs="Times New Roman"/>
          <w:sz w:val="24"/>
          <w:szCs w:val="14"/>
          <w:shd w:val="clear" w:color="auto" w:fill="FCFFFF"/>
          <w:lang w:val="en-US"/>
        </w:rPr>
        <w:t xml:space="preserve"> </w:t>
      </w:r>
      <w:r w:rsidR="0043012F" w:rsidRPr="00E420CF">
        <w:rPr>
          <w:rFonts w:ascii="Times New Roman" w:hAnsi="Times New Roman" w:cs="Times New Roman"/>
          <w:sz w:val="24"/>
          <w:szCs w:val="14"/>
          <w:shd w:val="clear" w:color="auto" w:fill="FCFFFF"/>
          <w:lang w:val="en-US"/>
        </w:rPr>
        <w:fldChar w:fldCharType="begin" w:fldLock="1"/>
      </w:r>
      <w:r w:rsidR="0043012F" w:rsidRPr="00E420CF">
        <w:rPr>
          <w:rFonts w:ascii="Times New Roman" w:hAnsi="Times New Roman" w:cs="Times New Roman"/>
          <w:sz w:val="24"/>
          <w:szCs w:val="14"/>
          <w:shd w:val="clear" w:color="auto" w:fill="FCFFFF"/>
          <w:lang w:val="en-US"/>
        </w:rPr>
        <w:instrText>ADDIN CSL_CITATION {"citationItems":[{"id":"ITEM-1","itemData":{"author":[{"dropping-particle":"","family":"Astriyanti","given":"Diah","non-dropping-particle":"","parse-names":false,"suffix":""},{"dropping-particle":"","family":"Anwar","given":"Khairul","non-dropping-particle":"","parse-names":false,"suffix":""}],"container-title":"Jurnal Edukasi","id":"ITEM-1","issue":"1","issued":{"date-parts":[["2016"]]},"page":"40-52","title":"Improving Students ’ Ability in Vocabulary Mastery Through Index Card Match","type":"article-journal","volume":"14"},"uris":["http://www.mendeley.com/documents/?uuid=33109fcd-d07e-4be9-992d-e2ceb8e56f2c"]}],"mendeley":{"formattedCitation":"(Astriyanti &amp; Anwar, 2016)","plainTextFormattedCitation":"(Astriyanti &amp; Anwar, 2016)","previouslyFormattedCitation":"(Astriyanti &amp; Anwar, 2016)"},"properties":{"noteIndex":0},"schema":"https://github.com/citation-style-language/schema/raw/master/csl-citation.json"}</w:instrText>
      </w:r>
      <w:r w:rsidR="0043012F" w:rsidRPr="00E420CF">
        <w:rPr>
          <w:rFonts w:ascii="Times New Roman" w:hAnsi="Times New Roman" w:cs="Times New Roman"/>
          <w:sz w:val="24"/>
          <w:szCs w:val="14"/>
          <w:shd w:val="clear" w:color="auto" w:fill="FCFFFF"/>
          <w:lang w:val="en-US"/>
        </w:rPr>
        <w:fldChar w:fldCharType="separate"/>
      </w:r>
      <w:r w:rsidR="00896242">
        <w:rPr>
          <w:rFonts w:ascii="Times New Roman" w:hAnsi="Times New Roman" w:cs="Times New Roman"/>
          <w:noProof/>
          <w:sz w:val="24"/>
          <w:szCs w:val="14"/>
          <w:shd w:val="clear" w:color="auto" w:fill="FCFFFF"/>
        </w:rPr>
        <w:t>(A</w:t>
      </w:r>
      <w:r w:rsidR="005F449F">
        <w:rPr>
          <w:rFonts w:ascii="Times New Roman" w:hAnsi="Times New Roman" w:cs="Times New Roman"/>
          <w:noProof/>
          <w:sz w:val="24"/>
          <w:szCs w:val="14"/>
          <w:shd w:val="clear" w:color="auto" w:fill="FCFFFF"/>
          <w:lang w:val="en-US"/>
        </w:rPr>
        <w:t>striyanti &amp; Anwar</w:t>
      </w:r>
      <w:r w:rsidR="00896242">
        <w:rPr>
          <w:rFonts w:ascii="Times New Roman" w:hAnsi="Times New Roman" w:cs="Times New Roman"/>
          <w:noProof/>
          <w:sz w:val="24"/>
          <w:szCs w:val="14"/>
          <w:shd w:val="clear" w:color="auto" w:fill="FCFFFF"/>
        </w:rPr>
        <w:t xml:space="preserve">, </w:t>
      </w:r>
      <w:r w:rsidR="0043012F" w:rsidRPr="00E420CF">
        <w:rPr>
          <w:rFonts w:ascii="Times New Roman" w:hAnsi="Times New Roman" w:cs="Times New Roman"/>
          <w:noProof/>
          <w:sz w:val="24"/>
          <w:szCs w:val="14"/>
          <w:shd w:val="clear" w:color="auto" w:fill="FCFFFF"/>
          <w:lang w:val="en-US"/>
        </w:rPr>
        <w:t>2016)</w:t>
      </w:r>
      <w:r w:rsidR="0043012F" w:rsidRPr="00E420CF">
        <w:rPr>
          <w:rFonts w:ascii="Times New Roman" w:hAnsi="Times New Roman" w:cs="Times New Roman"/>
          <w:sz w:val="24"/>
          <w:szCs w:val="14"/>
          <w:shd w:val="clear" w:color="auto" w:fill="FCFFFF"/>
          <w:lang w:val="en-US"/>
        </w:rPr>
        <w:fldChar w:fldCharType="end"/>
      </w:r>
      <w:r w:rsidR="00CF2DD3">
        <w:rPr>
          <w:rFonts w:ascii="Times New Roman" w:hAnsi="Times New Roman" w:cs="Times New Roman"/>
          <w:sz w:val="24"/>
          <w:szCs w:val="14"/>
          <w:shd w:val="clear" w:color="auto" w:fill="FCFFFF"/>
        </w:rPr>
        <w:t xml:space="preserve">, </w:t>
      </w:r>
      <w:r w:rsidR="004B60D5">
        <w:rPr>
          <w:rFonts w:ascii="Times New Roman" w:hAnsi="Times New Roman" w:cs="Times New Roman"/>
          <w:sz w:val="24"/>
          <w:szCs w:val="14"/>
          <w:shd w:val="clear" w:color="auto" w:fill="FCFFFF"/>
        </w:rPr>
        <w:t>v</w:t>
      </w:r>
      <w:r w:rsidRPr="00E420CF">
        <w:rPr>
          <w:rFonts w:ascii="Times New Roman" w:hAnsi="Times New Roman" w:cs="Times New Roman"/>
          <w:sz w:val="24"/>
          <w:szCs w:val="14"/>
          <w:shd w:val="clear" w:color="auto" w:fill="FCFFFF"/>
        </w:rPr>
        <w:t xml:space="preserve">ocabulary is needed to improve the four English skills; listening, </w:t>
      </w:r>
      <w:r w:rsidR="008D5EB6" w:rsidRPr="00E420CF">
        <w:rPr>
          <w:rFonts w:ascii="Times New Roman" w:hAnsi="Times New Roman" w:cs="Times New Roman"/>
          <w:sz w:val="24"/>
          <w:szCs w:val="14"/>
          <w:shd w:val="clear" w:color="auto" w:fill="FCFFFF"/>
        </w:rPr>
        <w:t>speaking, reading, and writing</w:t>
      </w:r>
      <w:r w:rsidR="00DE4F81" w:rsidRPr="00E420CF">
        <w:rPr>
          <w:rFonts w:ascii="Times New Roman" w:hAnsi="Times New Roman" w:cs="Times New Roman"/>
          <w:sz w:val="24"/>
          <w:szCs w:val="14"/>
          <w:shd w:val="clear" w:color="auto" w:fill="FCFFFF"/>
        </w:rPr>
        <w:t>. This</w:t>
      </w:r>
      <w:r w:rsidRPr="00E420CF">
        <w:rPr>
          <w:rFonts w:ascii="Times New Roman" w:hAnsi="Times New Roman" w:cs="Times New Roman"/>
          <w:sz w:val="24"/>
          <w:szCs w:val="14"/>
          <w:shd w:val="clear" w:color="auto" w:fill="FCFFFF"/>
        </w:rPr>
        <w:t xml:space="preserve"> means students </w:t>
      </w:r>
      <w:r w:rsidR="00A072F8" w:rsidRPr="00E420CF">
        <w:rPr>
          <w:rFonts w:ascii="Times New Roman" w:hAnsi="Times New Roman" w:cs="Times New Roman"/>
          <w:sz w:val="24"/>
          <w:szCs w:val="14"/>
          <w:shd w:val="clear" w:color="auto" w:fill="FCFFFF"/>
        </w:rPr>
        <w:t>will be difficult</w:t>
      </w:r>
      <w:r w:rsidRPr="00E420CF">
        <w:rPr>
          <w:rFonts w:ascii="Times New Roman" w:hAnsi="Times New Roman" w:cs="Times New Roman"/>
          <w:sz w:val="24"/>
          <w:szCs w:val="14"/>
          <w:shd w:val="clear" w:color="auto" w:fill="FCFFFF"/>
        </w:rPr>
        <w:t xml:space="preserve"> </w:t>
      </w:r>
      <w:r w:rsidR="00DE4F81" w:rsidRPr="00E420CF">
        <w:rPr>
          <w:rFonts w:ascii="Times New Roman" w:hAnsi="Times New Roman" w:cs="Times New Roman"/>
          <w:sz w:val="24"/>
          <w:szCs w:val="14"/>
          <w:shd w:val="clear" w:color="auto" w:fill="FCFFFF"/>
        </w:rPr>
        <w:t>to understand</w:t>
      </w:r>
      <w:r w:rsidRPr="00E420CF">
        <w:rPr>
          <w:rFonts w:ascii="Times New Roman" w:hAnsi="Times New Roman" w:cs="Times New Roman"/>
          <w:sz w:val="24"/>
          <w:szCs w:val="14"/>
          <w:shd w:val="clear" w:color="auto" w:fill="FCFFFF"/>
        </w:rPr>
        <w:t xml:space="preserve"> the text, understanding what is conveyed by others, and not being able to express their own opinions both verbally and in writing if they lack sufficient vocabulary </w:t>
      </w:r>
      <w:r w:rsidRPr="003E3C88">
        <w:rPr>
          <w:rFonts w:ascii="Times New Roman" w:hAnsi="Times New Roman" w:cs="Times New Roman"/>
          <w:color w:val="111111"/>
          <w:sz w:val="24"/>
          <w:szCs w:val="14"/>
          <w:shd w:val="clear" w:color="auto" w:fill="FCFFFF"/>
        </w:rPr>
        <w:t>in mastering vocabulary.</w:t>
      </w:r>
    </w:p>
    <w:p w:rsidR="002A417C" w:rsidRPr="003E3C88" w:rsidRDefault="002A417C" w:rsidP="003E3C88">
      <w:pPr>
        <w:spacing w:after="0" w:line="240" w:lineRule="auto"/>
        <w:jc w:val="both"/>
        <w:rPr>
          <w:rFonts w:ascii="Times New Roman" w:hAnsi="Times New Roman" w:cs="Times New Roman"/>
          <w:color w:val="111111"/>
          <w:sz w:val="24"/>
          <w:szCs w:val="14"/>
          <w:shd w:val="clear" w:color="auto" w:fill="FCFFFF"/>
        </w:rPr>
      </w:pPr>
    </w:p>
    <w:p w:rsidR="003E3C88" w:rsidRPr="0043012F" w:rsidRDefault="003E3C88" w:rsidP="003E3C88">
      <w:pPr>
        <w:spacing w:after="0" w:line="240" w:lineRule="auto"/>
        <w:jc w:val="both"/>
        <w:rPr>
          <w:rFonts w:ascii="Times New Roman" w:hAnsi="Times New Roman" w:cs="Times New Roman"/>
          <w:color w:val="111111"/>
          <w:sz w:val="24"/>
          <w:szCs w:val="14"/>
          <w:shd w:val="clear" w:color="auto" w:fill="FCFFFF"/>
          <w:lang w:val="en-US"/>
        </w:rPr>
      </w:pPr>
      <w:r w:rsidRPr="003E3C88">
        <w:rPr>
          <w:rFonts w:ascii="Times New Roman" w:hAnsi="Times New Roman" w:cs="Times New Roman"/>
          <w:color w:val="111111"/>
          <w:sz w:val="24"/>
          <w:szCs w:val="14"/>
          <w:shd w:val="clear" w:color="auto" w:fill="FCFFFF"/>
        </w:rPr>
        <w:t>Learning vocabulary is not just learning about words and meanings, by learning vocabulary students can know: (1) form of words so that know how the words are written, (2) position of words, so that students know grammatical pattern words, (3) function of words, students are able to know when they can use the word, (4) meaning, students are able to know what does the word me</w:t>
      </w:r>
      <w:r w:rsidR="0043012F">
        <w:rPr>
          <w:rFonts w:ascii="Times New Roman" w:hAnsi="Times New Roman" w:cs="Times New Roman"/>
          <w:color w:val="111111"/>
          <w:sz w:val="24"/>
          <w:szCs w:val="14"/>
          <w:shd w:val="clear" w:color="auto" w:fill="FCFFFF"/>
        </w:rPr>
        <w:t xml:space="preserve">an </w:t>
      </w:r>
      <w:r w:rsidR="0043012F">
        <w:rPr>
          <w:rFonts w:ascii="Times New Roman" w:hAnsi="Times New Roman" w:cs="Times New Roman"/>
          <w:color w:val="111111"/>
          <w:sz w:val="24"/>
          <w:szCs w:val="14"/>
          <w:shd w:val="clear" w:color="auto" w:fill="FCFFFF"/>
        </w:rPr>
        <w:fldChar w:fldCharType="begin" w:fldLock="1"/>
      </w:r>
      <w:r w:rsidR="0043012F">
        <w:rPr>
          <w:rFonts w:ascii="Times New Roman" w:hAnsi="Times New Roman" w:cs="Times New Roman"/>
          <w:color w:val="111111"/>
          <w:sz w:val="24"/>
          <w:szCs w:val="14"/>
          <w:shd w:val="clear" w:color="auto" w:fill="FCFFFF"/>
        </w:rPr>
        <w:instrText>ADDIN CSL_CITATION {"citationItems":[{"id":"ITEM-1","itemData":{"DOI":"10.33394/jo-elt.v5i2.2309","ISSN":"2355-0309","abstract":"This research aims to find out Is there any significant differences between the impact of traditional teaching method and using Index Card Match in teaching English vocabulary at the First Year Students of SMA HANG TUAH 3 MATARAM and to find out does using Index Card Match have a positive effect on students’ vocabulary knowledge. The sample of this research is 40 students. The kind of this research is experimental research. The students are divided into two groups such as experimental group and control group. Then the research subjects are pre-tested to know their prior vocabulary mastery. After the treatment, the sample is post-tested to know their recent vocabulary mastery as the result of the treatment. The scores in both pre-test and post-test are taken as the main data of the research. The data is analyzed by using t-test.","author":[{"dropping-particle":"","family":"Ariani","given":"Sri","non-dropping-particle":"","parse-names":false,"suffix":""},{"dropping-particle":"","family":"Setianingsih","given":"Tri","non-dropping-particle":"","parse-names":false,"suffix":""}],"container-title":"Jo-ELT (Journal of English Language Teaching) Fakultas Pendidikan Bahasa &amp; Seni Prodi Pendidikan Bahasa Inggris IKIP","id":"ITEM-1","issue":"2","issued":{"date-parts":[["2018"]]},"page":"107","title":"the Effectiveness of Using Index Card Match in Teaching Vocabulary","type":"article-journal","volume":"5"},"uris":["http://www.mendeley.com/documents/?uuid=949d4360-097b-4455-ba27-56c9d4b9e7cb"]}],"mendeley":{"formattedCitation":"(Ariani &amp; Setianingsih, 2018)","plainTextFormattedCitation":"(Ariani &amp; Setianingsih, 2018)","previouslyFormattedCitation":"(Ariani &amp; Setianingsih, 2018)"},"properties":{"noteIndex":0},"schema":"https://github.com/citation-style-language/schema/raw/master/csl-citation.json"}</w:instrText>
      </w:r>
      <w:r w:rsidR="0043012F">
        <w:rPr>
          <w:rFonts w:ascii="Times New Roman" w:hAnsi="Times New Roman" w:cs="Times New Roman"/>
          <w:color w:val="111111"/>
          <w:sz w:val="24"/>
          <w:szCs w:val="14"/>
          <w:shd w:val="clear" w:color="auto" w:fill="FCFFFF"/>
        </w:rPr>
        <w:fldChar w:fldCharType="separate"/>
      </w:r>
      <w:r w:rsidR="00896242">
        <w:rPr>
          <w:rFonts w:ascii="Times New Roman" w:hAnsi="Times New Roman" w:cs="Times New Roman"/>
          <w:noProof/>
          <w:color w:val="111111"/>
          <w:sz w:val="24"/>
          <w:szCs w:val="14"/>
          <w:shd w:val="clear" w:color="auto" w:fill="FCFFFF"/>
        </w:rPr>
        <w:t xml:space="preserve">(Ariani &amp; Setianingsih, </w:t>
      </w:r>
      <w:r w:rsidR="0043012F" w:rsidRPr="0043012F">
        <w:rPr>
          <w:rFonts w:ascii="Times New Roman" w:hAnsi="Times New Roman" w:cs="Times New Roman"/>
          <w:noProof/>
          <w:color w:val="111111"/>
          <w:sz w:val="24"/>
          <w:szCs w:val="14"/>
          <w:shd w:val="clear" w:color="auto" w:fill="FCFFFF"/>
        </w:rPr>
        <w:t>2018)</w:t>
      </w:r>
      <w:r w:rsidR="0043012F">
        <w:rPr>
          <w:rFonts w:ascii="Times New Roman" w:hAnsi="Times New Roman" w:cs="Times New Roman"/>
          <w:color w:val="111111"/>
          <w:sz w:val="24"/>
          <w:szCs w:val="14"/>
          <w:shd w:val="clear" w:color="auto" w:fill="FCFFFF"/>
        </w:rPr>
        <w:fldChar w:fldCharType="end"/>
      </w:r>
      <w:r w:rsidRPr="003E3C88">
        <w:rPr>
          <w:rFonts w:ascii="Times New Roman" w:hAnsi="Times New Roman" w:cs="Times New Roman"/>
          <w:color w:val="111111"/>
          <w:sz w:val="24"/>
          <w:szCs w:val="14"/>
          <w:shd w:val="clear" w:color="auto" w:fill="FCFFFF"/>
        </w:rPr>
        <w:t xml:space="preserve">. That means in addition to learning vocabulary, indirectly students also learn grammar, because learning vocabulary means learning about patterns and placement of words, and by learning patterns and placement of words, it means students are learning grammar to construct sentence patterns with </w:t>
      </w:r>
      <w:r w:rsidR="00E420CF">
        <w:rPr>
          <w:rFonts w:ascii="Times New Roman" w:hAnsi="Times New Roman" w:cs="Times New Roman"/>
          <w:color w:val="111111"/>
          <w:sz w:val="24"/>
          <w:szCs w:val="14"/>
          <w:shd w:val="clear" w:color="auto" w:fill="FCFFFF"/>
        </w:rPr>
        <w:t>good and correct word structure</w:t>
      </w:r>
      <w:r w:rsidRPr="003E3C88">
        <w:rPr>
          <w:rFonts w:ascii="Times New Roman" w:hAnsi="Times New Roman" w:cs="Times New Roman"/>
          <w:color w:val="111111"/>
          <w:sz w:val="24"/>
          <w:szCs w:val="14"/>
          <w:shd w:val="clear" w:color="auto" w:fill="FCFFFF"/>
        </w:rPr>
        <w:t xml:space="preserve">. But, even the correct sentence structure will not be formed if students do not master the vocabulary to support the skills they need. </w:t>
      </w:r>
      <w:r w:rsidR="00E420CF">
        <w:rPr>
          <w:rFonts w:ascii="Times New Roman" w:hAnsi="Times New Roman" w:cs="Times New Roman"/>
          <w:color w:val="111111"/>
          <w:sz w:val="24"/>
          <w:szCs w:val="14"/>
          <w:shd w:val="clear" w:color="auto" w:fill="FCFFFF"/>
        </w:rPr>
        <w:t>The l</w:t>
      </w:r>
      <w:r w:rsidRPr="003E3C88">
        <w:rPr>
          <w:rFonts w:ascii="Times New Roman" w:hAnsi="Times New Roman" w:cs="Times New Roman"/>
          <w:color w:val="111111"/>
          <w:sz w:val="24"/>
          <w:szCs w:val="14"/>
          <w:shd w:val="clear" w:color="auto" w:fill="FCFFFF"/>
        </w:rPr>
        <w:t>earner who just learns grammar without vocabulary will be difficult to convey what he or she wants to say. However, learners who just learn vocabulary or just read text or open dictionaries will be able to say something Harmer (200</w:t>
      </w:r>
      <w:r w:rsidR="0043012F">
        <w:rPr>
          <w:rFonts w:ascii="Times New Roman" w:hAnsi="Times New Roman" w:cs="Times New Roman"/>
          <w:color w:val="111111"/>
          <w:sz w:val="24"/>
          <w:szCs w:val="14"/>
          <w:shd w:val="clear" w:color="auto" w:fill="FCFFFF"/>
        </w:rPr>
        <w:t xml:space="preserve">1) in </w:t>
      </w:r>
      <w:r w:rsidR="0043012F">
        <w:rPr>
          <w:rFonts w:ascii="Times New Roman" w:hAnsi="Times New Roman" w:cs="Times New Roman"/>
          <w:color w:val="111111"/>
          <w:sz w:val="24"/>
          <w:szCs w:val="14"/>
          <w:shd w:val="clear" w:color="auto" w:fill="FCFFFF"/>
        </w:rPr>
        <w:fldChar w:fldCharType="begin" w:fldLock="1"/>
      </w:r>
      <w:r w:rsidR="0043012F">
        <w:rPr>
          <w:rFonts w:ascii="Times New Roman" w:hAnsi="Times New Roman" w:cs="Times New Roman"/>
          <w:color w:val="111111"/>
          <w:sz w:val="24"/>
          <w:szCs w:val="14"/>
          <w:shd w:val="clear" w:color="auto" w:fill="FCFFFF"/>
        </w:rPr>
        <w:instrText>ADDIN CSL_CITATION {"citationItems":[{"id":"ITEM-1","itemData":{"author":[{"dropping-particle":"","family":"Astriyanti","given":"Diah","non-dropping-particle":"","parse-names":false,"suffix":""},{"dropping-particle":"","family":"Anwar","given":"Khairul","non-dropping-particle":"","parse-names":false,"suffix":""}],"container-title":"Jurnal Edukasi","id":"ITEM-1","issue":"1","issued":{"date-parts":[["2016"]]},"page":"40-52","title":"Improving Students ’ Ability in Vocabulary Mastery Through Index Card Match","type":"article-journal","volume":"14"},"uris":["http://www.mendeley.com/documents/?uuid=33109fcd-d07e-4be9-992d-e2ceb8e56f2c"]}],"mendeley":{"formattedCitation":"(Astriyanti &amp; Anwar, 2016)","plainTextFormattedCitation":"(Astriyanti &amp; Anwar, 2016)","previouslyFormattedCitation":"(Astriyanti &amp; Anwar, 2016)"},"properties":{"noteIndex":0},"schema":"https://github.com/citation-style-language/schema/raw/master/csl-citation.json"}</w:instrText>
      </w:r>
      <w:r w:rsidR="0043012F">
        <w:rPr>
          <w:rFonts w:ascii="Times New Roman" w:hAnsi="Times New Roman" w:cs="Times New Roman"/>
          <w:color w:val="111111"/>
          <w:sz w:val="24"/>
          <w:szCs w:val="14"/>
          <w:shd w:val="clear" w:color="auto" w:fill="FCFFFF"/>
        </w:rPr>
        <w:fldChar w:fldCharType="separate"/>
      </w:r>
      <w:r w:rsidR="00896242">
        <w:rPr>
          <w:rFonts w:ascii="Times New Roman" w:hAnsi="Times New Roman" w:cs="Times New Roman"/>
          <w:noProof/>
          <w:color w:val="111111"/>
          <w:sz w:val="24"/>
          <w:szCs w:val="14"/>
          <w:shd w:val="clear" w:color="auto" w:fill="FCFFFF"/>
        </w:rPr>
        <w:t xml:space="preserve">(Astriyanti &amp; Anwar, </w:t>
      </w:r>
      <w:r w:rsidR="0043012F" w:rsidRPr="0043012F">
        <w:rPr>
          <w:rFonts w:ascii="Times New Roman" w:hAnsi="Times New Roman" w:cs="Times New Roman"/>
          <w:noProof/>
          <w:color w:val="111111"/>
          <w:sz w:val="24"/>
          <w:szCs w:val="14"/>
          <w:shd w:val="clear" w:color="auto" w:fill="FCFFFF"/>
        </w:rPr>
        <w:t>2016)</w:t>
      </w:r>
      <w:r w:rsidR="0043012F">
        <w:rPr>
          <w:rFonts w:ascii="Times New Roman" w:hAnsi="Times New Roman" w:cs="Times New Roman"/>
          <w:color w:val="111111"/>
          <w:sz w:val="24"/>
          <w:szCs w:val="14"/>
          <w:shd w:val="clear" w:color="auto" w:fill="FCFFFF"/>
        </w:rPr>
        <w:fldChar w:fldCharType="end"/>
      </w:r>
      <w:r w:rsidR="0043012F">
        <w:rPr>
          <w:rFonts w:ascii="Times New Roman" w:hAnsi="Times New Roman" w:cs="Times New Roman"/>
          <w:color w:val="111111"/>
          <w:sz w:val="24"/>
          <w:szCs w:val="14"/>
          <w:shd w:val="clear" w:color="auto" w:fill="FCFFFF"/>
          <w:lang w:val="en-US"/>
        </w:rPr>
        <w:t>.</w:t>
      </w:r>
    </w:p>
    <w:p w:rsidR="002A417C" w:rsidRPr="003E3C88" w:rsidRDefault="002A417C" w:rsidP="003E3C88">
      <w:pPr>
        <w:spacing w:after="0" w:line="240" w:lineRule="auto"/>
        <w:jc w:val="both"/>
        <w:rPr>
          <w:rFonts w:ascii="Times New Roman" w:hAnsi="Times New Roman" w:cs="Times New Roman"/>
          <w:color w:val="111111"/>
          <w:sz w:val="24"/>
          <w:szCs w:val="14"/>
          <w:shd w:val="clear" w:color="auto" w:fill="FCFFFF"/>
        </w:rPr>
      </w:pPr>
    </w:p>
    <w:p w:rsidR="003E3C88" w:rsidRDefault="003E3C88" w:rsidP="003E3C88">
      <w:pPr>
        <w:spacing w:after="0" w:line="240" w:lineRule="auto"/>
        <w:jc w:val="both"/>
        <w:rPr>
          <w:rFonts w:ascii="Times New Roman" w:hAnsi="Times New Roman" w:cs="Times New Roman"/>
          <w:color w:val="111111"/>
          <w:sz w:val="24"/>
          <w:szCs w:val="14"/>
          <w:shd w:val="clear" w:color="auto" w:fill="FCFFFF"/>
        </w:rPr>
      </w:pPr>
      <w:r w:rsidRPr="003E3C88">
        <w:rPr>
          <w:rFonts w:ascii="Times New Roman" w:hAnsi="Times New Roman" w:cs="Times New Roman"/>
          <w:color w:val="111111"/>
          <w:sz w:val="24"/>
          <w:szCs w:val="14"/>
          <w:shd w:val="clear" w:color="auto" w:fill="FCFFFF"/>
        </w:rPr>
        <w:lastRenderedPageBreak/>
        <w:t>As stated previously, vocabulary has a very important role in developing sentences. But unfortunately, the difficulty in remembering words that have been learned is still the main reason for students in mastering vocabulary, thereby reducing students' interest in learning English.</w:t>
      </w:r>
    </w:p>
    <w:p w:rsidR="002A417C" w:rsidRPr="003E3C88" w:rsidRDefault="002A417C" w:rsidP="003E3C88">
      <w:pPr>
        <w:spacing w:after="0" w:line="240" w:lineRule="auto"/>
        <w:jc w:val="both"/>
        <w:rPr>
          <w:rFonts w:ascii="Times New Roman" w:hAnsi="Times New Roman" w:cs="Times New Roman"/>
          <w:color w:val="111111"/>
          <w:sz w:val="24"/>
          <w:szCs w:val="14"/>
          <w:shd w:val="clear" w:color="auto" w:fill="FCFFFF"/>
        </w:rPr>
      </w:pPr>
    </w:p>
    <w:p w:rsidR="003E3C88" w:rsidRPr="00A47E42" w:rsidRDefault="00A072F8" w:rsidP="003E3C88">
      <w:pPr>
        <w:spacing w:after="0" w:line="240" w:lineRule="auto"/>
        <w:jc w:val="both"/>
        <w:rPr>
          <w:rFonts w:ascii="Times New Roman" w:hAnsi="Times New Roman" w:cs="Times New Roman"/>
          <w:sz w:val="24"/>
          <w:szCs w:val="14"/>
          <w:shd w:val="clear" w:color="auto" w:fill="FCFFFF"/>
        </w:rPr>
      </w:pPr>
      <w:r w:rsidRPr="001E1A22">
        <w:rPr>
          <w:rFonts w:ascii="Times New Roman" w:hAnsi="Times New Roman" w:cs="Times New Roman"/>
          <w:sz w:val="24"/>
          <w:szCs w:val="14"/>
          <w:shd w:val="clear" w:color="auto" w:fill="FCFFFF"/>
        </w:rPr>
        <w:t>Based on</w:t>
      </w:r>
      <w:r w:rsidR="003E3C88" w:rsidRPr="001E1A22">
        <w:rPr>
          <w:rFonts w:ascii="Times New Roman" w:hAnsi="Times New Roman" w:cs="Times New Roman"/>
          <w:sz w:val="24"/>
          <w:szCs w:val="14"/>
          <w:shd w:val="clear" w:color="auto" w:fill="FCFFFF"/>
        </w:rPr>
        <w:t xml:space="preserve"> the problems and the needs that must be met, the researcher chose Index Card Match as a </w:t>
      </w:r>
      <w:r w:rsidR="003E3C88" w:rsidRPr="003E3C88">
        <w:rPr>
          <w:rFonts w:ascii="Times New Roman" w:hAnsi="Times New Roman" w:cs="Times New Roman"/>
          <w:color w:val="111111"/>
          <w:sz w:val="24"/>
          <w:szCs w:val="14"/>
          <w:shd w:val="clear" w:color="auto" w:fill="FCFFFF"/>
        </w:rPr>
        <w:t xml:space="preserve">strategy for teaching vocabulary. Index card match itself is one model of cooperative learning that </w:t>
      </w:r>
      <w:r w:rsidR="003E3C88" w:rsidRPr="00A47E42">
        <w:rPr>
          <w:rFonts w:ascii="Times New Roman" w:hAnsi="Times New Roman" w:cs="Times New Roman"/>
          <w:sz w:val="24"/>
          <w:szCs w:val="14"/>
          <w:shd w:val="clear" w:color="auto" w:fill="FCFFFF"/>
        </w:rPr>
        <w:t>encourages students to play an active role during the learning proces</w:t>
      </w:r>
      <w:r w:rsidR="0043012F" w:rsidRPr="00A47E42">
        <w:rPr>
          <w:rFonts w:ascii="Times New Roman" w:hAnsi="Times New Roman" w:cs="Times New Roman"/>
          <w:sz w:val="24"/>
          <w:szCs w:val="14"/>
          <w:shd w:val="clear" w:color="auto" w:fill="FCFFFF"/>
        </w:rPr>
        <w:t xml:space="preserve">s. According to </w:t>
      </w:r>
      <w:r w:rsidR="0043012F" w:rsidRPr="00A47E42">
        <w:rPr>
          <w:rFonts w:ascii="Times New Roman" w:hAnsi="Times New Roman" w:cs="Times New Roman"/>
          <w:sz w:val="24"/>
          <w:szCs w:val="14"/>
          <w:shd w:val="clear" w:color="auto" w:fill="FCFFFF"/>
        </w:rPr>
        <w:fldChar w:fldCharType="begin" w:fldLock="1"/>
      </w:r>
      <w:r w:rsidR="0043012F" w:rsidRPr="00A47E42">
        <w:rPr>
          <w:rFonts w:ascii="Times New Roman" w:hAnsi="Times New Roman" w:cs="Times New Roman"/>
          <w:sz w:val="24"/>
          <w:szCs w:val="14"/>
          <w:shd w:val="clear" w:color="auto" w:fill="FCFFFF"/>
        </w:rPr>
        <w:instrText>ADDIN CSL_CITATION {"citationItems":[{"id":"ITEM-1","itemData":{"author":[{"dropping-particle":"","family":"Istarani","given":"K","non-dropping-particle":"","parse-names":false,"suffix":""}],"id":"ITEM-1","issued":{"date-parts":[["2012"]]},"number-of-pages":"224","publisher":"Media Persada","publisher-place":"Medan","title":"Metode Pembelajaran","type":"book"},"uris":["http://www.mendeley.com/documents/?uuid=96aec7d4-5d5e-4b52-957c-418077cc69f0"]}],"mendeley":{"formattedCitation":"(Istarani, 2012)","plainTextFormattedCitation":"(Istarani, 2012)","previouslyFormattedCitation":"(Istarani, 2012)"},"properties":{"noteIndex":0},"schema":"https://github.com/citation-style-language/schema/raw/master/csl-citation.json"}</w:instrText>
      </w:r>
      <w:r w:rsidR="0043012F" w:rsidRPr="00A47E42">
        <w:rPr>
          <w:rFonts w:ascii="Times New Roman" w:hAnsi="Times New Roman" w:cs="Times New Roman"/>
          <w:sz w:val="24"/>
          <w:szCs w:val="14"/>
          <w:shd w:val="clear" w:color="auto" w:fill="FCFFFF"/>
        </w:rPr>
        <w:fldChar w:fldCharType="separate"/>
      </w:r>
      <w:r w:rsidR="00CF2DD3">
        <w:rPr>
          <w:rFonts w:ascii="Times New Roman" w:hAnsi="Times New Roman" w:cs="Times New Roman"/>
          <w:noProof/>
          <w:sz w:val="24"/>
          <w:szCs w:val="14"/>
          <w:shd w:val="clear" w:color="auto" w:fill="FCFFFF"/>
        </w:rPr>
        <w:t>(I</w:t>
      </w:r>
      <w:r w:rsidR="005F449F" w:rsidRPr="00A47E42">
        <w:rPr>
          <w:rFonts w:ascii="Times New Roman" w:hAnsi="Times New Roman" w:cs="Times New Roman"/>
          <w:noProof/>
          <w:sz w:val="24"/>
          <w:szCs w:val="14"/>
          <w:shd w:val="clear" w:color="auto" w:fill="FCFFFF"/>
        </w:rPr>
        <w:t>starani</w:t>
      </w:r>
      <w:r w:rsidR="00CF2DD3">
        <w:rPr>
          <w:rFonts w:ascii="Times New Roman" w:hAnsi="Times New Roman" w:cs="Times New Roman"/>
          <w:noProof/>
          <w:sz w:val="24"/>
          <w:szCs w:val="14"/>
          <w:shd w:val="clear" w:color="auto" w:fill="FCFFFF"/>
        </w:rPr>
        <w:t xml:space="preserve">, </w:t>
      </w:r>
      <w:r w:rsidR="0043012F" w:rsidRPr="00A47E42">
        <w:rPr>
          <w:rFonts w:ascii="Times New Roman" w:hAnsi="Times New Roman" w:cs="Times New Roman"/>
          <w:noProof/>
          <w:sz w:val="24"/>
          <w:szCs w:val="14"/>
          <w:shd w:val="clear" w:color="auto" w:fill="FCFFFF"/>
        </w:rPr>
        <w:t>2012)</w:t>
      </w:r>
      <w:r w:rsidR="0043012F" w:rsidRPr="00A47E42">
        <w:rPr>
          <w:rFonts w:ascii="Times New Roman" w:hAnsi="Times New Roman" w:cs="Times New Roman"/>
          <w:sz w:val="24"/>
          <w:szCs w:val="14"/>
          <w:shd w:val="clear" w:color="auto" w:fill="FCFFFF"/>
        </w:rPr>
        <w:fldChar w:fldCharType="end"/>
      </w:r>
      <w:r w:rsidR="002D2F52">
        <w:rPr>
          <w:rFonts w:ascii="Times New Roman" w:hAnsi="Times New Roman" w:cs="Times New Roman"/>
          <w:sz w:val="24"/>
          <w:szCs w:val="14"/>
          <w:shd w:val="clear" w:color="auto" w:fill="FCFFFF"/>
        </w:rPr>
        <w:t>,</w:t>
      </w:r>
      <w:r w:rsidR="004B60D5">
        <w:rPr>
          <w:rFonts w:ascii="Times New Roman" w:hAnsi="Times New Roman" w:cs="Times New Roman"/>
          <w:sz w:val="24"/>
          <w:szCs w:val="14"/>
          <w:shd w:val="clear" w:color="auto" w:fill="FCFFFF"/>
        </w:rPr>
        <w:t xml:space="preserve"> i</w:t>
      </w:r>
      <w:r w:rsidR="00240C30" w:rsidRPr="00A47E42">
        <w:rPr>
          <w:rFonts w:ascii="Times New Roman" w:hAnsi="Times New Roman" w:cs="Times New Roman"/>
          <w:sz w:val="24"/>
          <w:szCs w:val="14"/>
          <w:shd w:val="clear" w:color="auto" w:fill="FCFFFF"/>
        </w:rPr>
        <w:t>ndex card match is a strategy</w:t>
      </w:r>
      <w:r w:rsidR="003E3C88" w:rsidRPr="00A47E42">
        <w:rPr>
          <w:rFonts w:ascii="Times New Roman" w:hAnsi="Times New Roman" w:cs="Times New Roman"/>
          <w:sz w:val="24"/>
          <w:szCs w:val="14"/>
          <w:shd w:val="clear" w:color="auto" w:fill="FCFFFF"/>
        </w:rPr>
        <w:t xml:space="preserve"> of finding pairs of cards th</w:t>
      </w:r>
      <w:r w:rsidR="00240C30" w:rsidRPr="00A47E42">
        <w:rPr>
          <w:rFonts w:ascii="Times New Roman" w:hAnsi="Times New Roman" w:cs="Times New Roman"/>
          <w:sz w:val="24"/>
          <w:szCs w:val="14"/>
          <w:shd w:val="clear" w:color="auto" w:fill="FCFFFF"/>
        </w:rPr>
        <w:t>at is quite fun to use to recall</w:t>
      </w:r>
      <w:r w:rsidR="003E3C88" w:rsidRPr="00A47E42">
        <w:rPr>
          <w:rFonts w:ascii="Times New Roman" w:hAnsi="Times New Roman" w:cs="Times New Roman"/>
          <w:sz w:val="24"/>
          <w:szCs w:val="14"/>
          <w:shd w:val="clear" w:color="auto" w:fill="FCFFFF"/>
        </w:rPr>
        <w:t xml:space="preserve"> learning material that has been given previously. That way, students are expected to be able to improve their ability to master vocabulary through this index card match strategy.</w:t>
      </w:r>
    </w:p>
    <w:p w:rsidR="002A417C" w:rsidRPr="00A47E42" w:rsidRDefault="002A417C" w:rsidP="003E3C88">
      <w:pPr>
        <w:spacing w:after="0" w:line="240" w:lineRule="auto"/>
        <w:jc w:val="both"/>
        <w:rPr>
          <w:rFonts w:ascii="Times New Roman" w:hAnsi="Times New Roman" w:cs="Times New Roman"/>
          <w:sz w:val="24"/>
          <w:szCs w:val="14"/>
          <w:shd w:val="clear" w:color="auto" w:fill="FCFFFF"/>
        </w:rPr>
      </w:pPr>
    </w:p>
    <w:p w:rsidR="005A266C" w:rsidRPr="00CB518A" w:rsidRDefault="003E3C88" w:rsidP="003E3C88">
      <w:pPr>
        <w:spacing w:after="0" w:line="240" w:lineRule="auto"/>
        <w:jc w:val="both"/>
        <w:rPr>
          <w:rFonts w:ascii="Times New Roman" w:hAnsi="Times New Roman" w:cs="Times New Roman"/>
          <w:sz w:val="24"/>
          <w:szCs w:val="24"/>
          <w:lang w:val="en-US"/>
        </w:rPr>
      </w:pPr>
      <w:r w:rsidRPr="00A47E42">
        <w:rPr>
          <w:rFonts w:ascii="Times New Roman" w:hAnsi="Times New Roman" w:cs="Times New Roman"/>
          <w:sz w:val="24"/>
          <w:szCs w:val="14"/>
          <w:shd w:val="clear" w:color="auto" w:fill="FCFFFF"/>
        </w:rPr>
        <w:t>Based on the explanation above, t</w:t>
      </w:r>
      <w:r w:rsidR="00A072F8" w:rsidRPr="00A47E42">
        <w:rPr>
          <w:rFonts w:ascii="Times New Roman" w:hAnsi="Times New Roman" w:cs="Times New Roman"/>
          <w:sz w:val="24"/>
          <w:szCs w:val="14"/>
          <w:shd w:val="clear" w:color="auto" w:fill="FCFFFF"/>
        </w:rPr>
        <w:t>his study is intended to find out</w:t>
      </w:r>
      <w:r w:rsidRPr="00A47E42">
        <w:rPr>
          <w:rFonts w:ascii="Times New Roman" w:hAnsi="Times New Roman" w:cs="Times New Roman"/>
          <w:sz w:val="24"/>
          <w:szCs w:val="14"/>
          <w:shd w:val="clear" w:color="auto" w:fill="FCFFFF"/>
        </w:rPr>
        <w:t xml:space="preserve"> </w:t>
      </w:r>
      <w:r w:rsidR="00A072F8" w:rsidRPr="00A47E42">
        <w:rPr>
          <w:rFonts w:ascii="Times New Roman" w:hAnsi="Times New Roman" w:cs="Times New Roman"/>
          <w:sz w:val="24"/>
          <w:szCs w:val="14"/>
          <w:shd w:val="clear" w:color="auto" w:fill="FCFFFF"/>
        </w:rPr>
        <w:t>how effectiv</w:t>
      </w:r>
      <w:r w:rsidR="00F236E2" w:rsidRPr="00A47E42">
        <w:rPr>
          <w:rFonts w:ascii="Times New Roman" w:hAnsi="Times New Roman" w:cs="Times New Roman"/>
          <w:sz w:val="24"/>
          <w:szCs w:val="14"/>
          <w:shd w:val="clear" w:color="auto" w:fill="FCFFFF"/>
        </w:rPr>
        <w:t>e</w:t>
      </w:r>
      <w:r w:rsidRPr="00A47E42">
        <w:rPr>
          <w:rFonts w:ascii="Times New Roman" w:hAnsi="Times New Roman" w:cs="Times New Roman"/>
          <w:sz w:val="24"/>
          <w:szCs w:val="14"/>
          <w:shd w:val="clear" w:color="auto" w:fill="FCFFFF"/>
        </w:rPr>
        <w:t xml:space="preserve"> the </w:t>
      </w:r>
      <w:r w:rsidRPr="003E3C88">
        <w:rPr>
          <w:rFonts w:ascii="Times New Roman" w:hAnsi="Times New Roman" w:cs="Times New Roman"/>
          <w:color w:val="111111"/>
          <w:sz w:val="24"/>
          <w:szCs w:val="14"/>
          <w:shd w:val="clear" w:color="auto" w:fill="FCFFFF"/>
        </w:rPr>
        <w:t>index card match strategy can improve students' ability in mastering vocabulary</w:t>
      </w:r>
      <w:r w:rsidR="004B60D5">
        <w:rPr>
          <w:rFonts w:ascii="Times New Roman" w:hAnsi="Times New Roman" w:cs="Times New Roman"/>
          <w:color w:val="111111"/>
          <w:sz w:val="24"/>
          <w:szCs w:val="14"/>
          <w:shd w:val="clear" w:color="auto" w:fill="FCFFFF"/>
        </w:rPr>
        <w:t>.</w:t>
      </w:r>
    </w:p>
    <w:p w:rsidR="00E11594" w:rsidRDefault="00E11594" w:rsidP="005A266C">
      <w:pPr>
        <w:spacing w:after="0" w:line="240" w:lineRule="auto"/>
        <w:jc w:val="both"/>
        <w:rPr>
          <w:rFonts w:ascii="Times New Roman" w:hAnsi="Times New Roman" w:cs="Times New Roman"/>
          <w:b/>
          <w:sz w:val="24"/>
          <w:szCs w:val="24"/>
          <w:lang w:val="en-US"/>
        </w:rPr>
      </w:pPr>
    </w:p>
    <w:p w:rsidR="00E11594" w:rsidRDefault="00E11594" w:rsidP="005A266C">
      <w:pPr>
        <w:spacing w:after="0" w:line="240" w:lineRule="auto"/>
        <w:jc w:val="both"/>
        <w:rPr>
          <w:rFonts w:ascii="Times New Roman" w:hAnsi="Times New Roman" w:cs="Times New Roman"/>
          <w:b/>
          <w:sz w:val="24"/>
          <w:szCs w:val="24"/>
          <w:lang w:val="en-US"/>
        </w:rPr>
      </w:pPr>
    </w:p>
    <w:p w:rsidR="005A266C" w:rsidRPr="002A417C" w:rsidRDefault="002A417C" w:rsidP="005A266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LITERATURE REVIEW</w:t>
      </w:r>
    </w:p>
    <w:p w:rsidR="002A417C" w:rsidRPr="002A417C" w:rsidRDefault="002A417C" w:rsidP="005A266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Vocabulary</w:t>
      </w:r>
    </w:p>
    <w:p w:rsidR="005A266C" w:rsidRPr="003355C7" w:rsidRDefault="005A266C" w:rsidP="005A266C">
      <w:pPr>
        <w:spacing w:after="0" w:line="240" w:lineRule="auto"/>
        <w:jc w:val="both"/>
        <w:rPr>
          <w:rFonts w:ascii="Times New Roman" w:hAnsi="Times New Roman" w:cs="Times New Roman"/>
          <w:sz w:val="10"/>
          <w:szCs w:val="24"/>
          <w:lang w:val="en-US"/>
        </w:rPr>
      </w:pPr>
    </w:p>
    <w:p w:rsidR="002A417C" w:rsidRPr="00BE3568" w:rsidRDefault="00057A15" w:rsidP="002A417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lang w:val="en-US"/>
        </w:rPr>
        <w:t>Voc</w:t>
      </w:r>
      <w:proofErr w:type="spellEnd"/>
      <w:r>
        <w:rPr>
          <w:rFonts w:ascii="Times New Roman" w:hAnsi="Times New Roman" w:cs="Times New Roman"/>
          <w:sz w:val="24"/>
          <w:szCs w:val="24"/>
        </w:rPr>
        <w:t>a</w:t>
      </w:r>
      <w:proofErr w:type="spellStart"/>
      <w:r w:rsidR="002A417C" w:rsidRPr="002A417C">
        <w:rPr>
          <w:rFonts w:ascii="Times New Roman" w:hAnsi="Times New Roman" w:cs="Times New Roman"/>
          <w:sz w:val="24"/>
          <w:szCs w:val="24"/>
          <w:lang w:val="en-US"/>
        </w:rPr>
        <w:t>bu</w:t>
      </w:r>
      <w:r w:rsidR="00F236E2">
        <w:rPr>
          <w:rFonts w:ascii="Times New Roman" w:hAnsi="Times New Roman" w:cs="Times New Roman"/>
          <w:sz w:val="24"/>
          <w:szCs w:val="24"/>
          <w:lang w:val="en-US"/>
        </w:rPr>
        <w:t>lary</w:t>
      </w:r>
      <w:proofErr w:type="spellEnd"/>
      <w:r w:rsidR="00F236E2">
        <w:rPr>
          <w:rFonts w:ascii="Times New Roman" w:hAnsi="Times New Roman" w:cs="Times New Roman"/>
          <w:sz w:val="24"/>
          <w:szCs w:val="24"/>
          <w:lang w:val="en-US"/>
        </w:rPr>
        <w:t xml:space="preserve"> is used in every situation</w:t>
      </w:r>
      <w:r w:rsidR="002A417C" w:rsidRPr="002A417C">
        <w:rPr>
          <w:rFonts w:ascii="Times New Roman" w:hAnsi="Times New Roman" w:cs="Times New Roman"/>
          <w:sz w:val="24"/>
          <w:szCs w:val="24"/>
          <w:lang w:val="en-US"/>
        </w:rPr>
        <w:t xml:space="preserve"> because vocabulary is generic defined as the knowledge of </w:t>
      </w:r>
      <w:r w:rsidR="0043012F">
        <w:rPr>
          <w:rFonts w:ascii="Times New Roman" w:hAnsi="Times New Roman" w:cs="Times New Roman"/>
          <w:sz w:val="24"/>
          <w:szCs w:val="24"/>
          <w:lang w:val="en-US"/>
        </w:rPr>
        <w:t xml:space="preserve">words and word meaning </w:t>
      </w:r>
      <w:r w:rsidR="0043012F">
        <w:rPr>
          <w:rFonts w:ascii="Times New Roman" w:hAnsi="Times New Roman" w:cs="Times New Roman"/>
          <w:sz w:val="24"/>
          <w:szCs w:val="24"/>
          <w:lang w:val="en-US"/>
        </w:rPr>
        <w:fldChar w:fldCharType="begin" w:fldLock="1"/>
      </w:r>
      <w:r w:rsidR="0043012F">
        <w:rPr>
          <w:rFonts w:ascii="Times New Roman" w:hAnsi="Times New Roman" w:cs="Times New Roman"/>
          <w:sz w:val="24"/>
          <w:szCs w:val="24"/>
          <w:lang w:val="en-US"/>
        </w:rPr>
        <w:instrText>ADDIN CSL_CITATION {"citationItems":[{"id":"ITEM-1","itemData":{"DOI":"10.22460/project.v2i3.p358-363","ISSN":"2614-6320","abstract":"English is a subject in Indonesian school that learned from junior high school until the universities. Therefore one of importance basic aspects and skills in learning English for students is to understand avariety of English vocabulary. In learning English, vocabulary plays an important role, it means vocabulary is the basic one to mastering all English Skill. This research intended to students at seventh grade of Madrasah Tsanawiyah (MTs) in Cimahi. And this study aims to determine the benefits of Color Coding technique in improving the ability of English vocabulary. Color Coding is a method that can be used in teaching vocabulary, one of the use of color is to identifying something, it can make the student easy in their learning vocabulary process. The design of this research is Classroom Action Research (CAR). The researcher employed qualitative research design and pre experimental pretest-posttest. Thedata were collected from the result of pretest and posttets. The result of the data showed: Mean of pretest was 63.00, mean of posttest was 82.00, The result also show the score of t-observed was higher than ttable (2.08 &gt; 1.72). It means color coding is effective to improve students’ vocabulary ability.Keywords: Vocabulary, Color Coding Technique, CAR","author":[{"dropping-particle":"","family":"Nurdiansyah","given":"Dimas Muhamad Rizki","non-dropping-particle":"","parse-names":false,"suffix":""},{"dropping-particle":"","family":"Asyid","given":"Sandi Aryanto","non-dropping-particle":"","parse-names":false,"suffix":""},{"dropping-particle":"","family":"Parmawati","given":"Aseptiana","non-dropping-particle":"","parse-names":false,"suffix":""}],"container-title":"PROJECT (Professional Journal of English Education)","id":"ITEM-1","issue":"3","issued":{"date-parts":[["2019"]]},"page":"358","title":"Using Color Coding To Improve Students' English Vocabulary Ability","type":"article-journal","volume":"2"},"uris":["http://www.mendeley.com/documents/?uuid=a1bc7180-c553-404a-839f-cea080691b2e"]}],"mendeley":{"formattedCitation":"(Nurdiansyah et al., 2019)","plainTextFormattedCitation":"(Nurdiansyah et al., 2019)","previouslyFormattedCitation":"(Nurdiansyah et al., 2019)"},"properties":{"noteIndex":0},"schema":"https://github.com/citation-style-language/schema/raw/master/csl-citation.json"}</w:instrText>
      </w:r>
      <w:r w:rsidR="0043012F">
        <w:rPr>
          <w:rFonts w:ascii="Times New Roman" w:hAnsi="Times New Roman" w:cs="Times New Roman"/>
          <w:sz w:val="24"/>
          <w:szCs w:val="24"/>
          <w:lang w:val="en-US"/>
        </w:rPr>
        <w:fldChar w:fldCharType="separate"/>
      </w:r>
      <w:r w:rsidR="00CF2DD3">
        <w:rPr>
          <w:rFonts w:ascii="Times New Roman" w:hAnsi="Times New Roman" w:cs="Times New Roman"/>
          <w:noProof/>
          <w:sz w:val="24"/>
          <w:szCs w:val="24"/>
        </w:rPr>
        <w:t>(N</w:t>
      </w:r>
      <w:r w:rsidR="005F449F">
        <w:rPr>
          <w:rFonts w:ascii="Times New Roman" w:hAnsi="Times New Roman" w:cs="Times New Roman"/>
          <w:noProof/>
          <w:sz w:val="24"/>
          <w:szCs w:val="24"/>
          <w:lang w:val="en-US"/>
        </w:rPr>
        <w:t>urdiansyah et al.</w:t>
      </w:r>
      <w:r w:rsidR="00CF2DD3">
        <w:rPr>
          <w:rFonts w:ascii="Times New Roman" w:hAnsi="Times New Roman" w:cs="Times New Roman"/>
          <w:noProof/>
          <w:sz w:val="24"/>
          <w:szCs w:val="24"/>
        </w:rPr>
        <w:t xml:space="preserve">, </w:t>
      </w:r>
      <w:r w:rsidR="0043012F" w:rsidRPr="0043012F">
        <w:rPr>
          <w:rFonts w:ascii="Times New Roman" w:hAnsi="Times New Roman" w:cs="Times New Roman"/>
          <w:noProof/>
          <w:sz w:val="24"/>
          <w:szCs w:val="24"/>
          <w:lang w:val="en-US"/>
        </w:rPr>
        <w:t>2019)</w:t>
      </w:r>
      <w:r w:rsidR="0043012F">
        <w:rPr>
          <w:rFonts w:ascii="Times New Roman" w:hAnsi="Times New Roman" w:cs="Times New Roman"/>
          <w:sz w:val="24"/>
          <w:szCs w:val="24"/>
          <w:lang w:val="en-US"/>
        </w:rPr>
        <w:fldChar w:fldCharType="end"/>
      </w:r>
      <w:r w:rsidR="00BE3568">
        <w:rPr>
          <w:rFonts w:ascii="Times New Roman" w:hAnsi="Times New Roman" w:cs="Times New Roman"/>
          <w:sz w:val="24"/>
          <w:szCs w:val="24"/>
        </w:rPr>
        <w:t xml:space="preserve">. </w:t>
      </w:r>
      <w:r w:rsidR="00CF2DD3">
        <w:rPr>
          <w:rFonts w:ascii="Times New Roman" w:hAnsi="Times New Roman" w:cs="Times New Roman"/>
          <w:sz w:val="24"/>
          <w:szCs w:val="24"/>
          <w:lang w:val="en-US"/>
        </w:rPr>
        <w:t xml:space="preserve">Meanwhile, according to </w:t>
      </w:r>
      <w:r w:rsidR="00CF2DD3">
        <w:rPr>
          <w:rFonts w:ascii="Times New Roman" w:hAnsi="Times New Roman" w:cs="Times New Roman"/>
          <w:sz w:val="24"/>
          <w:szCs w:val="24"/>
        </w:rPr>
        <w:t>(</w:t>
      </w:r>
      <w:r w:rsidR="00CF2DD3">
        <w:rPr>
          <w:rFonts w:ascii="Times New Roman" w:hAnsi="Times New Roman" w:cs="Times New Roman"/>
          <w:sz w:val="24"/>
          <w:szCs w:val="24"/>
          <w:lang w:val="en-US"/>
        </w:rPr>
        <w:t>Burns</w:t>
      </w:r>
      <w:r w:rsidR="00CF2DD3">
        <w:rPr>
          <w:rFonts w:ascii="Times New Roman" w:hAnsi="Times New Roman" w:cs="Times New Roman"/>
          <w:sz w:val="24"/>
          <w:szCs w:val="24"/>
        </w:rPr>
        <w:t xml:space="preserve">, </w:t>
      </w:r>
      <w:r w:rsidR="002A417C" w:rsidRPr="002A417C">
        <w:rPr>
          <w:rFonts w:ascii="Times New Roman" w:hAnsi="Times New Roman" w:cs="Times New Roman"/>
          <w:sz w:val="24"/>
          <w:szCs w:val="24"/>
          <w:lang w:val="en-US"/>
        </w:rPr>
        <w:t>201</w:t>
      </w:r>
      <w:r w:rsidR="0043012F">
        <w:rPr>
          <w:rFonts w:ascii="Times New Roman" w:hAnsi="Times New Roman" w:cs="Times New Roman"/>
          <w:sz w:val="24"/>
          <w:szCs w:val="24"/>
          <w:lang w:val="en-US"/>
        </w:rPr>
        <w:t xml:space="preserve">0) in </w:t>
      </w:r>
      <w:r w:rsidR="0043012F">
        <w:rPr>
          <w:rFonts w:ascii="Times New Roman" w:hAnsi="Times New Roman" w:cs="Times New Roman"/>
          <w:sz w:val="24"/>
          <w:szCs w:val="24"/>
          <w:lang w:val="en-US"/>
        </w:rPr>
        <w:fldChar w:fldCharType="begin" w:fldLock="1"/>
      </w:r>
      <w:r w:rsidR="0043012F">
        <w:rPr>
          <w:rFonts w:ascii="Times New Roman" w:hAnsi="Times New Roman" w:cs="Times New Roman"/>
          <w:sz w:val="24"/>
          <w:szCs w:val="24"/>
          <w:lang w:val="en-US"/>
        </w:rPr>
        <w:instrText>ADDIN CSL_CITATION {"citationItems":[{"id":"ITEM-1","itemData":{"author":[{"dropping-particle":"","family":"Astriyanti","given":"Diah","non-dropping-particle":"","parse-names":false,"suffix":""},{"dropping-particle":"","family":"Anwar","given":"Khairul","non-dropping-particle":"","parse-names":false,"suffix":""}],"container-title":"Jurnal Edukasi","id":"ITEM-1","issue":"1","issued":{"date-parts":[["2016"]]},"page":"40-52","title":"Improving Students ’ Ability in Vocabulary Mastery Through Index Card Match","type":"article-journal","volume":"14"},"uris":["http://www.mendeley.com/documents/?uuid=33109fcd-d07e-4be9-992d-e2ceb8e56f2c"]}],"mendeley":{"formattedCitation":"(Astriyanti &amp; Anwar, 2016)","plainTextFormattedCitation":"(Astriyanti &amp; Anwar, 2016)","previouslyFormattedCitation":"(Astriyanti &amp; Anwar, 2016)"},"properties":{"noteIndex":0},"schema":"https://github.com/citation-style-language/schema/raw/master/csl-citation.json"}</w:instrText>
      </w:r>
      <w:r w:rsidR="0043012F">
        <w:rPr>
          <w:rFonts w:ascii="Times New Roman" w:hAnsi="Times New Roman" w:cs="Times New Roman"/>
          <w:sz w:val="24"/>
          <w:szCs w:val="24"/>
          <w:lang w:val="en-US"/>
        </w:rPr>
        <w:fldChar w:fldCharType="separate"/>
      </w:r>
      <w:r w:rsidR="002D2F52">
        <w:rPr>
          <w:rFonts w:ascii="Times New Roman" w:hAnsi="Times New Roman" w:cs="Times New Roman"/>
          <w:noProof/>
          <w:sz w:val="24"/>
          <w:szCs w:val="24"/>
        </w:rPr>
        <w:t>(A</w:t>
      </w:r>
      <w:r w:rsidR="005F449F">
        <w:rPr>
          <w:rFonts w:ascii="Times New Roman" w:hAnsi="Times New Roman" w:cs="Times New Roman"/>
          <w:noProof/>
          <w:sz w:val="24"/>
          <w:szCs w:val="24"/>
          <w:lang w:val="en-US"/>
        </w:rPr>
        <w:t>striyanti &amp; Anwar</w:t>
      </w:r>
      <w:r w:rsidR="00896242">
        <w:rPr>
          <w:rFonts w:ascii="Times New Roman" w:hAnsi="Times New Roman" w:cs="Times New Roman"/>
          <w:noProof/>
          <w:sz w:val="24"/>
          <w:szCs w:val="24"/>
        </w:rPr>
        <w:t xml:space="preserve">, </w:t>
      </w:r>
      <w:r w:rsidR="0043012F" w:rsidRPr="0043012F">
        <w:rPr>
          <w:rFonts w:ascii="Times New Roman" w:hAnsi="Times New Roman" w:cs="Times New Roman"/>
          <w:noProof/>
          <w:sz w:val="24"/>
          <w:szCs w:val="24"/>
          <w:lang w:val="en-US"/>
        </w:rPr>
        <w:t>2016)</w:t>
      </w:r>
      <w:r w:rsidR="0043012F">
        <w:rPr>
          <w:rFonts w:ascii="Times New Roman" w:hAnsi="Times New Roman" w:cs="Times New Roman"/>
          <w:sz w:val="24"/>
          <w:szCs w:val="24"/>
          <w:lang w:val="en-US"/>
        </w:rPr>
        <w:fldChar w:fldCharType="end"/>
      </w:r>
      <w:r w:rsidR="00896242">
        <w:rPr>
          <w:rFonts w:ascii="Times New Roman" w:hAnsi="Times New Roman" w:cs="Times New Roman"/>
          <w:sz w:val="24"/>
          <w:szCs w:val="24"/>
          <w:lang w:val="en-US"/>
        </w:rPr>
        <w:t xml:space="preserve"> </w:t>
      </w:r>
      <w:r w:rsidR="002A417C" w:rsidRPr="002A417C">
        <w:rPr>
          <w:rFonts w:ascii="Times New Roman" w:hAnsi="Times New Roman" w:cs="Times New Roman"/>
          <w:sz w:val="24"/>
          <w:szCs w:val="24"/>
          <w:lang w:val="en-US"/>
        </w:rPr>
        <w:t>vocabulary means the stock of words used by people, class</w:t>
      </w:r>
      <w:r w:rsidR="00F236E2">
        <w:rPr>
          <w:rFonts w:ascii="Times New Roman" w:hAnsi="Times New Roman" w:cs="Times New Roman"/>
          <w:sz w:val="24"/>
          <w:szCs w:val="24"/>
        </w:rPr>
        <w:t>,</w:t>
      </w:r>
      <w:r w:rsidR="002A417C" w:rsidRPr="002A417C">
        <w:rPr>
          <w:rFonts w:ascii="Times New Roman" w:hAnsi="Times New Roman" w:cs="Times New Roman"/>
          <w:sz w:val="24"/>
          <w:szCs w:val="24"/>
          <w:lang w:val="en-US"/>
        </w:rPr>
        <w:t xml:space="preserve"> or profession. Another expert like Lehr, Osborn, and</w:t>
      </w:r>
      <w:r w:rsidR="0043012F">
        <w:rPr>
          <w:rFonts w:ascii="Times New Roman" w:hAnsi="Times New Roman" w:cs="Times New Roman"/>
          <w:sz w:val="24"/>
          <w:szCs w:val="24"/>
          <w:lang w:val="en-US"/>
        </w:rPr>
        <w:t xml:space="preserve"> </w:t>
      </w:r>
      <w:proofErr w:type="spellStart"/>
      <w:r w:rsidR="0043012F">
        <w:rPr>
          <w:rFonts w:ascii="Times New Roman" w:hAnsi="Times New Roman" w:cs="Times New Roman"/>
          <w:sz w:val="24"/>
          <w:szCs w:val="24"/>
          <w:lang w:val="en-US"/>
        </w:rPr>
        <w:t>Hiebert</w:t>
      </w:r>
      <w:proofErr w:type="spellEnd"/>
      <w:r w:rsidR="0043012F">
        <w:rPr>
          <w:rFonts w:ascii="Times New Roman" w:hAnsi="Times New Roman" w:cs="Times New Roman"/>
          <w:sz w:val="24"/>
          <w:szCs w:val="24"/>
          <w:lang w:val="en-US"/>
        </w:rPr>
        <w:t xml:space="preserve"> (2005) in </w:t>
      </w:r>
      <w:r w:rsidR="0043012F">
        <w:rPr>
          <w:rFonts w:ascii="Times New Roman" w:hAnsi="Times New Roman" w:cs="Times New Roman"/>
          <w:sz w:val="24"/>
          <w:szCs w:val="24"/>
          <w:lang w:val="en-US"/>
        </w:rPr>
        <w:fldChar w:fldCharType="begin" w:fldLock="1"/>
      </w:r>
      <w:r w:rsidR="0043012F">
        <w:rPr>
          <w:rFonts w:ascii="Times New Roman" w:hAnsi="Times New Roman" w:cs="Times New Roman"/>
          <w:sz w:val="24"/>
          <w:szCs w:val="24"/>
          <w:lang w:val="en-US"/>
        </w:rPr>
        <w:instrText>ADDIN CSL_CITATION {"citationItems":[{"id":"ITEM-1","itemData":{"ISSN":"2222-1735","abstract":"Vocabulary acquisition has been a main concern of EFL English teachers and learners. There have been tons of research to examine the student's level of receptive vocabulary and productive vocabulary, but no research has conducted on how turning receptive vocabulary into productive vocabulary. This study has reported the impact of the teaching methodology; materials and learning context on students' productive use of vocabulary. In addition, exploring the appropriate methods and approaches that the teacher can deploy in class to assist the students to turn their receptive vocabulary into productive vocabulary. Results indicate that EFL learners through practicing Kramsch's procedure of vocabulary learning and some effective strategies of learning vocabulary enabled the students to turn their receptive vocabulary into productive one successfully.","author":[{"dropping-particle":"","family":"Faraj","given":"Avan Kamal Aziz","non-dropping-particle":"","parse-names":false,"suffix":""}],"container-title":"Journal of Education and Practice","id":"ITEM-1","issue":"27","issued":{"date-parts":[["2015"]]},"page":"10-19","title":"Effective Strategies for Turning Receptive Vocabulary into Productive Vocabulary in EFL Context","type":"article-journal","volume":"6"},"uris":["http://www.mendeley.com/documents/?uuid=31adc403-3b9e-4834-9368-b67f84d24445"]}],"mendeley":{"formattedCitation":"(Faraj, 2015)","plainTextFormattedCitation":"(Faraj, 2015)","previouslyFormattedCitation":"(Faraj, 2015)"},"properties":{"noteIndex":0},"schema":"https://github.com/citation-style-language/schema/raw/master/csl-citation.json"}</w:instrText>
      </w:r>
      <w:r w:rsidR="0043012F">
        <w:rPr>
          <w:rFonts w:ascii="Times New Roman" w:hAnsi="Times New Roman" w:cs="Times New Roman"/>
          <w:sz w:val="24"/>
          <w:szCs w:val="24"/>
          <w:lang w:val="en-US"/>
        </w:rPr>
        <w:fldChar w:fldCharType="separate"/>
      </w:r>
      <w:r w:rsidR="00CF2DD3">
        <w:rPr>
          <w:rFonts w:ascii="Times New Roman" w:hAnsi="Times New Roman" w:cs="Times New Roman"/>
          <w:noProof/>
          <w:sz w:val="24"/>
          <w:szCs w:val="24"/>
        </w:rPr>
        <w:t>(F</w:t>
      </w:r>
      <w:r w:rsidR="005F449F">
        <w:rPr>
          <w:rFonts w:ascii="Times New Roman" w:hAnsi="Times New Roman" w:cs="Times New Roman"/>
          <w:noProof/>
          <w:sz w:val="24"/>
          <w:szCs w:val="24"/>
          <w:lang w:val="en-US"/>
        </w:rPr>
        <w:t>ara</w:t>
      </w:r>
      <w:r w:rsidR="00CF2DD3">
        <w:rPr>
          <w:rFonts w:ascii="Times New Roman" w:hAnsi="Times New Roman" w:cs="Times New Roman"/>
          <w:noProof/>
          <w:sz w:val="24"/>
          <w:szCs w:val="24"/>
        </w:rPr>
        <w:t xml:space="preserve">j, </w:t>
      </w:r>
      <w:r w:rsidR="0043012F" w:rsidRPr="0043012F">
        <w:rPr>
          <w:rFonts w:ascii="Times New Roman" w:hAnsi="Times New Roman" w:cs="Times New Roman"/>
          <w:noProof/>
          <w:sz w:val="24"/>
          <w:szCs w:val="24"/>
          <w:lang w:val="en-US"/>
        </w:rPr>
        <w:t>2015)</w:t>
      </w:r>
      <w:r w:rsidR="0043012F">
        <w:rPr>
          <w:rFonts w:ascii="Times New Roman" w:hAnsi="Times New Roman" w:cs="Times New Roman"/>
          <w:sz w:val="24"/>
          <w:szCs w:val="24"/>
          <w:lang w:val="en-US"/>
        </w:rPr>
        <w:fldChar w:fldCharType="end"/>
      </w:r>
      <w:r w:rsidR="002A417C" w:rsidRPr="002A417C">
        <w:rPr>
          <w:rFonts w:ascii="Times New Roman" w:hAnsi="Times New Roman" w:cs="Times New Roman"/>
          <w:sz w:val="24"/>
          <w:szCs w:val="24"/>
          <w:lang w:val="en-US"/>
        </w:rPr>
        <w:t xml:space="preserve"> defines vocabulary as knowledge of words and words meaning in both oral and print language and in productive and receptive.</w:t>
      </w:r>
    </w:p>
    <w:p w:rsidR="005A266C" w:rsidRPr="002A417C" w:rsidRDefault="00BE3568" w:rsidP="002A417C">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From the </w:t>
      </w:r>
      <w:r w:rsidR="002A417C" w:rsidRPr="002A417C">
        <w:rPr>
          <w:rFonts w:ascii="Times New Roman" w:hAnsi="Times New Roman" w:cs="Times New Roman"/>
          <w:sz w:val="24"/>
          <w:szCs w:val="24"/>
          <w:lang w:val="en-US"/>
        </w:rPr>
        <w:t>definition</w:t>
      </w:r>
      <w:r>
        <w:rPr>
          <w:rFonts w:ascii="Times New Roman" w:hAnsi="Times New Roman" w:cs="Times New Roman"/>
          <w:sz w:val="24"/>
          <w:szCs w:val="24"/>
        </w:rPr>
        <w:t xml:space="preserve"> above</w:t>
      </w:r>
      <w:r w:rsidR="002A417C" w:rsidRPr="002A417C">
        <w:rPr>
          <w:rFonts w:ascii="Times New Roman" w:hAnsi="Times New Roman" w:cs="Times New Roman"/>
          <w:sz w:val="24"/>
          <w:szCs w:val="24"/>
          <w:lang w:val="en-US"/>
        </w:rPr>
        <w:t>, we can conclude that vocabulary is knowledge of words and meanings possessed by someone who is u</w:t>
      </w:r>
      <w:r w:rsidR="002A417C">
        <w:rPr>
          <w:rFonts w:ascii="Times New Roman" w:hAnsi="Times New Roman" w:cs="Times New Roman"/>
          <w:sz w:val="24"/>
          <w:szCs w:val="24"/>
          <w:lang w:val="en-US"/>
        </w:rPr>
        <w:t>sed either orally or in writing</w:t>
      </w:r>
      <w:r w:rsidR="002A417C">
        <w:rPr>
          <w:rFonts w:ascii="Times New Roman" w:hAnsi="Times New Roman" w:cs="Times New Roman"/>
          <w:sz w:val="24"/>
          <w:szCs w:val="24"/>
        </w:rPr>
        <w:t>.</w:t>
      </w:r>
    </w:p>
    <w:p w:rsidR="005A266C" w:rsidRPr="003355C7" w:rsidRDefault="005A266C" w:rsidP="005A266C">
      <w:pPr>
        <w:spacing w:after="0" w:line="240" w:lineRule="auto"/>
        <w:jc w:val="both"/>
        <w:rPr>
          <w:rFonts w:ascii="Times New Roman" w:hAnsi="Times New Roman" w:cs="Times New Roman"/>
          <w:sz w:val="24"/>
          <w:szCs w:val="24"/>
          <w:lang w:val="en-US"/>
        </w:rPr>
      </w:pPr>
    </w:p>
    <w:p w:rsidR="005A266C" w:rsidRPr="002A417C" w:rsidRDefault="002A417C" w:rsidP="005A266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Index Card Match</w:t>
      </w:r>
    </w:p>
    <w:p w:rsidR="005A266C" w:rsidRPr="003355C7" w:rsidRDefault="005A266C" w:rsidP="005A266C">
      <w:pPr>
        <w:pStyle w:val="ListParagraph"/>
        <w:spacing w:after="0" w:line="240" w:lineRule="auto"/>
        <w:ind w:left="0"/>
        <w:jc w:val="both"/>
        <w:rPr>
          <w:rFonts w:ascii="Times New Roman" w:hAnsi="Times New Roman" w:cs="Times New Roman"/>
          <w:sz w:val="10"/>
          <w:szCs w:val="24"/>
          <w:lang w:val="en-US"/>
        </w:rPr>
      </w:pPr>
    </w:p>
    <w:p w:rsidR="003947FB" w:rsidRDefault="003947FB" w:rsidP="003947FB">
      <w:pPr>
        <w:spacing w:after="0" w:line="240" w:lineRule="auto"/>
        <w:jc w:val="both"/>
        <w:rPr>
          <w:rFonts w:ascii="Times New Roman" w:hAnsi="Times New Roman" w:cs="Times New Roman"/>
          <w:sz w:val="24"/>
          <w:szCs w:val="24"/>
        </w:rPr>
      </w:pPr>
      <w:r w:rsidRPr="003947FB">
        <w:rPr>
          <w:rFonts w:ascii="Times New Roman" w:hAnsi="Times New Roman" w:cs="Times New Roman"/>
          <w:sz w:val="24"/>
          <w:szCs w:val="24"/>
          <w:lang w:val="en-US"/>
        </w:rPr>
        <w:t>Index Ca</w:t>
      </w:r>
      <w:r w:rsidR="00F236E2">
        <w:rPr>
          <w:rFonts w:ascii="Times New Roman" w:hAnsi="Times New Roman" w:cs="Times New Roman"/>
          <w:sz w:val="24"/>
          <w:szCs w:val="24"/>
          <w:lang w:val="en-US"/>
        </w:rPr>
        <w:t>rd Match strategy is a fun game</w:t>
      </w:r>
      <w:r w:rsidRPr="003947FB">
        <w:rPr>
          <w:rFonts w:ascii="Times New Roman" w:hAnsi="Times New Roman" w:cs="Times New Roman"/>
          <w:sz w:val="24"/>
          <w:szCs w:val="24"/>
          <w:lang w:val="en-US"/>
        </w:rPr>
        <w:t xml:space="preserve"> because learners can learn by playing. </w:t>
      </w:r>
      <w:proofErr w:type="gramStart"/>
      <w:r w:rsidRPr="003947FB">
        <w:rPr>
          <w:rFonts w:ascii="Times New Roman" w:hAnsi="Times New Roman" w:cs="Times New Roman"/>
          <w:sz w:val="24"/>
          <w:szCs w:val="24"/>
          <w:lang w:val="en-US"/>
        </w:rPr>
        <w:t>it</w:t>
      </w:r>
      <w:proofErr w:type="gramEnd"/>
      <w:r w:rsidRPr="003947FB">
        <w:rPr>
          <w:rFonts w:ascii="Times New Roman" w:hAnsi="Times New Roman" w:cs="Times New Roman"/>
          <w:sz w:val="24"/>
          <w:szCs w:val="24"/>
          <w:lang w:val="en-US"/>
        </w:rPr>
        <w:t xml:space="preserve"> makes student</w:t>
      </w:r>
      <w:r w:rsidR="00F236E2">
        <w:rPr>
          <w:rFonts w:ascii="Times New Roman" w:hAnsi="Times New Roman" w:cs="Times New Roman"/>
          <w:sz w:val="24"/>
          <w:szCs w:val="24"/>
        </w:rPr>
        <w:t>s</w:t>
      </w:r>
      <w:r w:rsidR="00F43C51">
        <w:rPr>
          <w:rFonts w:ascii="Times New Roman" w:hAnsi="Times New Roman" w:cs="Times New Roman"/>
          <w:sz w:val="24"/>
          <w:szCs w:val="24"/>
          <w:lang w:val="en-US"/>
        </w:rPr>
        <w:t xml:space="preserve"> enjoyable, so it can be</w:t>
      </w:r>
      <w:r w:rsidRPr="003947FB">
        <w:rPr>
          <w:rFonts w:ascii="Times New Roman" w:hAnsi="Times New Roman" w:cs="Times New Roman"/>
          <w:sz w:val="24"/>
          <w:szCs w:val="24"/>
          <w:lang w:val="en-US"/>
        </w:rPr>
        <w:t xml:space="preserve"> interesting learning. Based on </w:t>
      </w:r>
      <w:r w:rsidR="009527BC">
        <w:rPr>
          <w:rFonts w:ascii="Times New Roman" w:hAnsi="Times New Roman" w:cs="Times New Roman"/>
          <w:sz w:val="24"/>
          <w:szCs w:val="24"/>
        </w:rPr>
        <w:t>(</w:t>
      </w:r>
      <w:proofErr w:type="spellStart"/>
      <w:r w:rsidRPr="003947FB">
        <w:rPr>
          <w:rFonts w:ascii="Times New Roman" w:hAnsi="Times New Roman" w:cs="Times New Roman"/>
          <w:sz w:val="24"/>
          <w:szCs w:val="24"/>
          <w:lang w:val="en-US"/>
        </w:rPr>
        <w:t>Silberman</w:t>
      </w:r>
      <w:proofErr w:type="spellEnd"/>
      <w:r w:rsidR="009527BC">
        <w:rPr>
          <w:rFonts w:ascii="Times New Roman" w:hAnsi="Times New Roman" w:cs="Times New Roman"/>
          <w:sz w:val="24"/>
          <w:szCs w:val="24"/>
        </w:rPr>
        <w:t>,</w:t>
      </w:r>
      <w:r w:rsidR="009527BC">
        <w:rPr>
          <w:rFonts w:ascii="Times New Roman" w:hAnsi="Times New Roman" w:cs="Times New Roman"/>
          <w:sz w:val="24"/>
          <w:szCs w:val="24"/>
          <w:lang w:val="en-US"/>
        </w:rPr>
        <w:t xml:space="preserve"> </w:t>
      </w:r>
      <w:r w:rsidRPr="003947FB">
        <w:rPr>
          <w:rFonts w:ascii="Times New Roman" w:hAnsi="Times New Roman" w:cs="Times New Roman"/>
          <w:sz w:val="24"/>
          <w:szCs w:val="24"/>
          <w:lang w:val="en-US"/>
        </w:rPr>
        <w:t>200</w:t>
      </w:r>
      <w:r w:rsidR="0043012F">
        <w:rPr>
          <w:rFonts w:ascii="Times New Roman" w:hAnsi="Times New Roman" w:cs="Times New Roman"/>
          <w:sz w:val="24"/>
          <w:szCs w:val="24"/>
          <w:lang w:val="en-US"/>
        </w:rPr>
        <w:t xml:space="preserve">6) in </w:t>
      </w:r>
      <w:r w:rsidR="0043012F">
        <w:rPr>
          <w:rFonts w:ascii="Times New Roman" w:hAnsi="Times New Roman" w:cs="Times New Roman"/>
          <w:sz w:val="24"/>
          <w:szCs w:val="24"/>
          <w:lang w:val="en-US"/>
        </w:rPr>
        <w:fldChar w:fldCharType="begin" w:fldLock="1"/>
      </w:r>
      <w:r w:rsidR="005635E3">
        <w:rPr>
          <w:rFonts w:ascii="Times New Roman" w:hAnsi="Times New Roman" w:cs="Times New Roman"/>
          <w:sz w:val="24"/>
          <w:szCs w:val="24"/>
          <w:lang w:val="en-US"/>
        </w:rPr>
        <w:instrText>ADDIN CSL_CITATION {"citationItems":[{"id":"ITEM-1","itemData":{"author":[{"dropping-particle":"","family":"Astriyanti","given":"Diah","non-dropping-particle":"","parse-names":false,"suffix":""},{"dropping-particle":"","family":"Anwar","given":"Khairul","non-dropping-particle":"","parse-names":false,"suffix":""}],"container-title":"Jurnal Edukasi","id":"ITEM-1","issue":"1","issued":{"date-parts":[["2016"]]},"page":"40-52","title":"Improving Students ’ Ability in Vocabulary Mastery Through Index Card Match","type":"article-journal","volume":"14"},"uris":["http://www.mendeley.com/documents/?uuid=33109fcd-d07e-4be9-992d-e2ceb8e56f2c"]}],"mendeley":{"formattedCitation":"(Astriyanti &amp; Anwar, 2016)","plainTextFormattedCitation":"(Astriyanti &amp; Anwar, 2016)","previouslyFormattedCitation":"(Astriyanti &amp; Anwar, 2016)"},"properties":{"noteIndex":0},"schema":"https://github.com/citation-style-language/schema/raw/master/csl-citation.json"}</w:instrText>
      </w:r>
      <w:r w:rsidR="0043012F">
        <w:rPr>
          <w:rFonts w:ascii="Times New Roman" w:hAnsi="Times New Roman" w:cs="Times New Roman"/>
          <w:sz w:val="24"/>
          <w:szCs w:val="24"/>
          <w:lang w:val="en-US"/>
        </w:rPr>
        <w:fldChar w:fldCharType="separate"/>
      </w:r>
      <w:r w:rsidR="009527BC">
        <w:rPr>
          <w:rFonts w:ascii="Times New Roman" w:hAnsi="Times New Roman" w:cs="Times New Roman"/>
          <w:noProof/>
          <w:sz w:val="24"/>
          <w:szCs w:val="24"/>
        </w:rPr>
        <w:t>(A</w:t>
      </w:r>
      <w:r w:rsidR="005F449F">
        <w:rPr>
          <w:rFonts w:ascii="Times New Roman" w:hAnsi="Times New Roman" w:cs="Times New Roman"/>
          <w:noProof/>
          <w:sz w:val="24"/>
          <w:szCs w:val="24"/>
          <w:lang w:val="en-US"/>
        </w:rPr>
        <w:t>striyanti &amp; Anwar</w:t>
      </w:r>
      <w:r w:rsidR="009527BC">
        <w:rPr>
          <w:rFonts w:ascii="Times New Roman" w:hAnsi="Times New Roman" w:cs="Times New Roman"/>
          <w:noProof/>
          <w:sz w:val="24"/>
          <w:szCs w:val="24"/>
        </w:rPr>
        <w:t xml:space="preserve">, </w:t>
      </w:r>
      <w:r w:rsidR="0043012F" w:rsidRPr="0043012F">
        <w:rPr>
          <w:rFonts w:ascii="Times New Roman" w:hAnsi="Times New Roman" w:cs="Times New Roman"/>
          <w:noProof/>
          <w:sz w:val="24"/>
          <w:szCs w:val="24"/>
          <w:lang w:val="en-US"/>
        </w:rPr>
        <w:t>2016)</w:t>
      </w:r>
      <w:r w:rsidR="0043012F">
        <w:rPr>
          <w:rFonts w:ascii="Times New Roman" w:hAnsi="Times New Roman" w:cs="Times New Roman"/>
          <w:sz w:val="24"/>
          <w:szCs w:val="24"/>
          <w:lang w:val="en-US"/>
        </w:rPr>
        <w:fldChar w:fldCharType="end"/>
      </w:r>
      <w:r w:rsidR="004B60D5">
        <w:rPr>
          <w:rFonts w:ascii="Times New Roman" w:hAnsi="Times New Roman" w:cs="Times New Roman"/>
          <w:sz w:val="24"/>
          <w:szCs w:val="24"/>
        </w:rPr>
        <w:t>,</w:t>
      </w:r>
      <w:r w:rsidR="0043012F">
        <w:rPr>
          <w:rFonts w:ascii="Times New Roman" w:hAnsi="Times New Roman" w:cs="Times New Roman"/>
          <w:sz w:val="24"/>
          <w:szCs w:val="24"/>
          <w:lang w:val="en-US"/>
        </w:rPr>
        <w:t xml:space="preserve"> index card m</w:t>
      </w:r>
      <w:r w:rsidRPr="003947FB">
        <w:rPr>
          <w:rFonts w:ascii="Times New Roman" w:hAnsi="Times New Roman" w:cs="Times New Roman"/>
          <w:sz w:val="24"/>
          <w:szCs w:val="24"/>
          <w:lang w:val="en-US"/>
        </w:rPr>
        <w:t>atch strategy is an active and fun way to recall the material that is given.</w:t>
      </w:r>
      <w:r w:rsidR="001124B1">
        <w:rPr>
          <w:rFonts w:ascii="Times New Roman" w:hAnsi="Times New Roman" w:cs="Times New Roman"/>
          <w:sz w:val="24"/>
          <w:szCs w:val="24"/>
        </w:rPr>
        <w:t xml:space="preserve"> </w:t>
      </w:r>
      <w:r w:rsidRPr="003947FB">
        <w:rPr>
          <w:rFonts w:ascii="Times New Roman" w:hAnsi="Times New Roman" w:cs="Times New Roman"/>
          <w:sz w:val="24"/>
          <w:szCs w:val="24"/>
          <w:lang w:val="en-US"/>
        </w:rPr>
        <w:t>As the name implies, the activities carried out in the index card match strategy lea</w:t>
      </w:r>
      <w:r w:rsidR="00A072F8">
        <w:rPr>
          <w:rFonts w:ascii="Times New Roman" w:hAnsi="Times New Roman" w:cs="Times New Roman"/>
          <w:sz w:val="24"/>
          <w:szCs w:val="24"/>
          <w:lang w:val="en-US"/>
        </w:rPr>
        <w:t xml:space="preserve">rning model are matching cards </w:t>
      </w:r>
      <w:r w:rsidR="00C036DB" w:rsidRPr="00A47E42">
        <w:rPr>
          <w:rFonts w:ascii="Times New Roman" w:hAnsi="Times New Roman" w:cs="Times New Roman"/>
          <w:sz w:val="24"/>
          <w:szCs w:val="24"/>
        </w:rPr>
        <w:t>that</w:t>
      </w:r>
      <w:r w:rsidRPr="00A47E42">
        <w:rPr>
          <w:rFonts w:ascii="Times New Roman" w:hAnsi="Times New Roman" w:cs="Times New Roman"/>
          <w:sz w:val="24"/>
          <w:szCs w:val="24"/>
          <w:lang w:val="en-US"/>
        </w:rPr>
        <w:t xml:space="preserve"> contain questions </w:t>
      </w:r>
      <w:r w:rsidR="00A072F8" w:rsidRPr="00A47E42">
        <w:rPr>
          <w:rFonts w:ascii="Times New Roman" w:hAnsi="Times New Roman" w:cs="Times New Roman"/>
          <w:sz w:val="24"/>
          <w:szCs w:val="24"/>
        </w:rPr>
        <w:t xml:space="preserve">and </w:t>
      </w:r>
      <w:r w:rsidRPr="00A47E42">
        <w:rPr>
          <w:rFonts w:ascii="Times New Roman" w:hAnsi="Times New Roman" w:cs="Times New Roman"/>
          <w:sz w:val="24"/>
          <w:szCs w:val="24"/>
          <w:lang w:val="en-US"/>
        </w:rPr>
        <w:t>answers</w:t>
      </w:r>
      <w:r w:rsidR="00A072F8" w:rsidRPr="00A47E42">
        <w:rPr>
          <w:rFonts w:ascii="Times New Roman" w:hAnsi="Times New Roman" w:cs="Times New Roman"/>
          <w:sz w:val="24"/>
          <w:szCs w:val="24"/>
        </w:rPr>
        <w:t xml:space="preserve"> card</w:t>
      </w:r>
      <w:r w:rsidRPr="00A47E42">
        <w:rPr>
          <w:rFonts w:ascii="Times New Roman" w:hAnsi="Times New Roman" w:cs="Times New Roman"/>
          <w:sz w:val="24"/>
          <w:szCs w:val="24"/>
          <w:lang w:val="en-US"/>
        </w:rPr>
        <w:t xml:space="preserve">. </w:t>
      </w:r>
      <w:proofErr w:type="gramStart"/>
      <w:r w:rsidRPr="00A47E42">
        <w:rPr>
          <w:rFonts w:ascii="Times New Roman" w:hAnsi="Times New Roman" w:cs="Times New Roman"/>
          <w:sz w:val="24"/>
          <w:szCs w:val="24"/>
          <w:lang w:val="en-US"/>
        </w:rPr>
        <w:t>That way students</w:t>
      </w:r>
      <w:proofErr w:type="gramEnd"/>
      <w:r w:rsidRPr="00A47E42">
        <w:rPr>
          <w:rFonts w:ascii="Times New Roman" w:hAnsi="Times New Roman" w:cs="Times New Roman"/>
          <w:sz w:val="24"/>
          <w:szCs w:val="24"/>
          <w:lang w:val="en-US"/>
        </w:rPr>
        <w:t xml:space="preserve"> </w:t>
      </w:r>
      <w:r w:rsidRPr="003947FB">
        <w:rPr>
          <w:rFonts w:ascii="Times New Roman" w:hAnsi="Times New Roman" w:cs="Times New Roman"/>
          <w:sz w:val="24"/>
          <w:szCs w:val="24"/>
          <w:lang w:val="en-US"/>
        </w:rPr>
        <w:t>can learn a lot to find out the meaning of a word. But besides the card matching activity, students also learn to read and learn to pronounce the word correctly.</w:t>
      </w:r>
    </w:p>
    <w:p w:rsidR="001124B1" w:rsidRPr="001124B1" w:rsidRDefault="001124B1" w:rsidP="003947FB">
      <w:pPr>
        <w:spacing w:after="0" w:line="240" w:lineRule="auto"/>
        <w:jc w:val="both"/>
        <w:rPr>
          <w:rFonts w:ascii="Times New Roman" w:hAnsi="Times New Roman" w:cs="Times New Roman"/>
          <w:sz w:val="24"/>
          <w:szCs w:val="24"/>
        </w:rPr>
      </w:pPr>
    </w:p>
    <w:p w:rsidR="003947FB" w:rsidRDefault="003947FB" w:rsidP="003947FB">
      <w:pPr>
        <w:spacing w:after="0" w:line="240" w:lineRule="auto"/>
        <w:jc w:val="both"/>
        <w:rPr>
          <w:rFonts w:ascii="Times New Roman" w:hAnsi="Times New Roman" w:cs="Times New Roman"/>
          <w:sz w:val="24"/>
          <w:szCs w:val="24"/>
        </w:rPr>
      </w:pPr>
      <w:r w:rsidRPr="003947FB">
        <w:rPr>
          <w:rFonts w:ascii="Times New Roman" w:hAnsi="Times New Roman" w:cs="Times New Roman"/>
          <w:sz w:val="24"/>
          <w:szCs w:val="24"/>
          <w:lang w:val="en-US"/>
        </w:rPr>
        <w:t>Index Card Match strategy is designed so that students are more active and attractive in the learning process. According to</w:t>
      </w:r>
      <w:r w:rsidR="0043012F">
        <w:rPr>
          <w:rFonts w:ascii="Times New Roman" w:hAnsi="Times New Roman" w:cs="Times New Roman"/>
          <w:sz w:val="24"/>
          <w:szCs w:val="24"/>
          <w:lang w:val="en-US"/>
        </w:rPr>
        <w:t xml:space="preserve"> </w:t>
      </w:r>
      <w:r w:rsidR="009527BC">
        <w:rPr>
          <w:rFonts w:ascii="Times New Roman" w:hAnsi="Times New Roman" w:cs="Times New Roman"/>
          <w:sz w:val="24"/>
          <w:szCs w:val="24"/>
        </w:rPr>
        <w:t>(</w:t>
      </w:r>
      <w:r w:rsidR="009527BC">
        <w:rPr>
          <w:rFonts w:ascii="Times New Roman" w:hAnsi="Times New Roman" w:cs="Times New Roman"/>
          <w:sz w:val="24"/>
          <w:szCs w:val="24"/>
          <w:lang w:val="en-US"/>
        </w:rPr>
        <w:t>Alfred</w:t>
      </w:r>
      <w:r w:rsidR="009527BC">
        <w:rPr>
          <w:rFonts w:ascii="Times New Roman" w:hAnsi="Times New Roman" w:cs="Times New Roman"/>
          <w:sz w:val="24"/>
          <w:szCs w:val="24"/>
        </w:rPr>
        <w:t xml:space="preserve">, </w:t>
      </w:r>
      <w:r w:rsidR="0043012F">
        <w:rPr>
          <w:rFonts w:ascii="Times New Roman" w:hAnsi="Times New Roman" w:cs="Times New Roman"/>
          <w:sz w:val="24"/>
          <w:szCs w:val="24"/>
          <w:lang w:val="en-US"/>
        </w:rPr>
        <w:t xml:space="preserve">2010) in </w:t>
      </w:r>
      <w:r w:rsidR="005635E3">
        <w:rPr>
          <w:rFonts w:ascii="Times New Roman" w:hAnsi="Times New Roman" w:cs="Times New Roman"/>
          <w:sz w:val="24"/>
          <w:szCs w:val="24"/>
          <w:lang w:val="en-US"/>
        </w:rPr>
        <w:fldChar w:fldCharType="begin" w:fldLock="1"/>
      </w:r>
      <w:r w:rsidR="005635E3">
        <w:rPr>
          <w:rFonts w:ascii="Times New Roman" w:hAnsi="Times New Roman" w:cs="Times New Roman"/>
          <w:sz w:val="24"/>
          <w:szCs w:val="24"/>
          <w:lang w:val="en-US"/>
        </w:rPr>
        <w:instrText>ADDIN CSL_CITATION {"citationItems":[{"id":"ITEM-1","itemData":{"author":[{"dropping-particle":"","family":"Tobing","given":"Noperto Tulus Parulian","non-dropping-particle":"","parse-names":false,"suffix":""}],"container-title":"Liner (Language Intelligence And Educational Research","id":"ITEM-1","issued":{"date-parts":[["2018"]]},"page":"37-45","title":"the Effect of Index Card Match Strategy on Students ’ Vocabulary Mastery","type":"article-journal"},"uris":["http://www.mendeley.com/documents/?uuid=8e529a5b-133d-4f3f-aab7-13b20fb4defb"]}],"mendeley":{"formattedCitation":"(Tobing, 2018)","plainTextFormattedCitation":"(Tobing, 2018)","previouslyFormattedCitation":"(Tobing, 2018)"},"properties":{"noteIndex":0},"schema":"https://github.com/citation-style-language/schema/raw/master/csl-citation.json"}</w:instrText>
      </w:r>
      <w:r w:rsidR="005635E3">
        <w:rPr>
          <w:rFonts w:ascii="Times New Roman" w:hAnsi="Times New Roman" w:cs="Times New Roman"/>
          <w:sz w:val="24"/>
          <w:szCs w:val="24"/>
          <w:lang w:val="en-US"/>
        </w:rPr>
        <w:fldChar w:fldCharType="separate"/>
      </w:r>
      <w:r w:rsidR="009527BC">
        <w:rPr>
          <w:rFonts w:ascii="Times New Roman" w:hAnsi="Times New Roman" w:cs="Times New Roman"/>
          <w:noProof/>
          <w:sz w:val="24"/>
          <w:szCs w:val="24"/>
        </w:rPr>
        <w:t>(T</w:t>
      </w:r>
      <w:r w:rsidR="005F449F">
        <w:rPr>
          <w:rFonts w:ascii="Times New Roman" w:hAnsi="Times New Roman" w:cs="Times New Roman"/>
          <w:noProof/>
          <w:sz w:val="24"/>
          <w:szCs w:val="24"/>
          <w:lang w:val="en-US"/>
        </w:rPr>
        <w:t>obing</w:t>
      </w:r>
      <w:r w:rsidR="009527BC">
        <w:rPr>
          <w:rFonts w:ascii="Times New Roman" w:hAnsi="Times New Roman" w:cs="Times New Roman"/>
          <w:noProof/>
          <w:sz w:val="24"/>
          <w:szCs w:val="24"/>
        </w:rPr>
        <w:t xml:space="preserve">, </w:t>
      </w:r>
      <w:r w:rsidR="005635E3" w:rsidRPr="005635E3">
        <w:rPr>
          <w:rFonts w:ascii="Times New Roman" w:hAnsi="Times New Roman" w:cs="Times New Roman"/>
          <w:noProof/>
          <w:sz w:val="24"/>
          <w:szCs w:val="24"/>
          <w:lang w:val="en-US"/>
        </w:rPr>
        <w:t>2018)</w:t>
      </w:r>
      <w:r w:rsidR="005635E3">
        <w:rPr>
          <w:rFonts w:ascii="Times New Roman" w:hAnsi="Times New Roman" w:cs="Times New Roman"/>
          <w:sz w:val="24"/>
          <w:szCs w:val="24"/>
          <w:lang w:val="en-US"/>
        </w:rPr>
        <w:fldChar w:fldCharType="end"/>
      </w:r>
      <w:r w:rsidR="00B359AF">
        <w:rPr>
          <w:rFonts w:ascii="Times New Roman" w:hAnsi="Times New Roman" w:cs="Times New Roman"/>
          <w:sz w:val="24"/>
          <w:szCs w:val="24"/>
        </w:rPr>
        <w:t>,</w:t>
      </w:r>
      <w:r w:rsidRPr="003947FB">
        <w:rPr>
          <w:rFonts w:ascii="Times New Roman" w:hAnsi="Times New Roman" w:cs="Times New Roman"/>
          <w:sz w:val="24"/>
          <w:szCs w:val="24"/>
          <w:lang w:val="en-US"/>
        </w:rPr>
        <w:t xml:space="preserve"> there </w:t>
      </w:r>
      <w:r w:rsidR="00240C30">
        <w:rPr>
          <w:rFonts w:ascii="Times New Roman" w:hAnsi="Times New Roman" w:cs="Times New Roman"/>
          <w:sz w:val="24"/>
          <w:szCs w:val="24"/>
          <w:lang w:val="en-US"/>
        </w:rPr>
        <w:t xml:space="preserve">are several steps in using the </w:t>
      </w:r>
      <w:r w:rsidR="00240C30">
        <w:rPr>
          <w:rFonts w:ascii="Times New Roman" w:hAnsi="Times New Roman" w:cs="Times New Roman"/>
          <w:sz w:val="24"/>
          <w:szCs w:val="24"/>
        </w:rPr>
        <w:t>i</w:t>
      </w:r>
      <w:proofErr w:type="spellStart"/>
      <w:r w:rsidR="00240C30">
        <w:rPr>
          <w:rFonts w:ascii="Times New Roman" w:hAnsi="Times New Roman" w:cs="Times New Roman"/>
          <w:sz w:val="24"/>
          <w:szCs w:val="24"/>
          <w:lang w:val="en-US"/>
        </w:rPr>
        <w:t>ndex</w:t>
      </w:r>
      <w:proofErr w:type="spellEnd"/>
      <w:r w:rsidR="00240C30">
        <w:rPr>
          <w:rFonts w:ascii="Times New Roman" w:hAnsi="Times New Roman" w:cs="Times New Roman"/>
          <w:sz w:val="24"/>
          <w:szCs w:val="24"/>
          <w:lang w:val="en-US"/>
        </w:rPr>
        <w:t xml:space="preserve"> </w:t>
      </w:r>
      <w:r w:rsidR="00240C30">
        <w:rPr>
          <w:rFonts w:ascii="Times New Roman" w:hAnsi="Times New Roman" w:cs="Times New Roman"/>
          <w:sz w:val="24"/>
          <w:szCs w:val="24"/>
        </w:rPr>
        <w:t>c</w:t>
      </w:r>
      <w:proofErr w:type="spellStart"/>
      <w:r w:rsidR="00240C30">
        <w:rPr>
          <w:rFonts w:ascii="Times New Roman" w:hAnsi="Times New Roman" w:cs="Times New Roman"/>
          <w:sz w:val="24"/>
          <w:szCs w:val="24"/>
          <w:lang w:val="en-US"/>
        </w:rPr>
        <w:t>ard</w:t>
      </w:r>
      <w:proofErr w:type="spellEnd"/>
      <w:r w:rsidR="00240C30">
        <w:rPr>
          <w:rFonts w:ascii="Times New Roman" w:hAnsi="Times New Roman" w:cs="Times New Roman"/>
          <w:sz w:val="24"/>
          <w:szCs w:val="24"/>
          <w:lang w:val="en-US"/>
        </w:rPr>
        <w:t xml:space="preserve"> </w:t>
      </w:r>
      <w:r w:rsidR="00240C30">
        <w:rPr>
          <w:rFonts w:ascii="Times New Roman" w:hAnsi="Times New Roman" w:cs="Times New Roman"/>
          <w:sz w:val="24"/>
          <w:szCs w:val="24"/>
        </w:rPr>
        <w:t>m</w:t>
      </w:r>
      <w:proofErr w:type="spellStart"/>
      <w:r w:rsidR="00240C30">
        <w:rPr>
          <w:rFonts w:ascii="Times New Roman" w:hAnsi="Times New Roman" w:cs="Times New Roman"/>
          <w:sz w:val="24"/>
          <w:szCs w:val="24"/>
          <w:lang w:val="en-US"/>
        </w:rPr>
        <w:t>atch</w:t>
      </w:r>
      <w:proofErr w:type="spellEnd"/>
      <w:r w:rsidR="00240C30">
        <w:rPr>
          <w:rFonts w:ascii="Times New Roman" w:hAnsi="Times New Roman" w:cs="Times New Roman"/>
          <w:sz w:val="24"/>
          <w:szCs w:val="24"/>
          <w:lang w:val="en-US"/>
        </w:rPr>
        <w:t xml:space="preserve"> as follows: (1) </w:t>
      </w:r>
      <w:r w:rsidR="00240C30">
        <w:rPr>
          <w:rFonts w:ascii="Times New Roman" w:hAnsi="Times New Roman" w:cs="Times New Roman"/>
          <w:sz w:val="24"/>
          <w:szCs w:val="24"/>
        </w:rPr>
        <w:t>m</w:t>
      </w:r>
      <w:proofErr w:type="spellStart"/>
      <w:r w:rsidRPr="003947FB">
        <w:rPr>
          <w:rFonts w:ascii="Times New Roman" w:hAnsi="Times New Roman" w:cs="Times New Roman"/>
          <w:sz w:val="24"/>
          <w:szCs w:val="24"/>
          <w:lang w:val="en-US"/>
        </w:rPr>
        <w:t>aking</w:t>
      </w:r>
      <w:proofErr w:type="spellEnd"/>
      <w:r w:rsidRPr="003947FB">
        <w:rPr>
          <w:rFonts w:ascii="Times New Roman" w:hAnsi="Times New Roman" w:cs="Times New Roman"/>
          <w:sz w:val="24"/>
          <w:szCs w:val="24"/>
          <w:lang w:val="en-US"/>
        </w:rPr>
        <w:t xml:space="preserve"> cards containing vocabulary exercises based on the number of students where the half of the cards contain of the questions, and the re</w:t>
      </w:r>
      <w:r w:rsidR="00240C30">
        <w:rPr>
          <w:rFonts w:ascii="Times New Roman" w:hAnsi="Times New Roman" w:cs="Times New Roman"/>
          <w:sz w:val="24"/>
          <w:szCs w:val="24"/>
          <w:lang w:val="en-US"/>
        </w:rPr>
        <w:t xml:space="preserve">st contain of the answers; (2) </w:t>
      </w:r>
      <w:r w:rsidR="00240C30">
        <w:rPr>
          <w:rFonts w:ascii="Times New Roman" w:hAnsi="Times New Roman" w:cs="Times New Roman"/>
          <w:sz w:val="24"/>
          <w:szCs w:val="24"/>
        </w:rPr>
        <w:t>e</w:t>
      </w:r>
      <w:proofErr w:type="spellStart"/>
      <w:r w:rsidRPr="003947FB">
        <w:rPr>
          <w:rFonts w:ascii="Times New Roman" w:hAnsi="Times New Roman" w:cs="Times New Roman"/>
          <w:sz w:val="24"/>
          <w:szCs w:val="24"/>
          <w:lang w:val="en-US"/>
        </w:rPr>
        <w:t>xpl</w:t>
      </w:r>
      <w:proofErr w:type="spellEnd"/>
      <w:r w:rsidR="00B359AF">
        <w:rPr>
          <w:rFonts w:ascii="Times New Roman" w:hAnsi="Times New Roman" w:cs="Times New Roman"/>
          <w:sz w:val="24"/>
          <w:szCs w:val="24"/>
        </w:rPr>
        <w:t>a</w:t>
      </w:r>
      <w:proofErr w:type="spellStart"/>
      <w:r w:rsidRPr="003947FB">
        <w:rPr>
          <w:rFonts w:ascii="Times New Roman" w:hAnsi="Times New Roman" w:cs="Times New Roman"/>
          <w:sz w:val="24"/>
          <w:szCs w:val="24"/>
          <w:lang w:val="en-US"/>
        </w:rPr>
        <w:t>ining</w:t>
      </w:r>
      <w:proofErr w:type="spellEnd"/>
      <w:r w:rsidRPr="003947FB">
        <w:rPr>
          <w:rFonts w:ascii="Times New Roman" w:hAnsi="Times New Roman" w:cs="Times New Roman"/>
          <w:sz w:val="24"/>
          <w:szCs w:val="24"/>
          <w:lang w:val="en-US"/>
        </w:rPr>
        <w:t xml:space="preserve"> to students that they will have a matching exercise where the half students get questions cards and </w:t>
      </w:r>
      <w:r w:rsidR="00240C30">
        <w:rPr>
          <w:rFonts w:ascii="Times New Roman" w:hAnsi="Times New Roman" w:cs="Times New Roman"/>
          <w:sz w:val="24"/>
          <w:szCs w:val="24"/>
          <w:lang w:val="en-US"/>
        </w:rPr>
        <w:t xml:space="preserve">the rest get answer cards; (3) </w:t>
      </w:r>
      <w:r w:rsidR="00240C30">
        <w:rPr>
          <w:rFonts w:ascii="Times New Roman" w:hAnsi="Times New Roman" w:cs="Times New Roman"/>
          <w:sz w:val="24"/>
          <w:szCs w:val="24"/>
        </w:rPr>
        <w:t>d</w:t>
      </w:r>
      <w:proofErr w:type="spellStart"/>
      <w:r w:rsidRPr="003947FB">
        <w:rPr>
          <w:rFonts w:ascii="Times New Roman" w:hAnsi="Times New Roman" w:cs="Times New Roman"/>
          <w:sz w:val="24"/>
          <w:szCs w:val="24"/>
          <w:lang w:val="en-US"/>
        </w:rPr>
        <w:t>istributing</w:t>
      </w:r>
      <w:proofErr w:type="spellEnd"/>
      <w:r w:rsidRPr="003947FB">
        <w:rPr>
          <w:rFonts w:ascii="Times New Roman" w:hAnsi="Times New Roman" w:cs="Times New Roman"/>
          <w:sz w:val="24"/>
          <w:szCs w:val="24"/>
          <w:lang w:val="en-US"/>
        </w:rPr>
        <w:t xml:space="preserve"> the cards to all of</w:t>
      </w:r>
      <w:r w:rsidR="00B359AF">
        <w:rPr>
          <w:rFonts w:ascii="Times New Roman" w:hAnsi="Times New Roman" w:cs="Times New Roman"/>
          <w:sz w:val="24"/>
          <w:szCs w:val="24"/>
        </w:rPr>
        <w:t xml:space="preserve"> the</w:t>
      </w:r>
      <w:r w:rsidRPr="003947FB">
        <w:rPr>
          <w:rFonts w:ascii="Times New Roman" w:hAnsi="Times New Roman" w:cs="Times New Roman"/>
          <w:sz w:val="24"/>
          <w:szCs w:val="24"/>
          <w:lang w:val="en-US"/>
        </w:rPr>
        <w:t xml:space="preserve"> students and asking them to loo</w:t>
      </w:r>
      <w:r w:rsidR="00240C30">
        <w:rPr>
          <w:rFonts w:ascii="Times New Roman" w:hAnsi="Times New Roman" w:cs="Times New Roman"/>
          <w:sz w:val="24"/>
          <w:szCs w:val="24"/>
          <w:lang w:val="en-US"/>
        </w:rPr>
        <w:t xml:space="preserve">k for their pair of cards; (4) </w:t>
      </w:r>
      <w:r w:rsidR="00240C30">
        <w:rPr>
          <w:rFonts w:ascii="Times New Roman" w:hAnsi="Times New Roman" w:cs="Times New Roman"/>
          <w:sz w:val="24"/>
          <w:szCs w:val="24"/>
        </w:rPr>
        <w:t>a</w:t>
      </w:r>
      <w:proofErr w:type="spellStart"/>
      <w:r w:rsidRPr="003947FB">
        <w:rPr>
          <w:rFonts w:ascii="Times New Roman" w:hAnsi="Times New Roman" w:cs="Times New Roman"/>
          <w:sz w:val="24"/>
          <w:szCs w:val="24"/>
          <w:lang w:val="en-US"/>
        </w:rPr>
        <w:t>sking</w:t>
      </w:r>
      <w:proofErr w:type="spellEnd"/>
      <w:r w:rsidRPr="003947FB">
        <w:rPr>
          <w:rFonts w:ascii="Times New Roman" w:hAnsi="Times New Roman" w:cs="Times New Roman"/>
          <w:sz w:val="24"/>
          <w:szCs w:val="24"/>
          <w:lang w:val="en-US"/>
        </w:rPr>
        <w:t xml:space="preserve"> students to sit together with their pair of cards in the same table and not to show th</w:t>
      </w:r>
      <w:r w:rsidR="00240C30">
        <w:rPr>
          <w:rFonts w:ascii="Times New Roman" w:hAnsi="Times New Roman" w:cs="Times New Roman"/>
          <w:sz w:val="24"/>
          <w:szCs w:val="24"/>
          <w:lang w:val="en-US"/>
        </w:rPr>
        <w:t xml:space="preserve">eir cards to another pair; (5) </w:t>
      </w:r>
      <w:r w:rsidR="00240C30">
        <w:rPr>
          <w:rFonts w:ascii="Times New Roman" w:hAnsi="Times New Roman" w:cs="Times New Roman"/>
          <w:sz w:val="24"/>
          <w:szCs w:val="24"/>
        </w:rPr>
        <w:t>a</w:t>
      </w:r>
      <w:proofErr w:type="spellStart"/>
      <w:r w:rsidRPr="003947FB">
        <w:rPr>
          <w:rFonts w:ascii="Times New Roman" w:hAnsi="Times New Roman" w:cs="Times New Roman"/>
          <w:sz w:val="24"/>
          <w:szCs w:val="24"/>
          <w:lang w:val="en-US"/>
        </w:rPr>
        <w:t>sking</w:t>
      </w:r>
      <w:proofErr w:type="spellEnd"/>
      <w:r w:rsidRPr="003947FB">
        <w:rPr>
          <w:rFonts w:ascii="Times New Roman" w:hAnsi="Times New Roman" w:cs="Times New Roman"/>
          <w:sz w:val="24"/>
          <w:szCs w:val="24"/>
          <w:lang w:val="en-US"/>
        </w:rPr>
        <w:t xml:space="preserve"> students that have the question card to read their questions and challenge other pairs t</w:t>
      </w:r>
      <w:r w:rsidR="00240C30">
        <w:rPr>
          <w:rFonts w:ascii="Times New Roman" w:hAnsi="Times New Roman" w:cs="Times New Roman"/>
          <w:sz w:val="24"/>
          <w:szCs w:val="24"/>
          <w:lang w:val="en-US"/>
        </w:rPr>
        <w:t xml:space="preserve">o answer the question; and (6) </w:t>
      </w:r>
      <w:r w:rsidR="00240C30">
        <w:rPr>
          <w:rFonts w:ascii="Times New Roman" w:hAnsi="Times New Roman" w:cs="Times New Roman"/>
          <w:sz w:val="24"/>
          <w:szCs w:val="24"/>
        </w:rPr>
        <w:t>m</w:t>
      </w:r>
      <w:proofErr w:type="spellStart"/>
      <w:r w:rsidRPr="003947FB">
        <w:rPr>
          <w:rFonts w:ascii="Times New Roman" w:hAnsi="Times New Roman" w:cs="Times New Roman"/>
          <w:sz w:val="24"/>
          <w:szCs w:val="24"/>
          <w:lang w:val="en-US"/>
        </w:rPr>
        <w:t>aking</w:t>
      </w:r>
      <w:proofErr w:type="spellEnd"/>
      <w:r w:rsidRPr="003947FB">
        <w:rPr>
          <w:rFonts w:ascii="Times New Roman" w:hAnsi="Times New Roman" w:cs="Times New Roman"/>
          <w:sz w:val="24"/>
          <w:szCs w:val="24"/>
          <w:lang w:val="en-US"/>
        </w:rPr>
        <w:t xml:space="preserve"> conclusions based on the activity together with the students</w:t>
      </w:r>
      <w:r w:rsidR="005635E3">
        <w:rPr>
          <w:rFonts w:ascii="Times New Roman" w:hAnsi="Times New Roman" w:cs="Times New Roman"/>
          <w:sz w:val="24"/>
          <w:szCs w:val="24"/>
          <w:lang w:val="en-US"/>
        </w:rPr>
        <w:t>.</w:t>
      </w:r>
    </w:p>
    <w:p w:rsidR="003947FB" w:rsidRPr="003947FB" w:rsidRDefault="003947FB" w:rsidP="003947FB">
      <w:pPr>
        <w:spacing w:after="0" w:line="240" w:lineRule="auto"/>
        <w:jc w:val="both"/>
        <w:rPr>
          <w:rFonts w:ascii="Times New Roman" w:hAnsi="Times New Roman" w:cs="Times New Roman"/>
          <w:sz w:val="24"/>
          <w:szCs w:val="24"/>
        </w:rPr>
      </w:pPr>
    </w:p>
    <w:p w:rsidR="003947FB" w:rsidRDefault="00FF7AFD" w:rsidP="003947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Besides </w:t>
      </w:r>
      <w:r w:rsidRPr="00A47E42">
        <w:rPr>
          <w:rFonts w:ascii="Times New Roman" w:hAnsi="Times New Roman" w:cs="Times New Roman"/>
          <w:sz w:val="24"/>
          <w:szCs w:val="24"/>
        </w:rPr>
        <w:t xml:space="preserve">the </w:t>
      </w:r>
      <w:proofErr w:type="spellStart"/>
      <w:r w:rsidR="004921E6" w:rsidRPr="00A47E42">
        <w:rPr>
          <w:rFonts w:ascii="Times New Roman" w:hAnsi="Times New Roman" w:cs="Times New Roman"/>
          <w:sz w:val="24"/>
          <w:szCs w:val="24"/>
          <w:lang w:val="en-US"/>
        </w:rPr>
        <w:t>adv</w:t>
      </w:r>
      <w:proofErr w:type="spellEnd"/>
      <w:r w:rsidR="00B359AF" w:rsidRPr="00A47E42">
        <w:rPr>
          <w:rFonts w:ascii="Times New Roman" w:hAnsi="Times New Roman" w:cs="Times New Roman"/>
          <w:sz w:val="24"/>
          <w:szCs w:val="24"/>
        </w:rPr>
        <w:t>a</w:t>
      </w:r>
      <w:proofErr w:type="spellStart"/>
      <w:r w:rsidR="003947FB" w:rsidRPr="00A47E42">
        <w:rPr>
          <w:rFonts w:ascii="Times New Roman" w:hAnsi="Times New Roman" w:cs="Times New Roman"/>
          <w:sz w:val="24"/>
          <w:szCs w:val="24"/>
          <w:lang w:val="en-US"/>
        </w:rPr>
        <w:t>ntage</w:t>
      </w:r>
      <w:proofErr w:type="spellEnd"/>
      <w:r w:rsidRPr="00A47E42">
        <w:rPr>
          <w:rFonts w:ascii="Times New Roman" w:hAnsi="Times New Roman" w:cs="Times New Roman"/>
          <w:sz w:val="24"/>
          <w:szCs w:val="24"/>
        </w:rPr>
        <w:t>s</w:t>
      </w:r>
      <w:r w:rsidR="003947FB" w:rsidRPr="00A47E42">
        <w:rPr>
          <w:rFonts w:ascii="Times New Roman" w:hAnsi="Times New Roman" w:cs="Times New Roman"/>
          <w:sz w:val="24"/>
          <w:szCs w:val="24"/>
          <w:lang w:val="en-US"/>
        </w:rPr>
        <w:t>,</w:t>
      </w:r>
      <w:r w:rsidRPr="00A47E42">
        <w:rPr>
          <w:rFonts w:ascii="Times New Roman" w:hAnsi="Times New Roman" w:cs="Times New Roman"/>
          <w:sz w:val="24"/>
          <w:szCs w:val="24"/>
        </w:rPr>
        <w:t xml:space="preserve"> usually</w:t>
      </w:r>
      <w:r>
        <w:rPr>
          <w:rFonts w:ascii="Times New Roman" w:hAnsi="Times New Roman" w:cs="Times New Roman"/>
          <w:sz w:val="24"/>
          <w:szCs w:val="24"/>
        </w:rPr>
        <w:t>,</w:t>
      </w:r>
      <w:r>
        <w:rPr>
          <w:rFonts w:ascii="Times New Roman" w:hAnsi="Times New Roman" w:cs="Times New Roman"/>
          <w:sz w:val="24"/>
          <w:szCs w:val="24"/>
          <w:lang w:val="en-US"/>
        </w:rPr>
        <w:t xml:space="preserve"> there </w:t>
      </w:r>
      <w:r>
        <w:rPr>
          <w:rFonts w:ascii="Times New Roman" w:hAnsi="Times New Roman" w:cs="Times New Roman"/>
          <w:sz w:val="24"/>
          <w:szCs w:val="24"/>
        </w:rPr>
        <w:t>are</w:t>
      </w:r>
      <w:r>
        <w:rPr>
          <w:rFonts w:ascii="Times New Roman" w:hAnsi="Times New Roman" w:cs="Times New Roman"/>
          <w:sz w:val="24"/>
          <w:szCs w:val="24"/>
          <w:lang w:val="en-US"/>
        </w:rPr>
        <w:t xml:space="preserve"> be </w:t>
      </w:r>
      <w:r>
        <w:rPr>
          <w:rFonts w:ascii="Times New Roman" w:hAnsi="Times New Roman" w:cs="Times New Roman"/>
          <w:sz w:val="24"/>
          <w:szCs w:val="24"/>
        </w:rPr>
        <w:t>disadvantages</w:t>
      </w:r>
      <w:r w:rsidR="003947FB" w:rsidRPr="003947FB">
        <w:rPr>
          <w:rFonts w:ascii="Times New Roman" w:hAnsi="Times New Roman" w:cs="Times New Roman"/>
          <w:sz w:val="24"/>
          <w:szCs w:val="24"/>
          <w:lang w:val="en-US"/>
        </w:rPr>
        <w:t xml:space="preserve">. Likewise with the index card match strategy, Beside According to </w:t>
      </w:r>
      <w:r w:rsidR="009527BC">
        <w:rPr>
          <w:rFonts w:ascii="Times New Roman" w:hAnsi="Times New Roman" w:cs="Times New Roman"/>
          <w:sz w:val="24"/>
          <w:szCs w:val="24"/>
        </w:rPr>
        <w:t>(</w:t>
      </w:r>
      <w:proofErr w:type="spellStart"/>
      <w:r w:rsidR="003947FB" w:rsidRPr="003947FB">
        <w:rPr>
          <w:rFonts w:ascii="Times New Roman" w:hAnsi="Times New Roman" w:cs="Times New Roman"/>
          <w:sz w:val="24"/>
          <w:szCs w:val="24"/>
          <w:lang w:val="en-US"/>
        </w:rPr>
        <w:t>Afandi</w:t>
      </w:r>
      <w:proofErr w:type="spellEnd"/>
      <w:r w:rsidR="003947FB" w:rsidRPr="003947FB">
        <w:rPr>
          <w:rFonts w:ascii="Times New Roman" w:hAnsi="Times New Roman" w:cs="Times New Roman"/>
          <w:sz w:val="24"/>
          <w:szCs w:val="24"/>
          <w:lang w:val="en-US"/>
        </w:rPr>
        <w:t xml:space="preserve"> et al</w:t>
      </w:r>
      <w:r w:rsidR="00F60D6F">
        <w:rPr>
          <w:rFonts w:ascii="Times New Roman" w:hAnsi="Times New Roman" w:cs="Times New Roman"/>
          <w:sz w:val="24"/>
          <w:szCs w:val="24"/>
        </w:rPr>
        <w:t>.</w:t>
      </w:r>
      <w:r w:rsidR="009527BC">
        <w:rPr>
          <w:rFonts w:ascii="Times New Roman" w:hAnsi="Times New Roman" w:cs="Times New Roman"/>
          <w:sz w:val="24"/>
          <w:szCs w:val="24"/>
        </w:rPr>
        <w:t>,</w:t>
      </w:r>
      <w:r w:rsidR="009527BC">
        <w:rPr>
          <w:rFonts w:ascii="Times New Roman" w:hAnsi="Times New Roman" w:cs="Times New Roman"/>
          <w:sz w:val="24"/>
          <w:szCs w:val="24"/>
          <w:lang w:val="en-US"/>
        </w:rPr>
        <w:t xml:space="preserve"> </w:t>
      </w:r>
      <w:r w:rsidR="005635E3">
        <w:rPr>
          <w:rFonts w:ascii="Times New Roman" w:hAnsi="Times New Roman" w:cs="Times New Roman"/>
          <w:sz w:val="24"/>
          <w:szCs w:val="24"/>
          <w:lang w:val="en-US"/>
        </w:rPr>
        <w:t xml:space="preserve">2013) in </w:t>
      </w:r>
      <w:r w:rsidR="005635E3">
        <w:rPr>
          <w:rFonts w:ascii="Times New Roman" w:hAnsi="Times New Roman" w:cs="Times New Roman"/>
          <w:sz w:val="24"/>
          <w:szCs w:val="24"/>
          <w:lang w:val="en-US"/>
        </w:rPr>
        <w:fldChar w:fldCharType="begin" w:fldLock="1"/>
      </w:r>
      <w:r w:rsidR="005635E3">
        <w:rPr>
          <w:rFonts w:ascii="Times New Roman" w:hAnsi="Times New Roman" w:cs="Times New Roman"/>
          <w:sz w:val="24"/>
          <w:szCs w:val="24"/>
          <w:lang w:val="en-US"/>
        </w:rPr>
        <w:instrText>ADDIN CSL_CITATION {"citationItems":[{"id":"ITEM-1","itemData":{"ISSN":"2620-5599","abstract":"The purpose of this research is to find out: 1) the application of index card match. 2) the extent of the students' vocabulary mastery before and after using index card match. 3) whether there is any significant effect of index card match on students' vocabulary mastery at the tenth grade students of SMA Negeri 1Sitahuis. Method of the ruler was the experimental. The population of this research was all of the tenth grade students of SMA Negeri 1 Sitahuis. It consist 100 students. Sistematic sampling technique was uses to get a sample it consist33 students. The technique for collecting data by observation sheet and giving test. The result mean score of the application of index card match was 3,43 it was \"very good\".Valuebefore using index card match was 58.69, it was categorized \"enough\". While the mean score of the students' vocabulary mastery after using index card match was 74.15, it was categorized \"good\". The result of t test was 10.62 and t table was 2.04It means that there is a significant effect of using index card match on students' vocabulary mastery at the tenth grade students of SMA Negeri 1 Sitahuis.","author":[{"dropping-particle":"","family":"Hasibuan","given":"Sri Wahyuni","non-dropping-particle":"","parse-names":false,"suffix":""}],"id":"ITEM-1","issued":{"date-parts":[["2018"]]},"page":"22-34","title":"THE EFFECT OF INDEX CARD MATCH STRATEGY ON STUDENTS' VOCABULARY MASTERY (A Study at the Tenth GradeStudents' of SMA Negeri 1 Sitahuis)","type":"article-journal"},"uris":["http://www.mendeley.com/documents/?uuid=1c4ab20c-e4f0-48a4-b436-0bc3008ddc55"]}],"mendeley":{"formattedCitation":"(Hasibuan, 2018)","plainTextFormattedCitation":"(Hasibuan, 2018)","previouslyFormattedCitation":"(Hasibuan, 2018)"},"properties":{"noteIndex":0},"schema":"https://github.com/citation-style-language/schema/raw/master/csl-citation.json"}</w:instrText>
      </w:r>
      <w:r w:rsidR="005635E3">
        <w:rPr>
          <w:rFonts w:ascii="Times New Roman" w:hAnsi="Times New Roman" w:cs="Times New Roman"/>
          <w:sz w:val="24"/>
          <w:szCs w:val="24"/>
          <w:lang w:val="en-US"/>
        </w:rPr>
        <w:fldChar w:fldCharType="separate"/>
      </w:r>
      <w:r w:rsidR="009527BC">
        <w:rPr>
          <w:rFonts w:ascii="Times New Roman" w:hAnsi="Times New Roman" w:cs="Times New Roman"/>
          <w:noProof/>
          <w:sz w:val="24"/>
          <w:szCs w:val="24"/>
        </w:rPr>
        <w:t>(H</w:t>
      </w:r>
      <w:r w:rsidR="005F449F">
        <w:rPr>
          <w:rFonts w:ascii="Times New Roman" w:hAnsi="Times New Roman" w:cs="Times New Roman"/>
          <w:noProof/>
          <w:sz w:val="24"/>
          <w:szCs w:val="24"/>
          <w:lang w:val="en-US"/>
        </w:rPr>
        <w:t>asibuan</w:t>
      </w:r>
      <w:r w:rsidR="005635E3" w:rsidRPr="005635E3">
        <w:rPr>
          <w:rFonts w:ascii="Times New Roman" w:hAnsi="Times New Roman" w:cs="Times New Roman"/>
          <w:noProof/>
          <w:sz w:val="24"/>
          <w:szCs w:val="24"/>
          <w:lang w:val="en-US"/>
        </w:rPr>
        <w:t xml:space="preserve"> </w:t>
      </w:r>
      <w:r w:rsidR="005F449F">
        <w:rPr>
          <w:rFonts w:ascii="Times New Roman" w:hAnsi="Times New Roman" w:cs="Times New Roman"/>
          <w:noProof/>
          <w:sz w:val="24"/>
          <w:szCs w:val="24"/>
        </w:rPr>
        <w:t>(</w:t>
      </w:r>
      <w:r w:rsidR="005635E3" w:rsidRPr="005635E3">
        <w:rPr>
          <w:rFonts w:ascii="Times New Roman" w:hAnsi="Times New Roman" w:cs="Times New Roman"/>
          <w:noProof/>
          <w:sz w:val="24"/>
          <w:szCs w:val="24"/>
          <w:lang w:val="en-US"/>
        </w:rPr>
        <w:t>2018)</w:t>
      </w:r>
      <w:r w:rsidR="005635E3">
        <w:rPr>
          <w:rFonts w:ascii="Times New Roman" w:hAnsi="Times New Roman" w:cs="Times New Roman"/>
          <w:sz w:val="24"/>
          <w:szCs w:val="24"/>
          <w:lang w:val="en-US"/>
        </w:rPr>
        <w:fldChar w:fldCharType="end"/>
      </w:r>
      <w:r w:rsidR="004B60D5">
        <w:rPr>
          <w:rFonts w:ascii="Times New Roman" w:hAnsi="Times New Roman" w:cs="Times New Roman"/>
          <w:sz w:val="24"/>
          <w:szCs w:val="24"/>
        </w:rPr>
        <w:t>,</w:t>
      </w:r>
      <w:r>
        <w:rPr>
          <w:rFonts w:ascii="Times New Roman" w:hAnsi="Times New Roman" w:cs="Times New Roman"/>
          <w:sz w:val="24"/>
          <w:szCs w:val="24"/>
          <w:lang w:val="en-US"/>
        </w:rPr>
        <w:t xml:space="preserve"> the </w:t>
      </w:r>
      <w:proofErr w:type="spellStart"/>
      <w:r>
        <w:rPr>
          <w:rFonts w:ascii="Times New Roman" w:hAnsi="Times New Roman" w:cs="Times New Roman"/>
          <w:sz w:val="24"/>
          <w:szCs w:val="24"/>
          <w:lang w:val="en-US"/>
        </w:rPr>
        <w:t>adv</w:t>
      </w:r>
      <w:proofErr w:type="spellEnd"/>
      <w:r>
        <w:rPr>
          <w:rFonts w:ascii="Times New Roman" w:hAnsi="Times New Roman" w:cs="Times New Roman"/>
          <w:sz w:val="24"/>
          <w:szCs w:val="24"/>
        </w:rPr>
        <w:t>a</w:t>
      </w:r>
      <w:proofErr w:type="spellStart"/>
      <w:r w:rsidR="003947FB" w:rsidRPr="003947FB">
        <w:rPr>
          <w:rFonts w:ascii="Times New Roman" w:hAnsi="Times New Roman" w:cs="Times New Roman"/>
          <w:sz w:val="24"/>
          <w:szCs w:val="24"/>
          <w:lang w:val="en-US"/>
        </w:rPr>
        <w:t>ntag</w:t>
      </w:r>
      <w:r w:rsidR="00F60D6F">
        <w:rPr>
          <w:rFonts w:ascii="Times New Roman" w:hAnsi="Times New Roman" w:cs="Times New Roman"/>
          <w:sz w:val="24"/>
          <w:szCs w:val="24"/>
          <w:lang w:val="en-US"/>
        </w:rPr>
        <w:t>es</w:t>
      </w:r>
      <w:proofErr w:type="spellEnd"/>
      <w:r w:rsidR="00F60D6F">
        <w:rPr>
          <w:rFonts w:ascii="Times New Roman" w:hAnsi="Times New Roman" w:cs="Times New Roman"/>
          <w:sz w:val="24"/>
          <w:szCs w:val="24"/>
          <w:lang w:val="en-US"/>
        </w:rPr>
        <w:t xml:space="preserve"> of the index card match: 1) </w:t>
      </w:r>
      <w:r w:rsidR="003947FB" w:rsidRPr="003947FB">
        <w:rPr>
          <w:rFonts w:ascii="Times New Roman" w:hAnsi="Times New Roman" w:cs="Times New Roman"/>
          <w:sz w:val="24"/>
          <w:szCs w:val="24"/>
          <w:lang w:val="en-US"/>
        </w:rPr>
        <w:t>happy whi</w:t>
      </w:r>
      <w:r w:rsidR="00323637">
        <w:rPr>
          <w:rFonts w:ascii="Times New Roman" w:hAnsi="Times New Roman" w:cs="Times New Roman"/>
          <w:sz w:val="24"/>
          <w:szCs w:val="24"/>
          <w:lang w:val="en-US"/>
        </w:rPr>
        <w:t>le teaching learning</w:t>
      </w:r>
      <w:r>
        <w:rPr>
          <w:rFonts w:ascii="Times New Roman" w:hAnsi="Times New Roman" w:cs="Times New Roman"/>
          <w:sz w:val="24"/>
          <w:szCs w:val="24"/>
        </w:rPr>
        <w:t>s</w:t>
      </w:r>
      <w:r w:rsidR="00323637">
        <w:rPr>
          <w:rFonts w:ascii="Times New Roman" w:hAnsi="Times New Roman" w:cs="Times New Roman"/>
          <w:sz w:val="24"/>
          <w:szCs w:val="24"/>
          <w:lang w:val="en-US"/>
        </w:rPr>
        <w:t xml:space="preserve"> process 2) </w:t>
      </w:r>
      <w:r w:rsidR="00323637">
        <w:rPr>
          <w:rFonts w:ascii="Times New Roman" w:hAnsi="Times New Roman" w:cs="Times New Roman"/>
          <w:sz w:val="24"/>
          <w:szCs w:val="24"/>
        </w:rPr>
        <w:t>t</w:t>
      </w:r>
      <w:r w:rsidR="003947FB" w:rsidRPr="003947FB">
        <w:rPr>
          <w:rFonts w:ascii="Times New Roman" w:hAnsi="Times New Roman" w:cs="Times New Roman"/>
          <w:sz w:val="24"/>
          <w:szCs w:val="24"/>
          <w:lang w:val="en-US"/>
        </w:rPr>
        <w:t>he material will be more pay</w:t>
      </w:r>
      <w:r w:rsidR="00323637">
        <w:rPr>
          <w:rFonts w:ascii="Times New Roman" w:hAnsi="Times New Roman" w:cs="Times New Roman"/>
          <w:sz w:val="24"/>
          <w:szCs w:val="24"/>
          <w:lang w:val="en-US"/>
        </w:rPr>
        <w:t xml:space="preserve"> attention and interesting 3)</w:t>
      </w:r>
      <w:r w:rsidR="00323637">
        <w:rPr>
          <w:rFonts w:ascii="Times New Roman" w:hAnsi="Times New Roman" w:cs="Times New Roman"/>
          <w:sz w:val="24"/>
          <w:szCs w:val="24"/>
        </w:rPr>
        <w:t xml:space="preserve"> a</w:t>
      </w:r>
      <w:proofErr w:type="spellStart"/>
      <w:r w:rsidR="003947FB" w:rsidRPr="003947FB">
        <w:rPr>
          <w:rFonts w:ascii="Times New Roman" w:hAnsi="Times New Roman" w:cs="Times New Roman"/>
          <w:sz w:val="24"/>
          <w:szCs w:val="24"/>
          <w:lang w:val="en-US"/>
        </w:rPr>
        <w:t>ble</w:t>
      </w:r>
      <w:proofErr w:type="spellEnd"/>
      <w:r w:rsidR="003947FB" w:rsidRPr="003947FB">
        <w:rPr>
          <w:rFonts w:ascii="Times New Roman" w:hAnsi="Times New Roman" w:cs="Times New Roman"/>
          <w:sz w:val="24"/>
          <w:szCs w:val="24"/>
          <w:lang w:val="en-US"/>
        </w:rPr>
        <w:t xml:space="preserve"> to create an active a</w:t>
      </w:r>
      <w:r w:rsidR="00323637">
        <w:rPr>
          <w:rFonts w:ascii="Times New Roman" w:hAnsi="Times New Roman" w:cs="Times New Roman"/>
          <w:sz w:val="24"/>
          <w:szCs w:val="24"/>
          <w:lang w:val="en-US"/>
        </w:rPr>
        <w:t>nd fun learning atmosphere 4)</w:t>
      </w:r>
      <w:r w:rsidR="00323637">
        <w:rPr>
          <w:rFonts w:ascii="Times New Roman" w:hAnsi="Times New Roman" w:cs="Times New Roman"/>
          <w:sz w:val="24"/>
          <w:szCs w:val="24"/>
        </w:rPr>
        <w:t xml:space="preserve"> a</w:t>
      </w:r>
      <w:proofErr w:type="spellStart"/>
      <w:r w:rsidR="003947FB" w:rsidRPr="003947FB">
        <w:rPr>
          <w:rFonts w:ascii="Times New Roman" w:hAnsi="Times New Roman" w:cs="Times New Roman"/>
          <w:sz w:val="24"/>
          <w:szCs w:val="24"/>
          <w:lang w:val="en-US"/>
        </w:rPr>
        <w:t>ble</w:t>
      </w:r>
      <w:proofErr w:type="spellEnd"/>
      <w:r w:rsidR="003947FB" w:rsidRPr="003947FB">
        <w:rPr>
          <w:rFonts w:ascii="Times New Roman" w:hAnsi="Times New Roman" w:cs="Times New Roman"/>
          <w:sz w:val="24"/>
          <w:szCs w:val="24"/>
          <w:lang w:val="en-US"/>
        </w:rPr>
        <w:t xml:space="preserve"> to improve learning achievement and achieve mastery learning level 5). Assessment can be done w</w:t>
      </w:r>
      <w:r w:rsidR="00323637">
        <w:rPr>
          <w:rFonts w:ascii="Times New Roman" w:hAnsi="Times New Roman" w:cs="Times New Roman"/>
          <w:sz w:val="24"/>
          <w:szCs w:val="24"/>
          <w:lang w:val="en-US"/>
        </w:rPr>
        <w:t>ith observers and learners 6)</w:t>
      </w:r>
      <w:r w:rsidR="00323637">
        <w:rPr>
          <w:rFonts w:ascii="Times New Roman" w:hAnsi="Times New Roman" w:cs="Times New Roman"/>
          <w:sz w:val="24"/>
          <w:szCs w:val="24"/>
        </w:rPr>
        <w:t xml:space="preserve"> d</w:t>
      </w:r>
      <w:proofErr w:type="spellStart"/>
      <w:r w:rsidR="003947FB" w:rsidRPr="003947FB">
        <w:rPr>
          <w:rFonts w:ascii="Times New Roman" w:hAnsi="Times New Roman" w:cs="Times New Roman"/>
          <w:sz w:val="24"/>
          <w:szCs w:val="24"/>
          <w:lang w:val="en-US"/>
        </w:rPr>
        <w:t>i</w:t>
      </w:r>
      <w:r>
        <w:rPr>
          <w:rFonts w:ascii="Times New Roman" w:hAnsi="Times New Roman" w:cs="Times New Roman"/>
          <w:sz w:val="24"/>
          <w:szCs w:val="24"/>
          <w:lang w:val="en-US"/>
        </w:rPr>
        <w:t>scussion</w:t>
      </w:r>
      <w:proofErr w:type="spellEnd"/>
      <w:r>
        <w:rPr>
          <w:rFonts w:ascii="Times New Roman" w:hAnsi="Times New Roman" w:cs="Times New Roman"/>
          <w:sz w:val="24"/>
          <w:szCs w:val="24"/>
          <w:lang w:val="en-US"/>
        </w:rPr>
        <w:t xml:space="preserve"> and presentation can r</w:t>
      </w:r>
      <w:r>
        <w:rPr>
          <w:rFonts w:ascii="Times New Roman" w:hAnsi="Times New Roman" w:cs="Times New Roman"/>
          <w:sz w:val="24"/>
          <w:szCs w:val="24"/>
        </w:rPr>
        <w:t>e</w:t>
      </w:r>
      <w:proofErr w:type="spellStart"/>
      <w:r>
        <w:rPr>
          <w:rFonts w:ascii="Times New Roman" w:hAnsi="Times New Roman" w:cs="Times New Roman"/>
          <w:sz w:val="24"/>
          <w:szCs w:val="24"/>
          <w:lang w:val="en-US"/>
        </w:rPr>
        <w:t>inforce</w:t>
      </w:r>
      <w:proofErr w:type="spellEnd"/>
      <w:r>
        <w:rPr>
          <w:rFonts w:ascii="Times New Roman" w:hAnsi="Times New Roman" w:cs="Times New Roman"/>
          <w:sz w:val="24"/>
          <w:szCs w:val="24"/>
          <w:lang w:val="en-US"/>
        </w:rPr>
        <w:t xml:space="preserve"> topics/</w:t>
      </w:r>
      <w:r w:rsidR="003947FB" w:rsidRPr="003947FB">
        <w:rPr>
          <w:rFonts w:ascii="Times New Roman" w:hAnsi="Times New Roman" w:cs="Times New Roman"/>
          <w:sz w:val="24"/>
          <w:szCs w:val="24"/>
          <w:lang w:val="en-US"/>
        </w:rPr>
        <w:t>concepts to be repeated as well as new topics.</w:t>
      </w:r>
    </w:p>
    <w:p w:rsidR="003947FB" w:rsidRPr="003947FB" w:rsidRDefault="003947FB" w:rsidP="003947FB">
      <w:pPr>
        <w:spacing w:after="0" w:line="240" w:lineRule="auto"/>
        <w:jc w:val="both"/>
        <w:rPr>
          <w:rFonts w:ascii="Times New Roman" w:hAnsi="Times New Roman" w:cs="Times New Roman"/>
          <w:sz w:val="24"/>
          <w:szCs w:val="24"/>
        </w:rPr>
      </w:pPr>
    </w:p>
    <w:p w:rsidR="003947FB" w:rsidRDefault="003947FB" w:rsidP="003947FB">
      <w:pPr>
        <w:spacing w:after="0" w:line="240" w:lineRule="auto"/>
        <w:jc w:val="both"/>
        <w:rPr>
          <w:rFonts w:ascii="Times New Roman" w:hAnsi="Times New Roman" w:cs="Times New Roman"/>
          <w:sz w:val="24"/>
          <w:szCs w:val="24"/>
        </w:rPr>
      </w:pPr>
      <w:r w:rsidRPr="003947FB">
        <w:rPr>
          <w:rFonts w:ascii="Times New Roman" w:hAnsi="Times New Roman" w:cs="Times New Roman"/>
          <w:sz w:val="24"/>
          <w:szCs w:val="24"/>
          <w:lang w:val="en-US"/>
        </w:rPr>
        <w:t xml:space="preserve">From the explanation above the researcher concludes that through </w:t>
      </w:r>
      <w:r w:rsidR="00FF7AFD">
        <w:rPr>
          <w:rFonts w:ascii="Times New Roman" w:hAnsi="Times New Roman" w:cs="Times New Roman"/>
          <w:sz w:val="24"/>
          <w:szCs w:val="24"/>
        </w:rPr>
        <w:t xml:space="preserve">an </w:t>
      </w:r>
      <w:r w:rsidRPr="003947FB">
        <w:rPr>
          <w:rFonts w:ascii="Times New Roman" w:hAnsi="Times New Roman" w:cs="Times New Roman"/>
          <w:sz w:val="24"/>
          <w:szCs w:val="24"/>
          <w:lang w:val="en-US"/>
        </w:rPr>
        <w:t>index card match, learning is more active and enjoyable, students can more easily accept the material because it is conveyed interestingly and students can learn to work well together.</w:t>
      </w:r>
    </w:p>
    <w:p w:rsidR="003947FB" w:rsidRPr="003947FB" w:rsidRDefault="003947FB" w:rsidP="003947FB">
      <w:pPr>
        <w:spacing w:after="0" w:line="240" w:lineRule="auto"/>
        <w:jc w:val="both"/>
        <w:rPr>
          <w:rFonts w:ascii="Times New Roman" w:hAnsi="Times New Roman" w:cs="Times New Roman"/>
          <w:sz w:val="24"/>
          <w:szCs w:val="24"/>
        </w:rPr>
      </w:pPr>
    </w:p>
    <w:p w:rsidR="003947FB" w:rsidRDefault="003947FB" w:rsidP="003947FB">
      <w:pPr>
        <w:spacing w:after="0" w:line="240" w:lineRule="auto"/>
        <w:jc w:val="both"/>
        <w:rPr>
          <w:rFonts w:ascii="Times New Roman" w:hAnsi="Times New Roman" w:cs="Times New Roman"/>
          <w:sz w:val="24"/>
          <w:szCs w:val="24"/>
        </w:rPr>
      </w:pPr>
      <w:r w:rsidRPr="003947FB">
        <w:rPr>
          <w:rFonts w:ascii="Times New Roman" w:hAnsi="Times New Roman" w:cs="Times New Roman"/>
          <w:sz w:val="24"/>
          <w:szCs w:val="24"/>
          <w:lang w:val="en-US"/>
        </w:rPr>
        <w:t xml:space="preserve">According to </w:t>
      </w:r>
      <w:r w:rsidR="009527BC">
        <w:rPr>
          <w:rFonts w:ascii="Times New Roman" w:hAnsi="Times New Roman" w:cs="Times New Roman"/>
          <w:sz w:val="24"/>
          <w:szCs w:val="24"/>
        </w:rPr>
        <w:t>(</w:t>
      </w:r>
      <w:proofErr w:type="spellStart"/>
      <w:r w:rsidRPr="003947FB">
        <w:rPr>
          <w:rFonts w:ascii="Times New Roman" w:hAnsi="Times New Roman" w:cs="Times New Roman"/>
          <w:sz w:val="24"/>
          <w:szCs w:val="24"/>
          <w:lang w:val="en-US"/>
        </w:rPr>
        <w:t>Afa</w:t>
      </w:r>
      <w:r w:rsidR="009527BC">
        <w:rPr>
          <w:rFonts w:ascii="Times New Roman" w:hAnsi="Times New Roman" w:cs="Times New Roman"/>
          <w:sz w:val="24"/>
          <w:szCs w:val="24"/>
          <w:lang w:val="en-US"/>
        </w:rPr>
        <w:t>ndi</w:t>
      </w:r>
      <w:proofErr w:type="spellEnd"/>
      <w:r w:rsidR="009527BC">
        <w:rPr>
          <w:rFonts w:ascii="Times New Roman" w:hAnsi="Times New Roman" w:cs="Times New Roman"/>
          <w:sz w:val="24"/>
          <w:szCs w:val="24"/>
        </w:rPr>
        <w:t xml:space="preserve">, </w:t>
      </w:r>
      <w:r w:rsidR="00FF7AFD">
        <w:rPr>
          <w:rFonts w:ascii="Times New Roman" w:hAnsi="Times New Roman" w:cs="Times New Roman"/>
          <w:sz w:val="24"/>
          <w:szCs w:val="24"/>
          <w:lang w:val="en-US"/>
        </w:rPr>
        <w:t>2013</w:t>
      </w:r>
      <w:r w:rsidR="005635E3">
        <w:rPr>
          <w:rFonts w:ascii="Times New Roman" w:hAnsi="Times New Roman" w:cs="Times New Roman"/>
          <w:sz w:val="24"/>
          <w:szCs w:val="24"/>
          <w:lang w:val="en-US"/>
        </w:rPr>
        <w:t xml:space="preserve">) in </w:t>
      </w:r>
      <w:r w:rsidR="005635E3">
        <w:rPr>
          <w:rFonts w:ascii="Times New Roman" w:hAnsi="Times New Roman" w:cs="Times New Roman"/>
          <w:sz w:val="24"/>
          <w:szCs w:val="24"/>
          <w:lang w:val="en-US"/>
        </w:rPr>
        <w:fldChar w:fldCharType="begin" w:fldLock="1"/>
      </w:r>
      <w:r w:rsidR="005635E3">
        <w:rPr>
          <w:rFonts w:ascii="Times New Roman" w:hAnsi="Times New Roman" w:cs="Times New Roman"/>
          <w:sz w:val="24"/>
          <w:szCs w:val="24"/>
          <w:lang w:val="en-US"/>
        </w:rPr>
        <w:instrText>ADDIN CSL_CITATION {"citationItems":[{"id":"ITEM-1","itemData":{"author":[{"dropping-particle":"","family":"Tobing","given":"Noperto Tulus Parulian","non-dropping-particle":"","parse-names":false,"suffix":""}],"container-title":"Liner (Language Intelligence And Educational Research","id":"ITEM-1","issued":{"date-parts":[["2018"]]},"page":"37-45","title":"the Effect of Index Card Match Strategy on Students ’ Vocabulary Mastery","type":"article-journal"},"uris":["http://www.mendeley.com/documents/?uuid=8e529a5b-133d-4f3f-aab7-13b20fb4defb"]}],"mendeley":{"formattedCitation":"(Tobing, 2018)","plainTextFormattedCitation":"(Tobing, 2018)","previouslyFormattedCitation":"(Tobing, 2018)"},"properties":{"noteIndex":0},"schema":"https://github.com/citation-style-language/schema/raw/master/csl-citation.json"}</w:instrText>
      </w:r>
      <w:r w:rsidR="005635E3">
        <w:rPr>
          <w:rFonts w:ascii="Times New Roman" w:hAnsi="Times New Roman" w:cs="Times New Roman"/>
          <w:sz w:val="24"/>
          <w:szCs w:val="24"/>
          <w:lang w:val="en-US"/>
        </w:rPr>
        <w:fldChar w:fldCharType="separate"/>
      </w:r>
      <w:r w:rsidR="009527BC">
        <w:rPr>
          <w:rFonts w:ascii="Times New Roman" w:hAnsi="Times New Roman" w:cs="Times New Roman"/>
          <w:noProof/>
          <w:sz w:val="24"/>
          <w:szCs w:val="24"/>
        </w:rPr>
        <w:t>(T</w:t>
      </w:r>
      <w:r w:rsidR="005F449F">
        <w:rPr>
          <w:rFonts w:ascii="Times New Roman" w:hAnsi="Times New Roman" w:cs="Times New Roman"/>
          <w:noProof/>
          <w:sz w:val="24"/>
          <w:szCs w:val="24"/>
          <w:lang w:val="en-US"/>
        </w:rPr>
        <w:t>obing</w:t>
      </w:r>
      <w:r w:rsidR="005635E3" w:rsidRPr="005635E3">
        <w:rPr>
          <w:rFonts w:ascii="Times New Roman" w:hAnsi="Times New Roman" w:cs="Times New Roman"/>
          <w:noProof/>
          <w:sz w:val="24"/>
          <w:szCs w:val="24"/>
          <w:lang w:val="en-US"/>
        </w:rPr>
        <w:t xml:space="preserve"> </w:t>
      </w:r>
      <w:r w:rsidR="005F449F">
        <w:rPr>
          <w:rFonts w:ascii="Times New Roman" w:hAnsi="Times New Roman" w:cs="Times New Roman"/>
          <w:noProof/>
          <w:sz w:val="24"/>
          <w:szCs w:val="24"/>
        </w:rPr>
        <w:t>(</w:t>
      </w:r>
      <w:r w:rsidR="005635E3" w:rsidRPr="005635E3">
        <w:rPr>
          <w:rFonts w:ascii="Times New Roman" w:hAnsi="Times New Roman" w:cs="Times New Roman"/>
          <w:noProof/>
          <w:sz w:val="24"/>
          <w:szCs w:val="24"/>
          <w:lang w:val="en-US"/>
        </w:rPr>
        <w:t>2018)</w:t>
      </w:r>
      <w:r w:rsidR="005635E3">
        <w:rPr>
          <w:rFonts w:ascii="Times New Roman" w:hAnsi="Times New Roman" w:cs="Times New Roman"/>
          <w:sz w:val="24"/>
          <w:szCs w:val="24"/>
          <w:lang w:val="en-US"/>
        </w:rPr>
        <w:fldChar w:fldCharType="end"/>
      </w:r>
      <w:r w:rsidR="00FF7AFD">
        <w:rPr>
          <w:rFonts w:ascii="Times New Roman" w:hAnsi="Times New Roman" w:cs="Times New Roman"/>
          <w:sz w:val="24"/>
          <w:szCs w:val="24"/>
        </w:rPr>
        <w:t>,</w:t>
      </w:r>
      <w:r w:rsidR="00FF7AFD">
        <w:rPr>
          <w:rFonts w:ascii="Times New Roman" w:hAnsi="Times New Roman" w:cs="Times New Roman"/>
          <w:sz w:val="24"/>
          <w:szCs w:val="24"/>
          <w:lang w:val="en-US"/>
        </w:rPr>
        <w:t xml:space="preserve"> the </w:t>
      </w:r>
      <w:proofErr w:type="spellStart"/>
      <w:r w:rsidR="00FF7AFD">
        <w:rPr>
          <w:rFonts w:ascii="Times New Roman" w:hAnsi="Times New Roman" w:cs="Times New Roman"/>
          <w:sz w:val="24"/>
          <w:szCs w:val="24"/>
          <w:lang w:val="en-US"/>
        </w:rPr>
        <w:t>disadv</w:t>
      </w:r>
      <w:proofErr w:type="spellEnd"/>
      <w:r w:rsidR="00FF7AFD">
        <w:rPr>
          <w:rFonts w:ascii="Times New Roman" w:hAnsi="Times New Roman" w:cs="Times New Roman"/>
          <w:sz w:val="24"/>
          <w:szCs w:val="24"/>
        </w:rPr>
        <w:t>a</w:t>
      </w:r>
      <w:proofErr w:type="spellStart"/>
      <w:r w:rsidRPr="003947FB">
        <w:rPr>
          <w:rFonts w:ascii="Times New Roman" w:hAnsi="Times New Roman" w:cs="Times New Roman"/>
          <w:sz w:val="24"/>
          <w:szCs w:val="24"/>
          <w:lang w:val="en-US"/>
        </w:rPr>
        <w:t>ntages</w:t>
      </w:r>
      <w:proofErr w:type="spellEnd"/>
      <w:r w:rsidRPr="003947FB">
        <w:rPr>
          <w:rFonts w:ascii="Times New Roman" w:hAnsi="Times New Roman" w:cs="Times New Roman"/>
          <w:sz w:val="24"/>
          <w:szCs w:val="24"/>
          <w:lang w:val="en-US"/>
        </w:rPr>
        <w:t xml:space="preserve"> of index</w:t>
      </w:r>
      <w:r w:rsidR="00FF7AFD">
        <w:rPr>
          <w:rFonts w:ascii="Times New Roman" w:hAnsi="Times New Roman" w:cs="Times New Roman"/>
          <w:sz w:val="24"/>
          <w:szCs w:val="24"/>
        </w:rPr>
        <w:t xml:space="preserve"> </w:t>
      </w:r>
      <w:r w:rsidR="00240C30">
        <w:rPr>
          <w:rFonts w:ascii="Times New Roman" w:hAnsi="Times New Roman" w:cs="Times New Roman"/>
          <w:sz w:val="24"/>
          <w:szCs w:val="24"/>
          <w:lang w:val="en-US"/>
        </w:rPr>
        <w:t xml:space="preserve">card matches are: 1) </w:t>
      </w:r>
      <w:r w:rsidR="00240C30">
        <w:rPr>
          <w:rFonts w:ascii="Times New Roman" w:hAnsi="Times New Roman" w:cs="Times New Roman"/>
          <w:sz w:val="24"/>
          <w:szCs w:val="24"/>
        </w:rPr>
        <w:t>n</w:t>
      </w:r>
      <w:proofErr w:type="spellStart"/>
      <w:r w:rsidRPr="003947FB">
        <w:rPr>
          <w:rFonts w:ascii="Times New Roman" w:hAnsi="Times New Roman" w:cs="Times New Roman"/>
          <w:sz w:val="24"/>
          <w:szCs w:val="24"/>
          <w:lang w:val="en-US"/>
        </w:rPr>
        <w:t>eed</w:t>
      </w:r>
      <w:proofErr w:type="spellEnd"/>
      <w:r w:rsidRPr="003947FB">
        <w:rPr>
          <w:rFonts w:ascii="Times New Roman" w:hAnsi="Times New Roman" w:cs="Times New Roman"/>
          <w:sz w:val="24"/>
          <w:szCs w:val="24"/>
          <w:lang w:val="en-US"/>
        </w:rPr>
        <w:t xml:space="preserve"> a long time for students to finish all</w:t>
      </w:r>
      <w:r w:rsidR="00240C30">
        <w:rPr>
          <w:rFonts w:ascii="Times New Roman" w:hAnsi="Times New Roman" w:cs="Times New Roman"/>
          <w:sz w:val="24"/>
          <w:szCs w:val="24"/>
          <w:lang w:val="en-US"/>
        </w:rPr>
        <w:t xml:space="preserve"> the tasks and presentations 2) </w:t>
      </w:r>
      <w:r w:rsidR="00240C30">
        <w:rPr>
          <w:rFonts w:ascii="Times New Roman" w:hAnsi="Times New Roman" w:cs="Times New Roman"/>
          <w:sz w:val="24"/>
          <w:szCs w:val="24"/>
        </w:rPr>
        <w:t>t</w:t>
      </w:r>
      <w:proofErr w:type="spellStart"/>
      <w:r w:rsidRPr="003947FB">
        <w:rPr>
          <w:rFonts w:ascii="Times New Roman" w:hAnsi="Times New Roman" w:cs="Times New Roman"/>
          <w:sz w:val="24"/>
          <w:szCs w:val="24"/>
          <w:lang w:val="en-US"/>
        </w:rPr>
        <w:t>eachers</w:t>
      </w:r>
      <w:proofErr w:type="spellEnd"/>
      <w:r w:rsidRPr="003947FB">
        <w:rPr>
          <w:rFonts w:ascii="Times New Roman" w:hAnsi="Times New Roman" w:cs="Times New Roman"/>
          <w:sz w:val="24"/>
          <w:szCs w:val="24"/>
          <w:lang w:val="en-US"/>
        </w:rPr>
        <w:t xml:space="preserve"> should make mature preparation</w:t>
      </w:r>
      <w:r w:rsidR="00240C30">
        <w:rPr>
          <w:rFonts w:ascii="Times New Roman" w:hAnsi="Times New Roman" w:cs="Times New Roman"/>
          <w:sz w:val="24"/>
          <w:szCs w:val="24"/>
          <w:lang w:val="en-US"/>
        </w:rPr>
        <w:t xml:space="preserve">s for longer periods of time 3) </w:t>
      </w:r>
      <w:r w:rsidR="00240C30">
        <w:rPr>
          <w:rFonts w:ascii="Times New Roman" w:hAnsi="Times New Roman" w:cs="Times New Roman"/>
          <w:sz w:val="24"/>
          <w:szCs w:val="24"/>
        </w:rPr>
        <w:t>d</w:t>
      </w:r>
      <w:proofErr w:type="spellStart"/>
      <w:r w:rsidRPr="003947FB">
        <w:rPr>
          <w:rFonts w:ascii="Times New Roman" w:hAnsi="Times New Roman" w:cs="Times New Roman"/>
          <w:sz w:val="24"/>
          <w:szCs w:val="24"/>
          <w:lang w:val="en-US"/>
        </w:rPr>
        <w:t>emands</w:t>
      </w:r>
      <w:proofErr w:type="spellEnd"/>
      <w:r w:rsidRPr="003947FB">
        <w:rPr>
          <w:rFonts w:ascii="Times New Roman" w:hAnsi="Times New Roman" w:cs="Times New Roman"/>
          <w:sz w:val="24"/>
          <w:szCs w:val="24"/>
          <w:lang w:val="en-US"/>
        </w:rPr>
        <w:t xml:space="preserve"> the particular nature of learners to coo</w:t>
      </w:r>
      <w:r w:rsidR="00240C30">
        <w:rPr>
          <w:rFonts w:ascii="Times New Roman" w:hAnsi="Times New Roman" w:cs="Times New Roman"/>
          <w:sz w:val="24"/>
          <w:szCs w:val="24"/>
          <w:lang w:val="en-US"/>
        </w:rPr>
        <w:t>perate in solving problems 4)</w:t>
      </w:r>
      <w:r w:rsidR="00240C30">
        <w:rPr>
          <w:rFonts w:ascii="Times New Roman" w:hAnsi="Times New Roman" w:cs="Times New Roman"/>
          <w:sz w:val="24"/>
          <w:szCs w:val="24"/>
        </w:rPr>
        <w:t xml:space="preserve"> t</w:t>
      </w:r>
      <w:r w:rsidRPr="003947FB">
        <w:rPr>
          <w:rFonts w:ascii="Times New Roman" w:hAnsi="Times New Roman" w:cs="Times New Roman"/>
          <w:sz w:val="24"/>
          <w:szCs w:val="24"/>
          <w:lang w:val="en-US"/>
        </w:rPr>
        <w:t>he classroom atmosphere</w:t>
      </w:r>
      <w:r w:rsidR="00FF7AFD">
        <w:rPr>
          <w:rFonts w:ascii="Times New Roman" w:hAnsi="Times New Roman" w:cs="Times New Roman"/>
          <w:sz w:val="24"/>
          <w:szCs w:val="24"/>
          <w:lang w:val="en-US"/>
        </w:rPr>
        <w:t xml:space="preserve"> is noisy so it </w:t>
      </w:r>
      <w:proofErr w:type="spellStart"/>
      <w:r w:rsidR="00FF7AFD">
        <w:rPr>
          <w:rFonts w:ascii="Times New Roman" w:hAnsi="Times New Roman" w:cs="Times New Roman"/>
          <w:sz w:val="24"/>
          <w:szCs w:val="24"/>
          <w:lang w:val="en-US"/>
        </w:rPr>
        <w:t>dist</w:t>
      </w:r>
      <w:r w:rsidRPr="003947FB">
        <w:rPr>
          <w:rFonts w:ascii="Times New Roman" w:hAnsi="Times New Roman" w:cs="Times New Roman"/>
          <w:sz w:val="24"/>
          <w:szCs w:val="24"/>
          <w:lang w:val="en-US"/>
        </w:rPr>
        <w:t>u</w:t>
      </w:r>
      <w:proofErr w:type="spellEnd"/>
      <w:r w:rsidR="00FF7AFD">
        <w:rPr>
          <w:rFonts w:ascii="Times New Roman" w:hAnsi="Times New Roman" w:cs="Times New Roman"/>
          <w:sz w:val="24"/>
          <w:szCs w:val="24"/>
        </w:rPr>
        <w:t>r</w:t>
      </w:r>
      <w:proofErr w:type="spellStart"/>
      <w:r w:rsidRPr="003947FB">
        <w:rPr>
          <w:rFonts w:ascii="Times New Roman" w:hAnsi="Times New Roman" w:cs="Times New Roman"/>
          <w:sz w:val="24"/>
          <w:szCs w:val="24"/>
          <w:lang w:val="en-US"/>
        </w:rPr>
        <w:t>bs</w:t>
      </w:r>
      <w:proofErr w:type="spellEnd"/>
      <w:r w:rsidRPr="003947FB">
        <w:rPr>
          <w:rFonts w:ascii="Times New Roman" w:hAnsi="Times New Roman" w:cs="Times New Roman"/>
          <w:sz w:val="24"/>
          <w:szCs w:val="24"/>
          <w:lang w:val="en-US"/>
        </w:rPr>
        <w:t xml:space="preserve"> other classes</w:t>
      </w:r>
      <w:r w:rsidR="00240C30">
        <w:rPr>
          <w:rFonts w:ascii="Times New Roman" w:hAnsi="Times New Roman" w:cs="Times New Roman"/>
          <w:sz w:val="24"/>
          <w:szCs w:val="24"/>
          <w:lang w:val="en-US"/>
        </w:rPr>
        <w:t xml:space="preserve"> 5)</w:t>
      </w:r>
      <w:r w:rsidR="00240C30">
        <w:rPr>
          <w:rFonts w:ascii="Times New Roman" w:hAnsi="Times New Roman" w:cs="Times New Roman"/>
          <w:sz w:val="24"/>
          <w:szCs w:val="24"/>
        </w:rPr>
        <w:t xml:space="preserve"> e</w:t>
      </w:r>
      <w:proofErr w:type="spellStart"/>
      <w:r w:rsidRPr="003947FB">
        <w:rPr>
          <w:rFonts w:ascii="Times New Roman" w:hAnsi="Times New Roman" w:cs="Times New Roman"/>
          <w:sz w:val="24"/>
          <w:szCs w:val="24"/>
          <w:lang w:val="en-US"/>
        </w:rPr>
        <w:t>ffective</w:t>
      </w:r>
      <w:proofErr w:type="spellEnd"/>
      <w:r w:rsidRPr="003947FB">
        <w:rPr>
          <w:rFonts w:ascii="Times New Roman" w:hAnsi="Times New Roman" w:cs="Times New Roman"/>
          <w:sz w:val="24"/>
          <w:szCs w:val="24"/>
          <w:lang w:val="en-US"/>
        </w:rPr>
        <w:t xml:space="preserve"> if one class consists of a lot of learners.</w:t>
      </w:r>
    </w:p>
    <w:p w:rsidR="003947FB" w:rsidRPr="003947FB" w:rsidRDefault="003947FB" w:rsidP="003947FB">
      <w:pPr>
        <w:spacing w:after="0" w:line="240" w:lineRule="auto"/>
        <w:jc w:val="both"/>
        <w:rPr>
          <w:rFonts w:ascii="Times New Roman" w:hAnsi="Times New Roman" w:cs="Times New Roman"/>
          <w:sz w:val="24"/>
          <w:szCs w:val="24"/>
        </w:rPr>
      </w:pPr>
    </w:p>
    <w:p w:rsidR="00CA52AE" w:rsidRPr="008B5AB2" w:rsidRDefault="00240C30" w:rsidP="003947FB">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From the</w:t>
      </w:r>
      <w:r>
        <w:rPr>
          <w:rFonts w:ascii="Times New Roman" w:hAnsi="Times New Roman" w:cs="Times New Roman"/>
          <w:sz w:val="24"/>
          <w:szCs w:val="24"/>
        </w:rPr>
        <w:t xml:space="preserve"> </w:t>
      </w:r>
      <w:r w:rsidR="003947FB" w:rsidRPr="003947FB">
        <w:rPr>
          <w:rFonts w:ascii="Times New Roman" w:hAnsi="Times New Roman" w:cs="Times New Roman"/>
          <w:sz w:val="24"/>
          <w:szCs w:val="24"/>
          <w:lang w:val="en-US"/>
        </w:rPr>
        <w:t>statement</w:t>
      </w:r>
      <w:r>
        <w:rPr>
          <w:rFonts w:ascii="Times New Roman" w:hAnsi="Times New Roman" w:cs="Times New Roman"/>
          <w:sz w:val="24"/>
          <w:szCs w:val="24"/>
        </w:rPr>
        <w:t xml:space="preserve"> above</w:t>
      </w:r>
      <w:r w:rsidR="003947FB" w:rsidRPr="003947FB">
        <w:rPr>
          <w:rFonts w:ascii="Times New Roman" w:hAnsi="Times New Roman" w:cs="Times New Roman"/>
          <w:sz w:val="24"/>
          <w:szCs w:val="24"/>
          <w:lang w:val="en-US"/>
        </w:rPr>
        <w:t xml:space="preserve">, the researcher concludes that the lack of an index card match is </w:t>
      </w:r>
      <w:r w:rsidR="00896242">
        <w:rPr>
          <w:rFonts w:ascii="Times New Roman" w:hAnsi="Times New Roman" w:cs="Times New Roman"/>
          <w:sz w:val="24"/>
          <w:szCs w:val="24"/>
        </w:rPr>
        <w:t xml:space="preserve">it </w:t>
      </w:r>
      <w:r w:rsidR="003947FB" w:rsidRPr="003947FB">
        <w:rPr>
          <w:rFonts w:ascii="Times New Roman" w:hAnsi="Times New Roman" w:cs="Times New Roman"/>
          <w:sz w:val="24"/>
          <w:szCs w:val="24"/>
          <w:lang w:val="en-US"/>
        </w:rPr>
        <w:t>can take enough time for the teacher to prepare learning material</w:t>
      </w:r>
      <w:r w:rsidR="00FF7AFD">
        <w:rPr>
          <w:rFonts w:ascii="Times New Roman" w:hAnsi="Times New Roman" w:cs="Times New Roman"/>
          <w:sz w:val="24"/>
          <w:szCs w:val="24"/>
        </w:rPr>
        <w:t>,</w:t>
      </w:r>
      <w:r w:rsidR="003947FB" w:rsidRPr="003947FB">
        <w:rPr>
          <w:rFonts w:ascii="Times New Roman" w:hAnsi="Times New Roman" w:cs="Times New Roman"/>
          <w:sz w:val="24"/>
          <w:szCs w:val="24"/>
          <w:lang w:val="en-US"/>
        </w:rPr>
        <w:t xml:space="preserve"> and students can become noisy and disturb their classmates if the learning process is not well controlled.</w:t>
      </w:r>
    </w:p>
    <w:p w:rsidR="00CA52AE" w:rsidRPr="008B5AB2" w:rsidRDefault="00CA52AE" w:rsidP="003B5759">
      <w:pPr>
        <w:spacing w:after="0" w:line="240" w:lineRule="auto"/>
        <w:jc w:val="both"/>
        <w:rPr>
          <w:rFonts w:ascii="Times New Roman" w:eastAsia="Times New Roman" w:hAnsi="Times New Roman" w:cs="Times New Roman"/>
          <w:sz w:val="24"/>
          <w:lang w:val="en-US"/>
        </w:rPr>
      </w:pPr>
    </w:p>
    <w:p w:rsidR="00017AD9" w:rsidRPr="00017AD9" w:rsidRDefault="00017AD9" w:rsidP="003B5759">
      <w:pPr>
        <w:spacing w:after="0" w:line="240" w:lineRule="auto"/>
        <w:jc w:val="both"/>
        <w:rPr>
          <w:rFonts w:ascii="Times New Roman" w:eastAsia="Times New Roman" w:hAnsi="Times New Roman" w:cs="Times New Roman"/>
          <w:sz w:val="10"/>
          <w:lang w:val="en-US"/>
        </w:rPr>
      </w:pPr>
    </w:p>
    <w:p w:rsidR="003B5759" w:rsidRPr="00017AD9" w:rsidRDefault="002857CE" w:rsidP="002857CE">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rsidR="003B5759" w:rsidRPr="00017AD9" w:rsidRDefault="003B5759" w:rsidP="003B5759">
      <w:pPr>
        <w:tabs>
          <w:tab w:val="left" w:pos="567"/>
        </w:tabs>
        <w:spacing w:after="0" w:line="240" w:lineRule="auto"/>
        <w:jc w:val="both"/>
        <w:rPr>
          <w:rFonts w:ascii="Times New Roman" w:hAnsi="Times New Roman" w:cs="Times New Roman"/>
          <w:sz w:val="10"/>
          <w:lang w:val="en-US"/>
        </w:rPr>
      </w:pPr>
    </w:p>
    <w:p w:rsidR="003947FB" w:rsidRDefault="003947FB" w:rsidP="003947FB">
      <w:pPr>
        <w:tabs>
          <w:tab w:val="left" w:pos="0"/>
          <w:tab w:val="left" w:pos="426"/>
        </w:tabs>
        <w:spacing w:after="0" w:line="240" w:lineRule="auto"/>
        <w:jc w:val="both"/>
        <w:rPr>
          <w:rFonts w:ascii="Times New Roman" w:hAnsi="Times New Roman" w:cs="Times New Roman"/>
          <w:sz w:val="24"/>
          <w:szCs w:val="24"/>
        </w:rPr>
      </w:pPr>
      <w:r w:rsidRPr="003947FB">
        <w:rPr>
          <w:rFonts w:ascii="Times New Roman" w:hAnsi="Times New Roman" w:cs="Times New Roman"/>
          <w:sz w:val="24"/>
          <w:szCs w:val="24"/>
        </w:rPr>
        <w:t>In practice, this study was conducted at the VIII grade of SMPN 4 Cikalongwetan with 30 students as the sample. The type of research that will be carried out is Classroom Action Research (CAR).</w:t>
      </w:r>
    </w:p>
    <w:p w:rsidR="00AA7CBC" w:rsidRPr="003947FB" w:rsidRDefault="00AA7CBC" w:rsidP="003947FB">
      <w:pPr>
        <w:tabs>
          <w:tab w:val="left" w:pos="0"/>
          <w:tab w:val="left" w:pos="426"/>
        </w:tabs>
        <w:spacing w:after="0" w:line="240" w:lineRule="auto"/>
        <w:jc w:val="both"/>
        <w:rPr>
          <w:rFonts w:ascii="Times New Roman" w:hAnsi="Times New Roman" w:cs="Times New Roman"/>
          <w:sz w:val="24"/>
          <w:szCs w:val="24"/>
        </w:rPr>
      </w:pPr>
    </w:p>
    <w:p w:rsidR="002857CE" w:rsidRDefault="005635E3" w:rsidP="003947FB">
      <w:pPr>
        <w:pStyle w:val="ListParagraph"/>
        <w:tabs>
          <w:tab w:val="left" w:pos="0"/>
          <w:tab w:val="left" w:pos="426"/>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According to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{"citationItems":[{"id":"ITEM-1","itemData":{"author":[{"dropping-particle":"","family":"Burns","given":"A","non-dropping-particle":"","parse-names":false,"suffix":""}],"container-title":"Language Teaching","id":"ITEM-1","issue":"2","issued":{"date-parts":[["2005"]]},"page":"57-74","title":"Action Research: An Evolving Paradigm?","type":"article-journal","volume":"38"},"uris":["http://www.mendeley.com/documents/?uuid=5a95e57a-9a0c-48e8-a972-8345d99b6cec"]}],"mendeley":{"formattedCitation":"(Burns, 2005)","plainTextFormattedCitation":"(Burns, 2005)","previouslyFormattedCitation":"(Burns, 2005)"},"properties":{"noteIndex":0},"schema":"https://github.com/citation-style-language/schema/raw/master/csl-citation.json"}</w:instrText>
      </w:r>
      <w:r>
        <w:rPr>
          <w:rFonts w:ascii="Times New Roman" w:hAnsi="Times New Roman" w:cs="Times New Roman"/>
          <w:sz w:val="24"/>
          <w:szCs w:val="24"/>
        </w:rPr>
        <w:fldChar w:fldCharType="separate"/>
      </w:r>
      <w:r w:rsidR="009527BC">
        <w:rPr>
          <w:rFonts w:ascii="Times New Roman" w:hAnsi="Times New Roman" w:cs="Times New Roman"/>
          <w:noProof/>
          <w:sz w:val="24"/>
          <w:szCs w:val="24"/>
        </w:rPr>
        <w:t>(B</w:t>
      </w:r>
      <w:r w:rsidR="005F449F">
        <w:rPr>
          <w:rFonts w:ascii="Times New Roman" w:hAnsi="Times New Roman" w:cs="Times New Roman"/>
          <w:noProof/>
          <w:sz w:val="24"/>
          <w:szCs w:val="24"/>
        </w:rPr>
        <w:t>urns</w:t>
      </w:r>
      <w:r w:rsidR="009527BC">
        <w:rPr>
          <w:rFonts w:ascii="Times New Roman" w:hAnsi="Times New Roman" w:cs="Times New Roman"/>
          <w:noProof/>
          <w:sz w:val="24"/>
          <w:szCs w:val="24"/>
        </w:rPr>
        <w:t xml:space="preserve">, </w:t>
      </w:r>
      <w:r w:rsidRPr="005635E3">
        <w:rPr>
          <w:rFonts w:ascii="Times New Roman" w:hAnsi="Times New Roman" w:cs="Times New Roman"/>
          <w:noProof/>
          <w:sz w:val="24"/>
          <w:szCs w:val="24"/>
        </w:rPr>
        <w:t>2005)</w:t>
      </w:r>
      <w:r>
        <w:rPr>
          <w:rFonts w:ascii="Times New Roman" w:hAnsi="Times New Roman" w:cs="Times New Roman"/>
          <w:sz w:val="24"/>
          <w:szCs w:val="24"/>
        </w:rPr>
        <w:fldChar w:fldCharType="end"/>
      </w:r>
      <w:r w:rsidR="005F449F">
        <w:rPr>
          <w:rFonts w:ascii="Times New Roman" w:hAnsi="Times New Roman" w:cs="Times New Roman"/>
          <w:sz w:val="24"/>
          <w:szCs w:val="24"/>
        </w:rPr>
        <w:t xml:space="preserve"> a</w:t>
      </w:r>
      <w:r w:rsidR="003947FB" w:rsidRPr="003947FB">
        <w:rPr>
          <w:rFonts w:ascii="Times New Roman" w:hAnsi="Times New Roman" w:cs="Times New Roman"/>
          <w:sz w:val="24"/>
          <w:szCs w:val="24"/>
        </w:rPr>
        <w:t xml:space="preserve">ction research is research carried out in the classroom by the teacher of the course, </w:t>
      </w:r>
      <w:r w:rsidR="00C036DB">
        <w:rPr>
          <w:rFonts w:ascii="Times New Roman" w:hAnsi="Times New Roman" w:cs="Times New Roman"/>
          <w:sz w:val="24"/>
          <w:szCs w:val="24"/>
        </w:rPr>
        <w:t>to solve</w:t>
      </w:r>
      <w:r w:rsidR="003947FB" w:rsidRPr="003947FB">
        <w:rPr>
          <w:rFonts w:ascii="Times New Roman" w:hAnsi="Times New Roman" w:cs="Times New Roman"/>
          <w:sz w:val="24"/>
          <w:szCs w:val="24"/>
        </w:rPr>
        <w:t xml:space="preserve"> a problem or improving </w:t>
      </w:r>
      <w:r w:rsidR="003947FB">
        <w:rPr>
          <w:rFonts w:ascii="Times New Roman" w:hAnsi="Times New Roman" w:cs="Times New Roman"/>
          <w:sz w:val="24"/>
          <w:szCs w:val="24"/>
        </w:rPr>
        <w:t>the teaching or</w:t>
      </w:r>
      <w:r w:rsidR="003947FB" w:rsidRPr="003947FB">
        <w:rPr>
          <w:rFonts w:ascii="Times New Roman" w:hAnsi="Times New Roman" w:cs="Times New Roman"/>
          <w:sz w:val="24"/>
          <w:szCs w:val="24"/>
        </w:rPr>
        <w:t xml:space="preserve"> learning process. From the explanation above, the researcher takes the conclusion that classroom action research is research conducted to improve the quality of learning and solve learning problems. In this process, as explaine</w:t>
      </w:r>
      <w:r>
        <w:rPr>
          <w:rFonts w:ascii="Times New Roman" w:hAnsi="Times New Roman" w:cs="Times New Roman"/>
          <w:sz w:val="24"/>
          <w:szCs w:val="24"/>
        </w:rPr>
        <w:t xml:space="preserve">d by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Kemmis","given":"S","non-dropping-particle":"","parse-names":false,"suffix":""},{"dropping-particle":"","family":"Taggart","given":"Mc","non-dropping-particle":"","parse-names":false,"suffix":""}],"id":"ITEM-1","issued":{"date-parts":[["1990"]]},"publisher":"Deakin University.","publisher-place":"Victoria","title":"The Action Research Reader","type":"book"},"uris":["http://www.mendeley.com/documents/?uuid=64b84894-0181-4a26-b9c8-2afa0a0fe487"]}],"mendeley":{"formattedCitation":"(Kemmis &amp; Taggart, 1990)","plainTextFormattedCitation":"(Kemmis &amp; Taggart, 1990)","previouslyFormattedCitation":"(Kemmis &amp; Taggart, 1990)"},"properties":{"noteIndex":0},"schema":"https://github.com/citation-style-language/schema/raw/master/csl-citation.json"}</w:instrText>
      </w:r>
      <w:r>
        <w:rPr>
          <w:rFonts w:ascii="Times New Roman" w:hAnsi="Times New Roman" w:cs="Times New Roman"/>
          <w:sz w:val="24"/>
          <w:szCs w:val="24"/>
        </w:rPr>
        <w:fldChar w:fldCharType="separate"/>
      </w:r>
      <w:r w:rsidR="009527BC">
        <w:rPr>
          <w:rFonts w:ascii="Times New Roman" w:hAnsi="Times New Roman" w:cs="Times New Roman"/>
          <w:noProof/>
          <w:sz w:val="24"/>
          <w:szCs w:val="24"/>
        </w:rPr>
        <w:t>(K</w:t>
      </w:r>
      <w:r w:rsidRPr="005635E3">
        <w:rPr>
          <w:rFonts w:ascii="Times New Roman" w:hAnsi="Times New Roman" w:cs="Times New Roman"/>
          <w:noProof/>
          <w:sz w:val="24"/>
          <w:szCs w:val="24"/>
        </w:rPr>
        <w:t>em</w:t>
      </w:r>
      <w:r w:rsidR="009527BC">
        <w:rPr>
          <w:rFonts w:ascii="Times New Roman" w:hAnsi="Times New Roman" w:cs="Times New Roman"/>
          <w:noProof/>
          <w:sz w:val="24"/>
          <w:szCs w:val="24"/>
        </w:rPr>
        <w:t xml:space="preserve">mis &amp; Taggart, </w:t>
      </w:r>
      <w:r w:rsidRPr="005635E3">
        <w:rPr>
          <w:rFonts w:ascii="Times New Roman" w:hAnsi="Times New Roman" w:cs="Times New Roman"/>
          <w:noProof/>
          <w:sz w:val="24"/>
          <w:szCs w:val="24"/>
        </w:rPr>
        <w:t>1990)</w:t>
      </w:r>
      <w:r>
        <w:rPr>
          <w:rFonts w:ascii="Times New Roman" w:hAnsi="Times New Roman" w:cs="Times New Roman"/>
          <w:sz w:val="24"/>
          <w:szCs w:val="24"/>
        </w:rPr>
        <w:fldChar w:fldCharType="end"/>
      </w:r>
      <w:r w:rsidR="002D2F52">
        <w:rPr>
          <w:rFonts w:ascii="Times New Roman" w:hAnsi="Times New Roman" w:cs="Times New Roman"/>
          <w:sz w:val="24"/>
          <w:szCs w:val="24"/>
        </w:rPr>
        <w:t xml:space="preserve"> </w:t>
      </w:r>
      <w:r w:rsidR="003947FB" w:rsidRPr="003947FB">
        <w:rPr>
          <w:rFonts w:ascii="Times New Roman" w:hAnsi="Times New Roman" w:cs="Times New Roman"/>
          <w:sz w:val="24"/>
          <w:szCs w:val="24"/>
        </w:rPr>
        <w:t>CAR itself consists of two cycles, which in each cycle consists of four stages, namely:</w:t>
      </w:r>
    </w:p>
    <w:p w:rsidR="00AA7CBC" w:rsidRPr="00AA7CBC" w:rsidRDefault="003947FB" w:rsidP="00AA7CBC">
      <w:pPr>
        <w:pStyle w:val="ListParagraph"/>
        <w:numPr>
          <w:ilvl w:val="0"/>
          <w:numId w:val="27"/>
        </w:numPr>
        <w:tabs>
          <w:tab w:val="left" w:pos="0"/>
          <w:tab w:val="left" w:pos="426"/>
        </w:tabs>
        <w:spacing w:after="0" w:line="240" w:lineRule="auto"/>
        <w:ind w:left="426" w:hanging="426"/>
        <w:jc w:val="both"/>
        <w:rPr>
          <w:rFonts w:ascii="Times New Roman" w:hAnsi="Times New Roman" w:cs="Times New Roman"/>
          <w:sz w:val="24"/>
          <w:szCs w:val="24"/>
          <w:lang w:val="en-US"/>
        </w:rPr>
      </w:pPr>
      <w:r w:rsidRPr="00AA7CBC">
        <w:rPr>
          <w:rFonts w:ascii="Times New Roman" w:hAnsi="Times New Roman" w:cs="Times New Roman"/>
          <w:sz w:val="24"/>
          <w:szCs w:val="24"/>
          <w:lang w:val="en-US"/>
        </w:rPr>
        <w:t xml:space="preserve">Planning, </w:t>
      </w:r>
      <w:proofErr w:type="gramStart"/>
      <w:r w:rsidRPr="00AA7CBC">
        <w:rPr>
          <w:rFonts w:ascii="Times New Roman" w:hAnsi="Times New Roman" w:cs="Times New Roman"/>
          <w:sz w:val="24"/>
          <w:szCs w:val="24"/>
          <w:lang w:val="en-US"/>
        </w:rPr>
        <w:t>In</w:t>
      </w:r>
      <w:proofErr w:type="gramEnd"/>
      <w:r w:rsidRPr="00AA7CBC">
        <w:rPr>
          <w:rFonts w:ascii="Times New Roman" w:hAnsi="Times New Roman" w:cs="Times New Roman"/>
          <w:sz w:val="24"/>
          <w:szCs w:val="24"/>
          <w:lang w:val="en-US"/>
        </w:rPr>
        <w:t xml:space="preserve"> this phase you identify a problem or issue and de</w:t>
      </w:r>
      <w:r w:rsidR="00C036DB">
        <w:rPr>
          <w:rFonts w:ascii="Times New Roman" w:hAnsi="Times New Roman" w:cs="Times New Roman"/>
          <w:sz w:val="24"/>
          <w:szCs w:val="24"/>
          <w:lang w:val="en-US"/>
        </w:rPr>
        <w:t xml:space="preserve">velop a plan of action </w:t>
      </w:r>
      <w:r w:rsidRPr="00AA7CBC">
        <w:rPr>
          <w:rFonts w:ascii="Times New Roman" w:hAnsi="Times New Roman" w:cs="Times New Roman"/>
          <w:sz w:val="24"/>
          <w:szCs w:val="24"/>
          <w:lang w:val="en-US"/>
        </w:rPr>
        <w:t>to bring about improvements in a specific area of the research context</w:t>
      </w:r>
      <w:r w:rsidR="00AA7CBC">
        <w:rPr>
          <w:rFonts w:ascii="Times New Roman" w:hAnsi="Times New Roman" w:cs="Times New Roman"/>
          <w:sz w:val="24"/>
          <w:szCs w:val="24"/>
        </w:rPr>
        <w:t>.</w:t>
      </w:r>
    </w:p>
    <w:p w:rsidR="00AA7CBC" w:rsidRPr="00AA7CBC" w:rsidRDefault="003947FB" w:rsidP="00AA7CBC">
      <w:pPr>
        <w:pStyle w:val="ListParagraph"/>
        <w:numPr>
          <w:ilvl w:val="0"/>
          <w:numId w:val="27"/>
        </w:numPr>
        <w:tabs>
          <w:tab w:val="left" w:pos="0"/>
          <w:tab w:val="left" w:pos="426"/>
        </w:tabs>
        <w:spacing w:after="0" w:line="240" w:lineRule="auto"/>
        <w:ind w:left="426" w:hanging="426"/>
        <w:jc w:val="both"/>
        <w:rPr>
          <w:rFonts w:ascii="Times New Roman" w:hAnsi="Times New Roman" w:cs="Times New Roman"/>
          <w:sz w:val="24"/>
          <w:szCs w:val="24"/>
          <w:lang w:val="en-US"/>
        </w:rPr>
      </w:pPr>
      <w:r w:rsidRPr="00AA7CBC">
        <w:rPr>
          <w:rFonts w:ascii="Times New Roman" w:hAnsi="Times New Roman" w:cs="Times New Roman"/>
          <w:sz w:val="24"/>
          <w:szCs w:val="24"/>
          <w:lang w:val="en-US"/>
        </w:rPr>
        <w:t>Action, Action is an effort to repair, an increase in or changes are carried</w:t>
      </w:r>
      <w:r w:rsidR="00AA7CBC">
        <w:rPr>
          <w:rFonts w:ascii="Times New Roman" w:hAnsi="Times New Roman" w:cs="Times New Roman"/>
          <w:sz w:val="24"/>
          <w:szCs w:val="24"/>
          <w:lang w:val="en-US"/>
        </w:rPr>
        <w:t xml:space="preserve"> out based on the plan of action</w:t>
      </w:r>
      <w:r w:rsidR="00AA7CBC">
        <w:rPr>
          <w:rFonts w:ascii="Times New Roman" w:hAnsi="Times New Roman" w:cs="Times New Roman"/>
          <w:sz w:val="24"/>
          <w:szCs w:val="24"/>
        </w:rPr>
        <w:t>.</w:t>
      </w:r>
    </w:p>
    <w:p w:rsidR="00AA7CBC" w:rsidRPr="00AA7CBC" w:rsidRDefault="003947FB" w:rsidP="00AA7CBC">
      <w:pPr>
        <w:pStyle w:val="ListParagraph"/>
        <w:numPr>
          <w:ilvl w:val="0"/>
          <w:numId w:val="27"/>
        </w:numPr>
        <w:tabs>
          <w:tab w:val="left" w:pos="0"/>
          <w:tab w:val="left" w:pos="426"/>
        </w:tabs>
        <w:spacing w:after="0" w:line="240" w:lineRule="auto"/>
        <w:ind w:left="426" w:hanging="426"/>
        <w:jc w:val="both"/>
        <w:rPr>
          <w:rFonts w:ascii="Times New Roman" w:hAnsi="Times New Roman" w:cs="Times New Roman"/>
          <w:sz w:val="24"/>
          <w:szCs w:val="24"/>
          <w:lang w:val="en-US"/>
        </w:rPr>
      </w:pPr>
      <w:r w:rsidRPr="00AA7CBC">
        <w:rPr>
          <w:rFonts w:ascii="Times New Roman" w:hAnsi="Times New Roman" w:cs="Times New Roman"/>
          <w:sz w:val="24"/>
          <w:szCs w:val="24"/>
          <w:lang w:val="en-US"/>
        </w:rPr>
        <w:t xml:space="preserve">Observation, Observation is </w:t>
      </w:r>
      <w:r w:rsidR="00FF7AFD">
        <w:rPr>
          <w:rFonts w:ascii="Times New Roman" w:hAnsi="Times New Roman" w:cs="Times New Roman"/>
          <w:sz w:val="24"/>
          <w:szCs w:val="24"/>
        </w:rPr>
        <w:t xml:space="preserve">an activity to </w:t>
      </w:r>
      <w:r w:rsidRPr="00AA7CBC">
        <w:rPr>
          <w:rFonts w:ascii="Times New Roman" w:hAnsi="Times New Roman" w:cs="Times New Roman"/>
          <w:sz w:val="24"/>
          <w:szCs w:val="24"/>
          <w:lang w:val="en-US"/>
        </w:rPr>
        <w:t>observe the impact of the action implemented</w:t>
      </w:r>
      <w:r w:rsidR="00FF7AFD">
        <w:rPr>
          <w:rFonts w:ascii="Times New Roman" w:hAnsi="Times New Roman" w:cs="Times New Roman"/>
          <w:sz w:val="24"/>
          <w:szCs w:val="24"/>
        </w:rPr>
        <w:t xml:space="preserve"> </w:t>
      </w:r>
      <w:r w:rsidR="00FF7AFD">
        <w:rPr>
          <w:rFonts w:ascii="Times New Roman" w:hAnsi="Times New Roman" w:cs="Times New Roman"/>
          <w:sz w:val="24"/>
          <w:szCs w:val="24"/>
          <w:lang w:val="en-US"/>
        </w:rPr>
        <w:t xml:space="preserve">or worn </w:t>
      </w:r>
      <w:proofErr w:type="spellStart"/>
      <w:r w:rsidR="00FF7AFD">
        <w:rPr>
          <w:rFonts w:ascii="Times New Roman" w:hAnsi="Times New Roman" w:cs="Times New Roman"/>
          <w:sz w:val="24"/>
          <w:szCs w:val="24"/>
          <w:lang w:val="en-US"/>
        </w:rPr>
        <w:t>again</w:t>
      </w:r>
      <w:r w:rsidRPr="00AA7CBC">
        <w:rPr>
          <w:rFonts w:ascii="Times New Roman" w:hAnsi="Times New Roman" w:cs="Times New Roman"/>
          <w:sz w:val="24"/>
          <w:szCs w:val="24"/>
          <w:lang w:val="en-US"/>
        </w:rPr>
        <w:t>s</w:t>
      </w:r>
      <w:proofErr w:type="spellEnd"/>
      <w:r w:rsidR="00FF7AFD">
        <w:rPr>
          <w:rFonts w:ascii="Times New Roman" w:hAnsi="Times New Roman" w:cs="Times New Roman"/>
          <w:sz w:val="24"/>
          <w:szCs w:val="24"/>
        </w:rPr>
        <w:t>t</w:t>
      </w:r>
      <w:r w:rsidRPr="00AA7CBC">
        <w:rPr>
          <w:rFonts w:ascii="Times New Roman" w:hAnsi="Times New Roman" w:cs="Times New Roman"/>
          <w:sz w:val="24"/>
          <w:szCs w:val="24"/>
          <w:lang w:val="en-US"/>
        </w:rPr>
        <w:t xml:space="preserve"> the students. Or it can be defined as a tool to collect information about what is happening.</w:t>
      </w:r>
    </w:p>
    <w:p w:rsidR="003947FB" w:rsidRPr="00AA7CBC" w:rsidRDefault="003947FB" w:rsidP="00AA7CBC">
      <w:pPr>
        <w:pStyle w:val="ListParagraph"/>
        <w:numPr>
          <w:ilvl w:val="0"/>
          <w:numId w:val="27"/>
        </w:numPr>
        <w:tabs>
          <w:tab w:val="left" w:pos="0"/>
          <w:tab w:val="left" w:pos="426"/>
        </w:tabs>
        <w:spacing w:after="0" w:line="240" w:lineRule="auto"/>
        <w:ind w:left="426" w:hanging="426"/>
        <w:jc w:val="both"/>
        <w:rPr>
          <w:rFonts w:ascii="Times New Roman" w:hAnsi="Times New Roman" w:cs="Times New Roman"/>
          <w:sz w:val="24"/>
          <w:szCs w:val="24"/>
          <w:lang w:val="en-US"/>
        </w:rPr>
      </w:pPr>
      <w:r w:rsidRPr="00AA7CBC">
        <w:rPr>
          <w:rFonts w:ascii="Times New Roman" w:hAnsi="Times New Roman" w:cs="Times New Roman"/>
          <w:sz w:val="24"/>
          <w:szCs w:val="24"/>
          <w:lang w:val="en-US"/>
        </w:rPr>
        <w:t>Reflection, At this point, you reflect on, evaluate</w:t>
      </w:r>
      <w:r w:rsidR="00286DAB">
        <w:rPr>
          <w:rFonts w:ascii="Times New Roman" w:hAnsi="Times New Roman" w:cs="Times New Roman"/>
          <w:sz w:val="24"/>
          <w:szCs w:val="24"/>
        </w:rPr>
        <w:t>,</w:t>
      </w:r>
      <w:r w:rsidRPr="00AA7CBC">
        <w:rPr>
          <w:rFonts w:ascii="Times New Roman" w:hAnsi="Times New Roman" w:cs="Times New Roman"/>
          <w:sz w:val="24"/>
          <w:szCs w:val="24"/>
          <w:lang w:val="en-US"/>
        </w:rPr>
        <w:t xml:space="preserve"> and de-subscribe th</w:t>
      </w:r>
      <w:r w:rsidR="00C036DB">
        <w:rPr>
          <w:rFonts w:ascii="Times New Roman" w:hAnsi="Times New Roman" w:cs="Times New Roman"/>
          <w:sz w:val="24"/>
          <w:szCs w:val="24"/>
          <w:lang w:val="en-US"/>
        </w:rPr>
        <w:t>e effects of the action</w:t>
      </w:r>
      <w:r w:rsidRPr="00AA7CBC">
        <w:rPr>
          <w:rFonts w:ascii="Times New Roman" w:hAnsi="Times New Roman" w:cs="Times New Roman"/>
          <w:sz w:val="24"/>
          <w:szCs w:val="24"/>
          <w:lang w:val="en-US"/>
        </w:rPr>
        <w:t xml:space="preserve"> to make sense of what has happened and to understand the issue you have explored more clearly.</w:t>
      </w:r>
    </w:p>
    <w:p w:rsidR="00AA7CBC" w:rsidRPr="00AA7CBC" w:rsidRDefault="00AA7CBC" w:rsidP="00AA7CBC">
      <w:pPr>
        <w:pStyle w:val="ListParagraph"/>
        <w:tabs>
          <w:tab w:val="left" w:pos="0"/>
          <w:tab w:val="left" w:pos="426"/>
        </w:tabs>
        <w:spacing w:after="0" w:line="240" w:lineRule="auto"/>
        <w:ind w:left="426"/>
        <w:jc w:val="both"/>
        <w:rPr>
          <w:rFonts w:ascii="Times New Roman" w:hAnsi="Times New Roman" w:cs="Times New Roman"/>
          <w:sz w:val="24"/>
          <w:szCs w:val="24"/>
          <w:lang w:val="en-US"/>
        </w:rPr>
      </w:pPr>
    </w:p>
    <w:p w:rsidR="00C06524" w:rsidRDefault="00AA7CBC" w:rsidP="00AA7CBC">
      <w:pPr>
        <w:tabs>
          <w:tab w:val="left" w:pos="0"/>
          <w:tab w:val="left" w:pos="426"/>
        </w:tabs>
        <w:spacing w:after="0" w:line="240" w:lineRule="auto"/>
        <w:jc w:val="both"/>
        <w:rPr>
          <w:rFonts w:ascii="Times New Roman" w:hAnsi="Times New Roman" w:cs="Times New Roman"/>
          <w:sz w:val="24"/>
          <w:szCs w:val="24"/>
        </w:rPr>
      </w:pPr>
      <w:r w:rsidRPr="00AA7CBC">
        <w:rPr>
          <w:rFonts w:ascii="Times New Roman" w:hAnsi="Times New Roman" w:cs="Times New Roman"/>
          <w:sz w:val="24"/>
          <w:szCs w:val="24"/>
        </w:rPr>
        <w:t>The data was collected by researchers by doing pretest before treatment and post</w:t>
      </w:r>
      <w:r w:rsidR="001124B1">
        <w:rPr>
          <w:rFonts w:ascii="Times New Roman" w:hAnsi="Times New Roman" w:cs="Times New Roman"/>
          <w:sz w:val="24"/>
          <w:szCs w:val="24"/>
        </w:rPr>
        <w:t>-</w:t>
      </w:r>
      <w:r w:rsidRPr="00AA7CBC">
        <w:rPr>
          <w:rFonts w:ascii="Times New Roman" w:hAnsi="Times New Roman" w:cs="Times New Roman"/>
          <w:sz w:val="24"/>
          <w:szCs w:val="24"/>
        </w:rPr>
        <w:t>test after treatment. It is intended that researchers can find the mean score as a measure of success or failure of research conducted. The formula for finding mean</w:t>
      </w:r>
      <w:r w:rsidR="00286DAB">
        <w:rPr>
          <w:rFonts w:ascii="Times New Roman" w:hAnsi="Times New Roman" w:cs="Times New Roman"/>
          <w:sz w:val="24"/>
          <w:szCs w:val="24"/>
        </w:rPr>
        <w:t xml:space="preserve"> </w:t>
      </w:r>
      <w:r w:rsidRPr="00AA7CBC">
        <w:rPr>
          <w:rFonts w:ascii="Times New Roman" w:hAnsi="Times New Roman" w:cs="Times New Roman"/>
          <w:sz w:val="24"/>
          <w:szCs w:val="24"/>
        </w:rPr>
        <w:t xml:space="preserve">score according to </w:t>
      </w:r>
      <w:r w:rsidR="009527BC">
        <w:rPr>
          <w:rFonts w:ascii="Times New Roman" w:hAnsi="Times New Roman" w:cs="Times New Roman"/>
          <w:sz w:val="24"/>
          <w:szCs w:val="24"/>
        </w:rPr>
        <w:t>(</w:t>
      </w:r>
      <w:r w:rsidRPr="00AA7CBC">
        <w:rPr>
          <w:rFonts w:ascii="Times New Roman" w:hAnsi="Times New Roman" w:cs="Times New Roman"/>
          <w:sz w:val="24"/>
          <w:szCs w:val="24"/>
        </w:rPr>
        <w:t>Nga</w:t>
      </w:r>
      <w:r w:rsidR="009527BC">
        <w:rPr>
          <w:rFonts w:ascii="Times New Roman" w:hAnsi="Times New Roman" w:cs="Times New Roman"/>
          <w:sz w:val="24"/>
          <w:szCs w:val="24"/>
        </w:rPr>
        <w:t xml:space="preserve">diso, </w:t>
      </w:r>
      <w:r w:rsidR="005635E3">
        <w:rPr>
          <w:rFonts w:ascii="Times New Roman" w:hAnsi="Times New Roman" w:cs="Times New Roman"/>
          <w:sz w:val="24"/>
          <w:szCs w:val="24"/>
        </w:rPr>
        <w:t xml:space="preserve">2013) in </w:t>
      </w:r>
      <w:r w:rsidR="005635E3">
        <w:rPr>
          <w:rFonts w:ascii="Times New Roman" w:hAnsi="Times New Roman" w:cs="Times New Roman"/>
          <w:sz w:val="24"/>
          <w:szCs w:val="24"/>
        </w:rPr>
        <w:fldChar w:fldCharType="begin" w:fldLock="1"/>
      </w:r>
      <w:r w:rsidR="005635E3">
        <w:rPr>
          <w:rFonts w:ascii="Times New Roman" w:hAnsi="Times New Roman" w:cs="Times New Roman"/>
          <w:sz w:val="24"/>
          <w:szCs w:val="24"/>
        </w:rPr>
        <w:instrText>ADDIN CSL_CITATION {"citationItems":[{"id":"ITEM-1","itemData":{"ISSN":"2579-8960","abstract":"Speaking is the highest target in English language because speaking is basis of communication which \r\nbecomes function learning. There are many kinds of technique to improve speaking skill and one of them is \r\nAnalytic Teams Technique. Therefore, the researcher wanted to find out whether or not Analytic Teams \r\ntechnique can improve the students‟ speaking skill and to analyze the classroom situation when the Analytic \r\nTeams technique is implemented in speaking class. This research used Collaborative Classroom Action \r\nResearch and composed for two or more cycles then it observed and evaluated to identify all facts including the \r\nsuccess and the failure of the action. It means that the action should be stopped or continued and revised to the \r\nnext cycle based on the selected criteria of success. After the implementation of Analytic Teams Technique in \r\nevery cycle, the students‟ speaking score were getting better. It can be seen from the result of students‟ average \r\nscore Cycle 1 was 64.28 and Cycle 2 was 78.05. It can be concluded that Analytic Teams Technique can \r\nimprove students‟ speaking skill and improve speaking classroom into a better situation.","author":[{"dropping-particle":"","family":"Parmawati","given":"Aseptiana","non-dropping-particle":"","parse-names":false,"suffix":""}],"container-title":"Edulitics (Education, Literature, and Linguistics) Journal","id":"ITEM-1","issue":"2","issued":{"date-parts":[["2018"]]},"page":"21-25","title":"Using Analytic Teams Technique to Improve Students' Speaking Skill","type":"article-journal","volume":"3"},"uris":["http://www.mendeley.com/documents/?uuid=f615ca1f-8555-402c-8c1d-906eccee517c"]}],"mendeley":{"formattedCitation":"(Parmawati, 2018)","plainTextFormattedCitation":"(Parmawati, 2018)","previouslyFormattedCitation":"(Parmawati, 2018)"},"properties":{"noteIndex":0},"schema":"https://github.com/citation-style-language/schema/raw/master/csl-citation.json"}</w:instrText>
      </w:r>
      <w:r w:rsidR="005635E3">
        <w:rPr>
          <w:rFonts w:ascii="Times New Roman" w:hAnsi="Times New Roman" w:cs="Times New Roman"/>
          <w:sz w:val="24"/>
          <w:szCs w:val="24"/>
        </w:rPr>
        <w:fldChar w:fldCharType="separate"/>
      </w:r>
      <w:r w:rsidR="009527BC">
        <w:rPr>
          <w:rFonts w:ascii="Times New Roman" w:hAnsi="Times New Roman" w:cs="Times New Roman"/>
          <w:noProof/>
          <w:sz w:val="24"/>
          <w:szCs w:val="24"/>
        </w:rPr>
        <w:t xml:space="preserve">(Parmawati, </w:t>
      </w:r>
      <w:r w:rsidR="005635E3" w:rsidRPr="005635E3">
        <w:rPr>
          <w:rFonts w:ascii="Times New Roman" w:hAnsi="Times New Roman" w:cs="Times New Roman"/>
          <w:noProof/>
          <w:sz w:val="24"/>
          <w:szCs w:val="24"/>
        </w:rPr>
        <w:t>2018)</w:t>
      </w:r>
      <w:r w:rsidR="005635E3">
        <w:rPr>
          <w:rFonts w:ascii="Times New Roman" w:hAnsi="Times New Roman" w:cs="Times New Roman"/>
          <w:sz w:val="24"/>
          <w:szCs w:val="24"/>
        </w:rPr>
        <w:fldChar w:fldCharType="end"/>
      </w:r>
      <w:r w:rsidRPr="00AA7CBC">
        <w:rPr>
          <w:rFonts w:ascii="Times New Roman" w:hAnsi="Times New Roman" w:cs="Times New Roman"/>
          <w:sz w:val="24"/>
          <w:szCs w:val="24"/>
        </w:rPr>
        <w:t xml:space="preserve"> is as follows:</w:t>
      </w:r>
    </w:p>
    <w:p w:rsidR="000119BC" w:rsidRDefault="000119BC" w:rsidP="00AA7CBC">
      <w:pPr>
        <w:tabs>
          <w:tab w:val="left" w:pos="0"/>
          <w:tab w:val="left" w:pos="426"/>
        </w:tabs>
        <w:spacing w:after="0" w:line="240" w:lineRule="auto"/>
        <w:jc w:val="both"/>
        <w:rPr>
          <w:rFonts w:ascii="Times New Roman" w:hAnsi="Times New Roman" w:cs="Times New Roman"/>
          <w:sz w:val="24"/>
          <w:szCs w:val="24"/>
        </w:rPr>
      </w:pPr>
    </w:p>
    <w:p w:rsidR="00C06524" w:rsidRDefault="000119BC" w:rsidP="00AA7CBC">
      <w:pPr>
        <w:tabs>
          <w:tab w:val="left" w:pos="0"/>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C06524">
        <w:rPr>
          <w:rFonts w:ascii="Times New Roman" w:hAnsi="Times New Roman" w:cs="Times New Roman"/>
          <w:sz w:val="24"/>
          <w:szCs w:val="24"/>
        </w:rPr>
        <w:t xml:space="preserve">M = </w:t>
      </w:r>
      <m:oMath>
        <m:f>
          <m:fPr>
            <m:ctrlPr>
              <w:rPr>
                <w:rFonts w:ascii="Cambria Math" w:hAnsi="Cambria Math" w:cs="Times New Roman"/>
                <w:i/>
                <w:sz w:val="24"/>
                <w:szCs w:val="24"/>
              </w:rPr>
            </m:ctrlPr>
          </m:fPr>
          <m:num>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x</m:t>
                </m:r>
              </m:e>
            </m:nary>
          </m:num>
          <m:den>
            <m:r>
              <w:rPr>
                <w:rFonts w:ascii="Cambria Math" w:hAnsi="Cambria Math" w:cs="Times New Roman"/>
                <w:sz w:val="24"/>
                <w:szCs w:val="24"/>
              </w:rPr>
              <m:t>n</m:t>
            </m:r>
          </m:den>
        </m:f>
      </m:oMath>
    </w:p>
    <w:p w:rsidR="000119BC" w:rsidRDefault="000119BC" w:rsidP="00AA7CBC">
      <w:pPr>
        <w:tabs>
          <w:tab w:val="left" w:pos="0"/>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M </w:t>
      </w:r>
      <w:r>
        <w:rPr>
          <w:rFonts w:ascii="Times New Roman" w:hAnsi="Times New Roman" w:cs="Times New Roman"/>
          <w:sz w:val="24"/>
          <w:szCs w:val="24"/>
        </w:rPr>
        <w:tab/>
      </w:r>
      <w:r>
        <w:rPr>
          <w:rFonts w:ascii="Times New Roman" w:hAnsi="Times New Roman" w:cs="Times New Roman"/>
          <w:sz w:val="24"/>
          <w:szCs w:val="24"/>
        </w:rPr>
        <w:tab/>
        <w:t>: Mean</w:t>
      </w:r>
    </w:p>
    <w:p w:rsidR="000119BC" w:rsidRDefault="000119BC" w:rsidP="00AA7CBC">
      <w:pPr>
        <w:tabs>
          <w:tab w:val="left" w:pos="0"/>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m:oMath>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x</m:t>
            </m:r>
          </m:e>
        </m:nary>
      </m:oMath>
      <w:r>
        <w:rPr>
          <w:rFonts w:ascii="Times New Roman" w:hAnsi="Times New Roman" w:cs="Times New Roman"/>
          <w:sz w:val="24"/>
          <w:szCs w:val="24"/>
        </w:rPr>
        <w:tab/>
        <w:t>: Total score</w:t>
      </w:r>
    </w:p>
    <w:p w:rsidR="000119BC" w:rsidRDefault="000119BC" w:rsidP="00AA7CBC">
      <w:pPr>
        <w:tabs>
          <w:tab w:val="left" w:pos="0"/>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n</m:t>
        </m:r>
      </m:oMath>
      <w:r>
        <w:rPr>
          <w:rFonts w:ascii="Times New Roman" w:hAnsi="Times New Roman" w:cs="Times New Roman"/>
          <w:sz w:val="24"/>
          <w:szCs w:val="24"/>
        </w:rPr>
        <w:tab/>
      </w:r>
      <w:r>
        <w:rPr>
          <w:rFonts w:ascii="Times New Roman" w:hAnsi="Times New Roman" w:cs="Times New Roman"/>
          <w:sz w:val="24"/>
          <w:szCs w:val="24"/>
        </w:rPr>
        <w:tab/>
        <w:t>: Total students</w:t>
      </w:r>
    </w:p>
    <w:p w:rsidR="00AA7CBC" w:rsidRDefault="00AA7CBC" w:rsidP="00AA7CBC">
      <w:pPr>
        <w:tabs>
          <w:tab w:val="left" w:pos="0"/>
          <w:tab w:val="left" w:pos="426"/>
        </w:tabs>
        <w:spacing w:after="0" w:line="240" w:lineRule="auto"/>
        <w:jc w:val="both"/>
        <w:rPr>
          <w:rFonts w:ascii="Times New Roman" w:hAnsi="Times New Roman" w:cs="Times New Roman"/>
          <w:sz w:val="24"/>
          <w:szCs w:val="24"/>
        </w:rPr>
      </w:pPr>
    </w:p>
    <w:p w:rsidR="00AA7CBC" w:rsidRPr="00AA7CBC" w:rsidRDefault="000119BC" w:rsidP="00AA7CBC">
      <w:pPr>
        <w:tabs>
          <w:tab w:val="left" w:pos="0"/>
          <w:tab w:val="left" w:pos="426"/>
        </w:tabs>
        <w:spacing w:after="0" w:line="240" w:lineRule="auto"/>
        <w:jc w:val="both"/>
        <w:rPr>
          <w:rFonts w:ascii="Times New Roman" w:hAnsi="Times New Roman" w:cs="Times New Roman"/>
          <w:sz w:val="24"/>
          <w:szCs w:val="24"/>
        </w:rPr>
      </w:pPr>
      <w:r w:rsidRPr="000119BC">
        <w:rPr>
          <w:rFonts w:ascii="Times New Roman" w:hAnsi="Times New Roman" w:cs="Times New Roman"/>
          <w:sz w:val="24"/>
          <w:szCs w:val="24"/>
        </w:rPr>
        <w:t>Research can be considered successful if the students' vocabulary mastery ability increases. This can be seen from the post-test score</w:t>
      </w:r>
      <w:r w:rsidR="001124B1">
        <w:rPr>
          <w:rFonts w:ascii="Times New Roman" w:hAnsi="Times New Roman" w:cs="Times New Roman"/>
          <w:sz w:val="24"/>
          <w:szCs w:val="24"/>
        </w:rPr>
        <w:t xml:space="preserve"> for each cycle</w:t>
      </w:r>
      <w:r w:rsidRPr="000119BC">
        <w:rPr>
          <w:rFonts w:ascii="Times New Roman" w:hAnsi="Times New Roman" w:cs="Times New Roman"/>
          <w:sz w:val="24"/>
          <w:szCs w:val="24"/>
        </w:rPr>
        <w:t xml:space="preserve"> which is higher than the pretest score.</w:t>
      </w:r>
    </w:p>
    <w:p w:rsidR="005A266C" w:rsidRPr="005A266C" w:rsidRDefault="005A266C" w:rsidP="003B5759">
      <w:pPr>
        <w:pStyle w:val="ListParagraph"/>
        <w:tabs>
          <w:tab w:val="left" w:pos="0"/>
          <w:tab w:val="left" w:pos="426"/>
        </w:tabs>
        <w:spacing w:after="0" w:line="240" w:lineRule="auto"/>
        <w:ind w:left="0"/>
        <w:jc w:val="both"/>
        <w:rPr>
          <w:rFonts w:ascii="Times New Roman" w:hAnsi="Times New Roman" w:cs="Times New Roman"/>
          <w:sz w:val="24"/>
          <w:lang w:val="en-US"/>
        </w:rPr>
      </w:pPr>
    </w:p>
    <w:p w:rsidR="00742467" w:rsidRPr="00017AD9"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rsidR="00A445B3" w:rsidRPr="00017AD9" w:rsidRDefault="00742467" w:rsidP="00742467">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rsidR="00A445B3" w:rsidRPr="00017AD9" w:rsidRDefault="00A445B3" w:rsidP="00A445B3">
      <w:pPr>
        <w:spacing w:after="0" w:line="240" w:lineRule="auto"/>
        <w:jc w:val="both"/>
        <w:rPr>
          <w:rFonts w:ascii="Times New Roman" w:hAnsi="Times New Roman" w:cs="Times New Roman"/>
          <w:sz w:val="10"/>
          <w:lang w:val="en-US"/>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rsidR="005A266C" w:rsidRPr="002B7AF4" w:rsidRDefault="005A266C" w:rsidP="005A266C">
      <w:pPr>
        <w:spacing w:after="0" w:line="240" w:lineRule="auto"/>
        <w:jc w:val="both"/>
        <w:rPr>
          <w:rFonts w:ascii="Times New Roman" w:hAnsi="Times New Roman" w:cs="Times New Roman"/>
          <w:sz w:val="10"/>
          <w:szCs w:val="24"/>
        </w:rPr>
      </w:pPr>
    </w:p>
    <w:p w:rsidR="005A266C" w:rsidRDefault="00E528D8" w:rsidP="005A266C">
      <w:pPr>
        <w:spacing w:after="0" w:line="240" w:lineRule="auto"/>
        <w:jc w:val="both"/>
        <w:rPr>
          <w:rFonts w:ascii="Times New Roman" w:hAnsi="Times New Roman" w:cs="Times New Roman"/>
          <w:sz w:val="24"/>
          <w:szCs w:val="24"/>
        </w:rPr>
      </w:pPr>
      <w:r w:rsidRPr="00E528D8">
        <w:rPr>
          <w:rFonts w:ascii="Times New Roman" w:hAnsi="Times New Roman" w:cs="Times New Roman"/>
          <w:sz w:val="24"/>
          <w:szCs w:val="24"/>
        </w:rPr>
        <w:t>The result of students’ pre-test and post-test as follow</w:t>
      </w:r>
      <w:r w:rsidR="00286DAB">
        <w:rPr>
          <w:rFonts w:ascii="Times New Roman" w:hAnsi="Times New Roman" w:cs="Times New Roman"/>
          <w:sz w:val="24"/>
          <w:szCs w:val="24"/>
        </w:rPr>
        <w:t>s</w:t>
      </w:r>
      <w:r w:rsidRPr="00E528D8">
        <w:rPr>
          <w:rFonts w:ascii="Times New Roman" w:hAnsi="Times New Roman" w:cs="Times New Roman"/>
          <w:sz w:val="24"/>
          <w:szCs w:val="24"/>
        </w:rPr>
        <w:t xml:space="preserve"> :</w:t>
      </w:r>
    </w:p>
    <w:p w:rsidR="00E528D8" w:rsidRPr="002B7AF4" w:rsidRDefault="00E528D8" w:rsidP="005A266C">
      <w:pPr>
        <w:spacing w:after="0" w:line="240" w:lineRule="auto"/>
        <w:jc w:val="both"/>
        <w:rPr>
          <w:rFonts w:ascii="Times New Roman" w:hAnsi="Times New Roman" w:cs="Times New Roman"/>
          <w:sz w:val="24"/>
          <w:szCs w:val="24"/>
        </w:rPr>
      </w:pPr>
    </w:p>
    <w:p w:rsidR="005A266C" w:rsidRPr="002B7AF4" w:rsidRDefault="005A266C" w:rsidP="005A266C">
      <w:pPr>
        <w:spacing w:after="0" w:line="240" w:lineRule="auto"/>
        <w:ind w:firstLine="720"/>
        <w:jc w:val="both"/>
        <w:rPr>
          <w:rFonts w:ascii="Times New Roman" w:hAnsi="Times New Roman" w:cs="Times New Roman"/>
          <w:b/>
          <w:sz w:val="24"/>
          <w:szCs w:val="24"/>
        </w:rPr>
      </w:pPr>
      <w:r w:rsidRPr="002B7AF4">
        <w:rPr>
          <w:rFonts w:ascii="Times New Roman" w:hAnsi="Times New Roman" w:cs="Times New Roman"/>
          <w:b/>
          <w:sz w:val="24"/>
          <w:szCs w:val="24"/>
        </w:rPr>
        <w:t>Table 1</w:t>
      </w:r>
      <w:r>
        <w:rPr>
          <w:rFonts w:ascii="Times New Roman" w:hAnsi="Times New Roman" w:cs="Times New Roman"/>
          <w:b/>
          <w:sz w:val="24"/>
          <w:szCs w:val="24"/>
          <w:lang w:val="en-US"/>
        </w:rPr>
        <w:t xml:space="preserve">. </w:t>
      </w:r>
      <w:r w:rsidRPr="005A266C">
        <w:rPr>
          <w:rFonts w:ascii="Times New Roman" w:hAnsi="Times New Roman" w:cs="Times New Roman"/>
          <w:sz w:val="24"/>
          <w:szCs w:val="24"/>
        </w:rPr>
        <w:t xml:space="preserve">Students </w:t>
      </w:r>
      <w:r w:rsidR="00712C91">
        <w:rPr>
          <w:rFonts w:ascii="Times New Roman" w:hAnsi="Times New Roman" w:cs="Times New Roman"/>
          <w:sz w:val="24"/>
          <w:szCs w:val="24"/>
        </w:rPr>
        <w:t>Score</w:t>
      </w: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9"/>
        <w:gridCol w:w="2206"/>
        <w:gridCol w:w="2206"/>
        <w:gridCol w:w="2056"/>
      </w:tblGrid>
      <w:tr w:rsidR="00C57921" w:rsidRPr="002B7AF4" w:rsidTr="00BF04D7">
        <w:trPr>
          <w:trHeight w:val="384"/>
        </w:trPr>
        <w:tc>
          <w:tcPr>
            <w:tcW w:w="2249" w:type="dxa"/>
            <w:tcBorders>
              <w:top w:val="single" w:sz="4" w:space="0" w:color="auto"/>
              <w:bottom w:val="single" w:sz="4" w:space="0" w:color="auto"/>
            </w:tcBorders>
            <w:shd w:val="clear" w:color="auto" w:fill="FFFFFF" w:themeFill="background1"/>
            <w:vAlign w:val="center"/>
          </w:tcPr>
          <w:p w:rsidR="00C57921" w:rsidRPr="00284B0A" w:rsidRDefault="00C57921" w:rsidP="00BF04D7">
            <w:pPr>
              <w:jc w:val="center"/>
              <w:rPr>
                <w:rFonts w:ascii="Times New Roman" w:hAnsi="Times New Roman" w:cs="Times New Roman"/>
                <w:b/>
                <w:sz w:val="24"/>
                <w:szCs w:val="24"/>
              </w:rPr>
            </w:pPr>
            <w:r>
              <w:rPr>
                <w:rFonts w:ascii="Times New Roman" w:hAnsi="Times New Roman" w:cs="Times New Roman"/>
                <w:b/>
                <w:sz w:val="24"/>
                <w:szCs w:val="24"/>
              </w:rPr>
              <w:t>Name</w:t>
            </w:r>
          </w:p>
        </w:tc>
        <w:tc>
          <w:tcPr>
            <w:tcW w:w="2206" w:type="dxa"/>
            <w:tcBorders>
              <w:top w:val="single" w:sz="4" w:space="0" w:color="auto"/>
              <w:bottom w:val="single" w:sz="4" w:space="0" w:color="auto"/>
            </w:tcBorders>
            <w:shd w:val="clear" w:color="auto" w:fill="FFFFFF" w:themeFill="background1"/>
            <w:vAlign w:val="center"/>
          </w:tcPr>
          <w:p w:rsidR="00C57921" w:rsidRPr="00284B0A" w:rsidRDefault="00712C91" w:rsidP="00BF04D7">
            <w:pPr>
              <w:jc w:val="center"/>
              <w:rPr>
                <w:rFonts w:ascii="Times New Roman" w:hAnsi="Times New Roman" w:cs="Times New Roman"/>
                <w:b/>
                <w:sz w:val="24"/>
                <w:szCs w:val="24"/>
                <w:lang w:val="en-US"/>
              </w:rPr>
            </w:pPr>
            <w:r>
              <w:rPr>
                <w:rFonts w:ascii="Times New Roman" w:hAnsi="Times New Roman" w:cs="Times New Roman"/>
                <w:b/>
                <w:sz w:val="24"/>
                <w:szCs w:val="24"/>
              </w:rPr>
              <w:t>Pre-test</w:t>
            </w:r>
          </w:p>
        </w:tc>
        <w:tc>
          <w:tcPr>
            <w:tcW w:w="2206" w:type="dxa"/>
            <w:tcBorders>
              <w:top w:val="single" w:sz="4" w:space="0" w:color="auto"/>
              <w:bottom w:val="single" w:sz="4" w:space="0" w:color="auto"/>
            </w:tcBorders>
            <w:shd w:val="clear" w:color="auto" w:fill="FFFFFF" w:themeFill="background1"/>
            <w:vAlign w:val="center"/>
          </w:tcPr>
          <w:p w:rsidR="00C57921" w:rsidRPr="00CB6F86" w:rsidRDefault="00C57921" w:rsidP="00BF04D7">
            <w:pPr>
              <w:jc w:val="center"/>
              <w:rPr>
                <w:rFonts w:ascii="Times New Roman" w:hAnsi="Times New Roman" w:cs="Times New Roman"/>
                <w:b/>
                <w:sz w:val="24"/>
                <w:szCs w:val="24"/>
              </w:rPr>
            </w:pPr>
            <w:r>
              <w:rPr>
                <w:rFonts w:ascii="Times New Roman" w:hAnsi="Times New Roman" w:cs="Times New Roman"/>
                <w:b/>
                <w:sz w:val="24"/>
                <w:szCs w:val="24"/>
              </w:rPr>
              <w:t>Post-test Cycle 1</w:t>
            </w:r>
          </w:p>
        </w:tc>
        <w:tc>
          <w:tcPr>
            <w:tcW w:w="2056" w:type="dxa"/>
            <w:tcBorders>
              <w:top w:val="single" w:sz="4" w:space="0" w:color="auto"/>
              <w:bottom w:val="single" w:sz="4" w:space="0" w:color="auto"/>
            </w:tcBorders>
            <w:shd w:val="clear" w:color="auto" w:fill="FFFFFF" w:themeFill="background1"/>
            <w:vAlign w:val="center"/>
          </w:tcPr>
          <w:p w:rsidR="00C57921" w:rsidRDefault="00CB6F86" w:rsidP="00BF04D7">
            <w:pPr>
              <w:jc w:val="center"/>
              <w:rPr>
                <w:rFonts w:ascii="Times New Roman" w:hAnsi="Times New Roman" w:cs="Times New Roman"/>
                <w:b/>
                <w:sz w:val="24"/>
                <w:szCs w:val="24"/>
              </w:rPr>
            </w:pPr>
            <w:r>
              <w:rPr>
                <w:rFonts w:ascii="Times New Roman" w:hAnsi="Times New Roman" w:cs="Times New Roman"/>
                <w:b/>
                <w:sz w:val="24"/>
                <w:szCs w:val="24"/>
              </w:rPr>
              <w:t xml:space="preserve">Post-test </w:t>
            </w:r>
            <w:r w:rsidR="00C57921">
              <w:rPr>
                <w:rFonts w:ascii="Times New Roman" w:hAnsi="Times New Roman" w:cs="Times New Roman"/>
                <w:b/>
                <w:sz w:val="24"/>
                <w:szCs w:val="24"/>
              </w:rPr>
              <w:t>Cycle 2</w:t>
            </w:r>
          </w:p>
        </w:tc>
      </w:tr>
      <w:tr w:rsidR="00C57921" w:rsidRPr="002B7AF4" w:rsidTr="00C57921">
        <w:trPr>
          <w:trHeight w:val="410"/>
        </w:trPr>
        <w:tc>
          <w:tcPr>
            <w:tcW w:w="2249" w:type="dxa"/>
            <w:tcBorders>
              <w:bottom w:val="single" w:sz="4" w:space="0" w:color="auto"/>
            </w:tcBorders>
            <w:vAlign w:val="center"/>
          </w:tcPr>
          <w:p w:rsidR="00C57921" w:rsidRDefault="00C57921" w:rsidP="002D64B4">
            <w:pPr>
              <w:ind w:firstLine="564"/>
              <w:rPr>
                <w:rFonts w:ascii="Times New Roman" w:hAnsi="Times New Roman" w:cs="Times New Roman"/>
                <w:sz w:val="24"/>
                <w:szCs w:val="24"/>
              </w:rPr>
            </w:pPr>
            <w:r>
              <w:rPr>
                <w:rFonts w:ascii="Times New Roman" w:hAnsi="Times New Roman" w:cs="Times New Roman"/>
                <w:sz w:val="24"/>
                <w:szCs w:val="24"/>
              </w:rPr>
              <w:t>Student 1</w:t>
            </w:r>
          </w:p>
          <w:p w:rsidR="00C57921" w:rsidRDefault="00C57921" w:rsidP="002D64B4">
            <w:pPr>
              <w:ind w:firstLine="564"/>
              <w:rPr>
                <w:rFonts w:ascii="Times New Roman" w:hAnsi="Times New Roman" w:cs="Times New Roman"/>
                <w:sz w:val="24"/>
                <w:szCs w:val="24"/>
              </w:rPr>
            </w:pPr>
            <w:r>
              <w:rPr>
                <w:rFonts w:ascii="Times New Roman" w:hAnsi="Times New Roman" w:cs="Times New Roman"/>
                <w:sz w:val="24"/>
                <w:szCs w:val="24"/>
              </w:rPr>
              <w:t>Student 2</w:t>
            </w:r>
          </w:p>
          <w:p w:rsidR="00C57921" w:rsidRDefault="00C57921" w:rsidP="002D64B4">
            <w:pPr>
              <w:ind w:firstLine="564"/>
              <w:rPr>
                <w:rFonts w:ascii="Times New Roman" w:hAnsi="Times New Roman" w:cs="Times New Roman"/>
                <w:sz w:val="24"/>
                <w:szCs w:val="24"/>
              </w:rPr>
            </w:pPr>
            <w:r>
              <w:rPr>
                <w:rFonts w:ascii="Times New Roman" w:hAnsi="Times New Roman" w:cs="Times New Roman"/>
                <w:sz w:val="24"/>
                <w:szCs w:val="24"/>
              </w:rPr>
              <w:t>Student 3</w:t>
            </w:r>
          </w:p>
          <w:p w:rsidR="00C57921" w:rsidRDefault="00C57921" w:rsidP="002D64B4">
            <w:pPr>
              <w:ind w:firstLine="564"/>
              <w:rPr>
                <w:rFonts w:ascii="Times New Roman" w:hAnsi="Times New Roman" w:cs="Times New Roman"/>
                <w:sz w:val="24"/>
                <w:szCs w:val="24"/>
              </w:rPr>
            </w:pPr>
            <w:r w:rsidRPr="00EE34CC">
              <w:rPr>
                <w:rFonts w:ascii="Times New Roman" w:hAnsi="Times New Roman" w:cs="Times New Roman"/>
                <w:sz w:val="24"/>
                <w:szCs w:val="24"/>
              </w:rPr>
              <w:t>Student</w:t>
            </w:r>
            <w:r>
              <w:rPr>
                <w:rFonts w:ascii="Times New Roman" w:hAnsi="Times New Roman" w:cs="Times New Roman"/>
                <w:sz w:val="24"/>
                <w:szCs w:val="24"/>
              </w:rPr>
              <w:t xml:space="preserve"> 4</w:t>
            </w:r>
          </w:p>
          <w:p w:rsidR="00C57921" w:rsidRDefault="00C57921" w:rsidP="002D64B4">
            <w:pPr>
              <w:ind w:firstLine="564"/>
              <w:rPr>
                <w:rFonts w:ascii="Times New Roman" w:hAnsi="Times New Roman" w:cs="Times New Roman"/>
                <w:sz w:val="24"/>
                <w:szCs w:val="24"/>
              </w:rPr>
            </w:pPr>
            <w:r>
              <w:rPr>
                <w:rFonts w:ascii="Times New Roman" w:hAnsi="Times New Roman" w:cs="Times New Roman"/>
                <w:sz w:val="24"/>
                <w:szCs w:val="24"/>
              </w:rPr>
              <w:t>Student 5</w:t>
            </w:r>
          </w:p>
          <w:p w:rsidR="00C57921" w:rsidRDefault="00C57921" w:rsidP="002D64B4">
            <w:pPr>
              <w:ind w:firstLine="564"/>
              <w:rPr>
                <w:rFonts w:ascii="Times New Roman" w:hAnsi="Times New Roman" w:cs="Times New Roman"/>
                <w:sz w:val="24"/>
                <w:szCs w:val="24"/>
              </w:rPr>
            </w:pPr>
            <w:r>
              <w:rPr>
                <w:rFonts w:ascii="Times New Roman" w:hAnsi="Times New Roman" w:cs="Times New Roman"/>
                <w:sz w:val="24"/>
                <w:szCs w:val="24"/>
              </w:rPr>
              <w:t>Student 6</w:t>
            </w:r>
          </w:p>
          <w:p w:rsidR="00C57921" w:rsidRDefault="00C57921" w:rsidP="002D64B4">
            <w:pPr>
              <w:ind w:firstLine="564"/>
              <w:rPr>
                <w:rFonts w:ascii="Times New Roman" w:hAnsi="Times New Roman" w:cs="Times New Roman"/>
                <w:sz w:val="24"/>
                <w:szCs w:val="24"/>
              </w:rPr>
            </w:pPr>
            <w:r>
              <w:rPr>
                <w:rFonts w:ascii="Times New Roman" w:hAnsi="Times New Roman" w:cs="Times New Roman"/>
                <w:sz w:val="24"/>
                <w:szCs w:val="24"/>
              </w:rPr>
              <w:t>Student 7</w:t>
            </w:r>
          </w:p>
          <w:p w:rsidR="00C57921" w:rsidRDefault="00C57921" w:rsidP="002D64B4">
            <w:pPr>
              <w:ind w:firstLine="564"/>
              <w:rPr>
                <w:rFonts w:ascii="Times New Roman" w:hAnsi="Times New Roman" w:cs="Times New Roman"/>
                <w:sz w:val="24"/>
                <w:szCs w:val="24"/>
              </w:rPr>
            </w:pPr>
            <w:r>
              <w:rPr>
                <w:rFonts w:ascii="Times New Roman" w:hAnsi="Times New Roman" w:cs="Times New Roman"/>
                <w:sz w:val="24"/>
                <w:szCs w:val="24"/>
              </w:rPr>
              <w:t>Student 8</w:t>
            </w:r>
          </w:p>
          <w:p w:rsidR="00C57921" w:rsidRDefault="00C57921" w:rsidP="002D64B4">
            <w:pPr>
              <w:ind w:firstLine="564"/>
              <w:rPr>
                <w:rFonts w:ascii="Times New Roman" w:hAnsi="Times New Roman" w:cs="Times New Roman"/>
                <w:sz w:val="24"/>
                <w:szCs w:val="24"/>
              </w:rPr>
            </w:pPr>
            <w:r>
              <w:rPr>
                <w:rFonts w:ascii="Times New Roman" w:hAnsi="Times New Roman" w:cs="Times New Roman"/>
                <w:sz w:val="24"/>
                <w:szCs w:val="24"/>
              </w:rPr>
              <w:t>Student 9</w:t>
            </w:r>
          </w:p>
          <w:p w:rsidR="00C57921" w:rsidRDefault="00C57921" w:rsidP="002D64B4">
            <w:pPr>
              <w:ind w:firstLine="564"/>
              <w:rPr>
                <w:rFonts w:ascii="Times New Roman" w:hAnsi="Times New Roman" w:cs="Times New Roman"/>
                <w:sz w:val="24"/>
                <w:szCs w:val="24"/>
              </w:rPr>
            </w:pPr>
            <w:r>
              <w:rPr>
                <w:rFonts w:ascii="Times New Roman" w:hAnsi="Times New Roman" w:cs="Times New Roman"/>
                <w:sz w:val="24"/>
                <w:szCs w:val="24"/>
              </w:rPr>
              <w:t>Student 10</w:t>
            </w:r>
          </w:p>
          <w:p w:rsidR="00C57921" w:rsidRDefault="00C57921" w:rsidP="002D64B4">
            <w:pPr>
              <w:ind w:firstLine="564"/>
              <w:rPr>
                <w:rFonts w:ascii="Times New Roman" w:hAnsi="Times New Roman" w:cs="Times New Roman"/>
                <w:sz w:val="24"/>
                <w:szCs w:val="24"/>
              </w:rPr>
            </w:pPr>
            <w:r>
              <w:rPr>
                <w:rFonts w:ascii="Times New Roman" w:hAnsi="Times New Roman" w:cs="Times New Roman"/>
                <w:sz w:val="24"/>
                <w:szCs w:val="24"/>
              </w:rPr>
              <w:t>Student 11</w:t>
            </w:r>
          </w:p>
          <w:p w:rsidR="00C57921" w:rsidRDefault="00C57921" w:rsidP="002D64B4">
            <w:pPr>
              <w:ind w:firstLine="564"/>
              <w:rPr>
                <w:rFonts w:ascii="Times New Roman" w:hAnsi="Times New Roman" w:cs="Times New Roman"/>
                <w:sz w:val="24"/>
                <w:szCs w:val="24"/>
              </w:rPr>
            </w:pPr>
            <w:r>
              <w:rPr>
                <w:rFonts w:ascii="Times New Roman" w:hAnsi="Times New Roman" w:cs="Times New Roman"/>
                <w:sz w:val="24"/>
                <w:szCs w:val="24"/>
              </w:rPr>
              <w:t>Student 12</w:t>
            </w:r>
          </w:p>
          <w:p w:rsidR="00C57921" w:rsidRDefault="00C57921" w:rsidP="002D64B4">
            <w:pPr>
              <w:ind w:firstLine="564"/>
              <w:rPr>
                <w:rFonts w:ascii="Times New Roman" w:hAnsi="Times New Roman" w:cs="Times New Roman"/>
                <w:sz w:val="24"/>
                <w:szCs w:val="24"/>
              </w:rPr>
            </w:pPr>
            <w:r>
              <w:rPr>
                <w:rFonts w:ascii="Times New Roman" w:hAnsi="Times New Roman" w:cs="Times New Roman"/>
                <w:sz w:val="24"/>
                <w:szCs w:val="24"/>
              </w:rPr>
              <w:t>Student 13</w:t>
            </w:r>
          </w:p>
          <w:p w:rsidR="00C57921" w:rsidRDefault="00C57921" w:rsidP="002D64B4">
            <w:pPr>
              <w:ind w:firstLine="564"/>
              <w:rPr>
                <w:rFonts w:ascii="Times New Roman" w:hAnsi="Times New Roman" w:cs="Times New Roman"/>
                <w:sz w:val="24"/>
                <w:szCs w:val="24"/>
              </w:rPr>
            </w:pPr>
            <w:r w:rsidRPr="00EE34CC">
              <w:rPr>
                <w:rFonts w:ascii="Times New Roman" w:hAnsi="Times New Roman" w:cs="Times New Roman"/>
                <w:sz w:val="24"/>
                <w:szCs w:val="24"/>
              </w:rPr>
              <w:t>Student</w:t>
            </w:r>
            <w:r>
              <w:rPr>
                <w:rFonts w:ascii="Times New Roman" w:hAnsi="Times New Roman" w:cs="Times New Roman"/>
                <w:sz w:val="24"/>
                <w:szCs w:val="24"/>
              </w:rPr>
              <w:t xml:space="preserve"> 14</w:t>
            </w:r>
          </w:p>
          <w:p w:rsidR="00C57921" w:rsidRDefault="00C57921" w:rsidP="002D64B4">
            <w:pPr>
              <w:ind w:firstLine="564"/>
              <w:rPr>
                <w:rFonts w:ascii="Times New Roman" w:hAnsi="Times New Roman" w:cs="Times New Roman"/>
                <w:sz w:val="24"/>
                <w:szCs w:val="24"/>
              </w:rPr>
            </w:pPr>
            <w:r>
              <w:rPr>
                <w:rFonts w:ascii="Times New Roman" w:hAnsi="Times New Roman" w:cs="Times New Roman"/>
                <w:sz w:val="24"/>
                <w:szCs w:val="24"/>
              </w:rPr>
              <w:t>Student 15</w:t>
            </w:r>
          </w:p>
          <w:p w:rsidR="00C57921" w:rsidRDefault="00C57921" w:rsidP="002D64B4">
            <w:pPr>
              <w:ind w:firstLine="564"/>
              <w:rPr>
                <w:rFonts w:ascii="Times New Roman" w:hAnsi="Times New Roman" w:cs="Times New Roman"/>
                <w:sz w:val="24"/>
                <w:szCs w:val="24"/>
              </w:rPr>
            </w:pPr>
            <w:r>
              <w:rPr>
                <w:rFonts w:ascii="Times New Roman" w:hAnsi="Times New Roman" w:cs="Times New Roman"/>
                <w:sz w:val="24"/>
                <w:szCs w:val="24"/>
              </w:rPr>
              <w:t>Student 16</w:t>
            </w:r>
          </w:p>
          <w:p w:rsidR="00C57921" w:rsidRDefault="00C57921" w:rsidP="002D64B4">
            <w:pPr>
              <w:ind w:firstLine="564"/>
              <w:rPr>
                <w:rFonts w:ascii="Times New Roman" w:hAnsi="Times New Roman" w:cs="Times New Roman"/>
                <w:sz w:val="24"/>
                <w:szCs w:val="24"/>
              </w:rPr>
            </w:pPr>
            <w:r>
              <w:rPr>
                <w:rFonts w:ascii="Times New Roman" w:hAnsi="Times New Roman" w:cs="Times New Roman"/>
                <w:sz w:val="24"/>
                <w:szCs w:val="24"/>
              </w:rPr>
              <w:t>Student 17</w:t>
            </w:r>
          </w:p>
          <w:p w:rsidR="00C57921" w:rsidRDefault="00C57921" w:rsidP="002D64B4">
            <w:pPr>
              <w:ind w:firstLine="564"/>
              <w:rPr>
                <w:rFonts w:ascii="Times New Roman" w:hAnsi="Times New Roman" w:cs="Times New Roman"/>
                <w:sz w:val="24"/>
                <w:szCs w:val="24"/>
              </w:rPr>
            </w:pPr>
            <w:r>
              <w:rPr>
                <w:rFonts w:ascii="Times New Roman" w:hAnsi="Times New Roman" w:cs="Times New Roman"/>
                <w:sz w:val="24"/>
                <w:szCs w:val="24"/>
              </w:rPr>
              <w:t>Student 18</w:t>
            </w:r>
          </w:p>
          <w:p w:rsidR="00C57921" w:rsidRDefault="00C57921" w:rsidP="002D64B4">
            <w:pPr>
              <w:ind w:firstLine="564"/>
              <w:rPr>
                <w:rFonts w:ascii="Times New Roman" w:hAnsi="Times New Roman" w:cs="Times New Roman"/>
                <w:sz w:val="24"/>
                <w:szCs w:val="24"/>
              </w:rPr>
            </w:pPr>
            <w:r>
              <w:rPr>
                <w:rFonts w:ascii="Times New Roman" w:hAnsi="Times New Roman" w:cs="Times New Roman"/>
                <w:sz w:val="24"/>
                <w:szCs w:val="24"/>
              </w:rPr>
              <w:t>Student 19</w:t>
            </w:r>
          </w:p>
          <w:p w:rsidR="00C57921" w:rsidRDefault="00C57921" w:rsidP="002D64B4">
            <w:pPr>
              <w:ind w:firstLine="564"/>
              <w:rPr>
                <w:rFonts w:ascii="Times New Roman" w:hAnsi="Times New Roman" w:cs="Times New Roman"/>
                <w:sz w:val="24"/>
                <w:szCs w:val="24"/>
              </w:rPr>
            </w:pPr>
            <w:r>
              <w:rPr>
                <w:rFonts w:ascii="Times New Roman" w:hAnsi="Times New Roman" w:cs="Times New Roman"/>
                <w:sz w:val="24"/>
                <w:szCs w:val="24"/>
              </w:rPr>
              <w:t>Student 20</w:t>
            </w:r>
          </w:p>
          <w:p w:rsidR="00C57921" w:rsidRDefault="00C57921" w:rsidP="002D64B4">
            <w:pPr>
              <w:ind w:firstLine="564"/>
              <w:rPr>
                <w:rFonts w:ascii="Times New Roman" w:hAnsi="Times New Roman" w:cs="Times New Roman"/>
                <w:sz w:val="24"/>
                <w:szCs w:val="24"/>
              </w:rPr>
            </w:pPr>
            <w:r>
              <w:rPr>
                <w:rFonts w:ascii="Times New Roman" w:hAnsi="Times New Roman" w:cs="Times New Roman"/>
                <w:sz w:val="24"/>
                <w:szCs w:val="24"/>
              </w:rPr>
              <w:t>Student 21</w:t>
            </w:r>
          </w:p>
          <w:p w:rsidR="00C57921" w:rsidRDefault="00C57921" w:rsidP="002D64B4">
            <w:pPr>
              <w:ind w:firstLine="564"/>
              <w:rPr>
                <w:rFonts w:ascii="Times New Roman" w:hAnsi="Times New Roman" w:cs="Times New Roman"/>
                <w:sz w:val="24"/>
                <w:szCs w:val="24"/>
              </w:rPr>
            </w:pPr>
            <w:r>
              <w:rPr>
                <w:rFonts w:ascii="Times New Roman" w:hAnsi="Times New Roman" w:cs="Times New Roman"/>
                <w:sz w:val="24"/>
                <w:szCs w:val="24"/>
              </w:rPr>
              <w:t>Student 22</w:t>
            </w:r>
          </w:p>
          <w:p w:rsidR="00C57921" w:rsidRDefault="00C57921" w:rsidP="002D64B4">
            <w:pPr>
              <w:ind w:firstLine="564"/>
              <w:rPr>
                <w:rFonts w:ascii="Times New Roman" w:hAnsi="Times New Roman" w:cs="Times New Roman"/>
                <w:sz w:val="24"/>
                <w:szCs w:val="24"/>
              </w:rPr>
            </w:pPr>
            <w:r>
              <w:rPr>
                <w:rFonts w:ascii="Times New Roman" w:hAnsi="Times New Roman" w:cs="Times New Roman"/>
                <w:sz w:val="24"/>
                <w:szCs w:val="24"/>
              </w:rPr>
              <w:t>Student 23</w:t>
            </w:r>
          </w:p>
          <w:p w:rsidR="00C57921" w:rsidRDefault="00C57921" w:rsidP="002D64B4">
            <w:pPr>
              <w:ind w:firstLine="564"/>
              <w:rPr>
                <w:rFonts w:ascii="Times New Roman" w:hAnsi="Times New Roman" w:cs="Times New Roman"/>
                <w:sz w:val="24"/>
                <w:szCs w:val="24"/>
              </w:rPr>
            </w:pPr>
            <w:r w:rsidRPr="00EE34CC">
              <w:rPr>
                <w:rFonts w:ascii="Times New Roman" w:hAnsi="Times New Roman" w:cs="Times New Roman"/>
                <w:sz w:val="24"/>
                <w:szCs w:val="24"/>
              </w:rPr>
              <w:t>Student</w:t>
            </w:r>
            <w:r>
              <w:rPr>
                <w:rFonts w:ascii="Times New Roman" w:hAnsi="Times New Roman" w:cs="Times New Roman"/>
                <w:sz w:val="24"/>
                <w:szCs w:val="24"/>
              </w:rPr>
              <w:t xml:space="preserve"> 24</w:t>
            </w:r>
          </w:p>
          <w:p w:rsidR="00C57921" w:rsidRDefault="00C57921" w:rsidP="002D64B4">
            <w:pPr>
              <w:ind w:firstLine="564"/>
              <w:rPr>
                <w:rFonts w:ascii="Times New Roman" w:hAnsi="Times New Roman" w:cs="Times New Roman"/>
                <w:sz w:val="24"/>
                <w:szCs w:val="24"/>
              </w:rPr>
            </w:pPr>
            <w:r>
              <w:rPr>
                <w:rFonts w:ascii="Times New Roman" w:hAnsi="Times New Roman" w:cs="Times New Roman"/>
                <w:sz w:val="24"/>
                <w:szCs w:val="24"/>
              </w:rPr>
              <w:t>Student 25</w:t>
            </w:r>
          </w:p>
          <w:p w:rsidR="00C57921" w:rsidRDefault="00C57921" w:rsidP="002D64B4">
            <w:pPr>
              <w:ind w:firstLine="564"/>
              <w:rPr>
                <w:rFonts w:ascii="Times New Roman" w:hAnsi="Times New Roman" w:cs="Times New Roman"/>
                <w:sz w:val="24"/>
                <w:szCs w:val="24"/>
              </w:rPr>
            </w:pPr>
            <w:r>
              <w:rPr>
                <w:rFonts w:ascii="Times New Roman" w:hAnsi="Times New Roman" w:cs="Times New Roman"/>
                <w:sz w:val="24"/>
                <w:szCs w:val="24"/>
              </w:rPr>
              <w:t>Student 26</w:t>
            </w:r>
          </w:p>
          <w:p w:rsidR="00C57921" w:rsidRDefault="00C57921" w:rsidP="002D64B4">
            <w:pPr>
              <w:ind w:firstLine="564"/>
              <w:rPr>
                <w:rFonts w:ascii="Times New Roman" w:hAnsi="Times New Roman" w:cs="Times New Roman"/>
                <w:sz w:val="24"/>
                <w:szCs w:val="24"/>
              </w:rPr>
            </w:pPr>
            <w:r>
              <w:rPr>
                <w:rFonts w:ascii="Times New Roman" w:hAnsi="Times New Roman" w:cs="Times New Roman"/>
                <w:sz w:val="24"/>
                <w:szCs w:val="24"/>
              </w:rPr>
              <w:t>Student 27</w:t>
            </w:r>
          </w:p>
          <w:p w:rsidR="00C57921" w:rsidRDefault="00C57921" w:rsidP="002D64B4">
            <w:pPr>
              <w:ind w:firstLine="564"/>
              <w:rPr>
                <w:rFonts w:ascii="Times New Roman" w:hAnsi="Times New Roman" w:cs="Times New Roman"/>
                <w:sz w:val="24"/>
                <w:szCs w:val="24"/>
              </w:rPr>
            </w:pPr>
            <w:r>
              <w:rPr>
                <w:rFonts w:ascii="Times New Roman" w:hAnsi="Times New Roman" w:cs="Times New Roman"/>
                <w:sz w:val="24"/>
                <w:szCs w:val="24"/>
              </w:rPr>
              <w:t>Student 28</w:t>
            </w:r>
          </w:p>
          <w:p w:rsidR="00C57921" w:rsidRDefault="00C57921" w:rsidP="002D64B4">
            <w:pPr>
              <w:ind w:firstLine="564"/>
              <w:rPr>
                <w:rFonts w:ascii="Times New Roman" w:hAnsi="Times New Roman" w:cs="Times New Roman"/>
                <w:sz w:val="24"/>
                <w:szCs w:val="24"/>
              </w:rPr>
            </w:pPr>
            <w:r>
              <w:rPr>
                <w:rFonts w:ascii="Times New Roman" w:hAnsi="Times New Roman" w:cs="Times New Roman"/>
                <w:sz w:val="24"/>
                <w:szCs w:val="24"/>
              </w:rPr>
              <w:t>Student 29</w:t>
            </w:r>
          </w:p>
          <w:p w:rsidR="00C57921" w:rsidRPr="002B7AF4" w:rsidRDefault="00C57921" w:rsidP="002D64B4">
            <w:pPr>
              <w:ind w:firstLine="564"/>
              <w:rPr>
                <w:rFonts w:ascii="Times New Roman" w:hAnsi="Times New Roman" w:cs="Times New Roman"/>
                <w:sz w:val="24"/>
                <w:szCs w:val="24"/>
              </w:rPr>
            </w:pPr>
            <w:r>
              <w:rPr>
                <w:rFonts w:ascii="Times New Roman" w:hAnsi="Times New Roman" w:cs="Times New Roman"/>
                <w:sz w:val="24"/>
                <w:szCs w:val="24"/>
              </w:rPr>
              <w:t>Student 30</w:t>
            </w:r>
          </w:p>
        </w:tc>
        <w:tc>
          <w:tcPr>
            <w:tcW w:w="2206" w:type="dxa"/>
            <w:tcBorders>
              <w:bottom w:val="single" w:sz="4" w:space="0" w:color="auto"/>
            </w:tcBorders>
            <w:vAlign w:val="center"/>
          </w:tcPr>
          <w:p w:rsidR="002D64B4" w:rsidRDefault="002D64B4" w:rsidP="005835C3">
            <w:pPr>
              <w:jc w:val="center"/>
              <w:rPr>
                <w:rFonts w:ascii="Times New Roman" w:hAnsi="Times New Roman" w:cs="Times New Roman"/>
                <w:sz w:val="24"/>
                <w:szCs w:val="24"/>
              </w:rPr>
            </w:pPr>
          </w:p>
          <w:p w:rsidR="00C57921" w:rsidRDefault="00C57921" w:rsidP="005835C3">
            <w:pPr>
              <w:jc w:val="center"/>
              <w:rPr>
                <w:rFonts w:ascii="Times New Roman" w:hAnsi="Times New Roman" w:cs="Times New Roman"/>
                <w:sz w:val="24"/>
                <w:szCs w:val="24"/>
              </w:rPr>
            </w:pPr>
            <w:r>
              <w:rPr>
                <w:rFonts w:ascii="Times New Roman" w:hAnsi="Times New Roman" w:cs="Times New Roman"/>
                <w:sz w:val="24"/>
                <w:szCs w:val="24"/>
              </w:rPr>
              <w:t>70</w:t>
            </w:r>
          </w:p>
          <w:p w:rsidR="00C57921" w:rsidRDefault="00C57921" w:rsidP="005835C3">
            <w:pPr>
              <w:jc w:val="center"/>
              <w:rPr>
                <w:rFonts w:ascii="Times New Roman" w:hAnsi="Times New Roman" w:cs="Times New Roman"/>
                <w:sz w:val="24"/>
                <w:szCs w:val="24"/>
              </w:rPr>
            </w:pPr>
            <w:r>
              <w:rPr>
                <w:rFonts w:ascii="Times New Roman" w:hAnsi="Times New Roman" w:cs="Times New Roman"/>
                <w:sz w:val="24"/>
                <w:szCs w:val="24"/>
              </w:rPr>
              <w:t>70</w:t>
            </w:r>
          </w:p>
          <w:p w:rsidR="00C57921" w:rsidRDefault="00C57921" w:rsidP="005835C3">
            <w:pPr>
              <w:jc w:val="center"/>
              <w:rPr>
                <w:rFonts w:ascii="Times New Roman" w:hAnsi="Times New Roman" w:cs="Times New Roman"/>
                <w:sz w:val="24"/>
                <w:szCs w:val="24"/>
              </w:rPr>
            </w:pPr>
            <w:r>
              <w:rPr>
                <w:rFonts w:ascii="Times New Roman" w:hAnsi="Times New Roman" w:cs="Times New Roman"/>
                <w:sz w:val="24"/>
                <w:szCs w:val="24"/>
              </w:rPr>
              <w:t>60</w:t>
            </w:r>
          </w:p>
          <w:p w:rsidR="00C57921" w:rsidRDefault="00C57921" w:rsidP="005835C3">
            <w:pPr>
              <w:jc w:val="center"/>
              <w:rPr>
                <w:rFonts w:ascii="Times New Roman" w:hAnsi="Times New Roman" w:cs="Times New Roman"/>
                <w:sz w:val="24"/>
                <w:szCs w:val="24"/>
              </w:rPr>
            </w:pPr>
            <w:r>
              <w:rPr>
                <w:rFonts w:ascii="Times New Roman" w:hAnsi="Times New Roman" w:cs="Times New Roman"/>
                <w:sz w:val="24"/>
                <w:szCs w:val="24"/>
              </w:rPr>
              <w:t>80</w:t>
            </w:r>
          </w:p>
          <w:p w:rsidR="00C57921" w:rsidRDefault="00C57921" w:rsidP="005835C3">
            <w:pPr>
              <w:jc w:val="center"/>
              <w:rPr>
                <w:rFonts w:ascii="Times New Roman" w:hAnsi="Times New Roman" w:cs="Times New Roman"/>
                <w:sz w:val="24"/>
                <w:szCs w:val="24"/>
              </w:rPr>
            </w:pPr>
            <w:r>
              <w:rPr>
                <w:rFonts w:ascii="Times New Roman" w:hAnsi="Times New Roman" w:cs="Times New Roman"/>
                <w:sz w:val="24"/>
                <w:szCs w:val="24"/>
              </w:rPr>
              <w:t>50</w:t>
            </w:r>
          </w:p>
          <w:p w:rsidR="00C57921" w:rsidRDefault="00C57921" w:rsidP="005835C3">
            <w:pPr>
              <w:jc w:val="center"/>
              <w:rPr>
                <w:rFonts w:ascii="Times New Roman" w:hAnsi="Times New Roman" w:cs="Times New Roman"/>
                <w:sz w:val="24"/>
                <w:szCs w:val="24"/>
              </w:rPr>
            </w:pPr>
            <w:r>
              <w:rPr>
                <w:rFonts w:ascii="Times New Roman" w:hAnsi="Times New Roman" w:cs="Times New Roman"/>
                <w:sz w:val="24"/>
                <w:szCs w:val="24"/>
              </w:rPr>
              <w:t>80</w:t>
            </w:r>
          </w:p>
          <w:p w:rsidR="00C57921" w:rsidRDefault="00C57921" w:rsidP="00EE34CC">
            <w:pPr>
              <w:jc w:val="center"/>
              <w:rPr>
                <w:rFonts w:ascii="Times New Roman" w:hAnsi="Times New Roman" w:cs="Times New Roman"/>
                <w:sz w:val="24"/>
                <w:szCs w:val="24"/>
              </w:rPr>
            </w:pPr>
            <w:r>
              <w:rPr>
                <w:rFonts w:ascii="Times New Roman" w:hAnsi="Times New Roman" w:cs="Times New Roman"/>
                <w:sz w:val="24"/>
                <w:szCs w:val="24"/>
              </w:rPr>
              <w:t>80</w:t>
            </w:r>
          </w:p>
          <w:p w:rsidR="00C57921" w:rsidRDefault="00C57921" w:rsidP="00EE34CC">
            <w:pPr>
              <w:jc w:val="center"/>
              <w:rPr>
                <w:rFonts w:ascii="Times New Roman" w:hAnsi="Times New Roman" w:cs="Times New Roman"/>
                <w:sz w:val="24"/>
                <w:szCs w:val="24"/>
              </w:rPr>
            </w:pPr>
            <w:r>
              <w:rPr>
                <w:rFonts w:ascii="Times New Roman" w:hAnsi="Times New Roman" w:cs="Times New Roman"/>
                <w:sz w:val="24"/>
                <w:szCs w:val="24"/>
              </w:rPr>
              <w:t>60</w:t>
            </w:r>
          </w:p>
          <w:p w:rsidR="00C57921" w:rsidRDefault="00C57921" w:rsidP="00EE34CC">
            <w:pPr>
              <w:jc w:val="center"/>
              <w:rPr>
                <w:rFonts w:ascii="Times New Roman" w:hAnsi="Times New Roman" w:cs="Times New Roman"/>
                <w:sz w:val="24"/>
                <w:szCs w:val="24"/>
              </w:rPr>
            </w:pPr>
            <w:r>
              <w:rPr>
                <w:rFonts w:ascii="Times New Roman" w:hAnsi="Times New Roman" w:cs="Times New Roman"/>
                <w:sz w:val="24"/>
                <w:szCs w:val="24"/>
              </w:rPr>
              <w:t>50</w:t>
            </w:r>
          </w:p>
          <w:p w:rsidR="00C57921" w:rsidRDefault="00C57921" w:rsidP="00EE34CC">
            <w:pPr>
              <w:jc w:val="center"/>
              <w:rPr>
                <w:rFonts w:ascii="Times New Roman" w:hAnsi="Times New Roman" w:cs="Times New Roman"/>
                <w:sz w:val="24"/>
                <w:szCs w:val="24"/>
              </w:rPr>
            </w:pPr>
            <w:r>
              <w:rPr>
                <w:rFonts w:ascii="Times New Roman" w:hAnsi="Times New Roman" w:cs="Times New Roman"/>
                <w:sz w:val="24"/>
                <w:szCs w:val="24"/>
              </w:rPr>
              <w:t>70</w:t>
            </w:r>
          </w:p>
          <w:p w:rsidR="00C57921" w:rsidRDefault="00C57921" w:rsidP="00EE34CC">
            <w:pPr>
              <w:jc w:val="center"/>
              <w:rPr>
                <w:rFonts w:ascii="Times New Roman" w:hAnsi="Times New Roman" w:cs="Times New Roman"/>
                <w:sz w:val="24"/>
                <w:szCs w:val="24"/>
              </w:rPr>
            </w:pPr>
            <w:r>
              <w:rPr>
                <w:rFonts w:ascii="Times New Roman" w:hAnsi="Times New Roman" w:cs="Times New Roman"/>
                <w:sz w:val="24"/>
                <w:szCs w:val="24"/>
              </w:rPr>
              <w:t>70</w:t>
            </w:r>
          </w:p>
          <w:p w:rsidR="00C57921" w:rsidRDefault="00C57921" w:rsidP="00EE34CC">
            <w:pPr>
              <w:jc w:val="center"/>
              <w:rPr>
                <w:rFonts w:ascii="Times New Roman" w:hAnsi="Times New Roman" w:cs="Times New Roman"/>
                <w:sz w:val="24"/>
                <w:szCs w:val="24"/>
              </w:rPr>
            </w:pPr>
            <w:r>
              <w:rPr>
                <w:rFonts w:ascii="Times New Roman" w:hAnsi="Times New Roman" w:cs="Times New Roman"/>
                <w:sz w:val="24"/>
                <w:szCs w:val="24"/>
              </w:rPr>
              <w:t>40</w:t>
            </w:r>
          </w:p>
          <w:p w:rsidR="00C57921" w:rsidRDefault="00C57921" w:rsidP="00EE34CC">
            <w:pPr>
              <w:jc w:val="center"/>
              <w:rPr>
                <w:rFonts w:ascii="Times New Roman" w:hAnsi="Times New Roman" w:cs="Times New Roman"/>
                <w:sz w:val="24"/>
                <w:szCs w:val="24"/>
              </w:rPr>
            </w:pPr>
            <w:r>
              <w:rPr>
                <w:rFonts w:ascii="Times New Roman" w:hAnsi="Times New Roman" w:cs="Times New Roman"/>
                <w:sz w:val="24"/>
                <w:szCs w:val="24"/>
              </w:rPr>
              <w:t>60</w:t>
            </w:r>
          </w:p>
          <w:p w:rsidR="00C57921" w:rsidRDefault="00C57921" w:rsidP="00EE34CC">
            <w:pPr>
              <w:jc w:val="center"/>
              <w:rPr>
                <w:rFonts w:ascii="Times New Roman" w:hAnsi="Times New Roman" w:cs="Times New Roman"/>
                <w:sz w:val="24"/>
                <w:szCs w:val="24"/>
              </w:rPr>
            </w:pPr>
            <w:r>
              <w:rPr>
                <w:rFonts w:ascii="Times New Roman" w:hAnsi="Times New Roman" w:cs="Times New Roman"/>
                <w:sz w:val="24"/>
                <w:szCs w:val="24"/>
              </w:rPr>
              <w:t>70</w:t>
            </w:r>
          </w:p>
          <w:p w:rsidR="00C57921" w:rsidRDefault="00C57921" w:rsidP="00EE34CC">
            <w:pPr>
              <w:jc w:val="center"/>
              <w:rPr>
                <w:rFonts w:ascii="Times New Roman" w:hAnsi="Times New Roman" w:cs="Times New Roman"/>
                <w:sz w:val="24"/>
                <w:szCs w:val="24"/>
              </w:rPr>
            </w:pPr>
            <w:r>
              <w:rPr>
                <w:rFonts w:ascii="Times New Roman" w:hAnsi="Times New Roman" w:cs="Times New Roman"/>
                <w:sz w:val="24"/>
                <w:szCs w:val="24"/>
              </w:rPr>
              <w:t>60</w:t>
            </w:r>
          </w:p>
          <w:p w:rsidR="00C57921" w:rsidRDefault="00C57921" w:rsidP="00EE34CC">
            <w:pPr>
              <w:jc w:val="center"/>
              <w:rPr>
                <w:rFonts w:ascii="Times New Roman" w:hAnsi="Times New Roman" w:cs="Times New Roman"/>
                <w:sz w:val="24"/>
                <w:szCs w:val="24"/>
              </w:rPr>
            </w:pPr>
            <w:r>
              <w:rPr>
                <w:rFonts w:ascii="Times New Roman" w:hAnsi="Times New Roman" w:cs="Times New Roman"/>
                <w:sz w:val="24"/>
                <w:szCs w:val="24"/>
              </w:rPr>
              <w:t>80</w:t>
            </w:r>
          </w:p>
          <w:p w:rsidR="00C57921" w:rsidRDefault="00C57921" w:rsidP="00EE34CC">
            <w:pPr>
              <w:jc w:val="center"/>
              <w:rPr>
                <w:rFonts w:ascii="Times New Roman" w:hAnsi="Times New Roman" w:cs="Times New Roman"/>
                <w:sz w:val="24"/>
                <w:szCs w:val="24"/>
              </w:rPr>
            </w:pPr>
            <w:r>
              <w:rPr>
                <w:rFonts w:ascii="Times New Roman" w:hAnsi="Times New Roman" w:cs="Times New Roman"/>
                <w:sz w:val="24"/>
                <w:szCs w:val="24"/>
              </w:rPr>
              <w:t>50</w:t>
            </w:r>
          </w:p>
          <w:p w:rsidR="00C57921" w:rsidRDefault="00C57921" w:rsidP="00EE34CC">
            <w:pPr>
              <w:jc w:val="center"/>
              <w:rPr>
                <w:rFonts w:ascii="Times New Roman" w:hAnsi="Times New Roman" w:cs="Times New Roman"/>
                <w:sz w:val="24"/>
                <w:szCs w:val="24"/>
              </w:rPr>
            </w:pPr>
            <w:r>
              <w:rPr>
                <w:rFonts w:ascii="Times New Roman" w:hAnsi="Times New Roman" w:cs="Times New Roman"/>
                <w:sz w:val="24"/>
                <w:szCs w:val="24"/>
              </w:rPr>
              <w:t>60</w:t>
            </w:r>
          </w:p>
          <w:p w:rsidR="00C57921" w:rsidRDefault="00C57921" w:rsidP="00EE34CC">
            <w:pPr>
              <w:jc w:val="center"/>
              <w:rPr>
                <w:rFonts w:ascii="Times New Roman" w:hAnsi="Times New Roman" w:cs="Times New Roman"/>
                <w:sz w:val="24"/>
                <w:szCs w:val="24"/>
              </w:rPr>
            </w:pPr>
            <w:r>
              <w:rPr>
                <w:rFonts w:ascii="Times New Roman" w:hAnsi="Times New Roman" w:cs="Times New Roman"/>
                <w:sz w:val="24"/>
                <w:szCs w:val="24"/>
              </w:rPr>
              <w:t>80</w:t>
            </w:r>
          </w:p>
          <w:p w:rsidR="00C57921" w:rsidRDefault="00C57921" w:rsidP="00EE34CC">
            <w:pPr>
              <w:jc w:val="center"/>
              <w:rPr>
                <w:rFonts w:ascii="Times New Roman" w:hAnsi="Times New Roman" w:cs="Times New Roman"/>
                <w:sz w:val="24"/>
                <w:szCs w:val="24"/>
              </w:rPr>
            </w:pPr>
            <w:r>
              <w:rPr>
                <w:rFonts w:ascii="Times New Roman" w:hAnsi="Times New Roman" w:cs="Times New Roman"/>
                <w:sz w:val="24"/>
                <w:szCs w:val="24"/>
              </w:rPr>
              <w:t>80</w:t>
            </w:r>
          </w:p>
          <w:p w:rsidR="00C57921" w:rsidRPr="00EE34CC" w:rsidRDefault="00C57921" w:rsidP="00EE34CC">
            <w:pPr>
              <w:jc w:val="center"/>
              <w:rPr>
                <w:rFonts w:ascii="Times New Roman" w:hAnsi="Times New Roman" w:cs="Times New Roman"/>
                <w:sz w:val="24"/>
                <w:szCs w:val="24"/>
              </w:rPr>
            </w:pPr>
            <w:r>
              <w:rPr>
                <w:rFonts w:ascii="Times New Roman" w:hAnsi="Times New Roman" w:cs="Times New Roman"/>
                <w:sz w:val="24"/>
                <w:szCs w:val="24"/>
              </w:rPr>
              <w:t>7</w:t>
            </w:r>
            <w:r w:rsidRPr="00EE34CC">
              <w:rPr>
                <w:rFonts w:ascii="Times New Roman" w:hAnsi="Times New Roman" w:cs="Times New Roman"/>
                <w:sz w:val="24"/>
                <w:szCs w:val="24"/>
              </w:rPr>
              <w:t>0</w:t>
            </w:r>
          </w:p>
          <w:p w:rsidR="00C57921" w:rsidRPr="00EE34CC" w:rsidRDefault="00C57921" w:rsidP="00EE34CC">
            <w:pPr>
              <w:jc w:val="center"/>
              <w:rPr>
                <w:rFonts w:ascii="Times New Roman" w:hAnsi="Times New Roman" w:cs="Times New Roman"/>
                <w:sz w:val="24"/>
                <w:szCs w:val="24"/>
              </w:rPr>
            </w:pPr>
            <w:r>
              <w:rPr>
                <w:rFonts w:ascii="Times New Roman" w:hAnsi="Times New Roman" w:cs="Times New Roman"/>
                <w:sz w:val="24"/>
                <w:szCs w:val="24"/>
              </w:rPr>
              <w:t>7</w:t>
            </w:r>
            <w:r w:rsidRPr="00EE34CC">
              <w:rPr>
                <w:rFonts w:ascii="Times New Roman" w:hAnsi="Times New Roman" w:cs="Times New Roman"/>
                <w:sz w:val="24"/>
                <w:szCs w:val="24"/>
              </w:rPr>
              <w:t>0</w:t>
            </w:r>
          </w:p>
          <w:p w:rsidR="00C57921" w:rsidRPr="00EE34CC" w:rsidRDefault="00C57921" w:rsidP="00EE34CC">
            <w:pPr>
              <w:jc w:val="center"/>
              <w:rPr>
                <w:rFonts w:ascii="Times New Roman" w:hAnsi="Times New Roman" w:cs="Times New Roman"/>
                <w:sz w:val="24"/>
                <w:szCs w:val="24"/>
              </w:rPr>
            </w:pPr>
            <w:r>
              <w:rPr>
                <w:rFonts w:ascii="Times New Roman" w:hAnsi="Times New Roman" w:cs="Times New Roman"/>
                <w:sz w:val="24"/>
                <w:szCs w:val="24"/>
              </w:rPr>
              <w:t>5</w:t>
            </w:r>
            <w:r w:rsidRPr="00EE34CC">
              <w:rPr>
                <w:rFonts w:ascii="Times New Roman" w:hAnsi="Times New Roman" w:cs="Times New Roman"/>
                <w:sz w:val="24"/>
                <w:szCs w:val="24"/>
              </w:rPr>
              <w:t>0</w:t>
            </w:r>
          </w:p>
          <w:p w:rsidR="00C57921" w:rsidRPr="00EE34CC" w:rsidRDefault="00C57921" w:rsidP="00EE34CC">
            <w:pPr>
              <w:jc w:val="center"/>
              <w:rPr>
                <w:rFonts w:ascii="Times New Roman" w:hAnsi="Times New Roman" w:cs="Times New Roman"/>
                <w:sz w:val="24"/>
                <w:szCs w:val="24"/>
              </w:rPr>
            </w:pPr>
            <w:r>
              <w:rPr>
                <w:rFonts w:ascii="Times New Roman" w:hAnsi="Times New Roman" w:cs="Times New Roman"/>
                <w:sz w:val="24"/>
                <w:szCs w:val="24"/>
              </w:rPr>
              <w:t>7</w:t>
            </w:r>
            <w:r w:rsidRPr="00EE34CC">
              <w:rPr>
                <w:rFonts w:ascii="Times New Roman" w:hAnsi="Times New Roman" w:cs="Times New Roman"/>
                <w:sz w:val="24"/>
                <w:szCs w:val="24"/>
              </w:rPr>
              <w:t>0</w:t>
            </w:r>
          </w:p>
          <w:p w:rsidR="00C57921" w:rsidRPr="00EE34CC" w:rsidRDefault="00C57921" w:rsidP="00EE34CC">
            <w:pPr>
              <w:jc w:val="center"/>
              <w:rPr>
                <w:rFonts w:ascii="Times New Roman" w:hAnsi="Times New Roman" w:cs="Times New Roman"/>
                <w:sz w:val="24"/>
                <w:szCs w:val="24"/>
              </w:rPr>
            </w:pPr>
            <w:r>
              <w:rPr>
                <w:rFonts w:ascii="Times New Roman" w:hAnsi="Times New Roman" w:cs="Times New Roman"/>
                <w:sz w:val="24"/>
                <w:szCs w:val="24"/>
              </w:rPr>
              <w:t>7</w:t>
            </w:r>
            <w:r w:rsidRPr="00EE34CC">
              <w:rPr>
                <w:rFonts w:ascii="Times New Roman" w:hAnsi="Times New Roman" w:cs="Times New Roman"/>
                <w:sz w:val="24"/>
                <w:szCs w:val="24"/>
              </w:rPr>
              <w:t>0</w:t>
            </w:r>
          </w:p>
          <w:p w:rsidR="00C57921" w:rsidRPr="00EE34CC" w:rsidRDefault="00C57921" w:rsidP="00EE34CC">
            <w:pPr>
              <w:jc w:val="center"/>
              <w:rPr>
                <w:rFonts w:ascii="Times New Roman" w:hAnsi="Times New Roman" w:cs="Times New Roman"/>
                <w:sz w:val="24"/>
                <w:szCs w:val="24"/>
              </w:rPr>
            </w:pPr>
            <w:r>
              <w:rPr>
                <w:rFonts w:ascii="Times New Roman" w:hAnsi="Times New Roman" w:cs="Times New Roman"/>
                <w:sz w:val="24"/>
                <w:szCs w:val="24"/>
              </w:rPr>
              <w:t>4</w:t>
            </w:r>
            <w:r w:rsidRPr="00EE34CC">
              <w:rPr>
                <w:rFonts w:ascii="Times New Roman" w:hAnsi="Times New Roman" w:cs="Times New Roman"/>
                <w:sz w:val="24"/>
                <w:szCs w:val="24"/>
              </w:rPr>
              <w:t>0</w:t>
            </w:r>
          </w:p>
          <w:p w:rsidR="00C57921" w:rsidRPr="00EE34CC" w:rsidRDefault="00C57921" w:rsidP="00EE34CC">
            <w:pPr>
              <w:jc w:val="center"/>
              <w:rPr>
                <w:rFonts w:ascii="Times New Roman" w:hAnsi="Times New Roman" w:cs="Times New Roman"/>
                <w:sz w:val="24"/>
                <w:szCs w:val="24"/>
              </w:rPr>
            </w:pPr>
            <w:r>
              <w:rPr>
                <w:rFonts w:ascii="Times New Roman" w:hAnsi="Times New Roman" w:cs="Times New Roman"/>
                <w:sz w:val="24"/>
                <w:szCs w:val="24"/>
              </w:rPr>
              <w:t>6</w:t>
            </w:r>
            <w:r w:rsidRPr="00EE34CC">
              <w:rPr>
                <w:rFonts w:ascii="Times New Roman" w:hAnsi="Times New Roman" w:cs="Times New Roman"/>
                <w:sz w:val="24"/>
                <w:szCs w:val="24"/>
              </w:rPr>
              <w:t>0</w:t>
            </w:r>
          </w:p>
          <w:p w:rsidR="00C57921" w:rsidRPr="00EE34CC" w:rsidRDefault="00C57921" w:rsidP="00EE34CC">
            <w:pPr>
              <w:jc w:val="center"/>
              <w:rPr>
                <w:rFonts w:ascii="Times New Roman" w:hAnsi="Times New Roman" w:cs="Times New Roman"/>
                <w:sz w:val="24"/>
                <w:szCs w:val="24"/>
              </w:rPr>
            </w:pPr>
            <w:r>
              <w:rPr>
                <w:rFonts w:ascii="Times New Roman" w:hAnsi="Times New Roman" w:cs="Times New Roman"/>
                <w:sz w:val="24"/>
                <w:szCs w:val="24"/>
              </w:rPr>
              <w:t>7</w:t>
            </w:r>
            <w:r w:rsidRPr="00EE34CC">
              <w:rPr>
                <w:rFonts w:ascii="Times New Roman" w:hAnsi="Times New Roman" w:cs="Times New Roman"/>
                <w:sz w:val="24"/>
                <w:szCs w:val="24"/>
              </w:rPr>
              <w:t>0</w:t>
            </w:r>
          </w:p>
          <w:p w:rsidR="00C57921" w:rsidRPr="00EE34CC" w:rsidRDefault="00C57921" w:rsidP="00EE34CC">
            <w:pPr>
              <w:jc w:val="center"/>
              <w:rPr>
                <w:rFonts w:ascii="Times New Roman" w:hAnsi="Times New Roman" w:cs="Times New Roman"/>
                <w:sz w:val="24"/>
                <w:szCs w:val="24"/>
              </w:rPr>
            </w:pPr>
            <w:r>
              <w:rPr>
                <w:rFonts w:ascii="Times New Roman" w:hAnsi="Times New Roman" w:cs="Times New Roman"/>
                <w:sz w:val="24"/>
                <w:szCs w:val="24"/>
              </w:rPr>
              <w:t>6</w:t>
            </w:r>
            <w:r w:rsidRPr="00EE34CC">
              <w:rPr>
                <w:rFonts w:ascii="Times New Roman" w:hAnsi="Times New Roman" w:cs="Times New Roman"/>
                <w:sz w:val="24"/>
                <w:szCs w:val="24"/>
              </w:rPr>
              <w:t>0</w:t>
            </w:r>
          </w:p>
          <w:p w:rsidR="00C57921" w:rsidRPr="00EE34CC" w:rsidRDefault="00C57921" w:rsidP="00EE34CC">
            <w:pPr>
              <w:jc w:val="center"/>
              <w:rPr>
                <w:rFonts w:ascii="Times New Roman" w:hAnsi="Times New Roman" w:cs="Times New Roman"/>
                <w:sz w:val="24"/>
                <w:szCs w:val="24"/>
              </w:rPr>
            </w:pPr>
            <w:r>
              <w:rPr>
                <w:rFonts w:ascii="Times New Roman" w:hAnsi="Times New Roman" w:cs="Times New Roman"/>
                <w:sz w:val="24"/>
                <w:szCs w:val="24"/>
              </w:rPr>
              <w:t>6</w:t>
            </w:r>
            <w:r w:rsidRPr="00EE34CC">
              <w:rPr>
                <w:rFonts w:ascii="Times New Roman" w:hAnsi="Times New Roman" w:cs="Times New Roman"/>
                <w:sz w:val="24"/>
                <w:szCs w:val="24"/>
              </w:rPr>
              <w:t>0</w:t>
            </w:r>
          </w:p>
          <w:p w:rsidR="00C57921" w:rsidRPr="002B7AF4" w:rsidRDefault="00C57921" w:rsidP="00EE34CC">
            <w:pPr>
              <w:jc w:val="center"/>
              <w:rPr>
                <w:rFonts w:ascii="Times New Roman" w:hAnsi="Times New Roman" w:cs="Times New Roman"/>
                <w:sz w:val="24"/>
                <w:szCs w:val="24"/>
              </w:rPr>
            </w:pPr>
          </w:p>
        </w:tc>
        <w:tc>
          <w:tcPr>
            <w:tcW w:w="2206" w:type="dxa"/>
            <w:tcBorders>
              <w:bottom w:val="single" w:sz="4" w:space="0" w:color="auto"/>
            </w:tcBorders>
            <w:vAlign w:val="center"/>
          </w:tcPr>
          <w:p w:rsidR="002D64B4" w:rsidRDefault="002D64B4" w:rsidP="005835C3">
            <w:pPr>
              <w:jc w:val="center"/>
              <w:rPr>
                <w:rFonts w:ascii="Times New Roman" w:hAnsi="Times New Roman" w:cs="Times New Roman"/>
                <w:sz w:val="24"/>
                <w:szCs w:val="24"/>
              </w:rPr>
            </w:pPr>
          </w:p>
          <w:p w:rsidR="00C57921" w:rsidRDefault="00C57921" w:rsidP="005835C3">
            <w:pPr>
              <w:jc w:val="center"/>
              <w:rPr>
                <w:rFonts w:ascii="Times New Roman" w:hAnsi="Times New Roman" w:cs="Times New Roman"/>
                <w:sz w:val="24"/>
                <w:szCs w:val="24"/>
              </w:rPr>
            </w:pPr>
            <w:r>
              <w:rPr>
                <w:rFonts w:ascii="Times New Roman" w:hAnsi="Times New Roman" w:cs="Times New Roman"/>
                <w:sz w:val="24"/>
                <w:szCs w:val="24"/>
              </w:rPr>
              <w:t>80</w:t>
            </w:r>
          </w:p>
          <w:p w:rsidR="00C57921" w:rsidRDefault="00C57921" w:rsidP="005835C3">
            <w:pPr>
              <w:jc w:val="center"/>
              <w:rPr>
                <w:rFonts w:ascii="Times New Roman" w:hAnsi="Times New Roman" w:cs="Times New Roman"/>
                <w:sz w:val="24"/>
                <w:szCs w:val="24"/>
              </w:rPr>
            </w:pPr>
            <w:r>
              <w:rPr>
                <w:rFonts w:ascii="Times New Roman" w:hAnsi="Times New Roman" w:cs="Times New Roman"/>
                <w:sz w:val="24"/>
                <w:szCs w:val="24"/>
              </w:rPr>
              <w:t>80</w:t>
            </w:r>
          </w:p>
          <w:p w:rsidR="00C57921" w:rsidRDefault="00C57921" w:rsidP="005835C3">
            <w:pPr>
              <w:jc w:val="center"/>
              <w:rPr>
                <w:rFonts w:ascii="Times New Roman" w:hAnsi="Times New Roman" w:cs="Times New Roman"/>
                <w:sz w:val="24"/>
                <w:szCs w:val="24"/>
              </w:rPr>
            </w:pPr>
            <w:r>
              <w:rPr>
                <w:rFonts w:ascii="Times New Roman" w:hAnsi="Times New Roman" w:cs="Times New Roman"/>
                <w:sz w:val="24"/>
                <w:szCs w:val="24"/>
              </w:rPr>
              <w:t>70</w:t>
            </w:r>
          </w:p>
          <w:p w:rsidR="00C57921" w:rsidRDefault="00C57921" w:rsidP="005835C3">
            <w:pPr>
              <w:jc w:val="center"/>
              <w:rPr>
                <w:rFonts w:ascii="Times New Roman" w:hAnsi="Times New Roman" w:cs="Times New Roman"/>
                <w:sz w:val="24"/>
                <w:szCs w:val="24"/>
              </w:rPr>
            </w:pPr>
            <w:r>
              <w:rPr>
                <w:rFonts w:ascii="Times New Roman" w:hAnsi="Times New Roman" w:cs="Times New Roman"/>
                <w:sz w:val="24"/>
                <w:szCs w:val="24"/>
              </w:rPr>
              <w:t>90</w:t>
            </w:r>
          </w:p>
          <w:p w:rsidR="00C57921" w:rsidRDefault="00C57921" w:rsidP="005835C3">
            <w:pPr>
              <w:jc w:val="center"/>
              <w:rPr>
                <w:rFonts w:ascii="Times New Roman" w:hAnsi="Times New Roman" w:cs="Times New Roman"/>
                <w:sz w:val="24"/>
                <w:szCs w:val="24"/>
              </w:rPr>
            </w:pPr>
            <w:r>
              <w:rPr>
                <w:rFonts w:ascii="Times New Roman" w:hAnsi="Times New Roman" w:cs="Times New Roman"/>
                <w:sz w:val="24"/>
                <w:szCs w:val="24"/>
              </w:rPr>
              <w:t>70</w:t>
            </w:r>
          </w:p>
          <w:p w:rsidR="00C57921" w:rsidRDefault="00C57921" w:rsidP="005835C3">
            <w:pPr>
              <w:jc w:val="center"/>
              <w:rPr>
                <w:rFonts w:ascii="Times New Roman" w:hAnsi="Times New Roman" w:cs="Times New Roman"/>
                <w:sz w:val="24"/>
                <w:szCs w:val="24"/>
              </w:rPr>
            </w:pPr>
            <w:r>
              <w:rPr>
                <w:rFonts w:ascii="Times New Roman" w:hAnsi="Times New Roman" w:cs="Times New Roman"/>
                <w:sz w:val="24"/>
                <w:szCs w:val="24"/>
              </w:rPr>
              <w:t>100</w:t>
            </w:r>
          </w:p>
          <w:p w:rsidR="00C57921" w:rsidRDefault="00C57921" w:rsidP="005835C3">
            <w:pPr>
              <w:jc w:val="center"/>
              <w:rPr>
                <w:rFonts w:ascii="Times New Roman" w:hAnsi="Times New Roman" w:cs="Times New Roman"/>
                <w:sz w:val="24"/>
                <w:szCs w:val="24"/>
              </w:rPr>
            </w:pPr>
            <w:r>
              <w:rPr>
                <w:rFonts w:ascii="Times New Roman" w:hAnsi="Times New Roman" w:cs="Times New Roman"/>
                <w:sz w:val="24"/>
                <w:szCs w:val="24"/>
              </w:rPr>
              <w:t>100</w:t>
            </w:r>
          </w:p>
          <w:p w:rsidR="00C57921" w:rsidRDefault="00C57921" w:rsidP="005835C3">
            <w:pPr>
              <w:jc w:val="center"/>
              <w:rPr>
                <w:rFonts w:ascii="Times New Roman" w:hAnsi="Times New Roman" w:cs="Times New Roman"/>
                <w:sz w:val="24"/>
                <w:szCs w:val="24"/>
              </w:rPr>
            </w:pPr>
            <w:r>
              <w:rPr>
                <w:rFonts w:ascii="Times New Roman" w:hAnsi="Times New Roman" w:cs="Times New Roman"/>
                <w:sz w:val="24"/>
                <w:szCs w:val="24"/>
              </w:rPr>
              <w:t>70</w:t>
            </w:r>
          </w:p>
          <w:p w:rsidR="00C57921" w:rsidRDefault="00C57921" w:rsidP="005835C3">
            <w:pPr>
              <w:jc w:val="center"/>
              <w:rPr>
                <w:rFonts w:ascii="Times New Roman" w:hAnsi="Times New Roman" w:cs="Times New Roman"/>
                <w:sz w:val="24"/>
                <w:szCs w:val="24"/>
              </w:rPr>
            </w:pPr>
            <w:r>
              <w:rPr>
                <w:rFonts w:ascii="Times New Roman" w:hAnsi="Times New Roman" w:cs="Times New Roman"/>
                <w:sz w:val="24"/>
                <w:szCs w:val="24"/>
              </w:rPr>
              <w:t>80</w:t>
            </w:r>
          </w:p>
          <w:p w:rsidR="00C57921" w:rsidRDefault="00C57921" w:rsidP="005835C3">
            <w:pPr>
              <w:jc w:val="center"/>
              <w:rPr>
                <w:rFonts w:ascii="Times New Roman" w:hAnsi="Times New Roman" w:cs="Times New Roman"/>
                <w:sz w:val="24"/>
                <w:szCs w:val="24"/>
              </w:rPr>
            </w:pPr>
            <w:r>
              <w:rPr>
                <w:rFonts w:ascii="Times New Roman" w:hAnsi="Times New Roman" w:cs="Times New Roman"/>
                <w:sz w:val="24"/>
                <w:szCs w:val="24"/>
              </w:rPr>
              <w:t>70</w:t>
            </w:r>
          </w:p>
          <w:p w:rsidR="00C57921" w:rsidRDefault="00C57921" w:rsidP="00EE34CC">
            <w:pPr>
              <w:jc w:val="center"/>
              <w:rPr>
                <w:rFonts w:ascii="Times New Roman" w:hAnsi="Times New Roman" w:cs="Times New Roman"/>
                <w:sz w:val="24"/>
                <w:szCs w:val="24"/>
              </w:rPr>
            </w:pPr>
            <w:r>
              <w:rPr>
                <w:rFonts w:ascii="Times New Roman" w:hAnsi="Times New Roman" w:cs="Times New Roman"/>
                <w:sz w:val="24"/>
                <w:szCs w:val="24"/>
              </w:rPr>
              <w:t>70</w:t>
            </w:r>
          </w:p>
          <w:p w:rsidR="00C57921" w:rsidRDefault="00C57921" w:rsidP="00EE34CC">
            <w:pPr>
              <w:jc w:val="center"/>
              <w:rPr>
                <w:rFonts w:ascii="Times New Roman" w:hAnsi="Times New Roman" w:cs="Times New Roman"/>
                <w:sz w:val="24"/>
                <w:szCs w:val="24"/>
              </w:rPr>
            </w:pPr>
            <w:r>
              <w:rPr>
                <w:rFonts w:ascii="Times New Roman" w:hAnsi="Times New Roman" w:cs="Times New Roman"/>
                <w:sz w:val="24"/>
                <w:szCs w:val="24"/>
              </w:rPr>
              <w:t>70</w:t>
            </w:r>
          </w:p>
          <w:p w:rsidR="00C57921" w:rsidRDefault="00C57921" w:rsidP="00EE34CC">
            <w:pPr>
              <w:jc w:val="center"/>
              <w:rPr>
                <w:rFonts w:ascii="Times New Roman" w:hAnsi="Times New Roman" w:cs="Times New Roman"/>
                <w:sz w:val="24"/>
                <w:szCs w:val="24"/>
              </w:rPr>
            </w:pPr>
            <w:r>
              <w:rPr>
                <w:rFonts w:ascii="Times New Roman" w:hAnsi="Times New Roman" w:cs="Times New Roman"/>
                <w:sz w:val="24"/>
                <w:szCs w:val="24"/>
              </w:rPr>
              <w:t>80</w:t>
            </w:r>
          </w:p>
          <w:p w:rsidR="00C57921" w:rsidRDefault="00C57921" w:rsidP="00EE34CC">
            <w:pPr>
              <w:jc w:val="center"/>
              <w:rPr>
                <w:rFonts w:ascii="Times New Roman" w:hAnsi="Times New Roman" w:cs="Times New Roman"/>
                <w:sz w:val="24"/>
                <w:szCs w:val="24"/>
              </w:rPr>
            </w:pPr>
            <w:r>
              <w:rPr>
                <w:rFonts w:ascii="Times New Roman" w:hAnsi="Times New Roman" w:cs="Times New Roman"/>
                <w:sz w:val="24"/>
                <w:szCs w:val="24"/>
              </w:rPr>
              <w:t>80</w:t>
            </w:r>
          </w:p>
          <w:p w:rsidR="00C57921" w:rsidRDefault="00C57921" w:rsidP="00EE34CC">
            <w:pPr>
              <w:jc w:val="center"/>
              <w:rPr>
                <w:rFonts w:ascii="Times New Roman" w:hAnsi="Times New Roman" w:cs="Times New Roman"/>
                <w:sz w:val="24"/>
                <w:szCs w:val="24"/>
              </w:rPr>
            </w:pPr>
            <w:r>
              <w:rPr>
                <w:rFonts w:ascii="Times New Roman" w:hAnsi="Times New Roman" w:cs="Times New Roman"/>
                <w:sz w:val="24"/>
                <w:szCs w:val="24"/>
              </w:rPr>
              <w:t>80</w:t>
            </w:r>
          </w:p>
          <w:p w:rsidR="00C57921" w:rsidRDefault="00C57921" w:rsidP="00EE34CC">
            <w:pPr>
              <w:jc w:val="center"/>
              <w:rPr>
                <w:rFonts w:ascii="Times New Roman" w:hAnsi="Times New Roman" w:cs="Times New Roman"/>
                <w:sz w:val="24"/>
                <w:szCs w:val="24"/>
              </w:rPr>
            </w:pPr>
            <w:r>
              <w:rPr>
                <w:rFonts w:ascii="Times New Roman" w:hAnsi="Times New Roman" w:cs="Times New Roman"/>
                <w:sz w:val="24"/>
                <w:szCs w:val="24"/>
              </w:rPr>
              <w:t>90</w:t>
            </w:r>
          </w:p>
          <w:p w:rsidR="00C57921" w:rsidRDefault="00C57921" w:rsidP="00EE34CC">
            <w:pPr>
              <w:jc w:val="center"/>
              <w:rPr>
                <w:rFonts w:ascii="Times New Roman" w:hAnsi="Times New Roman" w:cs="Times New Roman"/>
                <w:sz w:val="24"/>
                <w:szCs w:val="24"/>
              </w:rPr>
            </w:pPr>
            <w:r>
              <w:rPr>
                <w:rFonts w:ascii="Times New Roman" w:hAnsi="Times New Roman" w:cs="Times New Roman"/>
                <w:sz w:val="24"/>
                <w:szCs w:val="24"/>
              </w:rPr>
              <w:t>70</w:t>
            </w:r>
          </w:p>
          <w:p w:rsidR="00C57921" w:rsidRDefault="00C57921" w:rsidP="00EE34CC">
            <w:pPr>
              <w:jc w:val="center"/>
              <w:rPr>
                <w:rFonts w:ascii="Times New Roman" w:hAnsi="Times New Roman" w:cs="Times New Roman"/>
                <w:sz w:val="24"/>
                <w:szCs w:val="24"/>
              </w:rPr>
            </w:pPr>
            <w:r>
              <w:rPr>
                <w:rFonts w:ascii="Times New Roman" w:hAnsi="Times New Roman" w:cs="Times New Roman"/>
                <w:sz w:val="24"/>
                <w:szCs w:val="24"/>
              </w:rPr>
              <w:t>60</w:t>
            </w:r>
          </w:p>
          <w:p w:rsidR="00C57921" w:rsidRDefault="00C57921" w:rsidP="00EE34CC">
            <w:pPr>
              <w:jc w:val="center"/>
              <w:rPr>
                <w:rFonts w:ascii="Times New Roman" w:hAnsi="Times New Roman" w:cs="Times New Roman"/>
                <w:sz w:val="24"/>
                <w:szCs w:val="24"/>
              </w:rPr>
            </w:pPr>
            <w:r>
              <w:rPr>
                <w:rFonts w:ascii="Times New Roman" w:hAnsi="Times New Roman" w:cs="Times New Roman"/>
                <w:sz w:val="24"/>
                <w:szCs w:val="24"/>
              </w:rPr>
              <w:t>90</w:t>
            </w:r>
          </w:p>
          <w:p w:rsidR="00C57921" w:rsidRDefault="00C57921" w:rsidP="00EE34CC">
            <w:pPr>
              <w:jc w:val="center"/>
              <w:rPr>
                <w:rFonts w:ascii="Times New Roman" w:hAnsi="Times New Roman" w:cs="Times New Roman"/>
                <w:sz w:val="24"/>
                <w:szCs w:val="24"/>
              </w:rPr>
            </w:pPr>
            <w:r>
              <w:rPr>
                <w:rFonts w:ascii="Times New Roman" w:hAnsi="Times New Roman" w:cs="Times New Roman"/>
                <w:sz w:val="24"/>
                <w:szCs w:val="24"/>
              </w:rPr>
              <w:t>90</w:t>
            </w:r>
          </w:p>
          <w:p w:rsidR="00C57921" w:rsidRDefault="00C57921" w:rsidP="00EE34CC">
            <w:pPr>
              <w:jc w:val="center"/>
              <w:rPr>
                <w:rFonts w:ascii="Times New Roman" w:hAnsi="Times New Roman" w:cs="Times New Roman"/>
                <w:sz w:val="24"/>
                <w:szCs w:val="24"/>
              </w:rPr>
            </w:pPr>
            <w:r>
              <w:rPr>
                <w:rFonts w:ascii="Times New Roman" w:hAnsi="Times New Roman" w:cs="Times New Roman"/>
                <w:sz w:val="24"/>
                <w:szCs w:val="24"/>
              </w:rPr>
              <w:t>90</w:t>
            </w:r>
          </w:p>
          <w:p w:rsidR="00C57921" w:rsidRDefault="00C57921" w:rsidP="00EE34CC">
            <w:pPr>
              <w:jc w:val="center"/>
              <w:rPr>
                <w:rFonts w:ascii="Times New Roman" w:hAnsi="Times New Roman" w:cs="Times New Roman"/>
                <w:sz w:val="24"/>
                <w:szCs w:val="24"/>
              </w:rPr>
            </w:pPr>
            <w:r>
              <w:rPr>
                <w:rFonts w:ascii="Times New Roman" w:hAnsi="Times New Roman" w:cs="Times New Roman"/>
                <w:sz w:val="24"/>
                <w:szCs w:val="24"/>
              </w:rPr>
              <w:t>80</w:t>
            </w:r>
          </w:p>
          <w:p w:rsidR="00C57921" w:rsidRDefault="00C57921" w:rsidP="00EE34CC">
            <w:pPr>
              <w:jc w:val="center"/>
              <w:rPr>
                <w:rFonts w:ascii="Times New Roman" w:hAnsi="Times New Roman" w:cs="Times New Roman"/>
                <w:sz w:val="24"/>
                <w:szCs w:val="24"/>
              </w:rPr>
            </w:pPr>
            <w:r>
              <w:rPr>
                <w:rFonts w:ascii="Times New Roman" w:hAnsi="Times New Roman" w:cs="Times New Roman"/>
                <w:sz w:val="24"/>
                <w:szCs w:val="24"/>
              </w:rPr>
              <w:t>70</w:t>
            </w:r>
          </w:p>
          <w:p w:rsidR="00C57921" w:rsidRDefault="00C57921" w:rsidP="00EE34CC">
            <w:pPr>
              <w:jc w:val="center"/>
              <w:rPr>
                <w:rFonts w:ascii="Times New Roman" w:hAnsi="Times New Roman" w:cs="Times New Roman"/>
                <w:sz w:val="24"/>
                <w:szCs w:val="24"/>
              </w:rPr>
            </w:pPr>
            <w:r>
              <w:rPr>
                <w:rFonts w:ascii="Times New Roman" w:hAnsi="Times New Roman" w:cs="Times New Roman"/>
                <w:sz w:val="24"/>
                <w:szCs w:val="24"/>
              </w:rPr>
              <w:t>80</w:t>
            </w:r>
          </w:p>
          <w:p w:rsidR="00C57921" w:rsidRDefault="00C57921" w:rsidP="00EE34CC">
            <w:pPr>
              <w:jc w:val="center"/>
              <w:rPr>
                <w:rFonts w:ascii="Times New Roman" w:hAnsi="Times New Roman" w:cs="Times New Roman"/>
                <w:sz w:val="24"/>
                <w:szCs w:val="24"/>
              </w:rPr>
            </w:pPr>
            <w:r>
              <w:rPr>
                <w:rFonts w:ascii="Times New Roman" w:hAnsi="Times New Roman" w:cs="Times New Roman"/>
                <w:sz w:val="24"/>
                <w:szCs w:val="24"/>
              </w:rPr>
              <w:t>70</w:t>
            </w:r>
          </w:p>
          <w:p w:rsidR="00C57921" w:rsidRDefault="00C57921" w:rsidP="00EE34CC">
            <w:pPr>
              <w:jc w:val="center"/>
              <w:rPr>
                <w:rFonts w:ascii="Times New Roman" w:hAnsi="Times New Roman" w:cs="Times New Roman"/>
                <w:sz w:val="24"/>
                <w:szCs w:val="24"/>
              </w:rPr>
            </w:pPr>
            <w:r>
              <w:rPr>
                <w:rFonts w:ascii="Times New Roman" w:hAnsi="Times New Roman" w:cs="Times New Roman"/>
                <w:sz w:val="24"/>
                <w:szCs w:val="24"/>
              </w:rPr>
              <w:t>70</w:t>
            </w:r>
          </w:p>
          <w:p w:rsidR="00C57921" w:rsidRDefault="00C57921" w:rsidP="00EE34CC">
            <w:pPr>
              <w:jc w:val="center"/>
              <w:rPr>
                <w:rFonts w:ascii="Times New Roman" w:hAnsi="Times New Roman" w:cs="Times New Roman"/>
                <w:sz w:val="24"/>
                <w:szCs w:val="24"/>
              </w:rPr>
            </w:pPr>
            <w:r>
              <w:rPr>
                <w:rFonts w:ascii="Times New Roman" w:hAnsi="Times New Roman" w:cs="Times New Roman"/>
                <w:sz w:val="24"/>
                <w:szCs w:val="24"/>
              </w:rPr>
              <w:t>80</w:t>
            </w:r>
          </w:p>
          <w:p w:rsidR="00C57921" w:rsidRDefault="00C57921" w:rsidP="00EE34CC">
            <w:pPr>
              <w:jc w:val="center"/>
              <w:rPr>
                <w:rFonts w:ascii="Times New Roman" w:hAnsi="Times New Roman" w:cs="Times New Roman"/>
                <w:sz w:val="24"/>
                <w:szCs w:val="24"/>
              </w:rPr>
            </w:pPr>
            <w:r>
              <w:rPr>
                <w:rFonts w:ascii="Times New Roman" w:hAnsi="Times New Roman" w:cs="Times New Roman"/>
                <w:sz w:val="24"/>
                <w:szCs w:val="24"/>
              </w:rPr>
              <w:t>90</w:t>
            </w:r>
          </w:p>
          <w:p w:rsidR="00C57921" w:rsidRDefault="00C57921" w:rsidP="00EE34CC">
            <w:pPr>
              <w:jc w:val="center"/>
              <w:rPr>
                <w:rFonts w:ascii="Times New Roman" w:hAnsi="Times New Roman" w:cs="Times New Roman"/>
                <w:sz w:val="24"/>
                <w:szCs w:val="24"/>
              </w:rPr>
            </w:pPr>
            <w:r>
              <w:rPr>
                <w:rFonts w:ascii="Times New Roman" w:hAnsi="Times New Roman" w:cs="Times New Roman"/>
                <w:sz w:val="24"/>
                <w:szCs w:val="24"/>
              </w:rPr>
              <w:t>70</w:t>
            </w:r>
          </w:p>
          <w:p w:rsidR="00C57921" w:rsidRDefault="00C57921" w:rsidP="00EE34CC">
            <w:pPr>
              <w:jc w:val="center"/>
              <w:rPr>
                <w:rFonts w:ascii="Times New Roman" w:hAnsi="Times New Roman" w:cs="Times New Roman"/>
                <w:sz w:val="24"/>
                <w:szCs w:val="24"/>
              </w:rPr>
            </w:pPr>
            <w:r>
              <w:rPr>
                <w:rFonts w:ascii="Times New Roman" w:hAnsi="Times New Roman" w:cs="Times New Roman"/>
                <w:sz w:val="24"/>
                <w:szCs w:val="24"/>
              </w:rPr>
              <w:t>70</w:t>
            </w:r>
          </w:p>
          <w:p w:rsidR="00C57921" w:rsidRPr="002B7AF4" w:rsidRDefault="00C57921" w:rsidP="00EE34CC">
            <w:pPr>
              <w:jc w:val="center"/>
              <w:rPr>
                <w:rFonts w:ascii="Times New Roman" w:hAnsi="Times New Roman" w:cs="Times New Roman"/>
                <w:sz w:val="24"/>
                <w:szCs w:val="24"/>
              </w:rPr>
            </w:pPr>
          </w:p>
        </w:tc>
        <w:tc>
          <w:tcPr>
            <w:tcW w:w="2056" w:type="dxa"/>
            <w:tcBorders>
              <w:bottom w:val="single" w:sz="4" w:space="0" w:color="auto"/>
            </w:tcBorders>
          </w:tcPr>
          <w:p w:rsidR="002D64B4" w:rsidRDefault="002D64B4" w:rsidP="005835C3">
            <w:pPr>
              <w:jc w:val="center"/>
              <w:rPr>
                <w:rFonts w:ascii="Times New Roman" w:hAnsi="Times New Roman" w:cs="Times New Roman"/>
                <w:sz w:val="24"/>
                <w:szCs w:val="24"/>
              </w:rPr>
            </w:pPr>
          </w:p>
          <w:p w:rsidR="00C57921" w:rsidRDefault="002D64B4" w:rsidP="005835C3">
            <w:pPr>
              <w:jc w:val="center"/>
              <w:rPr>
                <w:rFonts w:ascii="Times New Roman" w:hAnsi="Times New Roman" w:cs="Times New Roman"/>
                <w:sz w:val="24"/>
                <w:szCs w:val="24"/>
              </w:rPr>
            </w:pPr>
            <w:r>
              <w:rPr>
                <w:rFonts w:ascii="Times New Roman" w:hAnsi="Times New Roman" w:cs="Times New Roman"/>
                <w:sz w:val="24"/>
                <w:szCs w:val="24"/>
              </w:rPr>
              <w:t>80</w:t>
            </w:r>
          </w:p>
          <w:p w:rsidR="002D64B4" w:rsidRDefault="002D64B4" w:rsidP="005835C3">
            <w:pPr>
              <w:jc w:val="center"/>
              <w:rPr>
                <w:rFonts w:ascii="Times New Roman" w:hAnsi="Times New Roman" w:cs="Times New Roman"/>
                <w:sz w:val="24"/>
                <w:szCs w:val="24"/>
              </w:rPr>
            </w:pPr>
            <w:r>
              <w:rPr>
                <w:rFonts w:ascii="Times New Roman" w:hAnsi="Times New Roman" w:cs="Times New Roman"/>
                <w:sz w:val="24"/>
                <w:szCs w:val="24"/>
              </w:rPr>
              <w:t>80</w:t>
            </w:r>
          </w:p>
          <w:p w:rsidR="002D64B4" w:rsidRDefault="002D64B4" w:rsidP="005835C3">
            <w:pPr>
              <w:jc w:val="center"/>
              <w:rPr>
                <w:rFonts w:ascii="Times New Roman" w:hAnsi="Times New Roman" w:cs="Times New Roman"/>
                <w:sz w:val="24"/>
                <w:szCs w:val="24"/>
              </w:rPr>
            </w:pPr>
            <w:r>
              <w:rPr>
                <w:rFonts w:ascii="Times New Roman" w:hAnsi="Times New Roman" w:cs="Times New Roman"/>
                <w:sz w:val="24"/>
                <w:szCs w:val="24"/>
              </w:rPr>
              <w:t>80</w:t>
            </w:r>
          </w:p>
          <w:p w:rsidR="002D64B4" w:rsidRDefault="002D64B4" w:rsidP="005835C3">
            <w:pPr>
              <w:jc w:val="center"/>
              <w:rPr>
                <w:rFonts w:ascii="Times New Roman" w:hAnsi="Times New Roman" w:cs="Times New Roman"/>
                <w:sz w:val="24"/>
                <w:szCs w:val="24"/>
              </w:rPr>
            </w:pPr>
            <w:r>
              <w:rPr>
                <w:rFonts w:ascii="Times New Roman" w:hAnsi="Times New Roman" w:cs="Times New Roman"/>
                <w:sz w:val="24"/>
                <w:szCs w:val="24"/>
              </w:rPr>
              <w:t>100</w:t>
            </w:r>
          </w:p>
          <w:p w:rsidR="002D64B4" w:rsidRDefault="002D64B4" w:rsidP="005835C3">
            <w:pPr>
              <w:jc w:val="center"/>
              <w:rPr>
                <w:rFonts w:ascii="Times New Roman" w:hAnsi="Times New Roman" w:cs="Times New Roman"/>
                <w:sz w:val="24"/>
                <w:szCs w:val="24"/>
              </w:rPr>
            </w:pPr>
            <w:r>
              <w:rPr>
                <w:rFonts w:ascii="Times New Roman" w:hAnsi="Times New Roman" w:cs="Times New Roman"/>
                <w:sz w:val="24"/>
                <w:szCs w:val="24"/>
              </w:rPr>
              <w:t>70</w:t>
            </w:r>
          </w:p>
          <w:p w:rsidR="002D64B4" w:rsidRDefault="002D64B4" w:rsidP="005835C3">
            <w:pPr>
              <w:jc w:val="center"/>
              <w:rPr>
                <w:rFonts w:ascii="Times New Roman" w:hAnsi="Times New Roman" w:cs="Times New Roman"/>
                <w:sz w:val="24"/>
                <w:szCs w:val="24"/>
              </w:rPr>
            </w:pPr>
            <w:r>
              <w:rPr>
                <w:rFonts w:ascii="Times New Roman" w:hAnsi="Times New Roman" w:cs="Times New Roman"/>
                <w:sz w:val="24"/>
                <w:szCs w:val="24"/>
              </w:rPr>
              <w:t>100</w:t>
            </w:r>
          </w:p>
          <w:p w:rsidR="002D64B4" w:rsidRDefault="002D64B4" w:rsidP="005835C3">
            <w:pPr>
              <w:jc w:val="center"/>
              <w:rPr>
                <w:rFonts w:ascii="Times New Roman" w:hAnsi="Times New Roman" w:cs="Times New Roman"/>
                <w:sz w:val="24"/>
                <w:szCs w:val="24"/>
              </w:rPr>
            </w:pPr>
            <w:r>
              <w:rPr>
                <w:rFonts w:ascii="Times New Roman" w:hAnsi="Times New Roman" w:cs="Times New Roman"/>
                <w:sz w:val="24"/>
                <w:szCs w:val="24"/>
              </w:rPr>
              <w:t>100</w:t>
            </w:r>
          </w:p>
          <w:p w:rsidR="002D64B4" w:rsidRDefault="002D64B4" w:rsidP="005835C3">
            <w:pPr>
              <w:jc w:val="center"/>
              <w:rPr>
                <w:rFonts w:ascii="Times New Roman" w:hAnsi="Times New Roman" w:cs="Times New Roman"/>
                <w:sz w:val="24"/>
                <w:szCs w:val="24"/>
              </w:rPr>
            </w:pPr>
            <w:r>
              <w:rPr>
                <w:rFonts w:ascii="Times New Roman" w:hAnsi="Times New Roman" w:cs="Times New Roman"/>
                <w:sz w:val="24"/>
                <w:szCs w:val="24"/>
              </w:rPr>
              <w:t>80</w:t>
            </w:r>
          </w:p>
          <w:p w:rsidR="002D64B4" w:rsidRDefault="002D64B4" w:rsidP="005835C3">
            <w:pPr>
              <w:jc w:val="center"/>
              <w:rPr>
                <w:rFonts w:ascii="Times New Roman" w:hAnsi="Times New Roman" w:cs="Times New Roman"/>
                <w:sz w:val="24"/>
                <w:szCs w:val="24"/>
              </w:rPr>
            </w:pPr>
            <w:r>
              <w:rPr>
                <w:rFonts w:ascii="Times New Roman" w:hAnsi="Times New Roman" w:cs="Times New Roman"/>
                <w:sz w:val="24"/>
                <w:szCs w:val="24"/>
              </w:rPr>
              <w:t>90</w:t>
            </w:r>
          </w:p>
          <w:p w:rsidR="002D64B4" w:rsidRDefault="002D64B4" w:rsidP="005835C3">
            <w:pPr>
              <w:jc w:val="center"/>
              <w:rPr>
                <w:rFonts w:ascii="Times New Roman" w:hAnsi="Times New Roman" w:cs="Times New Roman"/>
                <w:sz w:val="24"/>
                <w:szCs w:val="24"/>
              </w:rPr>
            </w:pPr>
            <w:r>
              <w:rPr>
                <w:rFonts w:ascii="Times New Roman" w:hAnsi="Times New Roman" w:cs="Times New Roman"/>
                <w:sz w:val="24"/>
                <w:szCs w:val="24"/>
              </w:rPr>
              <w:t>80</w:t>
            </w:r>
          </w:p>
          <w:p w:rsidR="002D64B4" w:rsidRDefault="002D64B4" w:rsidP="005835C3">
            <w:pPr>
              <w:jc w:val="center"/>
              <w:rPr>
                <w:rFonts w:ascii="Times New Roman" w:hAnsi="Times New Roman" w:cs="Times New Roman"/>
                <w:sz w:val="24"/>
                <w:szCs w:val="24"/>
              </w:rPr>
            </w:pPr>
            <w:r>
              <w:rPr>
                <w:rFonts w:ascii="Times New Roman" w:hAnsi="Times New Roman" w:cs="Times New Roman"/>
                <w:sz w:val="24"/>
                <w:szCs w:val="24"/>
              </w:rPr>
              <w:t>70</w:t>
            </w:r>
          </w:p>
          <w:p w:rsidR="002D64B4" w:rsidRDefault="002D64B4" w:rsidP="005835C3">
            <w:pPr>
              <w:jc w:val="center"/>
              <w:rPr>
                <w:rFonts w:ascii="Times New Roman" w:hAnsi="Times New Roman" w:cs="Times New Roman"/>
                <w:sz w:val="24"/>
                <w:szCs w:val="24"/>
              </w:rPr>
            </w:pPr>
            <w:r>
              <w:rPr>
                <w:rFonts w:ascii="Times New Roman" w:hAnsi="Times New Roman" w:cs="Times New Roman"/>
                <w:sz w:val="24"/>
                <w:szCs w:val="24"/>
              </w:rPr>
              <w:t>60</w:t>
            </w:r>
          </w:p>
          <w:p w:rsidR="002D64B4" w:rsidRDefault="002D64B4" w:rsidP="005835C3">
            <w:pPr>
              <w:jc w:val="center"/>
              <w:rPr>
                <w:rFonts w:ascii="Times New Roman" w:hAnsi="Times New Roman" w:cs="Times New Roman"/>
                <w:sz w:val="24"/>
                <w:szCs w:val="24"/>
              </w:rPr>
            </w:pPr>
            <w:r>
              <w:rPr>
                <w:rFonts w:ascii="Times New Roman" w:hAnsi="Times New Roman" w:cs="Times New Roman"/>
                <w:sz w:val="24"/>
                <w:szCs w:val="24"/>
              </w:rPr>
              <w:t>80</w:t>
            </w:r>
          </w:p>
          <w:p w:rsidR="002D64B4" w:rsidRDefault="002D64B4" w:rsidP="005835C3">
            <w:pPr>
              <w:jc w:val="center"/>
              <w:rPr>
                <w:rFonts w:ascii="Times New Roman" w:hAnsi="Times New Roman" w:cs="Times New Roman"/>
                <w:sz w:val="24"/>
                <w:szCs w:val="24"/>
              </w:rPr>
            </w:pPr>
            <w:r>
              <w:rPr>
                <w:rFonts w:ascii="Times New Roman" w:hAnsi="Times New Roman" w:cs="Times New Roman"/>
                <w:sz w:val="24"/>
                <w:szCs w:val="24"/>
              </w:rPr>
              <w:t>90</w:t>
            </w:r>
          </w:p>
          <w:p w:rsidR="002D64B4" w:rsidRDefault="002D64B4" w:rsidP="005835C3">
            <w:pPr>
              <w:jc w:val="center"/>
              <w:rPr>
                <w:rFonts w:ascii="Times New Roman" w:hAnsi="Times New Roman" w:cs="Times New Roman"/>
                <w:sz w:val="24"/>
                <w:szCs w:val="24"/>
              </w:rPr>
            </w:pPr>
            <w:r>
              <w:rPr>
                <w:rFonts w:ascii="Times New Roman" w:hAnsi="Times New Roman" w:cs="Times New Roman"/>
                <w:sz w:val="24"/>
                <w:szCs w:val="24"/>
              </w:rPr>
              <w:t>80</w:t>
            </w:r>
          </w:p>
          <w:p w:rsidR="002D64B4" w:rsidRDefault="002D64B4" w:rsidP="005835C3">
            <w:pPr>
              <w:jc w:val="center"/>
              <w:rPr>
                <w:rFonts w:ascii="Times New Roman" w:hAnsi="Times New Roman" w:cs="Times New Roman"/>
                <w:sz w:val="24"/>
                <w:szCs w:val="24"/>
              </w:rPr>
            </w:pPr>
            <w:r>
              <w:rPr>
                <w:rFonts w:ascii="Times New Roman" w:hAnsi="Times New Roman" w:cs="Times New Roman"/>
                <w:sz w:val="24"/>
                <w:szCs w:val="24"/>
              </w:rPr>
              <w:t>100</w:t>
            </w:r>
          </w:p>
          <w:p w:rsidR="002D64B4" w:rsidRDefault="002D64B4" w:rsidP="005835C3">
            <w:pPr>
              <w:jc w:val="center"/>
              <w:rPr>
                <w:rFonts w:ascii="Times New Roman" w:hAnsi="Times New Roman" w:cs="Times New Roman"/>
                <w:sz w:val="24"/>
                <w:szCs w:val="24"/>
              </w:rPr>
            </w:pPr>
            <w:r>
              <w:rPr>
                <w:rFonts w:ascii="Times New Roman" w:hAnsi="Times New Roman" w:cs="Times New Roman"/>
                <w:sz w:val="24"/>
                <w:szCs w:val="24"/>
              </w:rPr>
              <w:t>70</w:t>
            </w:r>
          </w:p>
          <w:p w:rsidR="002D64B4" w:rsidRDefault="002D64B4" w:rsidP="005835C3">
            <w:pPr>
              <w:jc w:val="center"/>
              <w:rPr>
                <w:rFonts w:ascii="Times New Roman" w:hAnsi="Times New Roman" w:cs="Times New Roman"/>
                <w:sz w:val="24"/>
                <w:szCs w:val="24"/>
              </w:rPr>
            </w:pPr>
            <w:r>
              <w:rPr>
                <w:rFonts w:ascii="Times New Roman" w:hAnsi="Times New Roman" w:cs="Times New Roman"/>
                <w:sz w:val="24"/>
                <w:szCs w:val="24"/>
              </w:rPr>
              <w:t>80</w:t>
            </w:r>
          </w:p>
          <w:p w:rsidR="002D64B4" w:rsidRDefault="002D64B4" w:rsidP="005835C3">
            <w:pPr>
              <w:jc w:val="center"/>
              <w:rPr>
                <w:rFonts w:ascii="Times New Roman" w:hAnsi="Times New Roman" w:cs="Times New Roman"/>
                <w:sz w:val="24"/>
                <w:szCs w:val="24"/>
              </w:rPr>
            </w:pPr>
            <w:r>
              <w:rPr>
                <w:rFonts w:ascii="Times New Roman" w:hAnsi="Times New Roman" w:cs="Times New Roman"/>
                <w:sz w:val="24"/>
                <w:szCs w:val="24"/>
              </w:rPr>
              <w:t>90</w:t>
            </w:r>
          </w:p>
          <w:p w:rsidR="002D64B4" w:rsidRDefault="002D64B4" w:rsidP="005835C3">
            <w:pPr>
              <w:jc w:val="center"/>
              <w:rPr>
                <w:rFonts w:ascii="Times New Roman" w:hAnsi="Times New Roman" w:cs="Times New Roman"/>
                <w:sz w:val="24"/>
                <w:szCs w:val="24"/>
              </w:rPr>
            </w:pPr>
            <w:r>
              <w:rPr>
                <w:rFonts w:ascii="Times New Roman" w:hAnsi="Times New Roman" w:cs="Times New Roman"/>
                <w:sz w:val="24"/>
                <w:szCs w:val="24"/>
              </w:rPr>
              <w:t>100</w:t>
            </w:r>
          </w:p>
          <w:p w:rsidR="002D64B4" w:rsidRDefault="002D64B4" w:rsidP="005835C3">
            <w:pPr>
              <w:jc w:val="center"/>
              <w:rPr>
                <w:rFonts w:ascii="Times New Roman" w:hAnsi="Times New Roman" w:cs="Times New Roman"/>
                <w:sz w:val="24"/>
                <w:szCs w:val="24"/>
              </w:rPr>
            </w:pPr>
            <w:r>
              <w:rPr>
                <w:rFonts w:ascii="Times New Roman" w:hAnsi="Times New Roman" w:cs="Times New Roman"/>
                <w:sz w:val="24"/>
                <w:szCs w:val="24"/>
              </w:rPr>
              <w:t>80</w:t>
            </w:r>
          </w:p>
          <w:p w:rsidR="002D64B4" w:rsidRDefault="002D64B4" w:rsidP="005835C3">
            <w:pPr>
              <w:jc w:val="center"/>
              <w:rPr>
                <w:rFonts w:ascii="Times New Roman" w:hAnsi="Times New Roman" w:cs="Times New Roman"/>
                <w:sz w:val="24"/>
                <w:szCs w:val="24"/>
              </w:rPr>
            </w:pPr>
            <w:r>
              <w:rPr>
                <w:rFonts w:ascii="Times New Roman" w:hAnsi="Times New Roman" w:cs="Times New Roman"/>
                <w:sz w:val="24"/>
                <w:szCs w:val="24"/>
              </w:rPr>
              <w:t>90</w:t>
            </w:r>
          </w:p>
          <w:p w:rsidR="002D64B4" w:rsidRDefault="002D64B4" w:rsidP="005835C3">
            <w:pPr>
              <w:jc w:val="center"/>
              <w:rPr>
                <w:rFonts w:ascii="Times New Roman" w:hAnsi="Times New Roman" w:cs="Times New Roman"/>
                <w:sz w:val="24"/>
                <w:szCs w:val="24"/>
              </w:rPr>
            </w:pPr>
            <w:r>
              <w:rPr>
                <w:rFonts w:ascii="Times New Roman" w:hAnsi="Times New Roman" w:cs="Times New Roman"/>
                <w:sz w:val="24"/>
                <w:szCs w:val="24"/>
              </w:rPr>
              <w:t>80</w:t>
            </w:r>
          </w:p>
          <w:p w:rsidR="002D64B4" w:rsidRDefault="002D64B4" w:rsidP="005835C3">
            <w:pPr>
              <w:jc w:val="center"/>
              <w:rPr>
                <w:rFonts w:ascii="Times New Roman" w:hAnsi="Times New Roman" w:cs="Times New Roman"/>
                <w:sz w:val="24"/>
                <w:szCs w:val="24"/>
              </w:rPr>
            </w:pPr>
            <w:r>
              <w:rPr>
                <w:rFonts w:ascii="Times New Roman" w:hAnsi="Times New Roman" w:cs="Times New Roman"/>
                <w:sz w:val="24"/>
                <w:szCs w:val="24"/>
              </w:rPr>
              <w:t>90</w:t>
            </w:r>
          </w:p>
          <w:p w:rsidR="002D64B4" w:rsidRDefault="002D64B4" w:rsidP="005835C3">
            <w:pPr>
              <w:jc w:val="center"/>
              <w:rPr>
                <w:rFonts w:ascii="Times New Roman" w:hAnsi="Times New Roman" w:cs="Times New Roman"/>
                <w:sz w:val="24"/>
                <w:szCs w:val="24"/>
              </w:rPr>
            </w:pPr>
            <w:r>
              <w:rPr>
                <w:rFonts w:ascii="Times New Roman" w:hAnsi="Times New Roman" w:cs="Times New Roman"/>
                <w:sz w:val="24"/>
                <w:szCs w:val="24"/>
              </w:rPr>
              <w:t>80</w:t>
            </w:r>
          </w:p>
          <w:p w:rsidR="002D64B4" w:rsidRDefault="002D64B4" w:rsidP="005835C3">
            <w:pPr>
              <w:jc w:val="center"/>
              <w:rPr>
                <w:rFonts w:ascii="Times New Roman" w:hAnsi="Times New Roman" w:cs="Times New Roman"/>
                <w:sz w:val="24"/>
                <w:szCs w:val="24"/>
              </w:rPr>
            </w:pPr>
            <w:r>
              <w:rPr>
                <w:rFonts w:ascii="Times New Roman" w:hAnsi="Times New Roman" w:cs="Times New Roman"/>
                <w:sz w:val="24"/>
                <w:szCs w:val="24"/>
              </w:rPr>
              <w:t>80</w:t>
            </w:r>
          </w:p>
          <w:p w:rsidR="002D64B4" w:rsidRDefault="002D64B4" w:rsidP="005835C3">
            <w:pPr>
              <w:jc w:val="center"/>
              <w:rPr>
                <w:rFonts w:ascii="Times New Roman" w:hAnsi="Times New Roman" w:cs="Times New Roman"/>
                <w:sz w:val="24"/>
                <w:szCs w:val="24"/>
              </w:rPr>
            </w:pPr>
            <w:r>
              <w:rPr>
                <w:rFonts w:ascii="Times New Roman" w:hAnsi="Times New Roman" w:cs="Times New Roman"/>
                <w:sz w:val="24"/>
                <w:szCs w:val="24"/>
              </w:rPr>
              <w:t>80</w:t>
            </w:r>
          </w:p>
          <w:p w:rsidR="002D64B4" w:rsidRDefault="002D64B4" w:rsidP="005835C3">
            <w:pPr>
              <w:jc w:val="center"/>
              <w:rPr>
                <w:rFonts w:ascii="Times New Roman" w:hAnsi="Times New Roman" w:cs="Times New Roman"/>
                <w:sz w:val="24"/>
                <w:szCs w:val="24"/>
              </w:rPr>
            </w:pPr>
            <w:r>
              <w:rPr>
                <w:rFonts w:ascii="Times New Roman" w:hAnsi="Times New Roman" w:cs="Times New Roman"/>
                <w:sz w:val="24"/>
                <w:szCs w:val="24"/>
              </w:rPr>
              <w:t>90</w:t>
            </w:r>
          </w:p>
          <w:p w:rsidR="002D64B4" w:rsidRDefault="002D64B4" w:rsidP="005835C3">
            <w:pPr>
              <w:jc w:val="center"/>
              <w:rPr>
                <w:rFonts w:ascii="Times New Roman" w:hAnsi="Times New Roman" w:cs="Times New Roman"/>
                <w:sz w:val="24"/>
                <w:szCs w:val="24"/>
              </w:rPr>
            </w:pPr>
            <w:r>
              <w:rPr>
                <w:rFonts w:ascii="Times New Roman" w:hAnsi="Times New Roman" w:cs="Times New Roman"/>
                <w:sz w:val="24"/>
                <w:szCs w:val="24"/>
              </w:rPr>
              <w:t>80</w:t>
            </w:r>
          </w:p>
          <w:p w:rsidR="002D64B4" w:rsidRDefault="002D64B4" w:rsidP="005835C3">
            <w:pPr>
              <w:jc w:val="center"/>
              <w:rPr>
                <w:rFonts w:ascii="Times New Roman" w:hAnsi="Times New Roman" w:cs="Times New Roman"/>
                <w:sz w:val="24"/>
                <w:szCs w:val="24"/>
              </w:rPr>
            </w:pPr>
            <w:r>
              <w:rPr>
                <w:rFonts w:ascii="Times New Roman" w:hAnsi="Times New Roman" w:cs="Times New Roman"/>
                <w:sz w:val="24"/>
                <w:szCs w:val="24"/>
              </w:rPr>
              <w:t>80</w:t>
            </w:r>
          </w:p>
        </w:tc>
      </w:tr>
      <w:tr w:rsidR="00C57921" w:rsidRPr="002B7AF4" w:rsidTr="002D64B4">
        <w:trPr>
          <w:trHeight w:val="403"/>
        </w:trPr>
        <w:tc>
          <w:tcPr>
            <w:tcW w:w="2249" w:type="dxa"/>
            <w:tcBorders>
              <w:top w:val="single" w:sz="4" w:space="0" w:color="auto"/>
              <w:bottom w:val="single" w:sz="4" w:space="0" w:color="auto"/>
            </w:tcBorders>
            <w:vAlign w:val="center"/>
          </w:tcPr>
          <w:p w:rsidR="00C57921" w:rsidRPr="00E412AD" w:rsidRDefault="00C57921" w:rsidP="005835C3">
            <w:pPr>
              <w:jc w:val="center"/>
              <w:rPr>
                <w:rFonts w:ascii="Times New Roman" w:hAnsi="Times New Roman" w:cs="Times New Roman"/>
                <w:b/>
                <w:sz w:val="24"/>
                <w:szCs w:val="24"/>
              </w:rPr>
            </w:pPr>
            <w:r w:rsidRPr="00E412AD">
              <w:rPr>
                <w:rFonts w:ascii="Times New Roman" w:hAnsi="Times New Roman" w:cs="Times New Roman"/>
                <w:b/>
                <w:sz w:val="24"/>
                <w:szCs w:val="24"/>
              </w:rPr>
              <w:t>Total</w:t>
            </w:r>
          </w:p>
        </w:tc>
        <w:tc>
          <w:tcPr>
            <w:tcW w:w="2206" w:type="dxa"/>
            <w:tcBorders>
              <w:top w:val="single" w:sz="4" w:space="0" w:color="auto"/>
              <w:bottom w:val="single" w:sz="4" w:space="0" w:color="auto"/>
            </w:tcBorders>
            <w:vAlign w:val="center"/>
          </w:tcPr>
          <w:p w:rsidR="00C57921" w:rsidRPr="00E412AD" w:rsidRDefault="00C57921" w:rsidP="002D64B4">
            <w:pPr>
              <w:jc w:val="center"/>
              <w:rPr>
                <w:rFonts w:ascii="Times New Roman" w:hAnsi="Times New Roman" w:cs="Times New Roman"/>
                <w:b/>
                <w:sz w:val="24"/>
                <w:szCs w:val="24"/>
              </w:rPr>
            </w:pPr>
            <w:r>
              <w:rPr>
                <w:rFonts w:ascii="Times New Roman" w:hAnsi="Times New Roman" w:cs="Times New Roman"/>
                <w:b/>
                <w:sz w:val="24"/>
                <w:szCs w:val="24"/>
              </w:rPr>
              <w:t>1940</w:t>
            </w:r>
          </w:p>
        </w:tc>
        <w:tc>
          <w:tcPr>
            <w:tcW w:w="2206" w:type="dxa"/>
            <w:tcBorders>
              <w:top w:val="single" w:sz="4" w:space="0" w:color="auto"/>
              <w:bottom w:val="single" w:sz="4" w:space="0" w:color="auto"/>
            </w:tcBorders>
            <w:vAlign w:val="center"/>
          </w:tcPr>
          <w:p w:rsidR="00C57921" w:rsidRPr="00E412AD" w:rsidRDefault="00C57921" w:rsidP="002D64B4">
            <w:pPr>
              <w:jc w:val="center"/>
              <w:rPr>
                <w:rFonts w:ascii="Times New Roman" w:hAnsi="Times New Roman" w:cs="Times New Roman"/>
                <w:b/>
                <w:sz w:val="24"/>
                <w:szCs w:val="24"/>
              </w:rPr>
            </w:pPr>
            <w:r>
              <w:rPr>
                <w:rFonts w:ascii="Times New Roman" w:hAnsi="Times New Roman" w:cs="Times New Roman"/>
                <w:b/>
                <w:sz w:val="24"/>
                <w:szCs w:val="24"/>
              </w:rPr>
              <w:t>2380</w:t>
            </w:r>
          </w:p>
        </w:tc>
        <w:tc>
          <w:tcPr>
            <w:tcW w:w="2056" w:type="dxa"/>
            <w:tcBorders>
              <w:top w:val="single" w:sz="4" w:space="0" w:color="auto"/>
              <w:bottom w:val="single" w:sz="4" w:space="0" w:color="auto"/>
            </w:tcBorders>
            <w:vAlign w:val="center"/>
          </w:tcPr>
          <w:p w:rsidR="00C57921" w:rsidRDefault="002D64B4" w:rsidP="002D64B4">
            <w:pPr>
              <w:jc w:val="center"/>
              <w:rPr>
                <w:rFonts w:ascii="Times New Roman" w:hAnsi="Times New Roman" w:cs="Times New Roman"/>
                <w:b/>
                <w:sz w:val="24"/>
                <w:szCs w:val="24"/>
              </w:rPr>
            </w:pPr>
            <w:r>
              <w:rPr>
                <w:rFonts w:ascii="Times New Roman" w:hAnsi="Times New Roman" w:cs="Times New Roman"/>
                <w:b/>
                <w:sz w:val="24"/>
                <w:szCs w:val="24"/>
              </w:rPr>
              <w:t>2510</w:t>
            </w:r>
          </w:p>
        </w:tc>
      </w:tr>
    </w:tbl>
    <w:p w:rsidR="00254935" w:rsidRDefault="00254935" w:rsidP="002D64B4">
      <w:pPr>
        <w:spacing w:after="0" w:line="240" w:lineRule="auto"/>
        <w:jc w:val="both"/>
        <w:rPr>
          <w:rFonts w:ascii="Times New Roman" w:hAnsi="Times New Roman" w:cs="Times New Roman"/>
          <w:sz w:val="24"/>
          <w:szCs w:val="24"/>
        </w:rPr>
      </w:pPr>
    </w:p>
    <w:p w:rsidR="00254935" w:rsidRDefault="00254935" w:rsidP="002D64B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Formula to find the main score :</w:t>
      </w:r>
    </w:p>
    <w:p w:rsidR="00254935" w:rsidRDefault="00254935" w:rsidP="00254935">
      <w:pPr>
        <w:spacing w:after="0" w:line="240" w:lineRule="auto"/>
        <w:jc w:val="both"/>
        <w:rPr>
          <w:rFonts w:ascii="Times New Roman" w:hAnsi="Times New Roman" w:cs="Times New Roman"/>
          <w:sz w:val="24"/>
          <w:szCs w:val="24"/>
        </w:rPr>
      </w:pPr>
    </w:p>
    <w:p w:rsidR="00254935" w:rsidRDefault="00254935" w:rsidP="0025493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 = </w:t>
      </w:r>
      <m:oMath>
        <m:f>
          <m:fPr>
            <m:ctrlPr>
              <w:rPr>
                <w:rFonts w:ascii="Cambria Math" w:hAnsi="Cambria Math" w:cs="Times New Roman"/>
                <w:i/>
                <w:sz w:val="24"/>
                <w:szCs w:val="24"/>
              </w:rPr>
            </m:ctrlPr>
          </m:fPr>
          <m:num>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x</m:t>
                </m:r>
              </m:e>
            </m:nary>
          </m:num>
          <m:den>
            <m:r>
              <w:rPr>
                <w:rFonts w:ascii="Cambria Math" w:hAnsi="Cambria Math" w:cs="Times New Roman"/>
                <w:sz w:val="24"/>
                <w:szCs w:val="24"/>
              </w:rPr>
              <m:t>n</m:t>
            </m:r>
          </m:den>
        </m:f>
      </m:oMath>
    </w:p>
    <w:p w:rsidR="00254935" w:rsidRDefault="00254935" w:rsidP="00254935">
      <w:pPr>
        <w:pStyle w:val="ListParagraph"/>
        <w:numPr>
          <w:ilvl w:val="0"/>
          <w:numId w:val="28"/>
        </w:numPr>
        <w:spacing w:after="0" w:line="240" w:lineRule="auto"/>
        <w:jc w:val="both"/>
        <w:rPr>
          <w:rFonts w:ascii="Times New Roman" w:hAnsi="Times New Roman" w:cs="Times New Roman"/>
          <w:sz w:val="24"/>
          <w:szCs w:val="24"/>
        </w:rPr>
      </w:pPr>
      <w:r w:rsidRPr="008A6BBD">
        <w:rPr>
          <w:rFonts w:ascii="Times New Roman" w:hAnsi="Times New Roman" w:cs="Times New Roman"/>
          <w:sz w:val="24"/>
          <w:szCs w:val="24"/>
        </w:rPr>
        <w:t xml:space="preserve">Pre-test Score : M = </w:t>
      </w:r>
      <m:oMath>
        <m:f>
          <m:fPr>
            <m:ctrlPr>
              <w:rPr>
                <w:rFonts w:ascii="Cambria Math" w:hAnsi="Cambria Math" w:cs="Times New Roman"/>
                <w:i/>
                <w:sz w:val="24"/>
                <w:szCs w:val="24"/>
              </w:rPr>
            </m:ctrlPr>
          </m:fPr>
          <m:num>
            <m:r>
              <w:rPr>
                <w:rFonts w:ascii="Cambria Math" w:hAnsi="Cambria Math" w:cs="Times New Roman"/>
                <w:sz w:val="24"/>
                <w:szCs w:val="24"/>
              </w:rPr>
              <m:t>1940</m:t>
            </m:r>
          </m:num>
          <m:den>
            <m:r>
              <w:rPr>
                <w:rFonts w:ascii="Cambria Math" w:hAnsi="Cambria Math" w:cs="Times New Roman"/>
                <w:sz w:val="24"/>
                <w:szCs w:val="24"/>
              </w:rPr>
              <m:t>30</m:t>
            </m:r>
          </m:den>
        </m:f>
        <m:r>
          <w:rPr>
            <w:rFonts w:ascii="Cambria Math" w:hAnsi="Cambria Math" w:cs="Times New Roman"/>
            <w:sz w:val="24"/>
            <w:szCs w:val="24"/>
          </w:rPr>
          <m:t xml:space="preserve"> </m:t>
        </m:r>
      </m:oMath>
      <w:r w:rsidRPr="00254935">
        <w:rPr>
          <w:rFonts w:ascii="Times New Roman" w:hAnsi="Times New Roman" w:cs="Times New Roman"/>
          <w:sz w:val="24"/>
          <w:szCs w:val="24"/>
        </w:rPr>
        <w:t>= 64,66</w:t>
      </w:r>
    </w:p>
    <w:p w:rsidR="00254935" w:rsidRDefault="00254935" w:rsidP="00254935">
      <w:pPr>
        <w:pStyle w:val="ListParagraph"/>
        <w:spacing w:after="0" w:line="240" w:lineRule="auto"/>
        <w:jc w:val="both"/>
        <w:rPr>
          <w:rFonts w:ascii="Times New Roman" w:hAnsi="Times New Roman" w:cs="Times New Roman"/>
          <w:sz w:val="24"/>
          <w:szCs w:val="24"/>
        </w:rPr>
      </w:pPr>
    </w:p>
    <w:p w:rsidR="00254935" w:rsidRDefault="00254935" w:rsidP="00254935">
      <w:pPr>
        <w:pStyle w:val="ListParagraph"/>
        <w:numPr>
          <w:ilvl w:val="0"/>
          <w:numId w:val="28"/>
        </w:numPr>
        <w:spacing w:after="0" w:line="240" w:lineRule="auto"/>
        <w:jc w:val="both"/>
        <w:rPr>
          <w:rFonts w:ascii="Times New Roman" w:hAnsi="Times New Roman" w:cs="Times New Roman"/>
          <w:sz w:val="24"/>
          <w:szCs w:val="24"/>
        </w:rPr>
      </w:pPr>
      <w:r w:rsidRPr="008A6BBD">
        <w:rPr>
          <w:rFonts w:ascii="Times New Roman" w:hAnsi="Times New Roman" w:cs="Times New Roman"/>
          <w:sz w:val="24"/>
          <w:szCs w:val="24"/>
        </w:rPr>
        <w:t>P</w:t>
      </w:r>
      <w:r>
        <w:rPr>
          <w:rFonts w:ascii="Times New Roman" w:hAnsi="Times New Roman" w:cs="Times New Roman"/>
          <w:sz w:val="24"/>
          <w:szCs w:val="24"/>
        </w:rPr>
        <w:t>ost</w:t>
      </w:r>
      <w:r w:rsidRPr="008A6BBD">
        <w:rPr>
          <w:rFonts w:ascii="Times New Roman" w:hAnsi="Times New Roman" w:cs="Times New Roman"/>
          <w:sz w:val="24"/>
          <w:szCs w:val="24"/>
        </w:rPr>
        <w:t>-test Score</w:t>
      </w:r>
      <w:r w:rsidR="002D64B4">
        <w:rPr>
          <w:rFonts w:ascii="Times New Roman" w:hAnsi="Times New Roman" w:cs="Times New Roman"/>
          <w:sz w:val="24"/>
          <w:szCs w:val="24"/>
        </w:rPr>
        <w:t xml:space="preserve"> (cycle 1)</w:t>
      </w:r>
      <w:r w:rsidRPr="008A6BBD">
        <w:rPr>
          <w:rFonts w:ascii="Times New Roman" w:hAnsi="Times New Roman" w:cs="Times New Roman"/>
          <w:sz w:val="24"/>
          <w:szCs w:val="24"/>
        </w:rPr>
        <w:t xml:space="preserve"> : M = </w:t>
      </w:r>
      <m:oMath>
        <m:f>
          <m:fPr>
            <m:ctrlPr>
              <w:rPr>
                <w:rFonts w:ascii="Cambria Math" w:hAnsi="Cambria Math" w:cs="Times New Roman"/>
                <w:i/>
                <w:sz w:val="24"/>
                <w:szCs w:val="24"/>
              </w:rPr>
            </m:ctrlPr>
          </m:fPr>
          <m:num>
            <m:r>
              <w:rPr>
                <w:rFonts w:ascii="Cambria Math" w:hAnsi="Cambria Math" w:cs="Times New Roman"/>
                <w:sz w:val="24"/>
                <w:szCs w:val="24"/>
              </w:rPr>
              <m:t>2380</m:t>
            </m:r>
          </m:num>
          <m:den>
            <m:r>
              <w:rPr>
                <w:rFonts w:ascii="Cambria Math" w:hAnsi="Cambria Math" w:cs="Times New Roman"/>
                <w:sz w:val="24"/>
                <w:szCs w:val="24"/>
              </w:rPr>
              <m:t>30</m:t>
            </m:r>
          </m:den>
        </m:f>
        <m:r>
          <w:rPr>
            <w:rFonts w:ascii="Cambria Math" w:hAnsi="Cambria Math" w:cs="Times New Roman"/>
            <w:sz w:val="24"/>
            <w:szCs w:val="24"/>
          </w:rPr>
          <m:t xml:space="preserve"> </m:t>
        </m:r>
      </m:oMath>
      <w:r w:rsidRPr="00254935">
        <w:rPr>
          <w:rFonts w:ascii="Times New Roman" w:hAnsi="Times New Roman" w:cs="Times New Roman"/>
          <w:sz w:val="24"/>
          <w:szCs w:val="24"/>
        </w:rPr>
        <w:t xml:space="preserve">= </w:t>
      </w:r>
      <w:r>
        <w:rPr>
          <w:rFonts w:ascii="Times New Roman" w:hAnsi="Times New Roman" w:cs="Times New Roman"/>
          <w:sz w:val="24"/>
          <w:szCs w:val="24"/>
        </w:rPr>
        <w:t>79,33</w:t>
      </w:r>
    </w:p>
    <w:p w:rsidR="00254935" w:rsidRPr="002D64B4" w:rsidRDefault="00254935" w:rsidP="002D64B4">
      <w:pPr>
        <w:spacing w:after="0" w:line="240" w:lineRule="auto"/>
        <w:jc w:val="both"/>
        <w:rPr>
          <w:rFonts w:ascii="Times New Roman" w:hAnsi="Times New Roman" w:cs="Times New Roman"/>
          <w:sz w:val="24"/>
          <w:szCs w:val="24"/>
        </w:rPr>
      </w:pPr>
    </w:p>
    <w:p w:rsidR="00F60D6F" w:rsidRDefault="00254935" w:rsidP="00707674">
      <w:pPr>
        <w:pStyle w:val="ListParagraph"/>
        <w:numPr>
          <w:ilvl w:val="0"/>
          <w:numId w:val="28"/>
        </w:numPr>
        <w:spacing w:after="0" w:line="240" w:lineRule="auto"/>
        <w:jc w:val="both"/>
        <w:rPr>
          <w:rFonts w:ascii="Times New Roman" w:hAnsi="Times New Roman" w:cs="Times New Roman"/>
          <w:sz w:val="24"/>
          <w:szCs w:val="24"/>
        </w:rPr>
      </w:pPr>
      <w:r w:rsidRPr="008A6BBD">
        <w:rPr>
          <w:rFonts w:ascii="Times New Roman" w:hAnsi="Times New Roman" w:cs="Times New Roman"/>
          <w:sz w:val="24"/>
          <w:szCs w:val="24"/>
        </w:rPr>
        <w:t>P</w:t>
      </w:r>
      <w:r>
        <w:rPr>
          <w:rFonts w:ascii="Times New Roman" w:hAnsi="Times New Roman" w:cs="Times New Roman"/>
          <w:sz w:val="24"/>
          <w:szCs w:val="24"/>
        </w:rPr>
        <w:t>ost</w:t>
      </w:r>
      <w:r w:rsidRPr="008A6BBD">
        <w:rPr>
          <w:rFonts w:ascii="Times New Roman" w:hAnsi="Times New Roman" w:cs="Times New Roman"/>
          <w:sz w:val="24"/>
          <w:szCs w:val="24"/>
        </w:rPr>
        <w:t>-test Score</w:t>
      </w:r>
      <w:r w:rsidR="002D64B4">
        <w:rPr>
          <w:rFonts w:ascii="Times New Roman" w:hAnsi="Times New Roman" w:cs="Times New Roman"/>
          <w:sz w:val="24"/>
          <w:szCs w:val="24"/>
        </w:rPr>
        <w:t xml:space="preserve"> (cycle 2)</w:t>
      </w:r>
      <w:r w:rsidRPr="008A6BBD">
        <w:rPr>
          <w:rFonts w:ascii="Times New Roman" w:hAnsi="Times New Roman" w:cs="Times New Roman"/>
          <w:sz w:val="24"/>
          <w:szCs w:val="24"/>
        </w:rPr>
        <w:t xml:space="preserve"> : M = </w:t>
      </w:r>
      <m:oMath>
        <m:f>
          <m:fPr>
            <m:ctrlPr>
              <w:rPr>
                <w:rFonts w:ascii="Cambria Math" w:hAnsi="Cambria Math" w:cs="Times New Roman"/>
                <w:i/>
                <w:sz w:val="24"/>
                <w:szCs w:val="24"/>
              </w:rPr>
            </m:ctrlPr>
          </m:fPr>
          <m:num>
            <m:r>
              <w:rPr>
                <w:rFonts w:ascii="Cambria Math" w:hAnsi="Cambria Math" w:cs="Times New Roman"/>
                <w:sz w:val="24"/>
                <w:szCs w:val="24"/>
              </w:rPr>
              <m:t>2510</m:t>
            </m:r>
          </m:num>
          <m:den>
            <m:r>
              <w:rPr>
                <w:rFonts w:ascii="Cambria Math" w:hAnsi="Cambria Math" w:cs="Times New Roman"/>
                <w:sz w:val="24"/>
                <w:szCs w:val="24"/>
              </w:rPr>
              <m:t>30</m:t>
            </m:r>
          </m:den>
        </m:f>
        <m:r>
          <w:rPr>
            <w:rFonts w:ascii="Cambria Math" w:hAnsi="Cambria Math" w:cs="Times New Roman"/>
            <w:sz w:val="24"/>
            <w:szCs w:val="24"/>
          </w:rPr>
          <m:t xml:space="preserve"> </m:t>
        </m:r>
      </m:oMath>
      <w:r w:rsidRPr="00254935">
        <w:rPr>
          <w:rFonts w:ascii="Times New Roman" w:hAnsi="Times New Roman" w:cs="Times New Roman"/>
          <w:sz w:val="24"/>
          <w:szCs w:val="24"/>
        </w:rPr>
        <w:t xml:space="preserve">= </w:t>
      </w:r>
      <w:r w:rsidR="009A2945">
        <w:rPr>
          <w:rFonts w:ascii="Times New Roman" w:hAnsi="Times New Roman" w:cs="Times New Roman"/>
          <w:sz w:val="24"/>
          <w:szCs w:val="24"/>
        </w:rPr>
        <w:t>83,66</w:t>
      </w:r>
    </w:p>
    <w:p w:rsidR="00707674" w:rsidRDefault="00707674" w:rsidP="00707674">
      <w:pPr>
        <w:spacing w:after="0" w:line="240" w:lineRule="auto"/>
        <w:jc w:val="both"/>
        <w:rPr>
          <w:rFonts w:ascii="Times New Roman" w:hAnsi="Times New Roman" w:cs="Times New Roman"/>
          <w:sz w:val="24"/>
          <w:szCs w:val="24"/>
        </w:rPr>
      </w:pPr>
    </w:p>
    <w:p w:rsidR="00F60D6F" w:rsidRPr="00707674" w:rsidRDefault="00707674" w:rsidP="00707674">
      <w:pPr>
        <w:spacing w:after="0" w:line="240" w:lineRule="auto"/>
        <w:jc w:val="both"/>
        <w:rPr>
          <w:rFonts w:ascii="Times New Roman" w:hAnsi="Times New Roman" w:cs="Times New Roman"/>
          <w:sz w:val="24"/>
          <w:szCs w:val="24"/>
        </w:rPr>
      </w:pPr>
      <w:r w:rsidRPr="00707674">
        <w:rPr>
          <w:rFonts w:ascii="Times New Roman" w:hAnsi="Times New Roman" w:cs="Times New Roman"/>
          <w:sz w:val="24"/>
          <w:szCs w:val="24"/>
        </w:rPr>
        <w:t>From the results, we can conclude that student scores have increased in each cycle. it can b</w:t>
      </w:r>
      <w:r>
        <w:rPr>
          <w:rFonts w:ascii="Times New Roman" w:hAnsi="Times New Roman" w:cs="Times New Roman"/>
          <w:sz w:val="24"/>
          <w:szCs w:val="24"/>
        </w:rPr>
        <w:t>e seen from the post-test cycle-</w:t>
      </w:r>
      <w:r w:rsidRPr="00707674">
        <w:rPr>
          <w:rFonts w:ascii="Times New Roman" w:hAnsi="Times New Roman" w:cs="Times New Roman"/>
          <w:sz w:val="24"/>
          <w:szCs w:val="24"/>
        </w:rPr>
        <w:t>1 score which is 14.66 points higher than the pre</w:t>
      </w:r>
      <w:r>
        <w:rPr>
          <w:rFonts w:ascii="Times New Roman" w:hAnsi="Times New Roman" w:cs="Times New Roman"/>
          <w:sz w:val="24"/>
          <w:szCs w:val="24"/>
        </w:rPr>
        <w:t>-test score and post-test cycle-</w:t>
      </w:r>
      <w:r w:rsidRPr="00707674">
        <w:rPr>
          <w:rFonts w:ascii="Times New Roman" w:hAnsi="Times New Roman" w:cs="Times New Roman"/>
          <w:sz w:val="24"/>
          <w:szCs w:val="24"/>
        </w:rPr>
        <w:t xml:space="preserve">2 score which is higher than 4.3 </w:t>
      </w:r>
      <w:r>
        <w:rPr>
          <w:rFonts w:ascii="Times New Roman" w:hAnsi="Times New Roman" w:cs="Times New Roman"/>
          <w:sz w:val="24"/>
          <w:szCs w:val="24"/>
        </w:rPr>
        <w:t>points from the post-test cycle-</w:t>
      </w:r>
      <w:r w:rsidRPr="00707674">
        <w:rPr>
          <w:rFonts w:ascii="Times New Roman" w:hAnsi="Times New Roman" w:cs="Times New Roman"/>
          <w:sz w:val="24"/>
          <w:szCs w:val="24"/>
        </w:rPr>
        <w:t>1 score</w:t>
      </w:r>
      <w:r>
        <w:rPr>
          <w:rFonts w:ascii="Times New Roman" w:hAnsi="Times New Roman" w:cs="Times New Roman"/>
          <w:sz w:val="24"/>
          <w:szCs w:val="24"/>
        </w:rPr>
        <w:t>.</w:t>
      </w:r>
    </w:p>
    <w:p w:rsidR="008A6BBD" w:rsidRPr="008A6BBD" w:rsidRDefault="008A6BBD" w:rsidP="008A6BBD">
      <w:pPr>
        <w:pStyle w:val="ListParagraph"/>
        <w:spacing w:after="0" w:line="240" w:lineRule="auto"/>
        <w:jc w:val="both"/>
        <w:rPr>
          <w:rFonts w:ascii="Times New Roman" w:hAnsi="Times New Roman" w:cs="Times New Roman"/>
          <w:sz w:val="24"/>
          <w:szCs w:val="24"/>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Discussion</w:t>
      </w:r>
    </w:p>
    <w:p w:rsidR="005A266C" w:rsidRPr="002B7AF4" w:rsidRDefault="005A266C" w:rsidP="005A266C">
      <w:pPr>
        <w:spacing w:after="0" w:line="240" w:lineRule="auto"/>
        <w:jc w:val="both"/>
        <w:rPr>
          <w:rFonts w:ascii="Times New Roman" w:hAnsi="Times New Roman" w:cs="Times New Roman"/>
          <w:sz w:val="10"/>
          <w:szCs w:val="24"/>
        </w:rPr>
      </w:pPr>
    </w:p>
    <w:p w:rsidR="004347F0" w:rsidRDefault="00E412AD" w:rsidP="004347F0">
      <w:pPr>
        <w:spacing w:after="0" w:line="240" w:lineRule="auto"/>
        <w:jc w:val="both"/>
        <w:rPr>
          <w:rFonts w:ascii="Times New Roman" w:hAnsi="Times New Roman" w:cs="Times New Roman"/>
          <w:sz w:val="24"/>
          <w:szCs w:val="24"/>
        </w:rPr>
      </w:pPr>
      <w:r w:rsidRPr="00E412AD">
        <w:rPr>
          <w:rFonts w:ascii="Times New Roman" w:hAnsi="Times New Roman" w:cs="Times New Roman"/>
          <w:sz w:val="24"/>
          <w:szCs w:val="24"/>
        </w:rPr>
        <w:t>As previously stated, that this research was conducted at the VIII grade of SMPN 4 Cikalongwetan with 30 students as the sample, and using the classroom action research (CAR) method.</w:t>
      </w:r>
      <w:r w:rsidR="004347F0">
        <w:rPr>
          <w:rFonts w:ascii="Times New Roman" w:hAnsi="Times New Roman" w:cs="Times New Roman"/>
          <w:sz w:val="24"/>
          <w:szCs w:val="24"/>
        </w:rPr>
        <w:t xml:space="preserve"> </w:t>
      </w:r>
      <w:r w:rsidR="004347F0" w:rsidRPr="004347F0">
        <w:rPr>
          <w:rFonts w:ascii="Times New Roman" w:hAnsi="Times New Roman" w:cs="Times New Roman"/>
          <w:sz w:val="24"/>
          <w:szCs w:val="24"/>
        </w:rPr>
        <w:t>In the process, researchers used index card matching strategies to improve students' vocabulary mastery during 10 meetings which were divided into two cycles. The first cycle consisted of 1 meeting for pre-test, 4 meetings for treatment</w:t>
      </w:r>
      <w:r w:rsidR="00286DAB">
        <w:rPr>
          <w:rFonts w:ascii="Times New Roman" w:hAnsi="Times New Roman" w:cs="Times New Roman"/>
          <w:sz w:val="24"/>
          <w:szCs w:val="24"/>
        </w:rPr>
        <w:t>,</w:t>
      </w:r>
      <w:r w:rsidR="004347F0" w:rsidRPr="004347F0">
        <w:rPr>
          <w:rFonts w:ascii="Times New Roman" w:hAnsi="Times New Roman" w:cs="Times New Roman"/>
          <w:sz w:val="24"/>
          <w:szCs w:val="24"/>
        </w:rPr>
        <w:t xml:space="preserve"> and ending with 1 meeting for post-test conducted after tr</w:t>
      </w:r>
      <w:r w:rsidR="00286DAB">
        <w:rPr>
          <w:rFonts w:ascii="Times New Roman" w:hAnsi="Times New Roman" w:cs="Times New Roman"/>
          <w:sz w:val="24"/>
          <w:szCs w:val="24"/>
        </w:rPr>
        <w:t>eatment. while the second cycle</w:t>
      </w:r>
      <w:r w:rsidR="004347F0" w:rsidRPr="004347F0">
        <w:rPr>
          <w:rFonts w:ascii="Times New Roman" w:hAnsi="Times New Roman" w:cs="Times New Roman"/>
          <w:sz w:val="24"/>
          <w:szCs w:val="24"/>
        </w:rPr>
        <w:t xml:space="preserve"> continued with 3 meetings for treatment and ended with 1 meeting for the second post-test.</w:t>
      </w:r>
    </w:p>
    <w:p w:rsidR="004347F0" w:rsidRPr="004347F0" w:rsidRDefault="004347F0" w:rsidP="004347F0">
      <w:pPr>
        <w:spacing w:after="0" w:line="240" w:lineRule="auto"/>
        <w:jc w:val="both"/>
        <w:rPr>
          <w:rFonts w:ascii="Times New Roman" w:hAnsi="Times New Roman" w:cs="Times New Roman"/>
          <w:sz w:val="24"/>
          <w:szCs w:val="24"/>
        </w:rPr>
      </w:pPr>
    </w:p>
    <w:p w:rsidR="00017AD9" w:rsidRPr="004347F0" w:rsidRDefault="004347F0" w:rsidP="004347F0">
      <w:pPr>
        <w:spacing w:after="0" w:line="240" w:lineRule="auto"/>
        <w:jc w:val="both"/>
        <w:rPr>
          <w:rFonts w:ascii="Times New Roman" w:hAnsi="Times New Roman" w:cs="Times New Roman"/>
          <w:sz w:val="24"/>
          <w:szCs w:val="24"/>
        </w:rPr>
      </w:pPr>
      <w:r w:rsidRPr="004347F0">
        <w:rPr>
          <w:rFonts w:ascii="Times New Roman" w:hAnsi="Times New Roman" w:cs="Times New Roman"/>
          <w:sz w:val="24"/>
          <w:szCs w:val="24"/>
        </w:rPr>
        <w:t>The results of the data above were obtained from pre-test and post-test scores with each question totaling 30 questions. Seeing the post-test cycle-1 score 14.66 points higher than the pre-test score and the post-test cycle-2 score was 4.3 points higher than the post-test cycle-1, the researchers concluded that the index card match strategy could improve students' vocabulary mastery.</w:t>
      </w:r>
    </w:p>
    <w:p w:rsidR="00E11594" w:rsidRDefault="00E11594" w:rsidP="00017AD9">
      <w:pPr>
        <w:spacing w:after="0" w:line="240" w:lineRule="auto"/>
        <w:jc w:val="both"/>
        <w:rPr>
          <w:rFonts w:ascii="Times New Roman" w:eastAsia="Times New Roman" w:hAnsi="Times New Roman" w:cs="Times New Roman"/>
          <w:b/>
          <w:caps/>
          <w:sz w:val="24"/>
          <w:lang w:val="en-US"/>
        </w:rPr>
      </w:pPr>
    </w:p>
    <w:p w:rsidR="00E11594" w:rsidRDefault="00E11594" w:rsidP="00017AD9">
      <w:pPr>
        <w:spacing w:after="0" w:line="240" w:lineRule="auto"/>
        <w:jc w:val="both"/>
        <w:rPr>
          <w:rFonts w:ascii="Times New Roman" w:eastAsia="Times New Roman" w:hAnsi="Times New Roman" w:cs="Times New Roman"/>
          <w:b/>
          <w:caps/>
          <w:sz w:val="24"/>
          <w:lang w:val="en-US"/>
        </w:rPr>
      </w:pPr>
    </w:p>
    <w:p w:rsidR="003B5759" w:rsidRPr="00017AD9" w:rsidRDefault="00017AD9" w:rsidP="00017AD9">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rsidR="003B5759" w:rsidRPr="00017AD9" w:rsidRDefault="003B5759" w:rsidP="003B5759">
      <w:pPr>
        <w:spacing w:after="0" w:line="240" w:lineRule="auto"/>
        <w:contextualSpacing/>
        <w:jc w:val="both"/>
        <w:rPr>
          <w:rFonts w:ascii="Times New Roman" w:eastAsia="Times New Roman" w:hAnsi="Times New Roman" w:cs="Times New Roman"/>
          <w:sz w:val="10"/>
        </w:rPr>
      </w:pPr>
    </w:p>
    <w:p w:rsidR="00B21895" w:rsidRDefault="00B21895" w:rsidP="00B21895">
      <w:pPr>
        <w:spacing w:after="0" w:line="240" w:lineRule="auto"/>
        <w:jc w:val="both"/>
        <w:rPr>
          <w:rFonts w:ascii="Times New Roman" w:hAnsi="Times New Roman" w:cs="Times New Roman"/>
          <w:sz w:val="24"/>
        </w:rPr>
      </w:pPr>
      <w:r w:rsidRPr="00B21895">
        <w:rPr>
          <w:rFonts w:ascii="Times New Roman" w:hAnsi="Times New Roman" w:cs="Times New Roman"/>
          <w:sz w:val="24"/>
        </w:rPr>
        <w:t>From the rese</w:t>
      </w:r>
      <w:r w:rsidR="00286DAB">
        <w:rPr>
          <w:rFonts w:ascii="Times New Roman" w:hAnsi="Times New Roman" w:cs="Times New Roman"/>
          <w:sz w:val="24"/>
        </w:rPr>
        <w:t>arch conducted, researchers make</w:t>
      </w:r>
      <w:r w:rsidRPr="00B21895">
        <w:rPr>
          <w:rFonts w:ascii="Times New Roman" w:hAnsi="Times New Roman" w:cs="Times New Roman"/>
          <w:sz w:val="24"/>
        </w:rPr>
        <w:t xml:space="preserve"> several conclusions. First, students' vocabulary mastery has increased after</w:t>
      </w:r>
      <w:r w:rsidR="007D6CD0">
        <w:rPr>
          <w:rFonts w:ascii="Times New Roman" w:hAnsi="Times New Roman" w:cs="Times New Roman"/>
          <w:sz w:val="24"/>
        </w:rPr>
        <w:t xml:space="preserve"> 7 meetings for</w:t>
      </w:r>
      <w:r w:rsidRPr="00B21895">
        <w:rPr>
          <w:rFonts w:ascii="Times New Roman" w:hAnsi="Times New Roman" w:cs="Times New Roman"/>
          <w:sz w:val="24"/>
        </w:rPr>
        <w:t xml:space="preserve"> treatment using</w:t>
      </w:r>
      <w:r w:rsidR="00286DAB">
        <w:rPr>
          <w:rFonts w:ascii="Times New Roman" w:hAnsi="Times New Roman" w:cs="Times New Roman"/>
          <w:sz w:val="24"/>
        </w:rPr>
        <w:t xml:space="preserve"> an</w:t>
      </w:r>
      <w:r w:rsidRPr="00B21895">
        <w:rPr>
          <w:rFonts w:ascii="Times New Roman" w:hAnsi="Times New Roman" w:cs="Times New Roman"/>
          <w:sz w:val="24"/>
        </w:rPr>
        <w:t xml:space="preserve"> index card match strategy. This can be seen fr</w:t>
      </w:r>
      <w:r w:rsidR="007D6CD0">
        <w:rPr>
          <w:rFonts w:ascii="Times New Roman" w:hAnsi="Times New Roman" w:cs="Times New Roman"/>
          <w:sz w:val="24"/>
        </w:rPr>
        <w:t>om the pre-test score of 64.66,</w:t>
      </w:r>
      <w:r w:rsidRPr="00B21895">
        <w:rPr>
          <w:rFonts w:ascii="Times New Roman" w:hAnsi="Times New Roman" w:cs="Times New Roman"/>
          <w:sz w:val="24"/>
        </w:rPr>
        <w:t xml:space="preserve"> post-test score</w:t>
      </w:r>
      <w:r w:rsidR="007D6CD0">
        <w:rPr>
          <w:rFonts w:ascii="Times New Roman" w:hAnsi="Times New Roman" w:cs="Times New Roman"/>
          <w:sz w:val="24"/>
        </w:rPr>
        <w:t xml:space="preserve"> cycle-1 of 79.33</w:t>
      </w:r>
      <w:r w:rsidR="00286DAB">
        <w:rPr>
          <w:rFonts w:ascii="Times New Roman" w:hAnsi="Times New Roman" w:cs="Times New Roman"/>
          <w:sz w:val="24"/>
        </w:rPr>
        <w:t>,</w:t>
      </w:r>
      <w:r w:rsidR="007D6CD0">
        <w:rPr>
          <w:rFonts w:ascii="Times New Roman" w:hAnsi="Times New Roman" w:cs="Times New Roman"/>
          <w:sz w:val="24"/>
        </w:rPr>
        <w:t xml:space="preserve"> and post-test score cycle-2 of 83.66.</w:t>
      </w:r>
    </w:p>
    <w:p w:rsidR="00B21895" w:rsidRPr="00B21895" w:rsidRDefault="00B21895" w:rsidP="00B21895">
      <w:pPr>
        <w:spacing w:after="0" w:line="240" w:lineRule="auto"/>
        <w:jc w:val="both"/>
        <w:rPr>
          <w:rFonts w:ascii="Times New Roman" w:hAnsi="Times New Roman" w:cs="Times New Roman"/>
          <w:sz w:val="24"/>
        </w:rPr>
      </w:pPr>
    </w:p>
    <w:p w:rsidR="00B21895" w:rsidRDefault="00B21895" w:rsidP="00B21895">
      <w:pPr>
        <w:spacing w:after="0" w:line="240" w:lineRule="auto"/>
        <w:jc w:val="both"/>
        <w:rPr>
          <w:rFonts w:ascii="Times New Roman" w:hAnsi="Times New Roman" w:cs="Times New Roman"/>
          <w:sz w:val="24"/>
        </w:rPr>
      </w:pPr>
      <w:r w:rsidRPr="00B21895">
        <w:rPr>
          <w:rFonts w:ascii="Times New Roman" w:hAnsi="Times New Roman" w:cs="Times New Roman"/>
          <w:sz w:val="24"/>
        </w:rPr>
        <w:t>Second, learning using index card match strategy can increase student participation during learning, that's because learning usin</w:t>
      </w:r>
      <w:r w:rsidR="00286DAB">
        <w:rPr>
          <w:rFonts w:ascii="Times New Roman" w:hAnsi="Times New Roman" w:cs="Times New Roman"/>
          <w:sz w:val="24"/>
        </w:rPr>
        <w:t xml:space="preserve">g Idex card match strategy is </w:t>
      </w:r>
      <w:r w:rsidRPr="00B21895">
        <w:rPr>
          <w:rFonts w:ascii="Times New Roman" w:hAnsi="Times New Roman" w:cs="Times New Roman"/>
          <w:sz w:val="24"/>
        </w:rPr>
        <w:t>learning with a cooperative learning model that requires students to work well together</w:t>
      </w:r>
      <w:r w:rsidR="004B60D5">
        <w:rPr>
          <w:rFonts w:ascii="Times New Roman" w:hAnsi="Times New Roman" w:cs="Times New Roman"/>
          <w:sz w:val="24"/>
        </w:rPr>
        <w:t>.</w:t>
      </w:r>
    </w:p>
    <w:p w:rsidR="00B21895" w:rsidRPr="00B21895" w:rsidRDefault="00B21895" w:rsidP="00B21895">
      <w:pPr>
        <w:spacing w:after="0" w:line="240" w:lineRule="auto"/>
        <w:jc w:val="both"/>
        <w:rPr>
          <w:rFonts w:ascii="Times New Roman" w:hAnsi="Times New Roman" w:cs="Times New Roman"/>
          <w:sz w:val="24"/>
        </w:rPr>
      </w:pPr>
    </w:p>
    <w:p w:rsidR="001450F0" w:rsidRDefault="00B21895" w:rsidP="00B21895">
      <w:pPr>
        <w:spacing w:after="0" w:line="240" w:lineRule="auto"/>
        <w:jc w:val="both"/>
        <w:rPr>
          <w:rFonts w:ascii="Times New Roman" w:hAnsi="Times New Roman" w:cs="Times New Roman"/>
          <w:sz w:val="24"/>
        </w:rPr>
      </w:pPr>
      <w:r w:rsidRPr="00B21895">
        <w:rPr>
          <w:rFonts w:ascii="Times New Roman" w:hAnsi="Times New Roman" w:cs="Times New Roman"/>
          <w:sz w:val="24"/>
        </w:rPr>
        <w:t>Third, in addition to being considered pleasing, the use of index card match s</w:t>
      </w:r>
      <w:r w:rsidR="00286DAB">
        <w:rPr>
          <w:rFonts w:ascii="Times New Roman" w:hAnsi="Times New Roman" w:cs="Times New Roman"/>
          <w:sz w:val="24"/>
        </w:rPr>
        <w:t>trategy also has several disadva</w:t>
      </w:r>
      <w:r w:rsidRPr="00B21895">
        <w:rPr>
          <w:rFonts w:ascii="Times New Roman" w:hAnsi="Times New Roman" w:cs="Times New Roman"/>
          <w:sz w:val="24"/>
        </w:rPr>
        <w:t>ntages, such as requiring a long time both in the process of preparing the media or in the application process, so it can lead to conditions that are less conducive if the teacher cannot control learning activities properly</w:t>
      </w:r>
      <w:r w:rsidR="004B60D5">
        <w:rPr>
          <w:rFonts w:ascii="Times New Roman" w:hAnsi="Times New Roman" w:cs="Times New Roman"/>
          <w:sz w:val="24"/>
        </w:rPr>
        <w:t>.</w:t>
      </w:r>
    </w:p>
    <w:p w:rsidR="00A360B6" w:rsidRDefault="00A360B6" w:rsidP="00B21895">
      <w:pPr>
        <w:spacing w:after="0" w:line="240" w:lineRule="auto"/>
        <w:jc w:val="both"/>
        <w:rPr>
          <w:rFonts w:ascii="Times New Roman" w:hAnsi="Times New Roman" w:cs="Times New Roman"/>
          <w:sz w:val="24"/>
        </w:rPr>
      </w:pPr>
    </w:p>
    <w:p w:rsidR="00B21895" w:rsidRPr="00017AD9" w:rsidRDefault="00B21895" w:rsidP="00B21895">
      <w:pPr>
        <w:spacing w:after="0" w:line="240" w:lineRule="auto"/>
        <w:jc w:val="both"/>
        <w:rPr>
          <w:rFonts w:ascii="Times New Roman" w:hAnsi="Times New Roman" w:cs="Times New Roman"/>
          <w:sz w:val="24"/>
        </w:rPr>
      </w:pPr>
    </w:p>
    <w:p w:rsidR="007F16FB" w:rsidRPr="00017AD9" w:rsidRDefault="007F16FB" w:rsidP="003B5759">
      <w:pPr>
        <w:pStyle w:val="ListParagraph"/>
        <w:tabs>
          <w:tab w:val="left" w:pos="426"/>
        </w:tabs>
        <w:spacing w:after="0" w:line="240" w:lineRule="auto"/>
        <w:ind w:left="0"/>
        <w:jc w:val="both"/>
        <w:rPr>
          <w:rFonts w:ascii="Times New Roman" w:hAnsi="Times New Roman" w:cs="Times New Roman"/>
          <w:b/>
          <w:sz w:val="10"/>
          <w:lang w:val="en-US"/>
        </w:rPr>
      </w:pPr>
    </w:p>
    <w:p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lastRenderedPageBreak/>
        <w:t>ACKNOWLEDGMENTS</w:t>
      </w:r>
    </w:p>
    <w:p w:rsidR="00D649D1" w:rsidRPr="00D649D1" w:rsidRDefault="00D649D1" w:rsidP="003B5759">
      <w:pPr>
        <w:pStyle w:val="ListParagraph"/>
        <w:tabs>
          <w:tab w:val="left" w:pos="426"/>
        </w:tabs>
        <w:spacing w:after="0" w:line="240" w:lineRule="auto"/>
        <w:ind w:left="0"/>
        <w:jc w:val="both"/>
        <w:rPr>
          <w:rFonts w:ascii="Times New Roman" w:hAnsi="Times New Roman" w:cs="Times New Roman"/>
          <w:b/>
          <w:sz w:val="10"/>
          <w:lang w:val="en-US"/>
        </w:rPr>
      </w:pPr>
    </w:p>
    <w:p w:rsidR="00D649D1" w:rsidRDefault="00B21895" w:rsidP="003B5759">
      <w:pPr>
        <w:pStyle w:val="ListParagraph"/>
        <w:tabs>
          <w:tab w:val="left" w:pos="426"/>
        </w:tabs>
        <w:spacing w:after="0" w:line="240" w:lineRule="auto"/>
        <w:ind w:left="0"/>
        <w:jc w:val="both"/>
        <w:rPr>
          <w:rFonts w:ascii="Times New Roman" w:hAnsi="Times New Roman" w:cs="Times New Roman"/>
          <w:b/>
          <w:sz w:val="24"/>
          <w:lang w:val="en-US"/>
        </w:rPr>
      </w:pPr>
      <w:r w:rsidRPr="00B21895">
        <w:rPr>
          <w:rFonts w:ascii="Times New Roman" w:hAnsi="Times New Roman" w:cs="Times New Roman"/>
          <w:sz w:val="24"/>
          <w:szCs w:val="24"/>
        </w:rPr>
        <w:t>Alhamdulillahhirobbil ‘alam</w:t>
      </w:r>
      <w:r w:rsidR="00C036DB">
        <w:rPr>
          <w:rFonts w:ascii="Times New Roman" w:hAnsi="Times New Roman" w:cs="Times New Roman"/>
          <w:sz w:val="24"/>
          <w:szCs w:val="24"/>
        </w:rPr>
        <w:t>in, Praise to Allah SWT for allowi</w:t>
      </w:r>
      <w:r w:rsidRPr="00B21895">
        <w:rPr>
          <w:rFonts w:ascii="Times New Roman" w:hAnsi="Times New Roman" w:cs="Times New Roman"/>
          <w:sz w:val="24"/>
          <w:szCs w:val="24"/>
        </w:rPr>
        <w:t>ng the researcher to complete this research. This research is dedicated to parents, families, supervisor</w:t>
      </w:r>
      <w:r w:rsidR="00286DAB">
        <w:rPr>
          <w:rFonts w:ascii="Times New Roman" w:hAnsi="Times New Roman" w:cs="Times New Roman"/>
          <w:sz w:val="24"/>
          <w:szCs w:val="24"/>
        </w:rPr>
        <w:t>s</w:t>
      </w:r>
      <w:r w:rsidRPr="00B21895">
        <w:rPr>
          <w:rFonts w:ascii="Times New Roman" w:hAnsi="Times New Roman" w:cs="Times New Roman"/>
          <w:sz w:val="24"/>
          <w:szCs w:val="24"/>
        </w:rPr>
        <w:t>, and the parties involved who give endless suggestions and motivation, as well as moral and material support for the completion of this paper properly. Finally, the researchers hope that the research conducted at SMPN 4 Cikalongwetan can contribute to the readers, both as reference material or as material for developing students' vocabulary mastery using index card match strategy.</w:t>
      </w:r>
    </w:p>
    <w:p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p>
    <w:p w:rsidR="00A576D6" w:rsidRPr="00A576D6"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rsidR="003B5759" w:rsidRPr="00017AD9" w:rsidRDefault="00017AD9" w:rsidP="003B5759">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rsidR="003B5759" w:rsidRPr="00A576D6" w:rsidRDefault="003B5759" w:rsidP="003B5759">
      <w:pPr>
        <w:pStyle w:val="ListParagraph"/>
        <w:tabs>
          <w:tab w:val="left" w:pos="426"/>
        </w:tabs>
        <w:spacing w:after="0" w:line="240" w:lineRule="auto"/>
        <w:ind w:left="0"/>
        <w:jc w:val="both"/>
        <w:rPr>
          <w:rFonts w:ascii="Times New Roman" w:hAnsi="Times New Roman" w:cs="Times New Roman"/>
          <w:sz w:val="10"/>
          <w:lang w:val="en-US"/>
        </w:rPr>
      </w:pPr>
    </w:p>
    <w:p w:rsidR="005635E3" w:rsidRPr="005635E3" w:rsidRDefault="005635E3" w:rsidP="005635E3">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Pr="005635E3">
        <w:rPr>
          <w:rFonts w:ascii="Times New Roman" w:hAnsi="Times New Roman" w:cs="Times New Roman"/>
          <w:noProof/>
          <w:sz w:val="24"/>
          <w:szCs w:val="24"/>
        </w:rPr>
        <w:t xml:space="preserve">Ariani, S., &amp; Setianingsih, T. (2018). the Effectiveness of Using Index Card Match in Teaching Vocabulary. </w:t>
      </w:r>
      <w:r w:rsidRPr="005635E3">
        <w:rPr>
          <w:rFonts w:ascii="Times New Roman" w:hAnsi="Times New Roman" w:cs="Times New Roman"/>
          <w:i/>
          <w:iCs/>
          <w:noProof/>
          <w:sz w:val="24"/>
          <w:szCs w:val="24"/>
        </w:rPr>
        <w:t>Jo-ELT (Journal of English Language Teaching) Fakultas Pendidikan Bahasa &amp; Seni Prodi Pendidikan Bahasa Inggris IKIP</w:t>
      </w:r>
      <w:r w:rsidRPr="005635E3">
        <w:rPr>
          <w:rFonts w:ascii="Times New Roman" w:hAnsi="Times New Roman" w:cs="Times New Roman"/>
          <w:noProof/>
          <w:sz w:val="24"/>
          <w:szCs w:val="24"/>
        </w:rPr>
        <w:t xml:space="preserve">, </w:t>
      </w:r>
      <w:r w:rsidRPr="005635E3">
        <w:rPr>
          <w:rFonts w:ascii="Times New Roman" w:hAnsi="Times New Roman" w:cs="Times New Roman"/>
          <w:i/>
          <w:iCs/>
          <w:noProof/>
          <w:sz w:val="24"/>
          <w:szCs w:val="24"/>
        </w:rPr>
        <w:t>5</w:t>
      </w:r>
      <w:r w:rsidRPr="005635E3">
        <w:rPr>
          <w:rFonts w:ascii="Times New Roman" w:hAnsi="Times New Roman" w:cs="Times New Roman"/>
          <w:noProof/>
          <w:sz w:val="24"/>
          <w:szCs w:val="24"/>
        </w:rPr>
        <w:t>(2), 107. https://doi.org/10.33394/jo-elt.v5i2.2309</w:t>
      </w:r>
    </w:p>
    <w:p w:rsidR="005635E3" w:rsidRPr="005635E3" w:rsidRDefault="005635E3" w:rsidP="005635E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635E3">
        <w:rPr>
          <w:rFonts w:ascii="Times New Roman" w:hAnsi="Times New Roman" w:cs="Times New Roman"/>
          <w:noProof/>
          <w:sz w:val="24"/>
          <w:szCs w:val="24"/>
        </w:rPr>
        <w:t xml:space="preserve">Astriyanti, D., &amp; Anwar, K. (2016). Improving Students ’ Ability in Vocabulary Mastery Through Index Card Match. </w:t>
      </w:r>
      <w:r w:rsidRPr="005635E3">
        <w:rPr>
          <w:rFonts w:ascii="Times New Roman" w:hAnsi="Times New Roman" w:cs="Times New Roman"/>
          <w:i/>
          <w:iCs/>
          <w:noProof/>
          <w:sz w:val="24"/>
          <w:szCs w:val="24"/>
        </w:rPr>
        <w:t>Jurnal Edukasi</w:t>
      </w:r>
      <w:r w:rsidRPr="005635E3">
        <w:rPr>
          <w:rFonts w:ascii="Times New Roman" w:hAnsi="Times New Roman" w:cs="Times New Roman"/>
          <w:noProof/>
          <w:sz w:val="24"/>
          <w:szCs w:val="24"/>
        </w:rPr>
        <w:t xml:space="preserve">, </w:t>
      </w:r>
      <w:r w:rsidRPr="005635E3">
        <w:rPr>
          <w:rFonts w:ascii="Times New Roman" w:hAnsi="Times New Roman" w:cs="Times New Roman"/>
          <w:i/>
          <w:iCs/>
          <w:noProof/>
          <w:sz w:val="24"/>
          <w:szCs w:val="24"/>
        </w:rPr>
        <w:t>14</w:t>
      </w:r>
      <w:r w:rsidRPr="005635E3">
        <w:rPr>
          <w:rFonts w:ascii="Times New Roman" w:hAnsi="Times New Roman" w:cs="Times New Roman"/>
          <w:noProof/>
          <w:sz w:val="24"/>
          <w:szCs w:val="24"/>
        </w:rPr>
        <w:t>(1), 40–52.</w:t>
      </w:r>
    </w:p>
    <w:p w:rsidR="005635E3" w:rsidRPr="005635E3" w:rsidRDefault="005635E3" w:rsidP="005635E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635E3">
        <w:rPr>
          <w:rFonts w:ascii="Times New Roman" w:hAnsi="Times New Roman" w:cs="Times New Roman"/>
          <w:noProof/>
          <w:sz w:val="24"/>
          <w:szCs w:val="24"/>
        </w:rPr>
        <w:t xml:space="preserve">Burns, A. (2005). Action Research: An Evolving Paradigm? </w:t>
      </w:r>
      <w:r w:rsidRPr="005635E3">
        <w:rPr>
          <w:rFonts w:ascii="Times New Roman" w:hAnsi="Times New Roman" w:cs="Times New Roman"/>
          <w:i/>
          <w:iCs/>
          <w:noProof/>
          <w:sz w:val="24"/>
          <w:szCs w:val="24"/>
        </w:rPr>
        <w:t>Language Teaching</w:t>
      </w:r>
      <w:r w:rsidRPr="005635E3">
        <w:rPr>
          <w:rFonts w:ascii="Times New Roman" w:hAnsi="Times New Roman" w:cs="Times New Roman"/>
          <w:noProof/>
          <w:sz w:val="24"/>
          <w:szCs w:val="24"/>
        </w:rPr>
        <w:t xml:space="preserve">, </w:t>
      </w:r>
      <w:r w:rsidRPr="005635E3">
        <w:rPr>
          <w:rFonts w:ascii="Times New Roman" w:hAnsi="Times New Roman" w:cs="Times New Roman"/>
          <w:i/>
          <w:iCs/>
          <w:noProof/>
          <w:sz w:val="24"/>
          <w:szCs w:val="24"/>
        </w:rPr>
        <w:t>38</w:t>
      </w:r>
      <w:r w:rsidRPr="005635E3">
        <w:rPr>
          <w:rFonts w:ascii="Times New Roman" w:hAnsi="Times New Roman" w:cs="Times New Roman"/>
          <w:noProof/>
          <w:sz w:val="24"/>
          <w:szCs w:val="24"/>
        </w:rPr>
        <w:t>(2), 57–74.</w:t>
      </w:r>
    </w:p>
    <w:p w:rsidR="005635E3" w:rsidRPr="005635E3" w:rsidRDefault="005635E3" w:rsidP="005635E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635E3">
        <w:rPr>
          <w:rFonts w:ascii="Times New Roman" w:hAnsi="Times New Roman" w:cs="Times New Roman"/>
          <w:noProof/>
          <w:sz w:val="24"/>
          <w:szCs w:val="24"/>
        </w:rPr>
        <w:t xml:space="preserve">Faraj, A. K. A. (2015). Effective Strategies for Turning Receptive Vocabulary into Productive Vocabulary in EFL Context. </w:t>
      </w:r>
      <w:r w:rsidRPr="005635E3">
        <w:rPr>
          <w:rFonts w:ascii="Times New Roman" w:hAnsi="Times New Roman" w:cs="Times New Roman"/>
          <w:i/>
          <w:iCs/>
          <w:noProof/>
          <w:sz w:val="24"/>
          <w:szCs w:val="24"/>
        </w:rPr>
        <w:t>Journal of Education and Practice</w:t>
      </w:r>
      <w:r w:rsidRPr="005635E3">
        <w:rPr>
          <w:rFonts w:ascii="Times New Roman" w:hAnsi="Times New Roman" w:cs="Times New Roman"/>
          <w:noProof/>
          <w:sz w:val="24"/>
          <w:szCs w:val="24"/>
        </w:rPr>
        <w:t xml:space="preserve">, </w:t>
      </w:r>
      <w:r w:rsidRPr="005635E3">
        <w:rPr>
          <w:rFonts w:ascii="Times New Roman" w:hAnsi="Times New Roman" w:cs="Times New Roman"/>
          <w:i/>
          <w:iCs/>
          <w:noProof/>
          <w:sz w:val="24"/>
          <w:szCs w:val="24"/>
        </w:rPr>
        <w:t>6</w:t>
      </w:r>
      <w:r w:rsidRPr="005635E3">
        <w:rPr>
          <w:rFonts w:ascii="Times New Roman" w:hAnsi="Times New Roman" w:cs="Times New Roman"/>
          <w:noProof/>
          <w:sz w:val="24"/>
          <w:szCs w:val="24"/>
        </w:rPr>
        <w:t>(27), 10–19. http://search.ebscohost.com/login.aspx?direct=true&amp;db=eric&amp;AN=EJ1077387&amp;site=ehost-live</w:t>
      </w:r>
    </w:p>
    <w:p w:rsidR="005635E3" w:rsidRPr="005635E3" w:rsidRDefault="005635E3" w:rsidP="005635E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635E3">
        <w:rPr>
          <w:rFonts w:ascii="Times New Roman" w:hAnsi="Times New Roman" w:cs="Times New Roman"/>
          <w:noProof/>
          <w:sz w:val="24"/>
          <w:szCs w:val="24"/>
        </w:rPr>
        <w:t xml:space="preserve">Hasibuan, S. W. (2018). </w:t>
      </w:r>
      <w:r w:rsidR="00856FD3" w:rsidRPr="005635E3">
        <w:rPr>
          <w:rFonts w:ascii="Times New Roman" w:hAnsi="Times New Roman" w:cs="Times New Roman"/>
          <w:i/>
          <w:iCs/>
          <w:noProof/>
          <w:sz w:val="24"/>
          <w:szCs w:val="24"/>
        </w:rPr>
        <w:t>The Effect Of Index Card Match Strategy On Students’ Vocabulary Mastery</w:t>
      </w:r>
      <w:r w:rsidRPr="005635E3">
        <w:rPr>
          <w:rFonts w:ascii="Times New Roman" w:hAnsi="Times New Roman" w:cs="Times New Roman"/>
          <w:i/>
          <w:iCs/>
          <w:noProof/>
          <w:sz w:val="24"/>
          <w:szCs w:val="24"/>
        </w:rPr>
        <w:t xml:space="preserve"> (A Study at the Tenth GradeStudents’ of SMA Negeri 1 Sitahuis)</w:t>
      </w:r>
      <w:r w:rsidRPr="005635E3">
        <w:rPr>
          <w:rFonts w:ascii="Times New Roman" w:hAnsi="Times New Roman" w:cs="Times New Roman"/>
          <w:noProof/>
          <w:sz w:val="24"/>
          <w:szCs w:val="24"/>
        </w:rPr>
        <w:t>. 22–34.</w:t>
      </w:r>
    </w:p>
    <w:p w:rsidR="005635E3" w:rsidRPr="005635E3" w:rsidRDefault="005635E3" w:rsidP="005635E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635E3">
        <w:rPr>
          <w:rFonts w:ascii="Times New Roman" w:hAnsi="Times New Roman" w:cs="Times New Roman"/>
          <w:noProof/>
          <w:sz w:val="24"/>
          <w:szCs w:val="24"/>
        </w:rPr>
        <w:t xml:space="preserve">Istarani, K. (2012). </w:t>
      </w:r>
      <w:r w:rsidRPr="005635E3">
        <w:rPr>
          <w:rFonts w:ascii="Times New Roman" w:hAnsi="Times New Roman" w:cs="Times New Roman"/>
          <w:i/>
          <w:iCs/>
          <w:noProof/>
          <w:sz w:val="24"/>
          <w:szCs w:val="24"/>
        </w:rPr>
        <w:t>Metode Pembelajaran</w:t>
      </w:r>
      <w:r w:rsidRPr="005635E3">
        <w:rPr>
          <w:rFonts w:ascii="Times New Roman" w:hAnsi="Times New Roman" w:cs="Times New Roman"/>
          <w:noProof/>
          <w:sz w:val="24"/>
          <w:szCs w:val="24"/>
        </w:rPr>
        <w:t>. Media Persada.</w:t>
      </w:r>
    </w:p>
    <w:p w:rsidR="005635E3" w:rsidRPr="005635E3" w:rsidRDefault="005635E3" w:rsidP="005635E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635E3">
        <w:rPr>
          <w:rFonts w:ascii="Times New Roman" w:hAnsi="Times New Roman" w:cs="Times New Roman"/>
          <w:noProof/>
          <w:sz w:val="24"/>
          <w:szCs w:val="24"/>
        </w:rPr>
        <w:t xml:space="preserve">Kemmis, S., &amp; Taggart, M. (1990). </w:t>
      </w:r>
      <w:r w:rsidRPr="005635E3">
        <w:rPr>
          <w:rFonts w:ascii="Times New Roman" w:hAnsi="Times New Roman" w:cs="Times New Roman"/>
          <w:i/>
          <w:iCs/>
          <w:noProof/>
          <w:sz w:val="24"/>
          <w:szCs w:val="24"/>
        </w:rPr>
        <w:t>The Action Research Reader</w:t>
      </w:r>
      <w:r w:rsidRPr="005635E3">
        <w:rPr>
          <w:rFonts w:ascii="Times New Roman" w:hAnsi="Times New Roman" w:cs="Times New Roman"/>
          <w:noProof/>
          <w:sz w:val="24"/>
          <w:szCs w:val="24"/>
        </w:rPr>
        <w:t>. Deakin University.</w:t>
      </w:r>
    </w:p>
    <w:p w:rsidR="005635E3" w:rsidRPr="005635E3" w:rsidRDefault="005635E3" w:rsidP="005635E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635E3">
        <w:rPr>
          <w:rFonts w:ascii="Times New Roman" w:hAnsi="Times New Roman" w:cs="Times New Roman"/>
          <w:noProof/>
          <w:sz w:val="24"/>
          <w:szCs w:val="24"/>
        </w:rPr>
        <w:t xml:space="preserve">Nurdiansyah, D. M. R., Asyid, S. A., &amp; Parmawati, A. (2019). Using Color Coding To Improve Students’ English Vocabulary Ability. </w:t>
      </w:r>
      <w:r w:rsidRPr="005635E3">
        <w:rPr>
          <w:rFonts w:ascii="Times New Roman" w:hAnsi="Times New Roman" w:cs="Times New Roman"/>
          <w:i/>
          <w:iCs/>
          <w:noProof/>
          <w:sz w:val="24"/>
          <w:szCs w:val="24"/>
        </w:rPr>
        <w:t>PROJECT (Professional Journal of English Education)</w:t>
      </w:r>
      <w:r w:rsidRPr="005635E3">
        <w:rPr>
          <w:rFonts w:ascii="Times New Roman" w:hAnsi="Times New Roman" w:cs="Times New Roman"/>
          <w:noProof/>
          <w:sz w:val="24"/>
          <w:szCs w:val="24"/>
        </w:rPr>
        <w:t xml:space="preserve">, </w:t>
      </w:r>
      <w:r w:rsidRPr="005635E3">
        <w:rPr>
          <w:rFonts w:ascii="Times New Roman" w:hAnsi="Times New Roman" w:cs="Times New Roman"/>
          <w:i/>
          <w:iCs/>
          <w:noProof/>
          <w:sz w:val="24"/>
          <w:szCs w:val="24"/>
        </w:rPr>
        <w:t>2</w:t>
      </w:r>
      <w:r w:rsidRPr="005635E3">
        <w:rPr>
          <w:rFonts w:ascii="Times New Roman" w:hAnsi="Times New Roman" w:cs="Times New Roman"/>
          <w:noProof/>
          <w:sz w:val="24"/>
          <w:szCs w:val="24"/>
        </w:rPr>
        <w:t>(3), 358. https://doi.org/10.22460/project.v2i3.p358-363</w:t>
      </w:r>
    </w:p>
    <w:p w:rsidR="005635E3" w:rsidRPr="005635E3" w:rsidRDefault="005635E3" w:rsidP="005635E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635E3">
        <w:rPr>
          <w:rFonts w:ascii="Times New Roman" w:hAnsi="Times New Roman" w:cs="Times New Roman"/>
          <w:noProof/>
          <w:sz w:val="24"/>
          <w:szCs w:val="24"/>
        </w:rPr>
        <w:t xml:space="preserve">Parmawati, A. (2018). Using Analytic Teams Technique to Improve Students’ Speaking Skill. </w:t>
      </w:r>
      <w:r w:rsidRPr="005635E3">
        <w:rPr>
          <w:rFonts w:ascii="Times New Roman" w:hAnsi="Times New Roman" w:cs="Times New Roman"/>
          <w:i/>
          <w:iCs/>
          <w:noProof/>
          <w:sz w:val="24"/>
          <w:szCs w:val="24"/>
        </w:rPr>
        <w:t>Edulitics (Education, Literature, and Linguistics) Journal</w:t>
      </w:r>
      <w:r w:rsidRPr="005635E3">
        <w:rPr>
          <w:rFonts w:ascii="Times New Roman" w:hAnsi="Times New Roman" w:cs="Times New Roman"/>
          <w:noProof/>
          <w:sz w:val="24"/>
          <w:szCs w:val="24"/>
        </w:rPr>
        <w:t xml:space="preserve">, </w:t>
      </w:r>
      <w:r w:rsidRPr="005635E3">
        <w:rPr>
          <w:rFonts w:ascii="Times New Roman" w:hAnsi="Times New Roman" w:cs="Times New Roman"/>
          <w:i/>
          <w:iCs/>
          <w:noProof/>
          <w:sz w:val="24"/>
          <w:szCs w:val="24"/>
        </w:rPr>
        <w:t>3</w:t>
      </w:r>
      <w:r w:rsidRPr="005635E3">
        <w:rPr>
          <w:rFonts w:ascii="Times New Roman" w:hAnsi="Times New Roman" w:cs="Times New Roman"/>
          <w:noProof/>
          <w:sz w:val="24"/>
          <w:szCs w:val="24"/>
        </w:rPr>
        <w:t>(2), 21–25.</w:t>
      </w:r>
    </w:p>
    <w:p w:rsidR="005635E3" w:rsidRPr="005635E3" w:rsidRDefault="005635E3" w:rsidP="005635E3">
      <w:pPr>
        <w:widowControl w:val="0"/>
        <w:autoSpaceDE w:val="0"/>
        <w:autoSpaceDN w:val="0"/>
        <w:adjustRightInd w:val="0"/>
        <w:spacing w:after="0" w:line="240" w:lineRule="auto"/>
        <w:ind w:left="480" w:hanging="480"/>
        <w:rPr>
          <w:rFonts w:ascii="Times New Roman" w:hAnsi="Times New Roman" w:cs="Times New Roman"/>
          <w:noProof/>
          <w:sz w:val="24"/>
        </w:rPr>
      </w:pPr>
      <w:r w:rsidRPr="005635E3">
        <w:rPr>
          <w:rFonts w:ascii="Times New Roman" w:hAnsi="Times New Roman" w:cs="Times New Roman"/>
          <w:noProof/>
          <w:sz w:val="24"/>
          <w:szCs w:val="24"/>
        </w:rPr>
        <w:t xml:space="preserve">Tobing, N. T. P. (2018). the Effect of Index Card Match Strategy on Students ’ Vocabulary Mastery. </w:t>
      </w:r>
      <w:r w:rsidRPr="005635E3">
        <w:rPr>
          <w:rFonts w:ascii="Times New Roman" w:hAnsi="Times New Roman" w:cs="Times New Roman"/>
          <w:i/>
          <w:iCs/>
          <w:noProof/>
          <w:sz w:val="24"/>
          <w:szCs w:val="24"/>
        </w:rPr>
        <w:t>Liner (Language Intelligence And Educational Research</w:t>
      </w:r>
      <w:r w:rsidRPr="005635E3">
        <w:rPr>
          <w:rFonts w:ascii="Times New Roman" w:hAnsi="Times New Roman" w:cs="Times New Roman"/>
          <w:noProof/>
          <w:sz w:val="24"/>
          <w:szCs w:val="24"/>
        </w:rPr>
        <w:t>, 37–45.</w:t>
      </w:r>
    </w:p>
    <w:p w:rsidR="00EF3B09" w:rsidRPr="00EF3B09" w:rsidRDefault="005635E3" w:rsidP="005635E3">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fldChar w:fldCharType="end"/>
      </w:r>
    </w:p>
    <w:p w:rsidR="00B32D1D" w:rsidRPr="00A576D6" w:rsidRDefault="00B32D1D" w:rsidP="00C57921">
      <w:pPr>
        <w:autoSpaceDE w:val="0"/>
        <w:autoSpaceDN w:val="0"/>
        <w:adjustRightInd w:val="0"/>
        <w:spacing w:after="0" w:line="240" w:lineRule="auto"/>
        <w:ind w:left="851" w:hanging="851"/>
        <w:jc w:val="both"/>
        <w:rPr>
          <w:rFonts w:ascii="Times New Roman" w:hAnsi="Times New Roman" w:cs="Times New Roman"/>
          <w:iCs/>
          <w:sz w:val="10"/>
          <w:szCs w:val="24"/>
          <w:lang w:val="en-US"/>
        </w:rPr>
      </w:pPr>
    </w:p>
    <w:sectPr w:rsidR="00B32D1D" w:rsidRPr="00A576D6" w:rsidSect="008B5AB2">
      <w:headerReference w:type="even" r:id="rId11"/>
      <w:headerReference w:type="default" r:id="rId12"/>
      <w:footerReference w:type="even" r:id="rId13"/>
      <w:footerReference w:type="default" r:id="rId14"/>
      <w:headerReference w:type="first" r:id="rId15"/>
      <w:footerReference w:type="first" r:id="rId16"/>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584A" w:rsidRDefault="0099584A" w:rsidP="006A03BB">
      <w:pPr>
        <w:spacing w:after="0" w:line="240" w:lineRule="auto"/>
      </w:pPr>
      <w:r>
        <w:separator/>
      </w:r>
    </w:p>
  </w:endnote>
  <w:endnote w:type="continuationSeparator" w:id="0">
    <w:p w:rsidR="0099584A" w:rsidRDefault="0099584A"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Broadway">
    <w:panose1 w:val="04040905080B020205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921" w:rsidRDefault="0099584A">
    <w:pPr>
      <w:pStyle w:val="Footer"/>
    </w:pPr>
    <w:sdt>
      <w:sdtPr>
        <w:id w:val="-1985146174"/>
        <w:docPartObj>
          <w:docPartGallery w:val="Page Numbers (Bottom of Page)"/>
          <w:docPartUnique/>
        </w:docPartObj>
      </w:sdtPr>
      <w:sdtEndPr>
        <w:rPr>
          <w:noProof/>
        </w:rPr>
      </w:sdtEndPr>
      <w:sdtContent>
        <w:r w:rsidR="00C57921">
          <w:fldChar w:fldCharType="begin"/>
        </w:r>
        <w:r w:rsidR="00C57921">
          <w:instrText xml:space="preserve"> PAGE   \* MERGEFORMAT </w:instrText>
        </w:r>
        <w:r w:rsidR="00C57921">
          <w:fldChar w:fldCharType="separate"/>
        </w:r>
        <w:r w:rsidR="00D15352">
          <w:rPr>
            <w:noProof/>
          </w:rPr>
          <w:t>6</w:t>
        </w:r>
        <w:r w:rsidR="00C57921">
          <w:rPr>
            <w:noProof/>
          </w:rPr>
          <w:fldChar w:fldCharType="end"/>
        </w:r>
        <w:r w:rsidR="00102419">
          <w:rPr>
            <w:lang w:val="en-US"/>
          </w:rPr>
          <w:t xml:space="preserve"> |</w:t>
        </w:r>
      </w:sdtContent>
    </w:sdt>
    <w:r w:rsidR="00102419" w:rsidRPr="00102419">
      <w:rPr>
        <w:noProof/>
        <w:lang w:val="en-US"/>
      </w:rPr>
      <w:t>Improving Students’</w:t>
    </w:r>
    <w:r w:rsidR="00102419" w:rsidRPr="00102419">
      <w:rPr>
        <w:noProof/>
      </w:rPr>
      <w:t xml:space="preserve"> </w:t>
    </w:r>
    <w:r w:rsidR="00102419" w:rsidRPr="00102419">
      <w:rPr>
        <w:noProof/>
        <w:lang w:val="en-US"/>
      </w:rPr>
      <w:t>Vocabulary Mastery Through Index Card Match Strategy</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921" w:rsidRDefault="00C57921">
    <w:pPr>
      <w:pStyle w:val="Footer"/>
      <w:jc w:val="center"/>
    </w:pPr>
  </w:p>
  <w:p w:rsidR="00C57921" w:rsidRDefault="00102419" w:rsidP="00E11594">
    <w:pPr>
      <w:pStyle w:val="Footer"/>
      <w:jc w:val="right"/>
    </w:pPr>
    <w:r w:rsidRPr="00102419">
      <w:rPr>
        <w:lang w:val="en-US"/>
      </w:rPr>
      <w:t>Improving Students’ Vocabulary Mastery Through Index Card Match Strategy</w:t>
    </w:r>
    <w:r w:rsidR="00C57921">
      <w:rPr>
        <w:lang w:val="en-US"/>
      </w:rPr>
      <w:t xml:space="preserve"> |</w:t>
    </w:r>
    <w:sdt>
      <w:sdtPr>
        <w:id w:val="-1797137341"/>
        <w:docPartObj>
          <w:docPartGallery w:val="Page Numbers (Bottom of Page)"/>
          <w:docPartUnique/>
        </w:docPartObj>
      </w:sdtPr>
      <w:sdtEndPr>
        <w:rPr>
          <w:noProof/>
        </w:rPr>
      </w:sdtEndPr>
      <w:sdtContent>
        <w:r w:rsidR="00C57921">
          <w:fldChar w:fldCharType="begin"/>
        </w:r>
        <w:r w:rsidR="00C57921">
          <w:instrText xml:space="preserve"> PAGE   \* MERGEFORMAT </w:instrText>
        </w:r>
        <w:r w:rsidR="00C57921">
          <w:fldChar w:fldCharType="separate"/>
        </w:r>
        <w:r w:rsidR="00D15352">
          <w:rPr>
            <w:noProof/>
          </w:rPr>
          <w:t>5</w:t>
        </w:r>
        <w:r w:rsidR="00C57921">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921" w:rsidRPr="00E11594" w:rsidRDefault="00102419" w:rsidP="00E11594">
    <w:pPr>
      <w:pStyle w:val="Footer"/>
      <w:jc w:val="right"/>
    </w:pPr>
    <w:r>
      <w:rPr>
        <w:lang w:val="en-US"/>
      </w:rPr>
      <w:t xml:space="preserve"> </w:t>
    </w:r>
    <w:r w:rsidRPr="00102419">
      <w:rPr>
        <w:lang w:val="en-US"/>
      </w:rPr>
      <w:t>Improving Students’</w:t>
    </w:r>
    <w:r>
      <w:t xml:space="preserve"> </w:t>
    </w:r>
    <w:r w:rsidRPr="00102419">
      <w:rPr>
        <w:lang w:val="en-US"/>
      </w:rPr>
      <w:t>Vocabulary Mastery Through Index Card Match Strategy</w:t>
    </w:r>
    <w:r>
      <w:rPr>
        <w:lang w:val="en-US"/>
      </w:rPr>
      <w:t xml:space="preserve"> </w:t>
    </w:r>
    <w:r w:rsidR="00C57921">
      <w:rPr>
        <w:lang w:val="en-US"/>
      </w:rPr>
      <w:t>|</w:t>
    </w:r>
    <w:sdt>
      <w:sdtPr>
        <w:id w:val="859013653"/>
        <w:docPartObj>
          <w:docPartGallery w:val="Page Numbers (Bottom of Page)"/>
          <w:docPartUnique/>
        </w:docPartObj>
      </w:sdtPr>
      <w:sdtEndPr>
        <w:rPr>
          <w:noProof/>
        </w:rPr>
      </w:sdtEndPr>
      <w:sdtContent>
        <w:r w:rsidR="00C57921">
          <w:fldChar w:fldCharType="begin"/>
        </w:r>
        <w:r w:rsidR="00C57921">
          <w:instrText xml:space="preserve"> PAGE   \* MERGEFORMAT </w:instrText>
        </w:r>
        <w:r w:rsidR="00C57921">
          <w:fldChar w:fldCharType="separate"/>
        </w:r>
        <w:r w:rsidR="00D15352">
          <w:rPr>
            <w:noProof/>
          </w:rPr>
          <w:t>1</w:t>
        </w:r>
        <w:r w:rsidR="00C57921">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584A" w:rsidRDefault="0099584A" w:rsidP="006A03BB">
      <w:pPr>
        <w:spacing w:after="0" w:line="240" w:lineRule="auto"/>
      </w:pPr>
      <w:r>
        <w:separator/>
      </w:r>
    </w:p>
  </w:footnote>
  <w:footnote w:type="continuationSeparator" w:id="0">
    <w:p w:rsidR="0099584A" w:rsidRDefault="0099584A"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921" w:rsidRPr="0042013B" w:rsidRDefault="00C57921" w:rsidP="00E11594">
    <w:pPr>
      <w:pStyle w:val="Header"/>
      <w:ind w:right="566" w:firstLine="2160"/>
      <w:rPr>
        <w:i/>
        <w:sz w:val="24"/>
        <w:lang w:val="en-US"/>
      </w:rPr>
    </w:pPr>
    <w:r>
      <w:rPr>
        <w:rFonts w:ascii="Times New Roman" w:hAnsi="Times New Roman" w:cs="Times New Roman"/>
        <w:noProof/>
      </w:rPr>
      <w:drawing>
        <wp:anchor distT="0" distB="0" distL="114300" distR="114300" simplePos="0" relativeHeight="251664384" behindDoc="1" locked="0" layoutInCell="1" allowOverlap="1" wp14:anchorId="765D57E8" wp14:editId="76025451">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w:t>
    </w:r>
    <w:proofErr w:type="spellStart"/>
    <w:r w:rsidRPr="0042013B">
      <w:rPr>
        <w:rFonts w:ascii="Times New Roman" w:hAnsi="Times New Roman" w:cs="Times New Roman"/>
        <w:i/>
        <w:lang w:val="en-US"/>
      </w:rPr>
      <w:t>pp</w:t>
    </w:r>
    <w:proofErr w:type="spellEnd"/>
    <w:r w:rsidRPr="0042013B">
      <w:rPr>
        <w:rFonts w:ascii="Times New Roman" w:hAnsi="Times New Roman" w:cs="Times New Roman"/>
        <w:i/>
        <w:lang w:val="en-US"/>
      </w:rPr>
      <w:t xml:space="preserve">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rsidR="00C57921" w:rsidRPr="0042013B" w:rsidRDefault="00C57921" w:rsidP="00DF6AC3">
    <w:pPr>
      <w:pStyle w:val="Header"/>
      <w:ind w:right="360"/>
      <w:rPr>
        <w:i/>
        <w:sz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921" w:rsidRPr="0042013B" w:rsidRDefault="00C57921" w:rsidP="00E11594">
    <w:pPr>
      <w:pStyle w:val="Header"/>
      <w:ind w:right="-19" w:firstLine="2880"/>
      <w:rPr>
        <w:i/>
        <w:sz w:val="24"/>
        <w:lang w:val="en-US"/>
      </w:rPr>
    </w:pPr>
    <w:r>
      <w:rPr>
        <w:rFonts w:ascii="Times New Roman" w:hAnsi="Times New Roman" w:cs="Times New Roman"/>
        <w:noProof/>
      </w:rPr>
      <w:drawing>
        <wp:anchor distT="0" distB="0" distL="114300" distR="114300" simplePos="0" relativeHeight="251659264" behindDoc="1" locked="0" layoutInCell="1" allowOverlap="1" wp14:anchorId="0AC4451A" wp14:editId="269BBBD5">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w:t>
    </w:r>
    <w:proofErr w:type="spellStart"/>
    <w:r w:rsidRPr="0042013B">
      <w:rPr>
        <w:rFonts w:ascii="Times New Roman" w:hAnsi="Times New Roman" w:cs="Times New Roman"/>
        <w:i/>
        <w:lang w:val="en-US"/>
      </w:rPr>
      <w:t>pp</w:t>
    </w:r>
    <w:proofErr w:type="spellEnd"/>
    <w:r w:rsidRPr="0042013B">
      <w:rPr>
        <w:rFonts w:ascii="Times New Roman" w:hAnsi="Times New Roman" w:cs="Times New Roman"/>
        <w:i/>
        <w:lang w:val="en-US"/>
      </w:rPr>
      <w:t xml:space="preserve">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921" w:rsidRPr="00E7755A" w:rsidRDefault="00C57921" w:rsidP="008B5AB2">
    <w:pPr>
      <w:spacing w:after="0" w:line="240" w:lineRule="auto"/>
      <w:ind w:right="360" w:firstLine="360"/>
      <w:rPr>
        <w:rFonts w:ascii="Broadway" w:hAnsi="Broadway" w:cs="Times New Roman"/>
        <w:b/>
        <w:color w:val="943634" w:themeColor="accent2" w:themeShade="BF"/>
        <w:lang w:val="en-US"/>
      </w:rPr>
    </w:pPr>
    <w:r>
      <w:rPr>
        <w:rFonts w:ascii="Times New Roman" w:hAnsi="Times New Roman" w:cs="Times New Roman"/>
        <w:noProof/>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Pr="0004640F">
      <w:rPr>
        <w:rFonts w:ascii="Times New Roman" w:hAnsi="Times New Roman" w:cs="Times New Roman"/>
      </w:rPr>
      <w:tab/>
    </w:r>
    <w:r>
      <w:rPr>
        <w:rFonts w:ascii="Times New Roman" w:hAnsi="Times New Roman" w:cs="Times New Roman"/>
      </w:rPr>
      <w:tab/>
    </w:r>
    <w:r w:rsidRPr="00E7755A">
      <w:rPr>
        <w:rFonts w:ascii="Times New Roman" w:hAnsi="Times New Roman" w:cs="Times New Roman"/>
        <w:color w:val="943634" w:themeColor="accent2" w:themeShade="BF"/>
      </w:rPr>
      <w:t xml:space="preserve">          </w:t>
    </w:r>
    <w:r w:rsidRPr="00E7755A">
      <w:rPr>
        <w:rFonts w:ascii="Broadway" w:hAnsi="Broadway" w:cs="Times New Roman"/>
        <w:b/>
        <w:color w:val="943634" w:themeColor="accent2" w:themeShade="BF"/>
        <w:lang w:val="en-US"/>
      </w:rPr>
      <w:t>PROJECT</w:t>
    </w:r>
  </w:p>
  <w:p w:rsidR="00C57921" w:rsidRPr="002A0F3B" w:rsidRDefault="00C57921" w:rsidP="005B539C">
    <w:pPr>
      <w:tabs>
        <w:tab w:val="left" w:pos="1985"/>
      </w:tabs>
      <w:spacing w:after="0" w:line="240" w:lineRule="auto"/>
      <w:rPr>
        <w:rFonts w:ascii="Times New Roman" w:hAnsi="Times New Roman" w:cs="Times New Roman"/>
        <w:lang w:val="en-US"/>
      </w:rPr>
    </w:pPr>
    <w:r w:rsidRPr="00E7755A">
      <w:rPr>
        <w:rFonts w:ascii="Times New Roman" w:hAnsi="Times New Roman" w:cs="Times New Roman"/>
        <w:color w:val="943634" w:themeColor="accent2" w:themeShade="BF"/>
      </w:rPr>
      <w:tab/>
    </w:r>
    <w:r w:rsidRPr="00E7755A">
      <w:rPr>
        <w:rFonts w:ascii="Berlin Sans FB Demi" w:hAnsi="Berlin Sans FB Demi" w:cs="Times New Roman"/>
        <w:b/>
        <w:color w:val="943634" w:themeColor="accent2" w:themeShade="BF"/>
        <w:lang w:val="en-US"/>
      </w:rPr>
      <w:t>(Professional Journal of English Education)</w:t>
    </w:r>
    <w:r w:rsidRPr="00E7755A">
      <w:rPr>
        <w:rFonts w:ascii="Berlin Sans FB Demi" w:hAnsi="Berlin Sans FB Demi" w:cs="Times New Roman"/>
        <w:color w:val="943634" w:themeColor="accent2" w:themeShade="BF"/>
      </w:rPr>
      <w:tab/>
    </w:r>
    <w:r>
      <w:rPr>
        <w:rFonts w:ascii="Times New Roman" w:hAnsi="Times New Roman" w:cs="Times New Roman"/>
      </w:rPr>
      <w:tab/>
    </w:r>
    <w:r w:rsidRPr="005B539C">
      <w:rPr>
        <w:rFonts w:ascii="Times New Roman" w:hAnsi="Times New Roman" w:cs="Times New Roman"/>
      </w:rPr>
      <w:t xml:space="preserve">p–ISSN </w:t>
    </w:r>
    <w:r>
      <w:rPr>
        <w:rFonts w:ascii="Times New Roman" w:hAnsi="Times New Roman" w:cs="Times New Roman"/>
        <w:lang w:val="en-US"/>
      </w:rPr>
      <w:t>0000-0000</w:t>
    </w:r>
  </w:p>
  <w:p w:rsidR="00C57921" w:rsidRPr="005B539C" w:rsidRDefault="00C57921"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Pr>
        <w:rFonts w:ascii="Times New Roman" w:hAnsi="Times New Roman" w:cs="Times New Roman"/>
        <w:lang w:val="en-US"/>
      </w:rPr>
      <w:t>X</w:t>
    </w:r>
    <w:r w:rsidRPr="005B539C">
      <w:rPr>
        <w:rFonts w:ascii="Times New Roman" w:hAnsi="Times New Roman" w:cs="Times New Roman"/>
      </w:rPr>
      <w:t xml:space="preserve">, No. </w:t>
    </w:r>
    <w:r>
      <w:rPr>
        <w:rFonts w:ascii="Times New Roman" w:hAnsi="Times New Roman" w:cs="Times New Roman"/>
        <w:lang w:val="en-US"/>
      </w:rPr>
      <w:t>X</w:t>
    </w:r>
    <w:r w:rsidRPr="005B539C">
      <w:rPr>
        <w:rFonts w:ascii="Times New Roman" w:hAnsi="Times New Roman" w:cs="Times New Roman"/>
      </w:rPr>
      <w:t xml:space="preserve">, </w:t>
    </w:r>
    <w:r>
      <w:rPr>
        <w:rFonts w:ascii="Times New Roman" w:hAnsi="Times New Roman" w:cs="Times New Roman"/>
        <w:lang w:val="en-US"/>
      </w:rPr>
      <w:t>XXXX 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Pr>
        <w:rFonts w:ascii="Times New Roman" w:hAnsi="Times New Roman" w:cs="Times New Roman"/>
        <w:lang w:val="en-US"/>
      </w:rPr>
      <w:t>0000-0000</w:t>
    </w:r>
  </w:p>
  <w:p w:rsidR="00C57921" w:rsidRDefault="00C57921" w:rsidP="005B539C">
    <w:pPr>
      <w:tabs>
        <w:tab w:val="left" w:pos="1843"/>
      </w:tabs>
      <w:spacing w:after="0" w:line="240" w:lineRule="auto"/>
      <w:rPr>
        <w:rFonts w:ascii="Times New Roman" w:hAnsi="Times New Roman" w:cs="Times New Roman"/>
        <w:sz w:val="20"/>
        <w:lang w:val="en-US"/>
      </w:rPr>
    </w:pPr>
  </w:p>
  <w:p w:rsidR="00C57921" w:rsidRDefault="00C57921"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6">
    <w:nsid w:val="29FE3DFE"/>
    <w:multiLevelType w:val="hybridMultilevel"/>
    <w:tmpl w:val="E4D200D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09F71D1"/>
    <w:multiLevelType w:val="hybridMultilevel"/>
    <w:tmpl w:val="E73EF21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5">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6">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5"/>
  </w:num>
  <w:num w:numId="3">
    <w:abstractNumId w:val="14"/>
  </w:num>
  <w:num w:numId="4">
    <w:abstractNumId w:val="17"/>
  </w:num>
  <w:num w:numId="5">
    <w:abstractNumId w:val="8"/>
  </w:num>
  <w:num w:numId="6">
    <w:abstractNumId w:val="20"/>
  </w:num>
  <w:num w:numId="7">
    <w:abstractNumId w:val="2"/>
  </w:num>
  <w:num w:numId="8">
    <w:abstractNumId w:val="21"/>
  </w:num>
  <w:num w:numId="9">
    <w:abstractNumId w:val="11"/>
  </w:num>
  <w:num w:numId="10">
    <w:abstractNumId w:val="18"/>
  </w:num>
  <w:num w:numId="11">
    <w:abstractNumId w:val="22"/>
  </w:num>
  <w:num w:numId="12">
    <w:abstractNumId w:val="23"/>
  </w:num>
  <w:num w:numId="13">
    <w:abstractNumId w:val="25"/>
  </w:num>
  <w:num w:numId="14">
    <w:abstractNumId w:val="4"/>
  </w:num>
  <w:num w:numId="15">
    <w:abstractNumId w:val="9"/>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6"/>
  </w:num>
  <w:num w:numId="28">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3BB"/>
    <w:rsid w:val="000026CE"/>
    <w:rsid w:val="00007D76"/>
    <w:rsid w:val="000119BC"/>
    <w:rsid w:val="00017AD9"/>
    <w:rsid w:val="00035B5F"/>
    <w:rsid w:val="000532A9"/>
    <w:rsid w:val="00057A15"/>
    <w:rsid w:val="0006145D"/>
    <w:rsid w:val="0006238A"/>
    <w:rsid w:val="00067DD4"/>
    <w:rsid w:val="00070B0F"/>
    <w:rsid w:val="00071882"/>
    <w:rsid w:val="00077244"/>
    <w:rsid w:val="00086902"/>
    <w:rsid w:val="00086BE3"/>
    <w:rsid w:val="000915CE"/>
    <w:rsid w:val="000B1117"/>
    <w:rsid w:val="000B1A9C"/>
    <w:rsid w:val="000B79A5"/>
    <w:rsid w:val="000E17A4"/>
    <w:rsid w:val="000E2907"/>
    <w:rsid w:val="000E2DD8"/>
    <w:rsid w:val="000F26F3"/>
    <w:rsid w:val="000F6F20"/>
    <w:rsid w:val="0010144A"/>
    <w:rsid w:val="00102419"/>
    <w:rsid w:val="00102B74"/>
    <w:rsid w:val="00106F02"/>
    <w:rsid w:val="00106F11"/>
    <w:rsid w:val="001124B1"/>
    <w:rsid w:val="00112B28"/>
    <w:rsid w:val="00113FDF"/>
    <w:rsid w:val="001163C6"/>
    <w:rsid w:val="00134C1A"/>
    <w:rsid w:val="00141FE7"/>
    <w:rsid w:val="001450F0"/>
    <w:rsid w:val="00150E46"/>
    <w:rsid w:val="00154B06"/>
    <w:rsid w:val="00156026"/>
    <w:rsid w:val="00157844"/>
    <w:rsid w:val="001650F7"/>
    <w:rsid w:val="00170507"/>
    <w:rsid w:val="00184344"/>
    <w:rsid w:val="0019036C"/>
    <w:rsid w:val="00190C90"/>
    <w:rsid w:val="00195A1C"/>
    <w:rsid w:val="001979CD"/>
    <w:rsid w:val="001A363E"/>
    <w:rsid w:val="001B0654"/>
    <w:rsid w:val="001C7149"/>
    <w:rsid w:val="001C7963"/>
    <w:rsid w:val="001D1974"/>
    <w:rsid w:val="001D4CB9"/>
    <w:rsid w:val="001D6AA5"/>
    <w:rsid w:val="001E1A22"/>
    <w:rsid w:val="001E5762"/>
    <w:rsid w:val="001F0AE4"/>
    <w:rsid w:val="001F1895"/>
    <w:rsid w:val="001F74D1"/>
    <w:rsid w:val="00201FD0"/>
    <w:rsid w:val="0020288F"/>
    <w:rsid w:val="0020494D"/>
    <w:rsid w:val="0021233C"/>
    <w:rsid w:val="002152BE"/>
    <w:rsid w:val="00221796"/>
    <w:rsid w:val="0023157C"/>
    <w:rsid w:val="00232ECE"/>
    <w:rsid w:val="00237438"/>
    <w:rsid w:val="00240C30"/>
    <w:rsid w:val="00242043"/>
    <w:rsid w:val="00244518"/>
    <w:rsid w:val="00252B96"/>
    <w:rsid w:val="00254935"/>
    <w:rsid w:val="002564C8"/>
    <w:rsid w:val="0025708C"/>
    <w:rsid w:val="00262007"/>
    <w:rsid w:val="00265E92"/>
    <w:rsid w:val="00271AF4"/>
    <w:rsid w:val="00273E53"/>
    <w:rsid w:val="002857CE"/>
    <w:rsid w:val="00286DAB"/>
    <w:rsid w:val="00290B40"/>
    <w:rsid w:val="002A0F3B"/>
    <w:rsid w:val="002A417C"/>
    <w:rsid w:val="002A7A74"/>
    <w:rsid w:val="002C1B03"/>
    <w:rsid w:val="002C4053"/>
    <w:rsid w:val="002C6423"/>
    <w:rsid w:val="002C7E56"/>
    <w:rsid w:val="002D2F52"/>
    <w:rsid w:val="002D52D8"/>
    <w:rsid w:val="002D64B4"/>
    <w:rsid w:val="002E2F58"/>
    <w:rsid w:val="002F0943"/>
    <w:rsid w:val="002F0A19"/>
    <w:rsid w:val="002F0DAB"/>
    <w:rsid w:val="002F6323"/>
    <w:rsid w:val="002F7ECE"/>
    <w:rsid w:val="00305785"/>
    <w:rsid w:val="0030787D"/>
    <w:rsid w:val="00312AB5"/>
    <w:rsid w:val="003131B9"/>
    <w:rsid w:val="003161D9"/>
    <w:rsid w:val="00321584"/>
    <w:rsid w:val="00323637"/>
    <w:rsid w:val="003312D2"/>
    <w:rsid w:val="0033174E"/>
    <w:rsid w:val="003355C7"/>
    <w:rsid w:val="00340BE0"/>
    <w:rsid w:val="00343BC4"/>
    <w:rsid w:val="0035546B"/>
    <w:rsid w:val="0035600F"/>
    <w:rsid w:val="00357677"/>
    <w:rsid w:val="00362639"/>
    <w:rsid w:val="0037549E"/>
    <w:rsid w:val="00386B7E"/>
    <w:rsid w:val="003876FF"/>
    <w:rsid w:val="003879DA"/>
    <w:rsid w:val="00392233"/>
    <w:rsid w:val="003947FB"/>
    <w:rsid w:val="0039567C"/>
    <w:rsid w:val="00395735"/>
    <w:rsid w:val="003A3FB5"/>
    <w:rsid w:val="003B08C1"/>
    <w:rsid w:val="003B36A6"/>
    <w:rsid w:val="003B5759"/>
    <w:rsid w:val="003B739D"/>
    <w:rsid w:val="003D097C"/>
    <w:rsid w:val="003D2CCF"/>
    <w:rsid w:val="003E3C88"/>
    <w:rsid w:val="003E562B"/>
    <w:rsid w:val="003F5612"/>
    <w:rsid w:val="003F65C5"/>
    <w:rsid w:val="00404264"/>
    <w:rsid w:val="0042013B"/>
    <w:rsid w:val="00425791"/>
    <w:rsid w:val="0043012F"/>
    <w:rsid w:val="00432ED9"/>
    <w:rsid w:val="004347F0"/>
    <w:rsid w:val="00434DBA"/>
    <w:rsid w:val="004374DA"/>
    <w:rsid w:val="00440124"/>
    <w:rsid w:val="0044112A"/>
    <w:rsid w:val="004441DD"/>
    <w:rsid w:val="0044790B"/>
    <w:rsid w:val="0046366A"/>
    <w:rsid w:val="004921E6"/>
    <w:rsid w:val="00492AAF"/>
    <w:rsid w:val="00492CDB"/>
    <w:rsid w:val="004A07A9"/>
    <w:rsid w:val="004A153F"/>
    <w:rsid w:val="004A5514"/>
    <w:rsid w:val="004B3149"/>
    <w:rsid w:val="004B34F0"/>
    <w:rsid w:val="004B4972"/>
    <w:rsid w:val="004B60D5"/>
    <w:rsid w:val="004B70CB"/>
    <w:rsid w:val="004C6FFA"/>
    <w:rsid w:val="004D4337"/>
    <w:rsid w:val="004D5925"/>
    <w:rsid w:val="004D6ED8"/>
    <w:rsid w:val="004E1FA3"/>
    <w:rsid w:val="004E4762"/>
    <w:rsid w:val="005040B9"/>
    <w:rsid w:val="00510AA8"/>
    <w:rsid w:val="00513AAA"/>
    <w:rsid w:val="0052047D"/>
    <w:rsid w:val="00540338"/>
    <w:rsid w:val="005433E2"/>
    <w:rsid w:val="005635E3"/>
    <w:rsid w:val="00564290"/>
    <w:rsid w:val="00571D9D"/>
    <w:rsid w:val="00577786"/>
    <w:rsid w:val="00581285"/>
    <w:rsid w:val="005835C3"/>
    <w:rsid w:val="00584C73"/>
    <w:rsid w:val="00585AFC"/>
    <w:rsid w:val="00590F4E"/>
    <w:rsid w:val="005954DD"/>
    <w:rsid w:val="005A01E6"/>
    <w:rsid w:val="005A05CF"/>
    <w:rsid w:val="005A266C"/>
    <w:rsid w:val="005A4EF0"/>
    <w:rsid w:val="005A524F"/>
    <w:rsid w:val="005B4EEE"/>
    <w:rsid w:val="005B539C"/>
    <w:rsid w:val="005C3B54"/>
    <w:rsid w:val="005C3DCF"/>
    <w:rsid w:val="005D1EAF"/>
    <w:rsid w:val="005D33F8"/>
    <w:rsid w:val="005E1E87"/>
    <w:rsid w:val="005E295E"/>
    <w:rsid w:val="005F449F"/>
    <w:rsid w:val="00614BE0"/>
    <w:rsid w:val="00631867"/>
    <w:rsid w:val="006318D1"/>
    <w:rsid w:val="006326D0"/>
    <w:rsid w:val="00633B9B"/>
    <w:rsid w:val="006407E7"/>
    <w:rsid w:val="00641E65"/>
    <w:rsid w:val="00647871"/>
    <w:rsid w:val="0065331E"/>
    <w:rsid w:val="006533A7"/>
    <w:rsid w:val="00653468"/>
    <w:rsid w:val="0065780D"/>
    <w:rsid w:val="006632C0"/>
    <w:rsid w:val="006718FD"/>
    <w:rsid w:val="00671C61"/>
    <w:rsid w:val="006904A5"/>
    <w:rsid w:val="006A03BB"/>
    <w:rsid w:val="006C4325"/>
    <w:rsid w:val="006D1E6F"/>
    <w:rsid w:val="006D2565"/>
    <w:rsid w:val="006D2FAA"/>
    <w:rsid w:val="006E3B23"/>
    <w:rsid w:val="006E73B7"/>
    <w:rsid w:val="006F7069"/>
    <w:rsid w:val="00700D23"/>
    <w:rsid w:val="0070435C"/>
    <w:rsid w:val="00704444"/>
    <w:rsid w:val="00707674"/>
    <w:rsid w:val="00712C91"/>
    <w:rsid w:val="007140C0"/>
    <w:rsid w:val="00723CB8"/>
    <w:rsid w:val="007268BB"/>
    <w:rsid w:val="0073395F"/>
    <w:rsid w:val="00742467"/>
    <w:rsid w:val="007452F5"/>
    <w:rsid w:val="007465B9"/>
    <w:rsid w:val="00757916"/>
    <w:rsid w:val="00772922"/>
    <w:rsid w:val="007754E1"/>
    <w:rsid w:val="00775E70"/>
    <w:rsid w:val="00777DF4"/>
    <w:rsid w:val="00790958"/>
    <w:rsid w:val="00791C69"/>
    <w:rsid w:val="007A18E0"/>
    <w:rsid w:val="007A5BB3"/>
    <w:rsid w:val="007B0EFD"/>
    <w:rsid w:val="007C016F"/>
    <w:rsid w:val="007C119C"/>
    <w:rsid w:val="007C6F74"/>
    <w:rsid w:val="007D69FD"/>
    <w:rsid w:val="007D6CD0"/>
    <w:rsid w:val="007E4460"/>
    <w:rsid w:val="007E6996"/>
    <w:rsid w:val="007F16FB"/>
    <w:rsid w:val="007F4A44"/>
    <w:rsid w:val="00813139"/>
    <w:rsid w:val="00814D46"/>
    <w:rsid w:val="00817095"/>
    <w:rsid w:val="00817B20"/>
    <w:rsid w:val="00821794"/>
    <w:rsid w:val="008223D7"/>
    <w:rsid w:val="00833DCA"/>
    <w:rsid w:val="00837446"/>
    <w:rsid w:val="008403D7"/>
    <w:rsid w:val="00852145"/>
    <w:rsid w:val="00854F4E"/>
    <w:rsid w:val="00856FD3"/>
    <w:rsid w:val="008600D6"/>
    <w:rsid w:val="00880653"/>
    <w:rsid w:val="0089069F"/>
    <w:rsid w:val="00892B56"/>
    <w:rsid w:val="00896242"/>
    <w:rsid w:val="00897BE2"/>
    <w:rsid w:val="008A6BBD"/>
    <w:rsid w:val="008B5AB2"/>
    <w:rsid w:val="008B7931"/>
    <w:rsid w:val="008D1648"/>
    <w:rsid w:val="008D1D9F"/>
    <w:rsid w:val="008D3491"/>
    <w:rsid w:val="008D5EB6"/>
    <w:rsid w:val="008E1ECB"/>
    <w:rsid w:val="008E4B4F"/>
    <w:rsid w:val="008F0615"/>
    <w:rsid w:val="008F567C"/>
    <w:rsid w:val="008F5B98"/>
    <w:rsid w:val="009146A1"/>
    <w:rsid w:val="0092059B"/>
    <w:rsid w:val="00924058"/>
    <w:rsid w:val="00927605"/>
    <w:rsid w:val="00933362"/>
    <w:rsid w:val="009527BC"/>
    <w:rsid w:val="0095480F"/>
    <w:rsid w:val="009554E2"/>
    <w:rsid w:val="0096027C"/>
    <w:rsid w:val="00962557"/>
    <w:rsid w:val="00967AB7"/>
    <w:rsid w:val="00971185"/>
    <w:rsid w:val="009826C0"/>
    <w:rsid w:val="00982E2E"/>
    <w:rsid w:val="00983AD8"/>
    <w:rsid w:val="009846F2"/>
    <w:rsid w:val="009865B4"/>
    <w:rsid w:val="00990133"/>
    <w:rsid w:val="0099584A"/>
    <w:rsid w:val="009961A5"/>
    <w:rsid w:val="009A02D8"/>
    <w:rsid w:val="009A2945"/>
    <w:rsid w:val="009B42B3"/>
    <w:rsid w:val="009B523A"/>
    <w:rsid w:val="009C210C"/>
    <w:rsid w:val="009C4CAA"/>
    <w:rsid w:val="009C5597"/>
    <w:rsid w:val="009C59DD"/>
    <w:rsid w:val="009D568F"/>
    <w:rsid w:val="009D5707"/>
    <w:rsid w:val="009D79A3"/>
    <w:rsid w:val="009D7CE8"/>
    <w:rsid w:val="009E60AA"/>
    <w:rsid w:val="00A01D5A"/>
    <w:rsid w:val="00A02CC6"/>
    <w:rsid w:val="00A03DDD"/>
    <w:rsid w:val="00A072F8"/>
    <w:rsid w:val="00A21FE7"/>
    <w:rsid w:val="00A22BAA"/>
    <w:rsid w:val="00A31806"/>
    <w:rsid w:val="00A360B6"/>
    <w:rsid w:val="00A370EF"/>
    <w:rsid w:val="00A42EDF"/>
    <w:rsid w:val="00A4355B"/>
    <w:rsid w:val="00A445B3"/>
    <w:rsid w:val="00A47E42"/>
    <w:rsid w:val="00A5338F"/>
    <w:rsid w:val="00A576D6"/>
    <w:rsid w:val="00A57D81"/>
    <w:rsid w:val="00A637CD"/>
    <w:rsid w:val="00A675CF"/>
    <w:rsid w:val="00A71C12"/>
    <w:rsid w:val="00A744BC"/>
    <w:rsid w:val="00A75E86"/>
    <w:rsid w:val="00A90480"/>
    <w:rsid w:val="00A95CE9"/>
    <w:rsid w:val="00A97568"/>
    <w:rsid w:val="00AA02B1"/>
    <w:rsid w:val="00AA519A"/>
    <w:rsid w:val="00AA7CBC"/>
    <w:rsid w:val="00AB48A8"/>
    <w:rsid w:val="00AC5565"/>
    <w:rsid w:val="00AD44FA"/>
    <w:rsid w:val="00AD72D1"/>
    <w:rsid w:val="00AE19C0"/>
    <w:rsid w:val="00AE5F21"/>
    <w:rsid w:val="00AF0F4D"/>
    <w:rsid w:val="00AF7A0D"/>
    <w:rsid w:val="00B042CD"/>
    <w:rsid w:val="00B05C91"/>
    <w:rsid w:val="00B1189F"/>
    <w:rsid w:val="00B1268E"/>
    <w:rsid w:val="00B16650"/>
    <w:rsid w:val="00B21895"/>
    <w:rsid w:val="00B25A67"/>
    <w:rsid w:val="00B25F8B"/>
    <w:rsid w:val="00B32D1D"/>
    <w:rsid w:val="00B359AF"/>
    <w:rsid w:val="00B433CB"/>
    <w:rsid w:val="00B51270"/>
    <w:rsid w:val="00B52B5E"/>
    <w:rsid w:val="00B53356"/>
    <w:rsid w:val="00B54A5C"/>
    <w:rsid w:val="00B57792"/>
    <w:rsid w:val="00B67340"/>
    <w:rsid w:val="00BA2516"/>
    <w:rsid w:val="00BB4EC7"/>
    <w:rsid w:val="00BC23B7"/>
    <w:rsid w:val="00BC29B5"/>
    <w:rsid w:val="00BC7E7D"/>
    <w:rsid w:val="00BD161C"/>
    <w:rsid w:val="00BD5BAB"/>
    <w:rsid w:val="00BE3568"/>
    <w:rsid w:val="00BE3A35"/>
    <w:rsid w:val="00BE6116"/>
    <w:rsid w:val="00BF04D7"/>
    <w:rsid w:val="00BF383A"/>
    <w:rsid w:val="00C002A3"/>
    <w:rsid w:val="00C01446"/>
    <w:rsid w:val="00C035DF"/>
    <w:rsid w:val="00C036DB"/>
    <w:rsid w:val="00C06524"/>
    <w:rsid w:val="00C177F9"/>
    <w:rsid w:val="00C2690E"/>
    <w:rsid w:val="00C3328D"/>
    <w:rsid w:val="00C35081"/>
    <w:rsid w:val="00C467DF"/>
    <w:rsid w:val="00C51094"/>
    <w:rsid w:val="00C57921"/>
    <w:rsid w:val="00C60F70"/>
    <w:rsid w:val="00C70D29"/>
    <w:rsid w:val="00C71F34"/>
    <w:rsid w:val="00C809F3"/>
    <w:rsid w:val="00C869F9"/>
    <w:rsid w:val="00C91894"/>
    <w:rsid w:val="00CA52AE"/>
    <w:rsid w:val="00CA6DC8"/>
    <w:rsid w:val="00CB240A"/>
    <w:rsid w:val="00CB6F86"/>
    <w:rsid w:val="00CC16A1"/>
    <w:rsid w:val="00CC5281"/>
    <w:rsid w:val="00CC6A20"/>
    <w:rsid w:val="00CD0068"/>
    <w:rsid w:val="00CD4B0F"/>
    <w:rsid w:val="00CD6250"/>
    <w:rsid w:val="00CE0EE8"/>
    <w:rsid w:val="00CE144E"/>
    <w:rsid w:val="00CE4AE9"/>
    <w:rsid w:val="00CF040D"/>
    <w:rsid w:val="00CF2DD3"/>
    <w:rsid w:val="00D05DCB"/>
    <w:rsid w:val="00D14516"/>
    <w:rsid w:val="00D15352"/>
    <w:rsid w:val="00D3336E"/>
    <w:rsid w:val="00D34ADD"/>
    <w:rsid w:val="00D36FD2"/>
    <w:rsid w:val="00D6112D"/>
    <w:rsid w:val="00D62AF1"/>
    <w:rsid w:val="00D649D1"/>
    <w:rsid w:val="00D667D9"/>
    <w:rsid w:val="00D7101E"/>
    <w:rsid w:val="00D75A14"/>
    <w:rsid w:val="00D862FB"/>
    <w:rsid w:val="00D90A1B"/>
    <w:rsid w:val="00D93F4C"/>
    <w:rsid w:val="00DA070A"/>
    <w:rsid w:val="00DA7512"/>
    <w:rsid w:val="00DB5035"/>
    <w:rsid w:val="00DC0A0E"/>
    <w:rsid w:val="00DD2D69"/>
    <w:rsid w:val="00DD4127"/>
    <w:rsid w:val="00DE4F81"/>
    <w:rsid w:val="00DF05BF"/>
    <w:rsid w:val="00DF15B9"/>
    <w:rsid w:val="00DF4D41"/>
    <w:rsid w:val="00DF51F2"/>
    <w:rsid w:val="00DF5A6D"/>
    <w:rsid w:val="00DF6668"/>
    <w:rsid w:val="00DF6AC3"/>
    <w:rsid w:val="00E04052"/>
    <w:rsid w:val="00E11594"/>
    <w:rsid w:val="00E34AF8"/>
    <w:rsid w:val="00E37CA6"/>
    <w:rsid w:val="00E37F88"/>
    <w:rsid w:val="00E412AD"/>
    <w:rsid w:val="00E420CF"/>
    <w:rsid w:val="00E46A6F"/>
    <w:rsid w:val="00E528D8"/>
    <w:rsid w:val="00E541AD"/>
    <w:rsid w:val="00E54328"/>
    <w:rsid w:val="00E67FF7"/>
    <w:rsid w:val="00E7068D"/>
    <w:rsid w:val="00E73BAE"/>
    <w:rsid w:val="00E74AEF"/>
    <w:rsid w:val="00E7755A"/>
    <w:rsid w:val="00E87740"/>
    <w:rsid w:val="00E94141"/>
    <w:rsid w:val="00E94AFA"/>
    <w:rsid w:val="00EA0BD7"/>
    <w:rsid w:val="00EA5BB8"/>
    <w:rsid w:val="00EA73FA"/>
    <w:rsid w:val="00EB01B4"/>
    <w:rsid w:val="00EB3187"/>
    <w:rsid w:val="00EC2711"/>
    <w:rsid w:val="00EC2C6C"/>
    <w:rsid w:val="00EC65A5"/>
    <w:rsid w:val="00ED3801"/>
    <w:rsid w:val="00ED5F31"/>
    <w:rsid w:val="00EE23CF"/>
    <w:rsid w:val="00EE34CC"/>
    <w:rsid w:val="00EE56B1"/>
    <w:rsid w:val="00EE7C4A"/>
    <w:rsid w:val="00EF3B09"/>
    <w:rsid w:val="00EF5029"/>
    <w:rsid w:val="00F021D5"/>
    <w:rsid w:val="00F02F90"/>
    <w:rsid w:val="00F0305D"/>
    <w:rsid w:val="00F141D6"/>
    <w:rsid w:val="00F14EDD"/>
    <w:rsid w:val="00F20927"/>
    <w:rsid w:val="00F236E2"/>
    <w:rsid w:val="00F23A66"/>
    <w:rsid w:val="00F2496F"/>
    <w:rsid w:val="00F27191"/>
    <w:rsid w:val="00F352A7"/>
    <w:rsid w:val="00F37DD3"/>
    <w:rsid w:val="00F43C51"/>
    <w:rsid w:val="00F5017F"/>
    <w:rsid w:val="00F56FA2"/>
    <w:rsid w:val="00F60D6F"/>
    <w:rsid w:val="00F620A0"/>
    <w:rsid w:val="00F631E0"/>
    <w:rsid w:val="00F704E0"/>
    <w:rsid w:val="00F725C4"/>
    <w:rsid w:val="00F87EA7"/>
    <w:rsid w:val="00F92D91"/>
    <w:rsid w:val="00F978AB"/>
    <w:rsid w:val="00FB5079"/>
    <w:rsid w:val="00FC55F0"/>
    <w:rsid w:val="00FC5F1D"/>
    <w:rsid w:val="00FD498E"/>
    <w:rsid w:val="00FF0FD1"/>
    <w:rsid w:val="00FF4E00"/>
    <w:rsid w:val="00FF7A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4CC"/>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4CC"/>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ekareviati@gmail.com" TargetMode="External"/><Relationship Id="rId4" Type="http://schemas.microsoft.com/office/2007/relationships/stylesWithEffects" Target="stylesWithEffects.xml"/><Relationship Id="rId9" Type="http://schemas.openxmlformats.org/officeDocument/2006/relationships/hyperlink" Target="mailto:ayufarida0897@student.ikipsiliwangi.ac.id"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Bur051</b:Tag>
    <b:SourceType>JournalArticle</b:SourceType>
    <b:Guid>{41E61AE6-8C8B-4E1A-B667-7DC6034D3575}</b:Guid>
    <b:Title>Action Research: An Evolving Paradigm?</b:Title>
    <b:JournalName>Language Teaching</b:JournalName>
    <b:Year>2005</b:Year>
    <b:Pages>57-74</b:Pages>
    <b:Author>
      <b:Author>
        <b:NameList>
          <b:Person>
            <b:Last>Burns</b:Last>
            <b:First>Anne</b:First>
          </b:Person>
        </b:NameList>
      </b:Author>
    </b:Author>
    <b:Volume>38</b:Volume>
    <b:Issue>2</b:Issue>
    <b:RefOrder>8</b:RefOrder>
  </b:Source>
  <b:Source>
    <b:Tag>Kem90</b:Tag>
    <b:SourceType>Book</b:SourceType>
    <b:Guid>{3BEE03E1-90F9-4688-9C33-E7310200C021}</b:Guid>
    <b:Title>The Action Research Reader</b:Title>
    <b:Year>1990</b:Year>
    <b:City>Victoria</b:City>
    <b:Publisher>Deakin University</b:Publisher>
    <b:Author>
      <b:Author>
        <b:NameList>
          <b:Person>
            <b:Last>Kemmis</b:Last>
            <b:First>S.</b:First>
          </b:Person>
          <b:Person>
            <b:Last>Mc Taggart</b:Last>
            <b:First>R.</b:First>
          </b:Person>
        </b:NameList>
      </b:Author>
    </b:Author>
    <b:RefOrder>9</b:RefOrder>
  </b:Source>
  <b:Source>
    <b:Tag>Par18</b:Tag>
    <b:SourceType>JournalArticle</b:SourceType>
    <b:Guid>{8972F3E0-5BE1-41FE-84CC-7962D920538C}</b:Guid>
    <b:Title>Using Analytic Teams Technique To Improve Students' Speaking Skill</b:Title>
    <b:Year>2018</b:Year>
    <b:JournalName>Edulilics (Education, Literature, and Linguistics) Journal</b:JournalName>
    <b:Pages>21-25</b:Pages>
    <b:Author>
      <b:Author>
        <b:NameList>
          <b:Person>
            <b:Last>Parmawati</b:Last>
            <b:First>Aseptiana</b:First>
          </b:Person>
        </b:NameList>
      </b:Author>
    </b:Author>
    <b:Volume>3</b:Volume>
    <b:Issue>2</b:Issue>
    <b:RefOrder>10</b:RefOrder>
  </b:Source>
</b:Sources>
</file>

<file path=customXml/itemProps1.xml><?xml version="1.0" encoding="utf-8"?>
<ds:datastoreItem xmlns:ds="http://schemas.openxmlformats.org/officeDocument/2006/customXml" ds:itemID="{0AB44C3A-A1C0-4B93-9014-210985EE5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6</Pages>
  <Words>4948</Words>
  <Characters>28205</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33087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COMPAQ-PC</cp:lastModifiedBy>
  <cp:revision>45</cp:revision>
  <cp:lastPrinted>2016-01-13T06:50:00Z</cp:lastPrinted>
  <dcterms:created xsi:type="dcterms:W3CDTF">2017-05-28T19:43:00Z</dcterms:created>
  <dcterms:modified xsi:type="dcterms:W3CDTF">2020-06-19T10:42:00Z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291597c5-e04b-33ac-9bd4-daa4d1df5cb0</vt:lpwstr>
  </property>
  <property fmtid="{D5CDD505-2E9C-101B-9397-08002B2CF9AE}" pid="24" name="Mendeley Citation Style_1">
    <vt:lpwstr>http://www.zotero.org/styles/apa</vt:lpwstr>
  </property>
</Properties>
</file>