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54384" w14:textId="77777777" w:rsidR="004F0C50" w:rsidRPr="004F0C50" w:rsidRDefault="004F0C50" w:rsidP="004F0C50">
      <w:pPr>
        <w:spacing w:after="0" w:line="240" w:lineRule="auto"/>
        <w:jc w:val="center"/>
        <w:rPr>
          <w:rFonts w:ascii="Times New Roman" w:hAnsi="Times New Roman" w:cs="Times New Roman"/>
          <w:b/>
          <w:sz w:val="32"/>
          <w:szCs w:val="24"/>
        </w:rPr>
      </w:pPr>
      <w:r w:rsidRPr="004F0C50">
        <w:rPr>
          <w:rFonts w:ascii="Times New Roman" w:hAnsi="Times New Roman" w:cs="Times New Roman"/>
          <w:b/>
          <w:sz w:val="32"/>
          <w:szCs w:val="24"/>
          <w:lang w:val="en-US"/>
        </w:rPr>
        <w:t xml:space="preserve">THE USE OF VIDEO AS MEDIA IN TEACHING WRITING DESCRIPTIVE TEXT </w:t>
      </w:r>
    </w:p>
    <w:p w14:paraId="4381909E"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5C95C3E8" w14:textId="6C70639B" w:rsidR="00EA73FA" w:rsidRPr="00017AD9" w:rsidRDefault="004F0C50" w:rsidP="00EA73FA">
      <w:pPr>
        <w:spacing w:after="0" w:line="240" w:lineRule="auto"/>
        <w:jc w:val="center"/>
        <w:rPr>
          <w:rFonts w:ascii="Times New Roman" w:hAnsi="Times New Roman" w:cs="Times New Roman"/>
          <w:b/>
          <w:szCs w:val="24"/>
          <w:lang w:val="en-US"/>
        </w:rPr>
      </w:pPr>
      <w:bookmarkStart w:id="0" w:name="_GoBack"/>
      <w:proofErr w:type="spellStart"/>
      <w:r>
        <w:rPr>
          <w:rFonts w:ascii="Times New Roman" w:hAnsi="Times New Roman" w:cs="Times New Roman"/>
          <w:b/>
          <w:sz w:val="24"/>
          <w:lang w:val="en-US"/>
        </w:rPr>
        <w:t>Guswar</w:t>
      </w:r>
      <w:proofErr w:type="spellEnd"/>
      <w:r>
        <w:rPr>
          <w:rFonts w:ascii="Times New Roman" w:hAnsi="Times New Roman" w:cs="Times New Roman"/>
          <w:b/>
          <w:sz w:val="24"/>
          <w:lang w:val="en-US"/>
        </w:rPr>
        <w:t xml:space="preserve"> Dwifadjrin</w:t>
      </w:r>
      <w:r w:rsidR="003459AD" w:rsidRPr="008B5AB2">
        <w:rPr>
          <w:rFonts w:ascii="Times New Roman" w:hAnsi="Times New Roman" w:cs="Times New Roman"/>
          <w:b/>
          <w:sz w:val="24"/>
          <w:vertAlign w:val="superscript"/>
          <w:lang w:val="en-US"/>
        </w:rPr>
        <w:t>1</w:t>
      </w:r>
      <w:r w:rsidR="00A60921">
        <w:rPr>
          <w:rFonts w:ascii="Times New Roman" w:hAnsi="Times New Roman" w:cs="Times New Roman"/>
          <w:b/>
          <w:sz w:val="24"/>
          <w:lang w:val="en-US"/>
        </w:rPr>
        <w:t xml:space="preserve">, </w:t>
      </w:r>
      <w:proofErr w:type="spellStart"/>
      <w:r>
        <w:rPr>
          <w:rFonts w:ascii="Times New Roman" w:hAnsi="Times New Roman" w:cs="Times New Roman"/>
          <w:b/>
          <w:sz w:val="24"/>
          <w:lang w:val="en-US"/>
        </w:rPr>
        <w:t>Mundriyah</w:t>
      </w:r>
      <w:proofErr w:type="spellEnd"/>
      <w:r w:rsidR="00FF6425">
        <w:rPr>
          <w:rFonts w:ascii="Times New Roman" w:hAnsi="Times New Roman" w:cs="Times New Roman"/>
          <w:b/>
          <w:sz w:val="24"/>
          <w:lang w:val="en-US"/>
        </w:rPr>
        <w:t xml:space="preserve"> Y Pamungkas</w:t>
      </w:r>
      <w:r w:rsidR="003459AD" w:rsidRPr="008B5AB2">
        <w:rPr>
          <w:rFonts w:ascii="Times New Roman" w:hAnsi="Times New Roman" w:cs="Times New Roman"/>
          <w:b/>
          <w:sz w:val="24"/>
          <w:vertAlign w:val="superscript"/>
          <w:lang w:val="en-US"/>
        </w:rPr>
        <w:t>2</w:t>
      </w:r>
    </w:p>
    <w:bookmarkEnd w:id="0"/>
    <w:p w14:paraId="78897232" w14:textId="77777777" w:rsidR="00791C69" w:rsidRPr="00017AD9" w:rsidRDefault="00791C69" w:rsidP="00791C69">
      <w:pPr>
        <w:spacing w:after="0" w:line="240" w:lineRule="auto"/>
        <w:jc w:val="center"/>
        <w:rPr>
          <w:rFonts w:ascii="Times New Roman" w:hAnsi="Times New Roman" w:cs="Times New Roman"/>
          <w:sz w:val="12"/>
          <w:szCs w:val="24"/>
        </w:rPr>
      </w:pPr>
    </w:p>
    <w:p w14:paraId="4F09B336" w14:textId="53F2CC10" w:rsidR="003459AD" w:rsidRDefault="003459AD" w:rsidP="003459AD">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14:paraId="422D105C" w14:textId="2AC93B78" w:rsidR="003459AD" w:rsidRDefault="003459AD" w:rsidP="003459AD">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14:paraId="4BEEDCFA" w14:textId="1516A203" w:rsidR="005A266C" w:rsidRDefault="005A266C" w:rsidP="005A266C">
      <w:pPr>
        <w:spacing w:after="0" w:line="240" w:lineRule="auto"/>
        <w:jc w:val="center"/>
        <w:rPr>
          <w:rFonts w:ascii="Times New Roman" w:hAnsi="Times New Roman" w:cs="Times New Roman"/>
          <w:szCs w:val="24"/>
          <w:lang w:val="en-US"/>
        </w:rPr>
      </w:pPr>
    </w:p>
    <w:p w14:paraId="25A0438E" w14:textId="48DA5F98" w:rsidR="005A266C" w:rsidRPr="00A47405" w:rsidRDefault="003459AD"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4F0C50">
        <w:rPr>
          <w:rFonts w:ascii="Times New Roman" w:hAnsi="Times New Roman" w:cs="Times New Roman"/>
          <w:bCs/>
          <w:szCs w:val="20"/>
          <w:lang w:val="en-US"/>
        </w:rPr>
        <w:t>guswardwifadjrin</w:t>
      </w:r>
      <w:r w:rsidR="00A60921">
        <w:rPr>
          <w:rFonts w:ascii="Times New Roman" w:hAnsi="Times New Roman" w:cs="Times New Roman"/>
          <w:bCs/>
          <w:szCs w:val="20"/>
          <w:lang w:val="en-US"/>
        </w:rPr>
        <w:t>@student.ikipsiliwangi.ac.id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proofErr w:type="spellStart"/>
      <w:r w:rsidR="00FF6425">
        <w:rPr>
          <w:rFonts w:ascii="Times New Roman" w:hAnsi="Times New Roman" w:cs="Times New Roman"/>
          <w:bCs/>
          <w:szCs w:val="20"/>
          <w:lang w:val="en-US"/>
        </w:rPr>
        <w:t>mundriy</w:t>
      </w:r>
      <w:r w:rsidR="00012694">
        <w:rPr>
          <w:rFonts w:ascii="Times New Roman" w:hAnsi="Times New Roman" w:cs="Times New Roman"/>
          <w:bCs/>
          <w:szCs w:val="20"/>
          <w:lang w:val="en-US"/>
        </w:rPr>
        <w:t>ahpamungkas</w:t>
      </w:r>
      <w:proofErr w:type="spellEnd"/>
      <w:r w:rsidR="00A60921" w:rsidRPr="00A60921">
        <w:rPr>
          <w:rFonts w:ascii="Times New Roman" w:hAnsi="Times New Roman" w:cs="Times New Roman"/>
          <w:bCs/>
          <w:szCs w:val="20"/>
        </w:rPr>
        <w:t>@</w:t>
      </w:r>
      <w:r w:rsidR="00012694">
        <w:rPr>
          <w:rFonts w:ascii="Times New Roman" w:hAnsi="Times New Roman" w:cs="Times New Roman"/>
          <w:bCs/>
          <w:szCs w:val="20"/>
          <w:lang w:val="en-US"/>
        </w:rPr>
        <w:t>ikipsiliwangi.co.id</w:t>
      </w:r>
    </w:p>
    <w:p w14:paraId="104C652C"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5DD20081" w14:textId="77777777" w:rsidR="00FC5F1D" w:rsidRPr="00017AD9" w:rsidRDefault="00FC5F1D" w:rsidP="003B5759">
      <w:pPr>
        <w:spacing w:after="0" w:line="240" w:lineRule="auto"/>
        <w:rPr>
          <w:rFonts w:ascii="Times New Roman" w:hAnsi="Times New Roman" w:cs="Times New Roman"/>
          <w:b/>
          <w:sz w:val="24"/>
          <w:szCs w:val="24"/>
          <w:lang w:val="en-US"/>
        </w:rPr>
      </w:pPr>
    </w:p>
    <w:p w14:paraId="5C6A458E"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73FB399D" w14:textId="77777777" w:rsidR="003B5759" w:rsidRPr="006D2565" w:rsidRDefault="003B5759" w:rsidP="003B5759">
      <w:pPr>
        <w:spacing w:after="0" w:line="240" w:lineRule="auto"/>
        <w:jc w:val="both"/>
        <w:rPr>
          <w:rFonts w:ascii="Times New Roman" w:hAnsi="Times New Roman" w:cs="Times New Roman"/>
          <w:noProof/>
          <w:sz w:val="6"/>
        </w:rPr>
      </w:pPr>
    </w:p>
    <w:p w14:paraId="07DE44DC" w14:textId="40E901D4" w:rsidR="003B5759" w:rsidRDefault="00100228" w:rsidP="003B5759">
      <w:pPr>
        <w:tabs>
          <w:tab w:val="left" w:pos="0"/>
        </w:tabs>
        <w:spacing w:after="0" w:line="240" w:lineRule="auto"/>
        <w:jc w:val="both"/>
        <w:rPr>
          <w:rFonts w:ascii="Times New Roman" w:hAnsi="Times New Roman" w:cs="Times New Roman"/>
          <w:color w:val="111111"/>
          <w:szCs w:val="24"/>
          <w:lang w:val="en-US"/>
        </w:rPr>
      </w:pPr>
      <w:r w:rsidRPr="00100228">
        <w:rPr>
          <w:rFonts w:ascii="Times New Roman" w:hAnsi="Times New Roman" w:cs="Times New Roman"/>
          <w:color w:val="000000" w:themeColor="text1"/>
          <w:szCs w:val="24"/>
          <w:lang w:val="en-US"/>
        </w:rPr>
        <w:t>Writing is one of the skill</w:t>
      </w:r>
      <w:r w:rsidR="00B66641">
        <w:rPr>
          <w:rFonts w:ascii="Times New Roman" w:hAnsi="Times New Roman" w:cs="Times New Roman"/>
          <w:color w:val="000000" w:themeColor="text1"/>
          <w:szCs w:val="24"/>
          <w:lang w:val="en-US"/>
        </w:rPr>
        <w:t>s which must</w:t>
      </w:r>
      <w:r w:rsidRPr="00100228">
        <w:rPr>
          <w:rFonts w:ascii="Times New Roman" w:hAnsi="Times New Roman" w:cs="Times New Roman"/>
          <w:color w:val="000000" w:themeColor="text1"/>
          <w:szCs w:val="24"/>
          <w:lang w:val="en-US"/>
        </w:rPr>
        <w:t xml:space="preserve"> be mustered in learning English</w:t>
      </w:r>
      <w:r w:rsidR="002508CE">
        <w:rPr>
          <w:rFonts w:ascii="Times New Roman" w:hAnsi="Times New Roman" w:cs="Times New Roman"/>
          <w:color w:val="000000" w:themeColor="text1"/>
          <w:szCs w:val="24"/>
          <w:lang w:val="en-US"/>
        </w:rPr>
        <w:t xml:space="preserve">. However, many students het </w:t>
      </w:r>
      <w:r>
        <w:rPr>
          <w:rFonts w:ascii="Times New Roman" w:hAnsi="Times New Roman" w:cs="Times New Roman"/>
          <w:color w:val="000000" w:themeColor="text1"/>
          <w:szCs w:val="24"/>
          <w:lang w:val="en-US"/>
        </w:rPr>
        <w:t xml:space="preserve"> difficulties in </w:t>
      </w:r>
      <w:r w:rsidR="002508CE">
        <w:rPr>
          <w:rFonts w:ascii="Times New Roman" w:hAnsi="Times New Roman" w:cs="Times New Roman"/>
          <w:color w:val="000000" w:themeColor="text1"/>
          <w:szCs w:val="24"/>
          <w:lang w:val="en-US"/>
        </w:rPr>
        <w:t>learning</w:t>
      </w:r>
      <w:r w:rsidR="0033342D">
        <w:rPr>
          <w:rFonts w:ascii="Times New Roman" w:hAnsi="Times New Roman" w:cs="Times New Roman"/>
          <w:color w:val="000000" w:themeColor="text1"/>
          <w:szCs w:val="24"/>
          <w:lang w:val="en-US"/>
        </w:rPr>
        <w:t xml:space="preserve"> writing</w:t>
      </w:r>
      <w:r w:rsidR="004F0C50" w:rsidRPr="004F0C50">
        <w:rPr>
          <w:rFonts w:ascii="Times New Roman" w:hAnsi="Times New Roman" w:cs="Times New Roman"/>
          <w:color w:val="111111"/>
          <w:szCs w:val="24"/>
        </w:rPr>
        <w:t>.</w:t>
      </w:r>
      <w:r w:rsidR="00D85CC7">
        <w:rPr>
          <w:rFonts w:ascii="Times New Roman" w:hAnsi="Times New Roman" w:cs="Times New Roman"/>
          <w:color w:val="111111"/>
          <w:szCs w:val="24"/>
        </w:rPr>
        <w:t xml:space="preserve"> The</w:t>
      </w:r>
      <w:r w:rsidR="007A07F9">
        <w:rPr>
          <w:rFonts w:ascii="Times New Roman" w:hAnsi="Times New Roman" w:cs="Times New Roman"/>
          <w:color w:val="111111"/>
          <w:szCs w:val="24"/>
          <w:lang w:val="en-US"/>
        </w:rPr>
        <w:t xml:space="preserve"> </w:t>
      </w:r>
      <w:r w:rsidR="00D85CC7" w:rsidRPr="007F34A0">
        <w:rPr>
          <w:rFonts w:ascii="Times New Roman" w:hAnsi="Times New Roman" w:cs="Times New Roman"/>
          <w:color w:val="0D0D0D" w:themeColor="text1" w:themeTint="F2"/>
          <w:szCs w:val="24"/>
          <w:lang w:val="en-US"/>
        </w:rPr>
        <w:t>objective</w:t>
      </w:r>
      <w:r w:rsidR="0033342D">
        <w:rPr>
          <w:rFonts w:ascii="Times New Roman" w:hAnsi="Times New Roman" w:cs="Times New Roman"/>
          <w:color w:val="0D0D0D" w:themeColor="text1" w:themeTint="F2"/>
          <w:szCs w:val="24"/>
          <w:lang w:val="en-US"/>
        </w:rPr>
        <w:t xml:space="preserve">s of </w:t>
      </w:r>
      <w:r w:rsidR="00D85CC7">
        <w:rPr>
          <w:rFonts w:ascii="Times New Roman" w:hAnsi="Times New Roman" w:cs="Times New Roman"/>
          <w:color w:val="111111"/>
          <w:szCs w:val="24"/>
        </w:rPr>
        <w:t xml:space="preserve">the research </w:t>
      </w:r>
      <w:r w:rsidR="0033342D">
        <w:rPr>
          <w:rFonts w:ascii="Times New Roman" w:hAnsi="Times New Roman" w:cs="Times New Roman"/>
          <w:color w:val="111111"/>
          <w:szCs w:val="24"/>
          <w:lang w:val="en-US"/>
        </w:rPr>
        <w:t xml:space="preserve">entitled “ The </w:t>
      </w:r>
      <w:proofErr w:type="spellStart"/>
      <w:r w:rsidR="0033342D">
        <w:rPr>
          <w:rFonts w:ascii="Times New Roman" w:hAnsi="Times New Roman" w:cs="Times New Roman"/>
          <w:color w:val="111111"/>
          <w:szCs w:val="24"/>
          <w:lang w:val="en-US"/>
        </w:rPr>
        <w:t>used</w:t>
      </w:r>
      <w:proofErr w:type="spellEnd"/>
      <w:r w:rsidR="0033342D">
        <w:rPr>
          <w:rFonts w:ascii="Times New Roman" w:hAnsi="Times New Roman" w:cs="Times New Roman"/>
          <w:color w:val="111111"/>
          <w:szCs w:val="24"/>
          <w:lang w:val="en-US"/>
        </w:rPr>
        <w:t xml:space="preserve"> of </w:t>
      </w:r>
      <w:r w:rsidR="007A07F9">
        <w:rPr>
          <w:rFonts w:ascii="Times New Roman" w:hAnsi="Times New Roman" w:cs="Times New Roman"/>
          <w:color w:val="111111"/>
          <w:szCs w:val="24"/>
          <w:lang w:val="en-US"/>
        </w:rPr>
        <w:t>video as media</w:t>
      </w:r>
      <w:r w:rsidR="007F34A0">
        <w:rPr>
          <w:rFonts w:ascii="Times New Roman" w:hAnsi="Times New Roman" w:cs="Times New Roman"/>
          <w:color w:val="111111"/>
          <w:szCs w:val="24"/>
          <w:lang w:val="en-US"/>
        </w:rPr>
        <w:t xml:space="preserve"> in teaching writing descriptive text</w:t>
      </w:r>
      <w:r w:rsidR="0033342D">
        <w:rPr>
          <w:rFonts w:ascii="Times New Roman" w:hAnsi="Times New Roman" w:cs="Times New Roman"/>
          <w:color w:val="111111"/>
          <w:szCs w:val="24"/>
          <w:lang w:val="en-US"/>
        </w:rPr>
        <w:t>” were</w:t>
      </w:r>
      <w:r w:rsidR="00D85CC7">
        <w:rPr>
          <w:rFonts w:ascii="Times New Roman" w:hAnsi="Times New Roman" w:cs="Times New Roman"/>
          <w:color w:val="111111"/>
          <w:szCs w:val="24"/>
          <w:lang w:val="en-US"/>
        </w:rPr>
        <w:t xml:space="preserve"> </w:t>
      </w:r>
      <w:r w:rsidR="004F0C50" w:rsidRPr="004F0C50">
        <w:rPr>
          <w:rFonts w:ascii="Times New Roman" w:hAnsi="Times New Roman" w:cs="Times New Roman"/>
          <w:color w:val="111111"/>
          <w:szCs w:val="24"/>
        </w:rPr>
        <w:t xml:space="preserve">to found out: 1) </w:t>
      </w:r>
      <w:r w:rsidR="0033342D">
        <w:rPr>
          <w:rFonts w:ascii="Times New Roman" w:hAnsi="Times New Roman" w:cs="Times New Roman"/>
          <w:color w:val="111111"/>
          <w:szCs w:val="24"/>
          <w:lang w:val="en-US"/>
        </w:rPr>
        <w:t xml:space="preserve">the </w:t>
      </w:r>
      <w:r w:rsidR="004F0C50" w:rsidRPr="004F0C50">
        <w:rPr>
          <w:rFonts w:ascii="Times New Roman" w:hAnsi="Times New Roman" w:cs="Times New Roman"/>
          <w:color w:val="111111"/>
          <w:szCs w:val="24"/>
        </w:rPr>
        <w:t xml:space="preserve">implementation of </w:t>
      </w:r>
      <w:r w:rsidR="0033342D">
        <w:rPr>
          <w:rFonts w:ascii="Times New Roman" w:hAnsi="Times New Roman" w:cs="Times New Roman"/>
          <w:color w:val="111111"/>
          <w:szCs w:val="24"/>
          <w:lang w:val="en-US"/>
        </w:rPr>
        <w:t xml:space="preserve"> the scenario in </w:t>
      </w:r>
      <w:r w:rsidR="004F0C50" w:rsidRPr="004F0C50">
        <w:rPr>
          <w:rFonts w:ascii="Times New Roman" w:hAnsi="Times New Roman" w:cs="Times New Roman"/>
          <w:color w:val="111111"/>
          <w:szCs w:val="24"/>
        </w:rPr>
        <w:t>teaching English writing descriptive texts in seventh grade using video</w:t>
      </w:r>
      <w:r>
        <w:rPr>
          <w:rFonts w:ascii="Times New Roman" w:hAnsi="Times New Roman" w:cs="Times New Roman"/>
          <w:color w:val="111111"/>
          <w:szCs w:val="24"/>
          <w:lang w:val="en-US"/>
        </w:rPr>
        <w:t xml:space="preserve"> as media</w:t>
      </w:r>
      <w:r w:rsidR="004F0C50" w:rsidRPr="004F0C50">
        <w:rPr>
          <w:rFonts w:ascii="Times New Roman" w:hAnsi="Times New Roman" w:cs="Times New Roman"/>
          <w:color w:val="111111"/>
          <w:szCs w:val="24"/>
        </w:rPr>
        <w:t>. 2) Student</w:t>
      </w:r>
      <w:r w:rsidR="00D85CC7">
        <w:rPr>
          <w:rFonts w:ascii="Times New Roman" w:hAnsi="Times New Roman" w:cs="Times New Roman"/>
          <w:color w:val="111111"/>
          <w:szCs w:val="24"/>
          <w:lang w:val="en-US"/>
        </w:rPr>
        <w:t>s</w:t>
      </w:r>
      <w:r w:rsidR="0033342D">
        <w:rPr>
          <w:rFonts w:ascii="Times New Roman" w:hAnsi="Times New Roman" w:cs="Times New Roman"/>
          <w:color w:val="111111"/>
          <w:szCs w:val="24"/>
        </w:rPr>
        <w:t xml:space="preserve"> responses</w:t>
      </w:r>
      <w:r w:rsidR="0033342D">
        <w:rPr>
          <w:rFonts w:ascii="Times New Roman" w:hAnsi="Times New Roman" w:cs="Times New Roman"/>
          <w:color w:val="111111"/>
          <w:szCs w:val="24"/>
          <w:lang w:val="en-US"/>
        </w:rPr>
        <w:t xml:space="preserve"> i</w:t>
      </w:r>
      <w:r w:rsidR="00417D58" w:rsidRPr="00417D58">
        <w:rPr>
          <w:rFonts w:ascii="Times New Roman" w:hAnsi="Times New Roman" w:cs="Times New Roman"/>
          <w:color w:val="0D0D0D" w:themeColor="text1" w:themeTint="F2"/>
          <w:szCs w:val="24"/>
          <w:lang w:val="en-US"/>
        </w:rPr>
        <w:t xml:space="preserve">n </w:t>
      </w:r>
      <w:r w:rsidR="0033342D">
        <w:rPr>
          <w:rFonts w:ascii="Times New Roman" w:hAnsi="Times New Roman" w:cs="Times New Roman"/>
          <w:color w:val="0D0D0D" w:themeColor="text1" w:themeTint="F2"/>
          <w:szCs w:val="24"/>
          <w:lang w:val="en-US"/>
        </w:rPr>
        <w:t xml:space="preserve">learning descriptive text using video as media. In </w:t>
      </w:r>
      <w:r w:rsidR="00417D58" w:rsidRPr="00417D58">
        <w:rPr>
          <w:rFonts w:ascii="Times New Roman" w:hAnsi="Times New Roman" w:cs="Times New Roman"/>
          <w:color w:val="0D0D0D" w:themeColor="text1" w:themeTint="F2"/>
          <w:szCs w:val="24"/>
          <w:lang w:val="en-US"/>
        </w:rPr>
        <w:t>conducting this research,</w:t>
      </w:r>
      <w:r w:rsidR="0033342D">
        <w:rPr>
          <w:rFonts w:ascii="Times New Roman" w:hAnsi="Times New Roman" w:cs="Times New Roman"/>
          <w:color w:val="0D0D0D" w:themeColor="text1" w:themeTint="F2"/>
          <w:szCs w:val="24"/>
          <w:lang w:val="en-US"/>
        </w:rPr>
        <w:t xml:space="preserve"> it was used</w:t>
      </w:r>
      <w:r w:rsidR="00417D58" w:rsidRPr="00417D58">
        <w:rPr>
          <w:rFonts w:ascii="Times New Roman" w:hAnsi="Times New Roman" w:cs="Times New Roman"/>
          <w:color w:val="0D0D0D" w:themeColor="text1" w:themeTint="F2"/>
          <w:szCs w:val="24"/>
          <w:lang w:val="en-US"/>
        </w:rPr>
        <w:t xml:space="preserve"> a descript</w:t>
      </w:r>
      <w:r w:rsidR="0033342D">
        <w:rPr>
          <w:rFonts w:ascii="Times New Roman" w:hAnsi="Times New Roman" w:cs="Times New Roman"/>
          <w:color w:val="0D0D0D" w:themeColor="text1" w:themeTint="F2"/>
          <w:szCs w:val="24"/>
          <w:lang w:val="en-US"/>
        </w:rPr>
        <w:t xml:space="preserve">ive qualitative research design </w:t>
      </w:r>
      <w:r w:rsidR="00417D58" w:rsidRPr="00417D58">
        <w:rPr>
          <w:rFonts w:ascii="Times New Roman" w:hAnsi="Times New Roman" w:cs="Times New Roman"/>
          <w:color w:val="0D0D0D" w:themeColor="text1" w:themeTint="F2"/>
          <w:szCs w:val="24"/>
          <w:lang w:val="en-US"/>
        </w:rPr>
        <w:t>to describe the result of the research.</w:t>
      </w:r>
      <w:r w:rsidR="00F33CA7" w:rsidRPr="00417D58">
        <w:rPr>
          <w:rFonts w:ascii="Times New Roman" w:hAnsi="Times New Roman" w:cs="Times New Roman"/>
          <w:color w:val="0D0D0D" w:themeColor="text1" w:themeTint="F2"/>
          <w:szCs w:val="24"/>
          <w:lang w:val="en-US"/>
        </w:rPr>
        <w:t xml:space="preserve"> </w:t>
      </w:r>
      <w:r w:rsidR="004F0C50" w:rsidRPr="00417D58">
        <w:rPr>
          <w:rFonts w:ascii="Times New Roman" w:hAnsi="Times New Roman" w:cs="Times New Roman"/>
          <w:color w:val="0D0D0D" w:themeColor="text1" w:themeTint="F2"/>
          <w:szCs w:val="24"/>
        </w:rPr>
        <w:t>The subject of the research was</w:t>
      </w:r>
      <w:r w:rsidR="00D85CC7" w:rsidRPr="00417D58">
        <w:rPr>
          <w:rFonts w:ascii="Times New Roman" w:hAnsi="Times New Roman" w:cs="Times New Roman"/>
          <w:color w:val="0D0D0D" w:themeColor="text1" w:themeTint="F2"/>
          <w:szCs w:val="24"/>
          <w:lang w:val="en-US"/>
        </w:rPr>
        <w:t xml:space="preserve"> grade</w:t>
      </w:r>
      <w:r w:rsidR="00F33CA7" w:rsidRPr="00417D58">
        <w:rPr>
          <w:rFonts w:ascii="Times New Roman" w:hAnsi="Times New Roman" w:cs="Times New Roman"/>
          <w:color w:val="0D0D0D" w:themeColor="text1" w:themeTint="F2"/>
          <w:szCs w:val="24"/>
        </w:rPr>
        <w:t xml:space="preserve"> VII </w:t>
      </w:r>
      <w:r w:rsidR="00F33CA7" w:rsidRPr="00417D58">
        <w:rPr>
          <w:rFonts w:ascii="Times New Roman" w:hAnsi="Times New Roman" w:cs="Times New Roman"/>
          <w:color w:val="0D0D0D" w:themeColor="text1" w:themeTint="F2"/>
          <w:szCs w:val="24"/>
          <w:lang w:val="en-US"/>
        </w:rPr>
        <w:t xml:space="preserve">of </w:t>
      </w:r>
      <w:r w:rsidR="004F0C50" w:rsidRPr="00417D58">
        <w:rPr>
          <w:rFonts w:ascii="Times New Roman" w:hAnsi="Times New Roman" w:cs="Times New Roman"/>
          <w:color w:val="0D0D0D" w:themeColor="text1" w:themeTint="F2"/>
          <w:szCs w:val="24"/>
        </w:rPr>
        <w:t>junior high school in Padalaran</w:t>
      </w:r>
      <w:r w:rsidR="004F0C50" w:rsidRPr="004F0C50">
        <w:rPr>
          <w:rFonts w:ascii="Times New Roman" w:hAnsi="Times New Roman" w:cs="Times New Roman"/>
          <w:color w:val="111111"/>
          <w:szCs w:val="24"/>
        </w:rPr>
        <w:t>g</w:t>
      </w:r>
      <w:r w:rsidR="0033342D">
        <w:rPr>
          <w:rFonts w:ascii="Times New Roman" w:hAnsi="Times New Roman" w:cs="Times New Roman"/>
          <w:color w:val="111111"/>
          <w:szCs w:val="24"/>
          <w:lang w:val="en-US"/>
        </w:rPr>
        <w:t xml:space="preserve">, </w:t>
      </w:r>
      <w:proofErr w:type="spellStart"/>
      <w:r w:rsidR="0033342D">
        <w:rPr>
          <w:rFonts w:ascii="Times New Roman" w:hAnsi="Times New Roman" w:cs="Times New Roman"/>
          <w:color w:val="111111"/>
          <w:szCs w:val="24"/>
          <w:lang w:val="en-US"/>
        </w:rPr>
        <w:t>consit</w:t>
      </w:r>
      <w:proofErr w:type="spellEnd"/>
      <w:r w:rsidR="0033342D">
        <w:rPr>
          <w:rFonts w:ascii="Times New Roman" w:hAnsi="Times New Roman" w:cs="Times New Roman"/>
          <w:color w:val="111111"/>
          <w:szCs w:val="24"/>
          <w:lang w:val="en-US"/>
        </w:rPr>
        <w:t xml:space="preserve"> 20 students.</w:t>
      </w:r>
      <w:r w:rsidR="007F34A0">
        <w:rPr>
          <w:rFonts w:ascii="Times New Roman" w:hAnsi="Times New Roman" w:cs="Times New Roman"/>
          <w:color w:val="111111"/>
          <w:szCs w:val="24"/>
          <w:lang w:val="en-US"/>
        </w:rPr>
        <w:t xml:space="preserve"> </w:t>
      </w:r>
      <w:r w:rsidR="007F34A0" w:rsidRPr="007F34A0">
        <w:rPr>
          <w:rFonts w:ascii="Times New Roman" w:hAnsi="Times New Roman" w:cs="Times New Roman"/>
          <w:color w:val="111111"/>
          <w:szCs w:val="24"/>
        </w:rPr>
        <w:t>The results of this study indicate</w:t>
      </w:r>
      <w:r w:rsidR="0033342D">
        <w:rPr>
          <w:rFonts w:ascii="Times New Roman" w:hAnsi="Times New Roman" w:cs="Times New Roman"/>
          <w:color w:val="111111"/>
          <w:szCs w:val="24"/>
          <w:lang w:val="en-US"/>
        </w:rPr>
        <w:t>d</w:t>
      </w:r>
      <w:r w:rsidR="007F34A0" w:rsidRPr="007F34A0">
        <w:rPr>
          <w:rFonts w:ascii="Times New Roman" w:hAnsi="Times New Roman" w:cs="Times New Roman"/>
          <w:color w:val="111111"/>
          <w:szCs w:val="24"/>
        </w:rPr>
        <w:t xml:space="preserve"> that the implementation in teaching is done according to the scenario </w:t>
      </w:r>
      <w:r w:rsidR="00410C83">
        <w:rPr>
          <w:rFonts w:ascii="Times New Roman" w:hAnsi="Times New Roman" w:cs="Times New Roman"/>
          <w:color w:val="111111"/>
          <w:szCs w:val="24"/>
          <w:lang w:val="en-US"/>
        </w:rPr>
        <w:t xml:space="preserve">which </w:t>
      </w:r>
      <w:r w:rsidR="007F34A0" w:rsidRPr="007F34A0">
        <w:rPr>
          <w:rFonts w:ascii="Times New Roman" w:hAnsi="Times New Roman" w:cs="Times New Roman"/>
          <w:color w:val="111111"/>
          <w:szCs w:val="24"/>
        </w:rPr>
        <w:t>was</w:t>
      </w:r>
      <w:r w:rsidR="00410C83">
        <w:rPr>
          <w:rFonts w:ascii="Times New Roman" w:hAnsi="Times New Roman" w:cs="Times New Roman"/>
          <w:color w:val="111111"/>
          <w:szCs w:val="24"/>
          <w:lang w:val="en-US"/>
        </w:rPr>
        <w:t xml:space="preserve"> prepared by</w:t>
      </w:r>
      <w:r w:rsidR="00410C83">
        <w:rPr>
          <w:rFonts w:ascii="Times New Roman" w:hAnsi="Times New Roman" w:cs="Times New Roman"/>
          <w:color w:val="111111"/>
          <w:szCs w:val="24"/>
        </w:rPr>
        <w:t xml:space="preserve"> the researcher</w:t>
      </w:r>
      <w:r w:rsidR="00410C83">
        <w:rPr>
          <w:rFonts w:ascii="Times New Roman" w:hAnsi="Times New Roman" w:cs="Times New Roman"/>
          <w:color w:val="111111"/>
          <w:szCs w:val="24"/>
          <w:lang w:val="en-US"/>
        </w:rPr>
        <w:t>s</w:t>
      </w:r>
      <w:r w:rsidR="007F34A0" w:rsidRPr="007F34A0">
        <w:rPr>
          <w:rFonts w:ascii="Times New Roman" w:hAnsi="Times New Roman" w:cs="Times New Roman"/>
          <w:color w:val="111111"/>
          <w:szCs w:val="24"/>
        </w:rPr>
        <w:t>.</w:t>
      </w:r>
      <w:r w:rsidR="004F0C50" w:rsidRPr="004F0C50">
        <w:rPr>
          <w:rFonts w:ascii="Times New Roman" w:hAnsi="Times New Roman" w:cs="Times New Roman"/>
          <w:color w:val="111111"/>
          <w:szCs w:val="24"/>
        </w:rPr>
        <w:t xml:space="preserve"> The responses of the students based on the questionnaire</w:t>
      </w:r>
      <w:r w:rsidR="00A55864">
        <w:rPr>
          <w:rFonts w:ascii="Times New Roman" w:hAnsi="Times New Roman" w:cs="Times New Roman"/>
          <w:color w:val="111111"/>
          <w:szCs w:val="24"/>
          <w:lang w:val="en-US"/>
        </w:rPr>
        <w:t>s</w:t>
      </w:r>
      <w:r w:rsidR="004F0C50" w:rsidRPr="004F0C50">
        <w:rPr>
          <w:rFonts w:ascii="Times New Roman" w:hAnsi="Times New Roman" w:cs="Times New Roman"/>
          <w:color w:val="111111"/>
          <w:szCs w:val="24"/>
        </w:rPr>
        <w:t xml:space="preserve"> </w:t>
      </w:r>
      <w:r w:rsidR="00410C83">
        <w:rPr>
          <w:rFonts w:ascii="Times New Roman" w:hAnsi="Times New Roman" w:cs="Times New Roman"/>
          <w:color w:val="111111"/>
          <w:szCs w:val="24"/>
          <w:lang w:val="en-US"/>
        </w:rPr>
        <w:t>showed that teaching learning proses using video was</w:t>
      </w:r>
      <w:r w:rsidR="004F0C50" w:rsidRPr="004F0C50">
        <w:rPr>
          <w:rFonts w:ascii="Times New Roman" w:hAnsi="Times New Roman" w:cs="Times New Roman"/>
          <w:color w:val="111111"/>
          <w:szCs w:val="24"/>
        </w:rPr>
        <w:t xml:space="preserve"> effective</w:t>
      </w:r>
      <w:r w:rsidR="00410C83">
        <w:rPr>
          <w:rFonts w:ascii="Times New Roman" w:hAnsi="Times New Roman" w:cs="Times New Roman"/>
          <w:color w:val="111111"/>
          <w:szCs w:val="24"/>
          <w:lang w:val="en-US"/>
        </w:rPr>
        <w:t>. S</w:t>
      </w:r>
      <w:r w:rsidR="004F0C50" w:rsidRPr="004F0C50">
        <w:rPr>
          <w:rFonts w:ascii="Times New Roman" w:hAnsi="Times New Roman" w:cs="Times New Roman"/>
          <w:color w:val="111111"/>
          <w:szCs w:val="24"/>
        </w:rPr>
        <w:t>tudents had</w:t>
      </w:r>
      <w:r w:rsidR="00E916B9">
        <w:rPr>
          <w:rFonts w:ascii="Times New Roman" w:hAnsi="Times New Roman" w:cs="Times New Roman"/>
          <w:color w:val="111111"/>
          <w:szCs w:val="24"/>
          <w:lang w:val="en-US"/>
        </w:rPr>
        <w:t xml:space="preserve"> high</w:t>
      </w:r>
      <w:r w:rsidR="004F0C50" w:rsidRPr="004F0C50">
        <w:rPr>
          <w:rFonts w:ascii="Times New Roman" w:hAnsi="Times New Roman" w:cs="Times New Roman"/>
          <w:color w:val="111111"/>
          <w:szCs w:val="24"/>
        </w:rPr>
        <w:t xml:space="preserve"> enthusiasm, </w:t>
      </w:r>
      <w:r w:rsidR="00E916B9">
        <w:rPr>
          <w:rFonts w:ascii="Times New Roman" w:hAnsi="Times New Roman" w:cs="Times New Roman"/>
          <w:color w:val="111111"/>
          <w:szCs w:val="24"/>
          <w:lang w:val="en-US"/>
        </w:rPr>
        <w:t>they did not</w:t>
      </w:r>
      <w:r w:rsidR="004F0C50" w:rsidRPr="004F0C50">
        <w:rPr>
          <w:rFonts w:ascii="Times New Roman" w:hAnsi="Times New Roman" w:cs="Times New Roman"/>
          <w:color w:val="111111"/>
          <w:szCs w:val="24"/>
        </w:rPr>
        <w:t xml:space="preserve"> </w:t>
      </w:r>
      <w:r w:rsidR="00E916B9">
        <w:rPr>
          <w:rFonts w:ascii="Times New Roman" w:hAnsi="Times New Roman" w:cs="Times New Roman"/>
          <w:color w:val="111111"/>
          <w:szCs w:val="24"/>
          <w:lang w:val="en-US"/>
        </w:rPr>
        <w:t xml:space="preserve">feel </w:t>
      </w:r>
      <w:r w:rsidR="004F0C50" w:rsidRPr="004F0C50">
        <w:rPr>
          <w:rFonts w:ascii="Times New Roman" w:hAnsi="Times New Roman" w:cs="Times New Roman"/>
          <w:color w:val="111111"/>
          <w:szCs w:val="24"/>
        </w:rPr>
        <w:t xml:space="preserve">monotonous, and </w:t>
      </w:r>
      <w:r w:rsidR="001942CE">
        <w:rPr>
          <w:rFonts w:ascii="Times New Roman" w:hAnsi="Times New Roman" w:cs="Times New Roman"/>
          <w:color w:val="111111"/>
          <w:szCs w:val="24"/>
          <w:lang w:val="en-US"/>
        </w:rPr>
        <w:t xml:space="preserve">they </w:t>
      </w:r>
      <w:r w:rsidR="004F0C50" w:rsidRPr="004F0C50">
        <w:rPr>
          <w:rFonts w:ascii="Times New Roman" w:hAnsi="Times New Roman" w:cs="Times New Roman"/>
          <w:color w:val="111111"/>
          <w:szCs w:val="24"/>
        </w:rPr>
        <w:t>were motivated.</w:t>
      </w:r>
      <w:r w:rsidR="007F34A0">
        <w:rPr>
          <w:rFonts w:ascii="Times New Roman" w:hAnsi="Times New Roman" w:cs="Times New Roman"/>
          <w:color w:val="111111"/>
          <w:szCs w:val="24"/>
          <w:lang w:val="en-US"/>
        </w:rPr>
        <w:t xml:space="preserve"> </w:t>
      </w:r>
      <w:r w:rsidR="007F34A0">
        <w:rPr>
          <w:rFonts w:ascii="Times New Roman" w:hAnsi="Times New Roman" w:cs="Times New Roman"/>
          <w:color w:val="0D0D0D" w:themeColor="text1" w:themeTint="F2"/>
          <w:szCs w:val="24"/>
          <w:lang w:val="en-US"/>
        </w:rPr>
        <w:t>F</w:t>
      </w:r>
      <w:r w:rsidR="00E916B9" w:rsidRPr="007F34A0">
        <w:rPr>
          <w:rFonts w:ascii="Times New Roman" w:hAnsi="Times New Roman" w:cs="Times New Roman"/>
          <w:color w:val="0D0D0D" w:themeColor="text1" w:themeTint="F2"/>
          <w:szCs w:val="24"/>
          <w:lang w:val="en-US"/>
        </w:rPr>
        <w:t>rom the</w:t>
      </w:r>
      <w:r w:rsidR="0027488D">
        <w:rPr>
          <w:rFonts w:ascii="Times New Roman" w:hAnsi="Times New Roman" w:cs="Times New Roman"/>
          <w:color w:val="0D0D0D" w:themeColor="text1" w:themeTint="F2"/>
          <w:szCs w:val="24"/>
        </w:rPr>
        <w:t xml:space="preserve"> result</w:t>
      </w:r>
      <w:r w:rsidR="004F0C50" w:rsidRPr="007F34A0">
        <w:rPr>
          <w:rFonts w:ascii="Times New Roman" w:hAnsi="Times New Roman" w:cs="Times New Roman"/>
          <w:color w:val="0D0D0D" w:themeColor="text1" w:themeTint="F2"/>
          <w:szCs w:val="24"/>
        </w:rPr>
        <w:t xml:space="preserve"> </w:t>
      </w:r>
      <w:r w:rsidR="00E916B9" w:rsidRPr="007F34A0">
        <w:rPr>
          <w:rFonts w:ascii="Times New Roman" w:hAnsi="Times New Roman" w:cs="Times New Roman"/>
          <w:color w:val="0D0D0D" w:themeColor="text1" w:themeTint="F2"/>
          <w:szCs w:val="24"/>
          <w:lang w:val="en-US"/>
        </w:rPr>
        <w:t xml:space="preserve">of </w:t>
      </w:r>
      <w:r w:rsidR="0027488D">
        <w:rPr>
          <w:rFonts w:ascii="Times New Roman" w:hAnsi="Times New Roman" w:cs="Times New Roman"/>
          <w:color w:val="0D0D0D" w:themeColor="text1" w:themeTint="F2"/>
          <w:szCs w:val="24"/>
          <w:lang w:val="en-US"/>
        </w:rPr>
        <w:t>assessment,</w:t>
      </w:r>
      <w:r w:rsidR="00E916B9" w:rsidRPr="007F34A0">
        <w:rPr>
          <w:rFonts w:ascii="Times New Roman" w:hAnsi="Times New Roman" w:cs="Times New Roman"/>
          <w:color w:val="0D0D0D" w:themeColor="text1" w:themeTint="F2"/>
          <w:szCs w:val="24"/>
          <w:lang w:val="en-US"/>
        </w:rPr>
        <w:t xml:space="preserve"> most of the students had </w:t>
      </w:r>
      <w:r w:rsidR="004F0C50" w:rsidRPr="004F0C50">
        <w:rPr>
          <w:rFonts w:ascii="Times New Roman" w:hAnsi="Times New Roman" w:cs="Times New Roman"/>
          <w:color w:val="111111"/>
          <w:szCs w:val="24"/>
        </w:rPr>
        <w:t xml:space="preserve">difficulties in writing English </w:t>
      </w:r>
      <w:r w:rsidR="0027488D">
        <w:rPr>
          <w:rFonts w:ascii="Times New Roman" w:hAnsi="Times New Roman" w:cs="Times New Roman"/>
          <w:color w:val="111111"/>
          <w:szCs w:val="24"/>
          <w:lang w:val="en-US"/>
        </w:rPr>
        <w:t xml:space="preserve"> because they had poor</w:t>
      </w:r>
      <w:r w:rsidR="00E916B9">
        <w:rPr>
          <w:rFonts w:ascii="Times New Roman" w:hAnsi="Times New Roman" w:cs="Times New Roman"/>
          <w:color w:val="111111"/>
          <w:szCs w:val="24"/>
          <w:lang w:val="en-US"/>
        </w:rPr>
        <w:t xml:space="preserve"> </w:t>
      </w:r>
      <w:r w:rsidR="004F0C50" w:rsidRPr="004F0C50">
        <w:rPr>
          <w:rFonts w:ascii="Times New Roman" w:hAnsi="Times New Roman" w:cs="Times New Roman"/>
          <w:color w:val="111111"/>
          <w:szCs w:val="24"/>
        </w:rPr>
        <w:t xml:space="preserve">grammar, </w:t>
      </w:r>
      <w:r w:rsidR="0027488D">
        <w:rPr>
          <w:rFonts w:ascii="Times New Roman" w:hAnsi="Times New Roman" w:cs="Times New Roman"/>
          <w:color w:val="111111"/>
          <w:szCs w:val="24"/>
          <w:lang w:val="en-US"/>
        </w:rPr>
        <w:t xml:space="preserve">lack of </w:t>
      </w:r>
      <w:r w:rsidR="004F0C50" w:rsidRPr="004F0C50">
        <w:rPr>
          <w:rFonts w:ascii="Times New Roman" w:hAnsi="Times New Roman" w:cs="Times New Roman"/>
          <w:color w:val="111111"/>
          <w:szCs w:val="24"/>
        </w:rPr>
        <w:t xml:space="preserve">vocabulary, and </w:t>
      </w:r>
      <w:r w:rsidR="0027488D">
        <w:rPr>
          <w:rFonts w:ascii="Times New Roman" w:hAnsi="Times New Roman" w:cs="Times New Roman"/>
          <w:color w:val="111111"/>
          <w:szCs w:val="24"/>
          <w:lang w:val="en-US"/>
        </w:rPr>
        <w:t xml:space="preserve">poor understanding of </w:t>
      </w:r>
      <w:r w:rsidR="0027488D">
        <w:rPr>
          <w:rFonts w:ascii="Times New Roman" w:hAnsi="Times New Roman" w:cs="Times New Roman"/>
          <w:color w:val="111111"/>
          <w:szCs w:val="24"/>
        </w:rPr>
        <w:t>mechanics in writing</w:t>
      </w:r>
      <w:r w:rsidR="0027488D">
        <w:rPr>
          <w:rFonts w:ascii="Times New Roman" w:hAnsi="Times New Roman" w:cs="Times New Roman"/>
          <w:color w:val="111111"/>
          <w:szCs w:val="24"/>
          <w:lang w:val="en-US"/>
        </w:rPr>
        <w:t>. I</w:t>
      </w:r>
      <w:r w:rsidR="00E916B9">
        <w:rPr>
          <w:rFonts w:ascii="Times New Roman" w:hAnsi="Times New Roman" w:cs="Times New Roman"/>
          <w:color w:val="111111"/>
          <w:szCs w:val="24"/>
          <w:lang w:val="en-US"/>
        </w:rPr>
        <w:t xml:space="preserve">n addition, the </w:t>
      </w:r>
      <w:r w:rsidR="004F0C50" w:rsidRPr="004F0C50">
        <w:rPr>
          <w:rFonts w:ascii="Times New Roman" w:hAnsi="Times New Roman" w:cs="Times New Roman"/>
          <w:color w:val="111111"/>
          <w:szCs w:val="24"/>
        </w:rPr>
        <w:t>students</w:t>
      </w:r>
      <w:r w:rsidR="002B5794">
        <w:rPr>
          <w:rFonts w:ascii="Times New Roman" w:hAnsi="Times New Roman" w:cs="Times New Roman"/>
          <w:color w:val="111111"/>
          <w:szCs w:val="24"/>
          <w:lang w:val="en-US"/>
        </w:rPr>
        <w:t xml:space="preserve"> had less</w:t>
      </w:r>
      <w:r w:rsidR="002B5794">
        <w:rPr>
          <w:rFonts w:ascii="Times New Roman" w:hAnsi="Times New Roman" w:cs="Times New Roman"/>
          <w:color w:val="111111"/>
          <w:szCs w:val="24"/>
        </w:rPr>
        <w:t xml:space="preserve"> experienc</w:t>
      </w:r>
      <w:r w:rsidR="002B5794">
        <w:rPr>
          <w:rFonts w:ascii="Times New Roman" w:hAnsi="Times New Roman" w:cs="Times New Roman"/>
          <w:color w:val="111111"/>
          <w:szCs w:val="24"/>
          <w:lang w:val="en-US"/>
        </w:rPr>
        <w:t>e</w:t>
      </w:r>
      <w:r w:rsidR="004F0C50" w:rsidRPr="004F0C50">
        <w:rPr>
          <w:rFonts w:ascii="Times New Roman" w:hAnsi="Times New Roman" w:cs="Times New Roman"/>
          <w:color w:val="111111"/>
          <w:szCs w:val="24"/>
        </w:rPr>
        <w:t xml:space="preserve"> because </w:t>
      </w:r>
      <w:r w:rsidR="002B5794">
        <w:rPr>
          <w:rFonts w:ascii="Times New Roman" w:hAnsi="Times New Roman" w:cs="Times New Roman"/>
          <w:color w:val="111111"/>
          <w:szCs w:val="24"/>
        </w:rPr>
        <w:t>they were not accustomed to us</w:t>
      </w:r>
      <w:proofErr w:type="spellStart"/>
      <w:r w:rsidR="002B5794">
        <w:rPr>
          <w:rFonts w:ascii="Times New Roman" w:hAnsi="Times New Roman" w:cs="Times New Roman"/>
          <w:color w:val="111111"/>
          <w:szCs w:val="24"/>
          <w:lang w:val="en-US"/>
        </w:rPr>
        <w:t>ing</w:t>
      </w:r>
      <w:proofErr w:type="spellEnd"/>
      <w:r w:rsidR="002B5794">
        <w:rPr>
          <w:rFonts w:ascii="Times New Roman" w:hAnsi="Times New Roman" w:cs="Times New Roman"/>
          <w:color w:val="111111"/>
          <w:szCs w:val="24"/>
        </w:rPr>
        <w:t xml:space="preserve"> English in writing</w:t>
      </w:r>
      <w:r w:rsidR="002B5794">
        <w:rPr>
          <w:rFonts w:ascii="Times New Roman" w:hAnsi="Times New Roman" w:cs="Times New Roman"/>
          <w:color w:val="111111"/>
          <w:szCs w:val="24"/>
          <w:lang w:val="en-US"/>
        </w:rPr>
        <w:t>.</w:t>
      </w:r>
      <w:r w:rsidR="004F0C50" w:rsidRPr="004F0C50">
        <w:rPr>
          <w:rFonts w:ascii="Times New Roman" w:hAnsi="Times New Roman" w:cs="Times New Roman"/>
          <w:color w:val="111111"/>
          <w:szCs w:val="24"/>
        </w:rPr>
        <w:t xml:space="preserve"> </w:t>
      </w:r>
      <w:r w:rsidR="002B5794">
        <w:rPr>
          <w:rFonts w:ascii="Times New Roman" w:hAnsi="Times New Roman" w:cs="Times New Roman"/>
          <w:color w:val="111111"/>
          <w:szCs w:val="24"/>
        </w:rPr>
        <w:t>After learning using</w:t>
      </w:r>
      <w:r w:rsidR="004F0C50" w:rsidRPr="004F0C50">
        <w:rPr>
          <w:rFonts w:ascii="Times New Roman" w:hAnsi="Times New Roman" w:cs="Times New Roman"/>
          <w:color w:val="111111"/>
          <w:szCs w:val="24"/>
        </w:rPr>
        <w:t xml:space="preserve"> </w:t>
      </w:r>
      <w:r w:rsidR="0027488D">
        <w:rPr>
          <w:rFonts w:ascii="Times New Roman" w:hAnsi="Times New Roman" w:cs="Times New Roman"/>
          <w:color w:val="111111"/>
          <w:szCs w:val="24"/>
          <w:lang w:val="en-US"/>
        </w:rPr>
        <w:t>video as media, the student could overcome</w:t>
      </w:r>
      <w:r w:rsidR="004F0C50" w:rsidRPr="004F0C50">
        <w:rPr>
          <w:rFonts w:ascii="Times New Roman" w:hAnsi="Times New Roman" w:cs="Times New Roman"/>
          <w:color w:val="111111"/>
          <w:szCs w:val="24"/>
        </w:rPr>
        <w:t xml:space="preserve"> </w:t>
      </w:r>
      <w:r w:rsidR="00247150">
        <w:rPr>
          <w:rFonts w:ascii="Times New Roman" w:hAnsi="Times New Roman" w:cs="Times New Roman"/>
          <w:color w:val="111111"/>
          <w:szCs w:val="24"/>
          <w:lang w:val="en-US"/>
        </w:rPr>
        <w:t>their</w:t>
      </w:r>
      <w:r w:rsidR="00247150">
        <w:rPr>
          <w:rFonts w:ascii="Times New Roman" w:hAnsi="Times New Roman" w:cs="Times New Roman"/>
          <w:color w:val="111111"/>
          <w:szCs w:val="24"/>
        </w:rPr>
        <w:t xml:space="preserve"> difficult</w:t>
      </w:r>
      <w:proofErr w:type="spellStart"/>
      <w:r w:rsidR="0027488D">
        <w:rPr>
          <w:rFonts w:ascii="Times New Roman" w:hAnsi="Times New Roman" w:cs="Times New Roman"/>
          <w:color w:val="111111"/>
          <w:szCs w:val="24"/>
          <w:lang w:val="en-US"/>
        </w:rPr>
        <w:t>ies</w:t>
      </w:r>
      <w:proofErr w:type="spellEnd"/>
      <w:r w:rsidR="0027488D">
        <w:rPr>
          <w:rFonts w:ascii="Times New Roman" w:hAnsi="Times New Roman" w:cs="Times New Roman"/>
          <w:color w:val="111111"/>
          <w:szCs w:val="24"/>
          <w:lang w:val="en-US"/>
        </w:rPr>
        <w:t xml:space="preserve"> </w:t>
      </w:r>
      <w:proofErr w:type="spellStart"/>
      <w:r w:rsidR="0027488D">
        <w:rPr>
          <w:rFonts w:ascii="Times New Roman" w:hAnsi="Times New Roman" w:cs="Times New Roman"/>
          <w:color w:val="111111"/>
          <w:szCs w:val="24"/>
          <w:lang w:val="en-US"/>
        </w:rPr>
        <w:t>even</w:t>
      </w:r>
      <w:r w:rsidR="00247150">
        <w:rPr>
          <w:rFonts w:ascii="Times New Roman" w:hAnsi="Times New Roman" w:cs="Times New Roman"/>
          <w:color w:val="111111"/>
          <w:szCs w:val="24"/>
          <w:lang w:val="en-US"/>
        </w:rPr>
        <w:t>though</w:t>
      </w:r>
      <w:proofErr w:type="spellEnd"/>
      <w:r w:rsidR="00247150">
        <w:rPr>
          <w:rFonts w:ascii="Times New Roman" w:hAnsi="Times New Roman" w:cs="Times New Roman"/>
          <w:color w:val="111111"/>
          <w:szCs w:val="24"/>
          <w:lang w:val="en-US"/>
        </w:rPr>
        <w:t xml:space="preserve"> </w:t>
      </w:r>
      <w:r w:rsidR="0027488D">
        <w:rPr>
          <w:rFonts w:ascii="Times New Roman" w:hAnsi="Times New Roman" w:cs="Times New Roman"/>
          <w:color w:val="111111"/>
          <w:szCs w:val="24"/>
          <w:lang w:val="en-US"/>
        </w:rPr>
        <w:t>there was few</w:t>
      </w:r>
      <w:r w:rsidR="00247150">
        <w:rPr>
          <w:rFonts w:ascii="Times New Roman" w:hAnsi="Times New Roman" w:cs="Times New Roman"/>
          <w:color w:val="111111"/>
          <w:szCs w:val="24"/>
          <w:lang w:val="en-US"/>
        </w:rPr>
        <w:t xml:space="preserve"> </w:t>
      </w:r>
      <w:r w:rsidR="0027488D">
        <w:rPr>
          <w:rFonts w:ascii="Times New Roman" w:hAnsi="Times New Roman" w:cs="Times New Roman"/>
          <w:color w:val="111111"/>
          <w:szCs w:val="24"/>
        </w:rPr>
        <w:t>students</w:t>
      </w:r>
      <w:r w:rsidR="0027488D">
        <w:rPr>
          <w:rFonts w:ascii="Times New Roman" w:hAnsi="Times New Roman" w:cs="Times New Roman"/>
          <w:color w:val="111111"/>
          <w:szCs w:val="24"/>
          <w:lang w:val="en-US"/>
        </w:rPr>
        <w:t xml:space="preserve"> that not understand </w:t>
      </w:r>
      <w:r w:rsidR="00247150">
        <w:rPr>
          <w:rFonts w:ascii="Times New Roman" w:hAnsi="Times New Roman" w:cs="Times New Roman"/>
          <w:color w:val="111111"/>
          <w:szCs w:val="24"/>
        </w:rPr>
        <w:t>grammar use</w:t>
      </w:r>
      <w:r w:rsidR="004F0C50" w:rsidRPr="004F0C50">
        <w:rPr>
          <w:rFonts w:ascii="Times New Roman" w:hAnsi="Times New Roman" w:cs="Times New Roman"/>
          <w:color w:val="111111"/>
          <w:szCs w:val="24"/>
        </w:rPr>
        <w:t>, vocabulary, and mechanics in the final project</w:t>
      </w:r>
      <w:r w:rsidR="005E7FEB">
        <w:rPr>
          <w:rFonts w:ascii="Times New Roman" w:hAnsi="Times New Roman" w:cs="Times New Roman"/>
          <w:color w:val="111111"/>
          <w:szCs w:val="24"/>
          <w:lang w:val="en-US"/>
        </w:rPr>
        <w:t>.</w:t>
      </w:r>
    </w:p>
    <w:p w14:paraId="2175656C" w14:textId="77777777" w:rsidR="003F312B" w:rsidRPr="006416C8" w:rsidRDefault="003F312B" w:rsidP="003B5759">
      <w:pPr>
        <w:tabs>
          <w:tab w:val="left" w:pos="0"/>
        </w:tabs>
        <w:spacing w:after="0" w:line="240" w:lineRule="auto"/>
        <w:jc w:val="both"/>
        <w:rPr>
          <w:rFonts w:ascii="Times New Roman" w:eastAsia="Times New Roman" w:hAnsi="Times New Roman" w:cs="Times New Roman"/>
          <w:sz w:val="20"/>
          <w:lang w:val="en-US"/>
        </w:rPr>
      </w:pPr>
    </w:p>
    <w:p w14:paraId="7504531B"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41F532F0" w14:textId="46919D2E"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4F0C50" w:rsidRPr="004F0C50">
        <w:rPr>
          <w:rFonts w:ascii="Times New Roman" w:hAnsi="Times New Roman" w:cs="Times New Roman"/>
          <w:i/>
          <w:szCs w:val="24"/>
          <w:lang w:val="en-US"/>
        </w:rPr>
        <w:t>Wring skill</w:t>
      </w:r>
      <w:r w:rsidR="006416C8" w:rsidRPr="004F0C50">
        <w:rPr>
          <w:rFonts w:ascii="Times New Roman" w:hAnsi="Times New Roman" w:cs="Times New Roman"/>
          <w:i/>
          <w:szCs w:val="24"/>
          <w:lang w:val="en-US"/>
        </w:rPr>
        <w:t xml:space="preserve">, </w:t>
      </w:r>
      <w:r w:rsidR="004F0C50" w:rsidRPr="004F0C50">
        <w:rPr>
          <w:rFonts w:ascii="Times New Roman" w:hAnsi="Times New Roman" w:cs="Times New Roman"/>
          <w:i/>
          <w:szCs w:val="24"/>
          <w:lang w:val="en-US"/>
        </w:rPr>
        <w:t>Descriptive Text</w:t>
      </w:r>
      <w:r w:rsidR="006416C8" w:rsidRPr="004F0C50">
        <w:rPr>
          <w:rFonts w:ascii="Times New Roman" w:hAnsi="Times New Roman" w:cs="Times New Roman"/>
          <w:i/>
          <w:szCs w:val="24"/>
          <w:lang w:val="en-US"/>
        </w:rPr>
        <w:t xml:space="preserve">, </w:t>
      </w:r>
      <w:r w:rsidR="004F0C50" w:rsidRPr="004F0C50">
        <w:rPr>
          <w:rFonts w:ascii="Times New Roman" w:hAnsi="Times New Roman" w:cs="Times New Roman"/>
          <w:i/>
          <w:szCs w:val="24"/>
          <w:lang w:val="en-US"/>
        </w:rPr>
        <w:t>Video.</w:t>
      </w:r>
    </w:p>
    <w:p w14:paraId="76AFEC0A"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55FF2714"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4AE6B1ED"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F44A266"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1252E267" w14:textId="0114E6D6" w:rsidR="004F0C50" w:rsidRPr="0051266F" w:rsidRDefault="00E57381" w:rsidP="004F0C50">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W</w:t>
      </w:r>
      <w:r w:rsidR="00642B34">
        <w:rPr>
          <w:rFonts w:ascii="Times New Roman" w:hAnsi="Times New Roman" w:cs="Times New Roman"/>
          <w:color w:val="111111"/>
          <w:sz w:val="24"/>
          <w:szCs w:val="14"/>
          <w:shd w:val="clear" w:color="auto" w:fill="FCFFFF"/>
        </w:rPr>
        <w:t>rit</w:t>
      </w:r>
      <w:proofErr w:type="spellStart"/>
      <w:r w:rsidR="00642B34">
        <w:rPr>
          <w:rFonts w:ascii="Times New Roman" w:hAnsi="Times New Roman" w:cs="Times New Roman"/>
          <w:color w:val="111111"/>
          <w:sz w:val="24"/>
          <w:szCs w:val="14"/>
          <w:shd w:val="clear" w:color="auto" w:fill="FCFFFF"/>
          <w:lang w:val="en-US"/>
        </w:rPr>
        <w:t>ing</w:t>
      </w:r>
      <w:proofErr w:type="spellEnd"/>
      <w:r w:rsidR="004F0C50" w:rsidRPr="004F0C50">
        <w:rPr>
          <w:rFonts w:ascii="Times New Roman" w:hAnsi="Times New Roman" w:cs="Times New Roman"/>
          <w:color w:val="111111"/>
          <w:sz w:val="24"/>
          <w:szCs w:val="14"/>
          <w:shd w:val="clear" w:color="auto" w:fill="FCFFFF"/>
        </w:rPr>
        <w:t xml:space="preserve"> </w:t>
      </w:r>
      <w:r w:rsidR="00642B34">
        <w:rPr>
          <w:rFonts w:ascii="Times New Roman" w:hAnsi="Times New Roman" w:cs="Times New Roman"/>
          <w:color w:val="111111"/>
          <w:sz w:val="24"/>
          <w:szCs w:val="14"/>
          <w:shd w:val="clear" w:color="auto" w:fill="FCFFFF"/>
          <w:lang w:val="en-US"/>
        </w:rPr>
        <w:t xml:space="preserve">as a part of other skills in learning English </w:t>
      </w:r>
      <w:r w:rsidR="004F0C50" w:rsidRPr="004F0C50">
        <w:rPr>
          <w:rFonts w:ascii="Times New Roman" w:hAnsi="Times New Roman" w:cs="Times New Roman"/>
          <w:color w:val="111111"/>
          <w:sz w:val="24"/>
          <w:szCs w:val="14"/>
          <w:shd w:val="clear" w:color="auto" w:fill="FCFFFF"/>
        </w:rPr>
        <w:t>is</w:t>
      </w:r>
      <w:r w:rsidR="00642B34">
        <w:rPr>
          <w:rFonts w:ascii="Times New Roman" w:hAnsi="Times New Roman" w:cs="Times New Roman"/>
          <w:color w:val="111111"/>
          <w:sz w:val="24"/>
          <w:szCs w:val="14"/>
          <w:shd w:val="clear" w:color="auto" w:fill="FCFFFF"/>
          <w:lang w:val="en-US"/>
        </w:rPr>
        <w:t xml:space="preserve"> very</w:t>
      </w:r>
      <w:r w:rsidR="004F0C50" w:rsidRPr="004F0C50">
        <w:rPr>
          <w:rFonts w:ascii="Times New Roman" w:hAnsi="Times New Roman" w:cs="Times New Roman"/>
          <w:color w:val="111111"/>
          <w:sz w:val="24"/>
          <w:szCs w:val="14"/>
          <w:shd w:val="clear" w:color="auto" w:fill="FCFFFF"/>
        </w:rPr>
        <w:t xml:space="preserve"> important for everyone, </w:t>
      </w:r>
      <w:r>
        <w:rPr>
          <w:rFonts w:ascii="Times New Roman" w:hAnsi="Times New Roman" w:cs="Times New Roman"/>
          <w:color w:val="111111"/>
          <w:sz w:val="24"/>
          <w:szCs w:val="14"/>
          <w:shd w:val="clear" w:color="auto" w:fill="FCFFFF"/>
          <w:lang w:val="en-US"/>
        </w:rPr>
        <w:t xml:space="preserve">as it is </w:t>
      </w:r>
      <w:r w:rsidR="00D13DDB">
        <w:rPr>
          <w:rFonts w:ascii="Times New Roman" w:hAnsi="Times New Roman" w:cs="Times New Roman"/>
          <w:color w:val="111111"/>
          <w:sz w:val="24"/>
          <w:szCs w:val="14"/>
          <w:shd w:val="clear" w:color="auto" w:fill="FCFFFF"/>
          <w:lang w:val="en-US"/>
        </w:rPr>
        <w:t xml:space="preserve">that </w:t>
      </w:r>
      <w:r>
        <w:rPr>
          <w:rFonts w:ascii="Times New Roman" w:hAnsi="Times New Roman" w:cs="Times New Roman"/>
          <w:color w:val="111111"/>
          <w:sz w:val="24"/>
          <w:szCs w:val="14"/>
          <w:shd w:val="clear" w:color="auto" w:fill="FCFFFF"/>
          <w:lang w:val="en-US"/>
        </w:rPr>
        <w:t xml:space="preserve">know </w:t>
      </w:r>
      <w:r w:rsidR="004F0C50" w:rsidRPr="004F0C50">
        <w:rPr>
          <w:rFonts w:ascii="Times New Roman" w:hAnsi="Times New Roman" w:cs="Times New Roman"/>
          <w:color w:val="111111"/>
          <w:sz w:val="24"/>
          <w:szCs w:val="14"/>
          <w:shd w:val="clear" w:color="auto" w:fill="FCFFFF"/>
        </w:rPr>
        <w:t xml:space="preserve">English is </w:t>
      </w:r>
      <w:r w:rsidR="00D13DDB">
        <w:rPr>
          <w:rFonts w:ascii="Times New Roman" w:hAnsi="Times New Roman" w:cs="Times New Roman"/>
          <w:color w:val="111111"/>
          <w:sz w:val="24"/>
          <w:szCs w:val="14"/>
          <w:shd w:val="clear" w:color="auto" w:fill="FCFFFF"/>
          <w:lang w:val="en-US"/>
        </w:rPr>
        <w:t>use</w:t>
      </w:r>
      <w:r>
        <w:rPr>
          <w:rFonts w:ascii="Times New Roman" w:hAnsi="Times New Roman" w:cs="Times New Roman"/>
          <w:color w:val="111111"/>
          <w:sz w:val="24"/>
          <w:szCs w:val="14"/>
          <w:shd w:val="clear" w:color="auto" w:fill="FCFFFF"/>
          <w:lang w:val="en-US"/>
        </w:rPr>
        <w:t>d</w:t>
      </w:r>
      <w:r w:rsidR="00D13DDB">
        <w:rPr>
          <w:rFonts w:ascii="Times New Roman" w:hAnsi="Times New Roman" w:cs="Times New Roman"/>
          <w:color w:val="111111"/>
          <w:sz w:val="24"/>
          <w:szCs w:val="14"/>
          <w:shd w:val="clear" w:color="auto" w:fill="FCFFFF"/>
          <w:lang w:val="en-US"/>
        </w:rPr>
        <w:t xml:space="preserve"> as </w:t>
      </w:r>
      <w:r w:rsidR="00C91375">
        <w:rPr>
          <w:rFonts w:ascii="Times New Roman" w:hAnsi="Times New Roman" w:cs="Times New Roman"/>
          <w:color w:val="111111"/>
          <w:sz w:val="24"/>
          <w:szCs w:val="14"/>
          <w:shd w:val="clear" w:color="auto" w:fill="FCFFFF"/>
          <w:lang w:val="en-US"/>
        </w:rPr>
        <w:t xml:space="preserve"> an </w:t>
      </w:r>
      <w:r w:rsidR="004F0C50" w:rsidRPr="004F0C50">
        <w:rPr>
          <w:rFonts w:ascii="Times New Roman" w:hAnsi="Times New Roman" w:cs="Times New Roman"/>
          <w:color w:val="111111"/>
          <w:sz w:val="24"/>
          <w:szCs w:val="14"/>
          <w:shd w:val="clear" w:color="auto" w:fill="FCFFFF"/>
        </w:rPr>
        <w:t>international language in the world</w:t>
      </w:r>
      <w:r w:rsidR="00C91375">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a </w:t>
      </w:r>
      <w:proofErr w:type="spellStart"/>
      <w:r w:rsidR="00C91375">
        <w:rPr>
          <w:rFonts w:ascii="Times New Roman" w:hAnsi="Times New Roman" w:cs="Times New Roman"/>
          <w:color w:val="111111"/>
          <w:sz w:val="24"/>
          <w:szCs w:val="14"/>
          <w:shd w:val="clear" w:color="auto" w:fill="FCFFFF"/>
          <w:lang w:val="en-US"/>
        </w:rPr>
        <w:t>nowdays</w:t>
      </w:r>
      <w:proofErr w:type="spellEnd"/>
      <w:r w:rsidR="004F0C50" w:rsidRPr="004F0C50">
        <w:rPr>
          <w:rFonts w:ascii="Times New Roman" w:hAnsi="Times New Roman" w:cs="Times New Roman"/>
          <w:color w:val="111111"/>
          <w:sz w:val="24"/>
          <w:szCs w:val="14"/>
          <w:shd w:val="clear" w:color="auto" w:fill="FCFFFF"/>
        </w:rPr>
        <w:t xml:space="preserve">. Many people </w:t>
      </w:r>
      <w:r w:rsidR="00C91375">
        <w:rPr>
          <w:rFonts w:ascii="Times New Roman" w:hAnsi="Times New Roman" w:cs="Times New Roman"/>
          <w:color w:val="111111"/>
          <w:sz w:val="24"/>
          <w:szCs w:val="14"/>
          <w:shd w:val="clear" w:color="auto" w:fill="FCFFFF"/>
          <w:lang w:val="en-US"/>
        </w:rPr>
        <w:t>think</w:t>
      </w:r>
      <w:r w:rsidR="00C91375">
        <w:rPr>
          <w:rFonts w:ascii="Times New Roman" w:hAnsi="Times New Roman" w:cs="Times New Roman"/>
          <w:color w:val="111111"/>
          <w:sz w:val="24"/>
          <w:szCs w:val="14"/>
          <w:shd w:val="clear" w:color="auto" w:fill="FCFFFF"/>
        </w:rPr>
        <w:t xml:space="preserve"> that learning English is </w:t>
      </w:r>
      <w:r w:rsidR="00C91375">
        <w:rPr>
          <w:rFonts w:ascii="Times New Roman" w:hAnsi="Times New Roman" w:cs="Times New Roman"/>
          <w:color w:val="111111"/>
          <w:sz w:val="24"/>
          <w:szCs w:val="14"/>
          <w:shd w:val="clear" w:color="auto" w:fill="FCFFFF"/>
          <w:lang w:val="en-US"/>
        </w:rPr>
        <w:t>still considered as a</w:t>
      </w:r>
      <w:r w:rsidR="004F0C50" w:rsidRPr="004F0C50">
        <w:rPr>
          <w:rFonts w:ascii="Times New Roman" w:hAnsi="Times New Roman" w:cs="Times New Roman"/>
          <w:color w:val="111111"/>
          <w:sz w:val="24"/>
          <w:szCs w:val="14"/>
          <w:shd w:val="clear" w:color="auto" w:fill="FCFFFF"/>
        </w:rPr>
        <w:t xml:space="preserve"> difficult </w:t>
      </w:r>
      <w:r w:rsidR="00C91375">
        <w:rPr>
          <w:rFonts w:ascii="Times New Roman" w:hAnsi="Times New Roman" w:cs="Times New Roman"/>
          <w:color w:val="111111"/>
          <w:sz w:val="24"/>
          <w:szCs w:val="14"/>
          <w:shd w:val="clear" w:color="auto" w:fill="FCFFFF"/>
          <w:lang w:val="en-US"/>
        </w:rPr>
        <w:t>subject</w:t>
      </w:r>
      <w:r w:rsidR="004F0C50" w:rsidRPr="004F0C50">
        <w:rPr>
          <w:rFonts w:ascii="Times New Roman" w:hAnsi="Times New Roman" w:cs="Times New Roman"/>
          <w:color w:val="111111"/>
          <w:sz w:val="24"/>
          <w:szCs w:val="14"/>
          <w:shd w:val="clear" w:color="auto" w:fill="FCFFFF"/>
        </w:rPr>
        <w:t xml:space="preserve">, especially in </w:t>
      </w:r>
      <w:proofErr w:type="spellStart"/>
      <w:r w:rsidR="00C91375">
        <w:rPr>
          <w:rFonts w:ascii="Times New Roman" w:hAnsi="Times New Roman" w:cs="Times New Roman"/>
          <w:color w:val="111111"/>
          <w:sz w:val="24"/>
          <w:szCs w:val="14"/>
          <w:shd w:val="clear" w:color="auto" w:fill="FCFFFF"/>
          <w:lang w:val="en-US"/>
        </w:rPr>
        <w:t>leraning</w:t>
      </w:r>
      <w:proofErr w:type="spellEnd"/>
      <w:r w:rsidR="00C91375">
        <w:rPr>
          <w:rFonts w:ascii="Times New Roman" w:hAnsi="Times New Roman" w:cs="Times New Roman"/>
          <w:color w:val="111111"/>
          <w:sz w:val="24"/>
          <w:szCs w:val="14"/>
          <w:shd w:val="clear" w:color="auto" w:fill="FCFFFF"/>
          <w:lang w:val="en-US"/>
        </w:rPr>
        <w:t xml:space="preserve"> </w:t>
      </w:r>
      <w:r w:rsidR="004F0C50" w:rsidRPr="004F0C50">
        <w:rPr>
          <w:rFonts w:ascii="Times New Roman" w:hAnsi="Times New Roman" w:cs="Times New Roman"/>
          <w:color w:val="111111"/>
          <w:sz w:val="24"/>
          <w:szCs w:val="14"/>
          <w:shd w:val="clear" w:color="auto" w:fill="FCFFFF"/>
        </w:rPr>
        <w:t>writing. This statement is reinforced by</w:t>
      </w:r>
      <w:r w:rsidR="004F0C50" w:rsidRPr="004F0C50">
        <w:rPr>
          <w:rFonts w:ascii="Times New Roman" w:hAnsi="Times New Roman" w:cs="Times New Roman"/>
          <w:color w:val="111111"/>
          <w:sz w:val="24"/>
          <w:szCs w:val="14"/>
          <w:shd w:val="clear" w:color="auto" w:fill="FCFFFF"/>
          <w:lang w:val="en-US"/>
        </w:rPr>
        <w:t xml:space="preserve"> Blanchard and Root (1998: 1) as cited in </w:t>
      </w:r>
      <w:r w:rsidR="004F0C50" w:rsidRPr="004F0C50">
        <w:rPr>
          <w:rFonts w:ascii="Times New Roman" w:hAnsi="Times New Roman" w:cs="Times New Roman"/>
          <w:color w:val="111111"/>
          <w:sz w:val="24"/>
          <w:szCs w:val="14"/>
          <w:shd w:val="clear" w:color="auto" w:fill="FCFFFF"/>
          <w:lang w:val="en-US"/>
        </w:rPr>
        <w:fldChar w:fldCharType="begin" w:fldLock="1"/>
      </w:r>
      <w:r w:rsidR="004F0C50" w:rsidRPr="004F0C50">
        <w:rPr>
          <w:rFonts w:ascii="Times New Roman" w:hAnsi="Times New Roman" w:cs="Times New Roman"/>
          <w:color w:val="111111"/>
          <w:sz w:val="24"/>
          <w:szCs w:val="14"/>
          <w:shd w:val="clear" w:color="auto" w:fill="FCFFFF"/>
          <w:lang w:val="en-US"/>
        </w:rPr>
        <w:instrText>ADDIN CSL_CITATION {"citationItems":[{"id":"ITEM-1","itemData":{"DOI":"10.22460/project.v2i5.p714-721","ISSN":"2614-6320","abstract":"Writing is one of important skill in English subject beside the other skills. To improve the students’ writing skill, we have to know what strategy is the most suitable for the students’. This research used Classroom Action Research. The research was on two cycles with total meetings were seven; three meetings were for tests, and four meetings were for treatment. Each cycle covered the step of planning, acting, observing, and reflecting. The population of this research was the Seventh Grade Students of SMP Pandu Nusantara in the academic year of 2018/2019 which consisted of 30 students. The average score of pretest was 45. After the implementation of brainswriting strategy in every cycle, the students’ writing skill score were getting better. It can be seen from the research of students’ average score Cycle 1 was 50 and Cycle was 71. It can be concluded that brainswriting strategy can improve students’ writing skill and improve writing classroom into a better situation.  ","author":[{"dropping-particle":"","family":"Yulianti","given":"Sintawati","non-dropping-particle":"","parse-names":false,"suffix":""},{"dropping-particle":"","family":"Nuraeni","given":"Siska","non-dropping-particle":"","parse-names":false,"suffix":""},{"dropping-particle":"","family":"Parmawati","given":"Aseptiana","non-dropping-particle":"","parse-names":false,"suffix":""}],"container-title":"PROJECT (Professional Journal of English Education)","id":"ITEM-1","issue":"5","issued":{"date-parts":[["2019"]]},"page":"714","title":"Improving Students’ Writing Skill Using Brainswriting Strategy","type":"article-journal","volume":"2"},"uris":["http://www.mendeley.com/documents/?uuid=9af46408-a067-4f43-bd4b-28032e13b178"]}],"mendeley":{"formattedCitation":"(Yulianti, Nuraeni, &amp; Parmawati, 2019)","manualFormatting":"Yulianti, Nuraeni, &amp; Parmawati, (2019)","plainTextFormattedCitation":"(Yulianti, Nuraeni, &amp; Parmawati, 2019)","previouslyFormattedCitation":"(Yulianti, Nuraeni, &amp; Parmawati, 2019)"},"properties":{"noteIndex":0},"schema":"https://github.com/citation-style-language/schema/raw/master/csl-citation.json"}</w:instrText>
      </w:r>
      <w:r w:rsidR="004F0C50" w:rsidRPr="004F0C50">
        <w:rPr>
          <w:rFonts w:ascii="Times New Roman" w:hAnsi="Times New Roman" w:cs="Times New Roman"/>
          <w:color w:val="111111"/>
          <w:sz w:val="24"/>
          <w:szCs w:val="14"/>
          <w:shd w:val="clear" w:color="auto" w:fill="FCFFFF"/>
          <w:lang w:val="en-US"/>
        </w:rPr>
        <w:fldChar w:fldCharType="separate"/>
      </w:r>
      <w:r w:rsidR="004F0C50" w:rsidRPr="004F0C50">
        <w:rPr>
          <w:rFonts w:ascii="Times New Roman" w:hAnsi="Times New Roman" w:cs="Times New Roman"/>
          <w:noProof/>
          <w:color w:val="111111"/>
          <w:sz w:val="24"/>
          <w:szCs w:val="14"/>
          <w:shd w:val="clear" w:color="auto" w:fill="FCFFFF"/>
          <w:lang w:val="en-US"/>
        </w:rPr>
        <w:t>Yulianti, Nuraeni, &amp; Parmawati, (2019)</w:t>
      </w:r>
      <w:r w:rsidR="004F0C50" w:rsidRPr="004F0C50">
        <w:rPr>
          <w:rFonts w:ascii="Times New Roman" w:hAnsi="Times New Roman" w:cs="Times New Roman"/>
          <w:color w:val="111111"/>
          <w:sz w:val="24"/>
          <w:szCs w:val="14"/>
          <w:shd w:val="clear" w:color="auto" w:fill="FCFFFF"/>
        </w:rPr>
        <w:fldChar w:fldCharType="end"/>
      </w:r>
      <w:r w:rsidR="00253BDE">
        <w:rPr>
          <w:rFonts w:ascii="Times New Roman" w:hAnsi="Times New Roman" w:cs="Times New Roman"/>
          <w:color w:val="111111"/>
          <w:sz w:val="24"/>
          <w:szCs w:val="14"/>
          <w:shd w:val="clear" w:color="auto" w:fill="FCFFFF"/>
          <w:lang w:val="en-US"/>
        </w:rPr>
        <w:t xml:space="preserve"> </w:t>
      </w:r>
      <w:r w:rsidR="004F0C50" w:rsidRPr="004F0C50">
        <w:rPr>
          <w:rFonts w:ascii="Times New Roman" w:hAnsi="Times New Roman" w:cs="Times New Roman"/>
          <w:color w:val="111111"/>
          <w:sz w:val="24"/>
          <w:szCs w:val="14"/>
          <w:shd w:val="clear" w:color="auto" w:fill="FCFFFF"/>
          <w:lang w:val="en-US"/>
        </w:rPr>
        <w:t xml:space="preserve">learning to write in a </w:t>
      </w:r>
      <w:r w:rsidR="00253BDE">
        <w:rPr>
          <w:rFonts w:ascii="Times New Roman" w:hAnsi="Times New Roman" w:cs="Times New Roman"/>
          <w:color w:val="111111"/>
          <w:sz w:val="24"/>
          <w:szCs w:val="14"/>
          <w:shd w:val="clear" w:color="auto" w:fill="FCFFFF"/>
          <w:lang w:val="en-US"/>
        </w:rPr>
        <w:t>new language is not always easy</w:t>
      </w:r>
      <w:r w:rsidR="004F0C50" w:rsidRPr="004F0C50">
        <w:rPr>
          <w:rFonts w:ascii="Times New Roman" w:hAnsi="Times New Roman" w:cs="Times New Roman"/>
          <w:color w:val="111111"/>
          <w:sz w:val="24"/>
          <w:szCs w:val="14"/>
          <w:shd w:val="clear" w:color="auto" w:fill="FCFFFF"/>
          <w:lang w:val="en-US"/>
        </w:rPr>
        <w:t xml:space="preserve">. </w:t>
      </w:r>
      <w:r w:rsidR="00253BDE">
        <w:rPr>
          <w:rFonts w:ascii="Times New Roman" w:hAnsi="Times New Roman" w:cs="Times New Roman"/>
          <w:color w:val="111111"/>
          <w:sz w:val="24"/>
          <w:szCs w:val="14"/>
          <w:shd w:val="clear" w:color="auto" w:fill="FCFFFF"/>
        </w:rPr>
        <w:t>The difficulty does not</w:t>
      </w:r>
      <w:r w:rsidR="00253BDE">
        <w:rPr>
          <w:rFonts w:ascii="Times New Roman" w:hAnsi="Times New Roman" w:cs="Times New Roman"/>
          <w:color w:val="111111"/>
          <w:sz w:val="24"/>
          <w:szCs w:val="14"/>
          <w:shd w:val="clear" w:color="auto" w:fill="FCFFFF"/>
          <w:lang w:val="en-US"/>
        </w:rPr>
        <w:t xml:space="preserve"> only</w:t>
      </w:r>
      <w:r w:rsidR="00253BDE">
        <w:rPr>
          <w:rFonts w:ascii="Times New Roman" w:hAnsi="Times New Roman" w:cs="Times New Roman"/>
          <w:color w:val="111111"/>
          <w:sz w:val="24"/>
          <w:szCs w:val="14"/>
          <w:shd w:val="clear" w:color="auto" w:fill="FCFFFF"/>
        </w:rPr>
        <w:t xml:space="preserve"> lie </w:t>
      </w:r>
      <w:r w:rsidR="00253BDE">
        <w:rPr>
          <w:rFonts w:ascii="Times New Roman" w:hAnsi="Times New Roman" w:cs="Times New Roman"/>
          <w:color w:val="111111"/>
          <w:sz w:val="24"/>
          <w:szCs w:val="14"/>
          <w:shd w:val="clear" w:color="auto" w:fill="FCFFFF"/>
          <w:lang w:val="en-US"/>
        </w:rPr>
        <w:t>a found</w:t>
      </w:r>
      <w:r w:rsidR="004F0C50" w:rsidRPr="004F0C50">
        <w:rPr>
          <w:rFonts w:ascii="Times New Roman" w:hAnsi="Times New Roman" w:cs="Times New Roman"/>
          <w:color w:val="111111"/>
          <w:sz w:val="24"/>
          <w:szCs w:val="14"/>
          <w:shd w:val="clear" w:color="auto" w:fill="FCFFFF"/>
        </w:rPr>
        <w:t xml:space="preserve"> translating and pouring </w:t>
      </w:r>
      <w:r w:rsidR="00253BDE">
        <w:rPr>
          <w:rFonts w:ascii="Times New Roman" w:hAnsi="Times New Roman" w:cs="Times New Roman"/>
          <w:color w:val="111111"/>
          <w:sz w:val="24"/>
          <w:szCs w:val="14"/>
          <w:shd w:val="clear" w:color="auto" w:fill="FCFFFF"/>
          <w:lang w:val="en-US"/>
        </w:rPr>
        <w:t>the idea into written form</w:t>
      </w:r>
      <w:r w:rsidR="00B328FB">
        <w:rPr>
          <w:rFonts w:ascii="Times New Roman" w:hAnsi="Times New Roman" w:cs="Times New Roman"/>
          <w:color w:val="111111"/>
          <w:sz w:val="24"/>
          <w:szCs w:val="14"/>
          <w:shd w:val="clear" w:color="auto" w:fill="FCFFFF"/>
          <w:lang w:val="en-US"/>
        </w:rPr>
        <w:t>, but also</w:t>
      </w:r>
      <w:r w:rsidR="004F0C50" w:rsidRPr="004F0C50">
        <w:rPr>
          <w:rFonts w:ascii="Times New Roman" w:hAnsi="Times New Roman" w:cs="Times New Roman"/>
          <w:color w:val="111111"/>
          <w:sz w:val="24"/>
          <w:szCs w:val="14"/>
          <w:shd w:val="clear" w:color="auto" w:fill="FCFFFF"/>
        </w:rPr>
        <w:t xml:space="preserve">, the </w:t>
      </w:r>
      <w:r w:rsidR="00B328FB">
        <w:rPr>
          <w:rFonts w:ascii="Times New Roman" w:hAnsi="Times New Roman" w:cs="Times New Roman"/>
          <w:color w:val="111111"/>
          <w:sz w:val="24"/>
          <w:szCs w:val="14"/>
          <w:shd w:val="clear" w:color="auto" w:fill="FCFFFF"/>
          <w:lang w:val="en-US"/>
        </w:rPr>
        <w:t xml:space="preserve">use of appropriate </w:t>
      </w:r>
      <w:r w:rsidR="004F0C50" w:rsidRPr="004F0C50">
        <w:rPr>
          <w:rFonts w:ascii="Times New Roman" w:hAnsi="Times New Roman" w:cs="Times New Roman"/>
          <w:color w:val="111111"/>
          <w:sz w:val="24"/>
          <w:szCs w:val="14"/>
          <w:shd w:val="clear" w:color="auto" w:fill="FCFFFF"/>
        </w:rPr>
        <w:t xml:space="preserve">grammar </w:t>
      </w:r>
      <w:r>
        <w:rPr>
          <w:rFonts w:ascii="Times New Roman" w:hAnsi="Times New Roman" w:cs="Times New Roman"/>
          <w:color w:val="111111"/>
          <w:sz w:val="24"/>
          <w:szCs w:val="14"/>
          <w:shd w:val="clear" w:color="auto" w:fill="FCFFFF"/>
          <w:lang w:val="en-US"/>
        </w:rPr>
        <w:t>and suitable vocabulary</w:t>
      </w:r>
      <w:r w:rsidR="00B328FB">
        <w:rPr>
          <w:rFonts w:ascii="Times New Roman" w:hAnsi="Times New Roman" w:cs="Times New Roman"/>
          <w:color w:val="111111"/>
          <w:sz w:val="24"/>
          <w:szCs w:val="14"/>
          <w:shd w:val="clear" w:color="auto" w:fill="FCFFFF"/>
          <w:lang w:val="en-US"/>
        </w:rPr>
        <w:t xml:space="preserve"> </w:t>
      </w:r>
      <w:r w:rsidR="004F0C50" w:rsidRPr="004F0C50">
        <w:rPr>
          <w:rFonts w:ascii="Times New Roman" w:hAnsi="Times New Roman" w:cs="Times New Roman"/>
          <w:color w:val="111111"/>
          <w:sz w:val="24"/>
          <w:szCs w:val="14"/>
          <w:shd w:val="clear" w:color="auto" w:fill="FCFFFF"/>
        </w:rPr>
        <w:t xml:space="preserve">must be considered in </w:t>
      </w:r>
      <w:r>
        <w:rPr>
          <w:rFonts w:ascii="Times New Roman" w:hAnsi="Times New Roman" w:cs="Times New Roman"/>
          <w:color w:val="111111"/>
          <w:sz w:val="24"/>
          <w:szCs w:val="14"/>
          <w:shd w:val="clear" w:color="auto" w:fill="FCFFFF"/>
          <w:lang w:val="en-US"/>
        </w:rPr>
        <w:t>ex</w:t>
      </w:r>
      <w:r w:rsidR="00B328FB">
        <w:rPr>
          <w:rFonts w:ascii="Times New Roman" w:hAnsi="Times New Roman" w:cs="Times New Roman"/>
          <w:color w:val="111111"/>
          <w:sz w:val="24"/>
          <w:szCs w:val="14"/>
          <w:shd w:val="clear" w:color="auto" w:fill="FCFFFF"/>
          <w:lang w:val="en-US"/>
        </w:rPr>
        <w:t>pressing ideas</w:t>
      </w:r>
      <w:r w:rsidR="004F0C50" w:rsidRPr="004F0C50">
        <w:rPr>
          <w:rFonts w:ascii="Times New Roman" w:hAnsi="Times New Roman" w:cs="Times New Roman"/>
          <w:color w:val="111111"/>
          <w:sz w:val="24"/>
          <w:szCs w:val="14"/>
          <w:shd w:val="clear" w:color="auto" w:fill="FCFFFF"/>
        </w:rPr>
        <w:t xml:space="preserve"> into text</w:t>
      </w:r>
      <w:r w:rsidR="00B328FB">
        <w:rPr>
          <w:rFonts w:ascii="Times New Roman" w:hAnsi="Times New Roman" w:cs="Times New Roman"/>
          <w:color w:val="111111"/>
          <w:sz w:val="24"/>
          <w:szCs w:val="14"/>
          <w:shd w:val="clear" w:color="auto" w:fill="FCFFFF"/>
          <w:lang w:val="en-US"/>
        </w:rPr>
        <w:t xml:space="preserve"> so</w:t>
      </w:r>
      <w:r w:rsidR="004F0C50" w:rsidRPr="004F0C50">
        <w:rPr>
          <w:rFonts w:ascii="Times New Roman" w:hAnsi="Times New Roman" w:cs="Times New Roman"/>
          <w:color w:val="111111"/>
          <w:sz w:val="24"/>
          <w:szCs w:val="14"/>
          <w:shd w:val="clear" w:color="auto" w:fill="FCFFFF"/>
        </w:rPr>
        <w:t xml:space="preserve"> that </w:t>
      </w:r>
      <w:r w:rsidR="0051266F">
        <w:rPr>
          <w:rFonts w:ascii="Times New Roman" w:hAnsi="Times New Roman" w:cs="Times New Roman"/>
          <w:color w:val="111111"/>
          <w:sz w:val="24"/>
          <w:szCs w:val="14"/>
          <w:shd w:val="clear" w:color="auto" w:fill="FCFFFF"/>
        </w:rPr>
        <w:t>reader</w:t>
      </w:r>
      <w:r>
        <w:rPr>
          <w:rFonts w:ascii="Times New Roman" w:hAnsi="Times New Roman" w:cs="Times New Roman"/>
          <w:color w:val="111111"/>
          <w:sz w:val="24"/>
          <w:szCs w:val="14"/>
          <w:shd w:val="clear" w:color="auto" w:fill="FCFFFF"/>
          <w:lang w:val="en-US"/>
        </w:rPr>
        <w:t>s</w:t>
      </w:r>
      <w:r w:rsidR="0051266F">
        <w:rPr>
          <w:rFonts w:ascii="Times New Roman" w:hAnsi="Times New Roman" w:cs="Times New Roman"/>
          <w:color w:val="111111"/>
          <w:sz w:val="24"/>
          <w:szCs w:val="14"/>
          <w:shd w:val="clear" w:color="auto" w:fill="FCFFFF"/>
          <w:lang w:val="en-US"/>
        </w:rPr>
        <w:t xml:space="preserve"> can understand was written.</w:t>
      </w:r>
    </w:p>
    <w:p w14:paraId="10C43840" w14:textId="77777777" w:rsidR="004F0C50" w:rsidRPr="004F0C50" w:rsidRDefault="004F0C50" w:rsidP="004F0C50">
      <w:pPr>
        <w:spacing w:after="0" w:line="240" w:lineRule="auto"/>
        <w:jc w:val="both"/>
        <w:rPr>
          <w:rFonts w:ascii="Times New Roman" w:hAnsi="Times New Roman" w:cs="Times New Roman"/>
          <w:color w:val="111111"/>
          <w:sz w:val="24"/>
          <w:szCs w:val="14"/>
          <w:shd w:val="clear" w:color="auto" w:fill="FCFFFF"/>
          <w:lang w:val="en-US"/>
        </w:rPr>
      </w:pPr>
    </w:p>
    <w:p w14:paraId="52AEB6E1" w14:textId="28D8D8EE" w:rsidR="004F0C50" w:rsidRDefault="00855D35" w:rsidP="004F0C50">
      <w:pPr>
        <w:spacing w:after="0" w:line="240" w:lineRule="auto"/>
        <w:jc w:val="both"/>
        <w:rPr>
          <w:rFonts w:ascii="Times New Roman" w:hAnsi="Times New Roman" w:cs="Times New Roman"/>
          <w:color w:val="111111"/>
          <w:sz w:val="24"/>
          <w:szCs w:val="14"/>
          <w:shd w:val="clear" w:color="auto" w:fill="FCFFFF"/>
          <w:lang w:val="en-US"/>
        </w:rPr>
      </w:pPr>
      <w:r w:rsidRPr="005246B5">
        <w:rPr>
          <w:rFonts w:ascii="Times New Roman" w:hAnsi="Times New Roman" w:cs="Times New Roman"/>
          <w:color w:val="0D0D0D" w:themeColor="text1" w:themeTint="F2"/>
          <w:sz w:val="24"/>
          <w:szCs w:val="14"/>
          <w:shd w:val="clear" w:color="auto" w:fill="FCFFFF"/>
          <w:lang w:val="en-US"/>
        </w:rPr>
        <w:t xml:space="preserve">It is </w:t>
      </w:r>
      <w:proofErr w:type="spellStart"/>
      <w:r w:rsidRPr="005246B5">
        <w:rPr>
          <w:rFonts w:ascii="Times New Roman" w:hAnsi="Times New Roman" w:cs="Times New Roman"/>
          <w:color w:val="0D0D0D" w:themeColor="text1" w:themeTint="F2"/>
          <w:sz w:val="24"/>
          <w:szCs w:val="14"/>
          <w:shd w:val="clear" w:color="auto" w:fill="FCFFFF"/>
          <w:lang w:val="en-US"/>
        </w:rPr>
        <w:t>expent</w:t>
      </w:r>
      <w:r w:rsidR="00134A4A">
        <w:rPr>
          <w:rFonts w:ascii="Times New Roman" w:hAnsi="Times New Roman" w:cs="Times New Roman"/>
          <w:color w:val="0D0D0D" w:themeColor="text1" w:themeTint="F2"/>
          <w:sz w:val="24"/>
          <w:szCs w:val="14"/>
          <w:shd w:val="clear" w:color="auto" w:fill="FCFFFF"/>
          <w:lang w:val="en-US"/>
        </w:rPr>
        <w:t>ed</w:t>
      </w:r>
      <w:proofErr w:type="spellEnd"/>
      <w:r w:rsidRPr="005246B5">
        <w:rPr>
          <w:rFonts w:ascii="Times New Roman" w:hAnsi="Times New Roman" w:cs="Times New Roman"/>
          <w:color w:val="0D0D0D" w:themeColor="text1" w:themeTint="F2"/>
          <w:sz w:val="24"/>
          <w:szCs w:val="14"/>
          <w:shd w:val="clear" w:color="auto" w:fill="FCFFFF"/>
          <w:lang w:val="en-US"/>
        </w:rPr>
        <w:t xml:space="preserve"> that wri</w:t>
      </w:r>
      <w:r w:rsidR="00134A4A">
        <w:rPr>
          <w:rFonts w:ascii="Times New Roman" w:hAnsi="Times New Roman" w:cs="Times New Roman"/>
          <w:color w:val="0D0D0D" w:themeColor="text1" w:themeTint="F2"/>
          <w:sz w:val="24"/>
          <w:szCs w:val="14"/>
          <w:shd w:val="clear" w:color="auto" w:fill="FCFFFF"/>
          <w:lang w:val="en-US"/>
        </w:rPr>
        <w:t>ti</w:t>
      </w:r>
      <w:r w:rsidRPr="005246B5">
        <w:rPr>
          <w:rFonts w:ascii="Times New Roman" w:hAnsi="Times New Roman" w:cs="Times New Roman"/>
          <w:color w:val="0D0D0D" w:themeColor="text1" w:themeTint="F2"/>
          <w:sz w:val="24"/>
          <w:szCs w:val="14"/>
          <w:shd w:val="clear" w:color="auto" w:fill="FCFFFF"/>
          <w:lang w:val="en-US"/>
        </w:rPr>
        <w:t xml:space="preserve">ng </w:t>
      </w:r>
      <w:r w:rsidR="004F0C50" w:rsidRPr="004F0C50">
        <w:rPr>
          <w:rFonts w:ascii="Times New Roman" w:hAnsi="Times New Roman" w:cs="Times New Roman"/>
          <w:color w:val="111111"/>
          <w:sz w:val="24"/>
          <w:szCs w:val="14"/>
          <w:shd w:val="clear" w:color="auto" w:fill="FCFFFF"/>
        </w:rPr>
        <w:t xml:space="preserve">can make students </w:t>
      </w:r>
      <w:r w:rsidR="00134A4A">
        <w:rPr>
          <w:rFonts w:ascii="Times New Roman" w:hAnsi="Times New Roman" w:cs="Times New Roman"/>
          <w:color w:val="111111"/>
          <w:sz w:val="24"/>
          <w:szCs w:val="14"/>
          <w:shd w:val="clear" w:color="auto" w:fill="FCFFFF"/>
          <w:lang w:val="en-US"/>
        </w:rPr>
        <w:t xml:space="preserve">can </w:t>
      </w:r>
      <w:r w:rsidR="004F0C50" w:rsidRPr="004F0C50">
        <w:rPr>
          <w:rFonts w:ascii="Times New Roman" w:hAnsi="Times New Roman" w:cs="Times New Roman"/>
          <w:color w:val="111111"/>
          <w:sz w:val="24"/>
          <w:szCs w:val="14"/>
          <w:shd w:val="clear" w:color="auto" w:fill="FCFFFF"/>
        </w:rPr>
        <w:t>share experiences, ideas, and information. By writing students can express themselves so that writing becomes a pleasant activity. In writing there are aspects that must be considered such as grammar, organization, spelling, punctuation and vocabulary that can affe</w:t>
      </w:r>
      <w:r w:rsidR="002B029E">
        <w:rPr>
          <w:rFonts w:ascii="Times New Roman" w:hAnsi="Times New Roman" w:cs="Times New Roman"/>
          <w:color w:val="111111"/>
          <w:sz w:val="24"/>
          <w:szCs w:val="14"/>
          <w:shd w:val="clear" w:color="auto" w:fill="FCFFFF"/>
        </w:rPr>
        <w:t>ct the contents of the writing.</w:t>
      </w:r>
      <w:r w:rsidR="002B029E">
        <w:rPr>
          <w:rFonts w:ascii="Times New Roman" w:hAnsi="Times New Roman" w:cs="Times New Roman"/>
          <w:color w:val="111111"/>
          <w:sz w:val="24"/>
          <w:szCs w:val="14"/>
          <w:shd w:val="clear" w:color="auto" w:fill="FCFFFF"/>
          <w:lang w:val="en-US"/>
        </w:rPr>
        <w:t xml:space="preserve"> </w:t>
      </w:r>
      <w:r w:rsidR="00134A4A">
        <w:rPr>
          <w:rFonts w:ascii="Times New Roman" w:hAnsi="Times New Roman" w:cs="Times New Roman"/>
          <w:color w:val="111111"/>
          <w:sz w:val="24"/>
          <w:szCs w:val="14"/>
          <w:shd w:val="clear" w:color="auto" w:fill="FCFFFF"/>
          <w:lang w:val="en-US"/>
        </w:rPr>
        <w:t xml:space="preserve">Brown </w:t>
      </w:r>
      <w:r w:rsidR="004F0C50" w:rsidRPr="004F0C50">
        <w:rPr>
          <w:rFonts w:ascii="Times New Roman" w:hAnsi="Times New Roman" w:cs="Times New Roman"/>
          <w:color w:val="111111"/>
          <w:sz w:val="24"/>
          <w:szCs w:val="14"/>
          <w:shd w:val="clear" w:color="auto" w:fill="FCFFFF"/>
          <w:lang w:val="en-US"/>
        </w:rPr>
        <w:t xml:space="preserve">(2004) in </w:t>
      </w:r>
      <w:r w:rsidR="004F0C50" w:rsidRPr="004F0C50">
        <w:rPr>
          <w:rFonts w:ascii="Times New Roman" w:hAnsi="Times New Roman" w:cs="Times New Roman"/>
          <w:color w:val="111111"/>
          <w:sz w:val="24"/>
          <w:szCs w:val="14"/>
          <w:shd w:val="clear" w:color="auto" w:fill="FCFFFF"/>
          <w:lang w:val="en-US"/>
        </w:rPr>
        <w:fldChar w:fldCharType="begin" w:fldLock="1"/>
      </w:r>
      <w:r w:rsidR="007B487B">
        <w:rPr>
          <w:rFonts w:ascii="Times New Roman" w:hAnsi="Times New Roman" w:cs="Times New Roman"/>
          <w:color w:val="111111"/>
          <w:sz w:val="24"/>
          <w:szCs w:val="14"/>
          <w:shd w:val="clear" w:color="auto" w:fill="FCFFFF"/>
          <w:lang w:val="en-US"/>
        </w:rPr>
        <w:instrText>ADDIN CSL_CITATION {"citationItems":[{"id":"ITEM-1","itemData":{"DOI":"10.24269/ajbe.v4i2.2421","ISSN":"2654-6329","abstract":"This study is aimed in improving students' writing ability by using pictures in narrative text for Grade XI- IPS 5 SMA N 1 Cigugur Kuningan, the survey used of t-test data of experimental and control groups on pre-test and the shows that tactic is lower that ttab (0, 07 ˂ 1, 6759) that is no significant difference of pre-test mean of both groups.  The result of there are given a different treatment, and it means that there is a considerable difference in the post-test way of both groups, which is the post-test mean of the experimental group is significantly higher. The result t-test of a hypothesis test in the experimental group, whit is tactic ˃ tab or 9, 72 ˃ 1, 7081 so the alternative hypothesis (Ha) the researcher found that the students gave positive responses on the use of the picture on student narrative writing skill.  The results of the questionnaire analysis were only offered to the experimental group, which for the affective aspect was 370 or with the \"agreed\" criteria, for cognitive perspective are 170.  It indicates the students' feeling toward English subject commonly, writing activity, and writing narrative text using picture especially is good. For the behaviour is 273 or in the \"strongly agree\" criteria. It indicates using snapshot is very good, an idea or belief toward English is essential are excellent, and they also agreed toward the difficulties of writing text without any media. After using a picture in writing narrative activity, these conclude that picture is significantly improving student narrative writing skill, and It's they made a considerable improvement in some aspect of writing skills such as content, organization, vocabulary and grammar.","author":[{"dropping-particle":"","family":"Eliyawati","given":"Eliyawati","non-dropping-particle":"","parse-names":false,"suffix":""}],"container-title":"AL-ASASIYYA: Journal Of Basic Education","id":"ITEM-1","issue":"2","issued":{"date-parts":[["2020"]]},"page":"37","title":"Improving students' ability to write narrative texts using pictures","type":"article-journal","volume":"4"},"uris":["http://www.mendeley.com/documents/?uuid=20311eb9-6ea8-4d79-ae78-7ac8622cd6f6"]}],"mendeley":{"formattedCitation":"(Eliyawati, 2020)","manualFormatting":"Eliyawati (2020)","plainTextFormattedCitation":"(Eliyawati, 2020)","previouslyFormattedCitation":"(Eliyawati, 2020)"},"properties":{"noteIndex":0},"schema":"https://github.com/citation-style-language/schema/raw/master/csl-citation.json"}</w:instrText>
      </w:r>
      <w:r w:rsidR="004F0C50" w:rsidRPr="004F0C50">
        <w:rPr>
          <w:rFonts w:ascii="Times New Roman" w:hAnsi="Times New Roman" w:cs="Times New Roman"/>
          <w:color w:val="111111"/>
          <w:sz w:val="24"/>
          <w:szCs w:val="14"/>
          <w:shd w:val="clear" w:color="auto" w:fill="FCFFFF"/>
          <w:lang w:val="en-US"/>
        </w:rPr>
        <w:fldChar w:fldCharType="separate"/>
      </w:r>
      <w:r w:rsidR="00134A4A">
        <w:rPr>
          <w:rFonts w:ascii="Times New Roman" w:hAnsi="Times New Roman" w:cs="Times New Roman"/>
          <w:noProof/>
          <w:color w:val="111111"/>
          <w:sz w:val="24"/>
          <w:szCs w:val="14"/>
          <w:shd w:val="clear" w:color="auto" w:fill="FCFFFF"/>
          <w:lang w:val="en-US"/>
        </w:rPr>
        <w:t xml:space="preserve">Eliyawati </w:t>
      </w:r>
      <w:r w:rsidR="004F0C50" w:rsidRPr="004F0C50">
        <w:rPr>
          <w:rFonts w:ascii="Times New Roman" w:hAnsi="Times New Roman" w:cs="Times New Roman"/>
          <w:noProof/>
          <w:color w:val="111111"/>
          <w:sz w:val="24"/>
          <w:szCs w:val="14"/>
          <w:shd w:val="clear" w:color="auto" w:fill="FCFFFF"/>
          <w:lang w:val="en-US"/>
        </w:rPr>
        <w:t>(2020)</w:t>
      </w:r>
      <w:r w:rsidR="004F0C50" w:rsidRPr="004F0C50">
        <w:rPr>
          <w:rFonts w:ascii="Times New Roman" w:hAnsi="Times New Roman" w:cs="Times New Roman"/>
          <w:color w:val="111111"/>
          <w:sz w:val="24"/>
          <w:szCs w:val="14"/>
          <w:shd w:val="clear" w:color="auto" w:fill="FCFFFF"/>
        </w:rPr>
        <w:fldChar w:fldCharType="end"/>
      </w:r>
      <w:r w:rsidR="004F0C50" w:rsidRPr="004F0C50">
        <w:rPr>
          <w:rFonts w:ascii="Times New Roman" w:hAnsi="Times New Roman" w:cs="Times New Roman"/>
          <w:color w:val="111111"/>
          <w:sz w:val="24"/>
          <w:szCs w:val="14"/>
          <w:shd w:val="clear" w:color="auto" w:fill="FCFFFF"/>
          <w:lang w:val="en-US"/>
        </w:rPr>
        <w:t xml:space="preserve">” the writing product should fulfill some criteria, such as organization, content, grammar, vocabulary, and mechanics”. </w:t>
      </w:r>
      <w:r w:rsidR="00134A4A">
        <w:rPr>
          <w:rFonts w:ascii="Times New Roman" w:hAnsi="Times New Roman" w:cs="Times New Roman"/>
          <w:color w:val="111111"/>
          <w:sz w:val="24"/>
          <w:szCs w:val="14"/>
          <w:shd w:val="clear" w:color="auto" w:fill="FCFFFF"/>
          <w:lang w:val="en-US"/>
        </w:rPr>
        <w:t xml:space="preserve">It is stated </w:t>
      </w:r>
      <w:r w:rsidR="002B029E">
        <w:rPr>
          <w:rFonts w:ascii="Times New Roman" w:hAnsi="Times New Roman" w:cs="Times New Roman"/>
          <w:color w:val="111111"/>
          <w:sz w:val="24"/>
          <w:szCs w:val="14"/>
          <w:shd w:val="clear" w:color="auto" w:fill="FCFFFF"/>
          <w:lang w:val="en-US"/>
        </w:rPr>
        <w:t xml:space="preserve">that </w:t>
      </w:r>
      <w:r w:rsidR="00134A4A">
        <w:rPr>
          <w:rFonts w:ascii="Times New Roman" w:hAnsi="Times New Roman" w:cs="Times New Roman"/>
          <w:color w:val="111111"/>
          <w:sz w:val="24"/>
          <w:szCs w:val="14"/>
          <w:shd w:val="clear" w:color="auto" w:fill="FCFFFF"/>
          <w:lang w:val="en-US"/>
        </w:rPr>
        <w:t>w</w:t>
      </w:r>
      <w:r w:rsidR="004F0C50" w:rsidRPr="004F0C50">
        <w:rPr>
          <w:rFonts w:ascii="Times New Roman" w:hAnsi="Times New Roman" w:cs="Times New Roman"/>
          <w:color w:val="111111"/>
          <w:sz w:val="24"/>
          <w:szCs w:val="14"/>
          <w:shd w:val="clear" w:color="auto" w:fill="FCFFFF"/>
        </w:rPr>
        <w:t xml:space="preserve">riting is a complex process in conveying experiences, ideas and information. </w:t>
      </w:r>
      <w:r w:rsidR="00134A4A">
        <w:rPr>
          <w:rFonts w:ascii="Times New Roman" w:hAnsi="Times New Roman" w:cs="Times New Roman"/>
          <w:color w:val="111111"/>
          <w:sz w:val="24"/>
          <w:szCs w:val="14"/>
          <w:shd w:val="clear" w:color="auto" w:fill="FCFFFF"/>
          <w:lang w:val="en-US"/>
        </w:rPr>
        <w:t>In practice,</w:t>
      </w:r>
      <w:r w:rsidR="002B029E">
        <w:rPr>
          <w:rFonts w:ascii="Times New Roman" w:hAnsi="Times New Roman" w:cs="Times New Roman"/>
          <w:color w:val="111111"/>
          <w:sz w:val="24"/>
          <w:szCs w:val="14"/>
          <w:shd w:val="clear" w:color="auto" w:fill="FCFFFF"/>
          <w:lang w:val="en-US"/>
        </w:rPr>
        <w:t xml:space="preserve"> a</w:t>
      </w:r>
      <w:r w:rsidR="004F0C50" w:rsidRPr="004F0C50">
        <w:rPr>
          <w:rFonts w:ascii="Times New Roman" w:hAnsi="Times New Roman" w:cs="Times New Roman"/>
          <w:color w:val="111111"/>
          <w:sz w:val="24"/>
          <w:szCs w:val="14"/>
          <w:shd w:val="clear" w:color="auto" w:fill="FCFFFF"/>
        </w:rPr>
        <w:t xml:space="preserve">lthough writing is a fun activity many students find it difficult to </w:t>
      </w:r>
      <w:r w:rsidR="00134A4A">
        <w:rPr>
          <w:rFonts w:ascii="Times New Roman" w:hAnsi="Times New Roman" w:cs="Times New Roman"/>
          <w:color w:val="111111"/>
          <w:sz w:val="24"/>
          <w:szCs w:val="14"/>
          <w:shd w:val="clear" w:color="auto" w:fill="FCFFFF"/>
          <w:lang w:val="en-US"/>
        </w:rPr>
        <w:t xml:space="preserve">begin to </w:t>
      </w:r>
      <w:r w:rsidR="004F0C50" w:rsidRPr="004F0C50">
        <w:rPr>
          <w:rFonts w:ascii="Times New Roman" w:hAnsi="Times New Roman" w:cs="Times New Roman"/>
          <w:color w:val="111111"/>
          <w:sz w:val="24"/>
          <w:szCs w:val="14"/>
          <w:shd w:val="clear" w:color="auto" w:fill="FCFFFF"/>
        </w:rPr>
        <w:t xml:space="preserve">write. Based on the researchers' </w:t>
      </w:r>
      <w:r w:rsidR="00134A4A">
        <w:rPr>
          <w:rFonts w:ascii="Times New Roman" w:hAnsi="Times New Roman" w:cs="Times New Roman"/>
          <w:color w:val="111111"/>
          <w:sz w:val="24"/>
          <w:szCs w:val="14"/>
          <w:shd w:val="clear" w:color="auto" w:fill="FCFFFF"/>
          <w:lang w:val="en-US"/>
        </w:rPr>
        <w:t xml:space="preserve">previous research </w:t>
      </w:r>
      <w:r w:rsidR="00134A4A">
        <w:rPr>
          <w:rFonts w:ascii="Times New Roman" w:hAnsi="Times New Roman" w:cs="Times New Roman"/>
          <w:color w:val="111111"/>
          <w:sz w:val="24"/>
          <w:szCs w:val="14"/>
          <w:shd w:val="clear" w:color="auto" w:fill="FCFFFF"/>
        </w:rPr>
        <w:lastRenderedPageBreak/>
        <w:t xml:space="preserve">this </w:t>
      </w:r>
      <w:r w:rsidR="00134A4A">
        <w:rPr>
          <w:rFonts w:ascii="Times New Roman" w:hAnsi="Times New Roman" w:cs="Times New Roman"/>
          <w:color w:val="111111"/>
          <w:sz w:val="24"/>
          <w:szCs w:val="14"/>
          <w:shd w:val="clear" w:color="auto" w:fill="FCFFFF"/>
          <w:lang w:val="en-US"/>
        </w:rPr>
        <w:t>condition is</w:t>
      </w:r>
      <w:r w:rsidR="004F0C50" w:rsidRPr="004F0C50">
        <w:rPr>
          <w:rFonts w:ascii="Times New Roman" w:hAnsi="Times New Roman" w:cs="Times New Roman"/>
          <w:color w:val="111111"/>
          <w:sz w:val="24"/>
          <w:szCs w:val="14"/>
          <w:shd w:val="clear" w:color="auto" w:fill="FCFFFF"/>
        </w:rPr>
        <w:t xml:space="preserve"> influenced by the lack of student</w:t>
      </w:r>
      <w:r w:rsidR="002B029E">
        <w:rPr>
          <w:rFonts w:ascii="Times New Roman" w:hAnsi="Times New Roman" w:cs="Times New Roman"/>
          <w:color w:val="111111"/>
          <w:sz w:val="24"/>
          <w:szCs w:val="14"/>
          <w:shd w:val="clear" w:color="auto" w:fill="FCFFFF"/>
          <w:lang w:val="en-US"/>
        </w:rPr>
        <w:t>s’</w:t>
      </w:r>
      <w:r w:rsidR="00134A4A">
        <w:rPr>
          <w:rFonts w:ascii="Times New Roman" w:hAnsi="Times New Roman" w:cs="Times New Roman"/>
          <w:color w:val="111111"/>
          <w:sz w:val="24"/>
          <w:szCs w:val="14"/>
          <w:shd w:val="clear" w:color="auto" w:fill="FCFFFF"/>
        </w:rPr>
        <w:t xml:space="preserve"> knowledge of master</w:t>
      </w:r>
      <w:proofErr w:type="spellStart"/>
      <w:r w:rsidR="00134A4A">
        <w:rPr>
          <w:rFonts w:ascii="Times New Roman" w:hAnsi="Times New Roman" w:cs="Times New Roman"/>
          <w:color w:val="111111"/>
          <w:sz w:val="24"/>
          <w:szCs w:val="14"/>
          <w:shd w:val="clear" w:color="auto" w:fill="FCFFFF"/>
          <w:lang w:val="en-US"/>
        </w:rPr>
        <w:t>ing</w:t>
      </w:r>
      <w:proofErr w:type="spellEnd"/>
      <w:r w:rsidR="004F0C50" w:rsidRPr="004F0C50">
        <w:rPr>
          <w:rFonts w:ascii="Times New Roman" w:hAnsi="Times New Roman" w:cs="Times New Roman"/>
          <w:color w:val="111111"/>
          <w:sz w:val="24"/>
          <w:szCs w:val="14"/>
          <w:shd w:val="clear" w:color="auto" w:fill="FCFFFF"/>
        </w:rPr>
        <w:t xml:space="preserve"> </w:t>
      </w:r>
      <w:r w:rsidR="002B029E">
        <w:rPr>
          <w:rFonts w:ascii="Times New Roman" w:hAnsi="Times New Roman" w:cs="Times New Roman"/>
          <w:color w:val="111111"/>
          <w:sz w:val="24"/>
          <w:szCs w:val="14"/>
          <w:shd w:val="clear" w:color="auto" w:fill="FCFFFF"/>
          <w:lang w:val="en-US"/>
        </w:rPr>
        <w:t xml:space="preserve">in </w:t>
      </w:r>
      <w:r w:rsidR="004F0C50" w:rsidRPr="004F0C50">
        <w:rPr>
          <w:rFonts w:ascii="Times New Roman" w:hAnsi="Times New Roman" w:cs="Times New Roman"/>
          <w:color w:val="111111"/>
          <w:sz w:val="24"/>
          <w:szCs w:val="14"/>
          <w:shd w:val="clear" w:color="auto" w:fill="FCFFFF"/>
        </w:rPr>
        <w:t>grammar, vocabulary</w:t>
      </w:r>
      <w:r w:rsidR="00134A4A">
        <w:rPr>
          <w:rFonts w:ascii="Times New Roman" w:hAnsi="Times New Roman" w:cs="Times New Roman"/>
          <w:color w:val="111111"/>
          <w:sz w:val="24"/>
          <w:szCs w:val="14"/>
          <w:shd w:val="clear" w:color="auto" w:fill="FCFFFF"/>
          <w:lang w:val="en-US"/>
        </w:rPr>
        <w:t xml:space="preserve">, the use of </w:t>
      </w:r>
      <w:proofErr w:type="spellStart"/>
      <w:r w:rsidR="00134A4A">
        <w:rPr>
          <w:rFonts w:ascii="Times New Roman" w:hAnsi="Times New Roman" w:cs="Times New Roman"/>
          <w:color w:val="111111"/>
          <w:sz w:val="24"/>
          <w:szCs w:val="14"/>
          <w:shd w:val="clear" w:color="auto" w:fill="FCFFFF"/>
          <w:lang w:val="en-US"/>
        </w:rPr>
        <w:t>thanguation</w:t>
      </w:r>
      <w:proofErr w:type="spellEnd"/>
      <w:r w:rsidR="00134A4A">
        <w:rPr>
          <w:rFonts w:ascii="Times New Roman" w:hAnsi="Times New Roman" w:cs="Times New Roman"/>
          <w:color w:val="111111"/>
          <w:sz w:val="24"/>
          <w:szCs w:val="14"/>
          <w:shd w:val="clear" w:color="auto" w:fill="FCFFFF"/>
          <w:lang w:val="en-US"/>
        </w:rPr>
        <w:t xml:space="preserve"> I</w:t>
      </w:r>
      <w:r w:rsidR="00835148">
        <w:rPr>
          <w:rFonts w:ascii="Times New Roman" w:hAnsi="Times New Roman" w:cs="Times New Roman"/>
          <w:color w:val="111111"/>
          <w:sz w:val="24"/>
          <w:szCs w:val="14"/>
          <w:shd w:val="clear" w:color="auto" w:fill="FCFFFF"/>
        </w:rPr>
        <w:t>n writing which is still messy</w:t>
      </w:r>
      <w:r w:rsidR="00835148">
        <w:rPr>
          <w:rFonts w:ascii="Times New Roman" w:hAnsi="Times New Roman" w:cs="Times New Roman"/>
          <w:color w:val="111111"/>
          <w:sz w:val="24"/>
          <w:szCs w:val="14"/>
          <w:shd w:val="clear" w:color="auto" w:fill="FCFFFF"/>
          <w:lang w:val="en-US"/>
        </w:rPr>
        <w:t xml:space="preserve">, </w:t>
      </w:r>
      <w:r w:rsidR="004F0C50" w:rsidRPr="004F0C50">
        <w:rPr>
          <w:rFonts w:ascii="Times New Roman" w:hAnsi="Times New Roman" w:cs="Times New Roman"/>
          <w:color w:val="111111"/>
          <w:sz w:val="24"/>
          <w:szCs w:val="14"/>
          <w:shd w:val="clear" w:color="auto" w:fill="FCFFFF"/>
        </w:rPr>
        <w:t>and</w:t>
      </w:r>
      <w:r w:rsidR="00835148">
        <w:rPr>
          <w:rFonts w:ascii="Times New Roman" w:hAnsi="Times New Roman" w:cs="Times New Roman"/>
          <w:color w:val="111111"/>
          <w:sz w:val="24"/>
          <w:szCs w:val="14"/>
          <w:shd w:val="clear" w:color="auto" w:fill="FCFFFF"/>
          <w:lang w:val="en-US"/>
        </w:rPr>
        <w:t xml:space="preserve"> the use of appropriate than</w:t>
      </w:r>
      <w:r w:rsidR="00C65521">
        <w:rPr>
          <w:rFonts w:ascii="Times New Roman" w:hAnsi="Times New Roman" w:cs="Times New Roman"/>
          <w:color w:val="111111"/>
          <w:sz w:val="24"/>
          <w:szCs w:val="14"/>
          <w:shd w:val="clear" w:color="auto" w:fill="FCFFFF"/>
          <w:lang w:val="en-US"/>
        </w:rPr>
        <w:t xml:space="preserve"> </w:t>
      </w:r>
      <w:proofErr w:type="spellStart"/>
      <w:r w:rsidR="00C65521">
        <w:rPr>
          <w:rFonts w:ascii="Times New Roman" w:hAnsi="Times New Roman" w:cs="Times New Roman"/>
          <w:color w:val="111111"/>
          <w:sz w:val="24"/>
          <w:szCs w:val="14"/>
          <w:shd w:val="clear" w:color="auto" w:fill="FCFFFF"/>
          <w:lang w:val="en-US"/>
        </w:rPr>
        <w:t>si</w:t>
      </w:r>
      <w:r w:rsidR="00835148">
        <w:rPr>
          <w:rFonts w:ascii="Times New Roman" w:hAnsi="Times New Roman" w:cs="Times New Roman"/>
          <w:color w:val="111111"/>
          <w:sz w:val="24"/>
          <w:szCs w:val="14"/>
          <w:shd w:val="clear" w:color="auto" w:fill="FCFFFF"/>
          <w:lang w:val="en-US"/>
        </w:rPr>
        <w:t>tuastio</w:t>
      </w:r>
      <w:r w:rsidR="00C65521">
        <w:rPr>
          <w:rFonts w:ascii="Times New Roman" w:hAnsi="Times New Roman" w:cs="Times New Roman"/>
          <w:color w:val="111111"/>
          <w:sz w:val="24"/>
          <w:szCs w:val="14"/>
          <w:shd w:val="clear" w:color="auto" w:fill="FCFFFF"/>
          <w:lang w:val="en-US"/>
        </w:rPr>
        <w:t>n</w:t>
      </w:r>
      <w:proofErr w:type="spellEnd"/>
      <w:r w:rsidR="00835148">
        <w:rPr>
          <w:rFonts w:ascii="Times New Roman" w:hAnsi="Times New Roman" w:cs="Times New Roman"/>
          <w:color w:val="111111"/>
          <w:sz w:val="24"/>
          <w:szCs w:val="14"/>
          <w:shd w:val="clear" w:color="auto" w:fill="FCFFFF"/>
          <w:lang w:val="en-US"/>
        </w:rPr>
        <w:t>.</w:t>
      </w:r>
      <w:r w:rsidR="004F0C50" w:rsidRPr="004F0C50">
        <w:rPr>
          <w:rFonts w:ascii="Times New Roman" w:hAnsi="Times New Roman" w:cs="Times New Roman"/>
          <w:color w:val="111111"/>
          <w:sz w:val="24"/>
          <w:szCs w:val="14"/>
          <w:shd w:val="clear" w:color="auto" w:fill="FCFFFF"/>
        </w:rPr>
        <w:t xml:space="preserve"> punctuation is not appropriate.</w:t>
      </w:r>
    </w:p>
    <w:p w14:paraId="7CA1A061" w14:textId="77777777" w:rsidR="00835148" w:rsidRPr="00835148" w:rsidRDefault="00835148" w:rsidP="004F0C50">
      <w:pPr>
        <w:spacing w:after="0" w:line="240" w:lineRule="auto"/>
        <w:jc w:val="both"/>
        <w:rPr>
          <w:rFonts w:ascii="Times New Roman" w:hAnsi="Times New Roman" w:cs="Times New Roman"/>
          <w:color w:val="111111"/>
          <w:sz w:val="24"/>
          <w:szCs w:val="14"/>
          <w:shd w:val="clear" w:color="auto" w:fill="FCFFFF"/>
          <w:lang w:val="en-US"/>
        </w:rPr>
      </w:pPr>
    </w:p>
    <w:p w14:paraId="13AAC875" w14:textId="25E6A398" w:rsidR="004F0C50" w:rsidRPr="003B4AFE" w:rsidRDefault="004F0C50" w:rsidP="004F0C50">
      <w:pPr>
        <w:spacing w:after="0" w:line="240" w:lineRule="auto"/>
        <w:jc w:val="both"/>
        <w:rPr>
          <w:rFonts w:ascii="Times New Roman" w:hAnsi="Times New Roman" w:cs="Times New Roman"/>
          <w:color w:val="111111"/>
          <w:sz w:val="24"/>
          <w:szCs w:val="14"/>
          <w:shd w:val="clear" w:color="auto" w:fill="FCFFFF"/>
          <w:lang w:val="en-US"/>
        </w:rPr>
      </w:pPr>
      <w:r w:rsidRPr="00DC75C3">
        <w:rPr>
          <w:rFonts w:ascii="Times New Roman" w:hAnsi="Times New Roman" w:cs="Times New Roman"/>
          <w:color w:val="000000" w:themeColor="text1"/>
          <w:sz w:val="24"/>
          <w:szCs w:val="14"/>
          <w:shd w:val="clear" w:color="auto" w:fill="FCFFFF"/>
        </w:rPr>
        <w:t xml:space="preserve">From the </w:t>
      </w:r>
      <w:r w:rsidRPr="004F0C50">
        <w:rPr>
          <w:rFonts w:ascii="Times New Roman" w:hAnsi="Times New Roman" w:cs="Times New Roman"/>
          <w:color w:val="111111"/>
          <w:sz w:val="24"/>
          <w:szCs w:val="14"/>
          <w:shd w:val="clear" w:color="auto" w:fill="FCFFFF"/>
        </w:rPr>
        <w:t xml:space="preserve">facts above </w:t>
      </w:r>
      <w:r w:rsidR="00136576">
        <w:rPr>
          <w:rFonts w:ascii="Times New Roman" w:hAnsi="Times New Roman" w:cs="Times New Roman"/>
          <w:color w:val="111111"/>
          <w:sz w:val="24"/>
          <w:szCs w:val="14"/>
          <w:shd w:val="clear" w:color="auto" w:fill="FCFFFF"/>
          <w:lang w:val="en-US"/>
        </w:rPr>
        <w:t xml:space="preserve">it can be seen </w:t>
      </w:r>
      <w:r w:rsidR="00134A4A">
        <w:rPr>
          <w:rFonts w:ascii="Times New Roman" w:hAnsi="Times New Roman" w:cs="Times New Roman"/>
          <w:color w:val="111111"/>
          <w:sz w:val="24"/>
          <w:szCs w:val="14"/>
          <w:shd w:val="clear" w:color="auto" w:fill="FCFFFF"/>
          <w:lang w:val="en-US"/>
        </w:rPr>
        <w:t xml:space="preserve">that problem is not only </w:t>
      </w:r>
      <w:r w:rsidR="00136576">
        <w:rPr>
          <w:rFonts w:ascii="Times New Roman" w:hAnsi="Times New Roman" w:cs="Times New Roman"/>
          <w:color w:val="111111"/>
          <w:sz w:val="24"/>
          <w:szCs w:val="14"/>
          <w:shd w:val="clear" w:color="auto" w:fill="FCFFFF"/>
          <w:lang w:val="en-US"/>
        </w:rPr>
        <w:t>by s</w:t>
      </w:r>
      <w:r w:rsidR="00134A4A">
        <w:rPr>
          <w:rFonts w:ascii="Times New Roman" w:hAnsi="Times New Roman" w:cs="Times New Roman"/>
          <w:color w:val="111111"/>
          <w:sz w:val="24"/>
          <w:szCs w:val="14"/>
          <w:shd w:val="clear" w:color="auto" w:fill="FCFFFF"/>
          <w:lang w:val="en-US"/>
        </w:rPr>
        <w:t>tudents but also by the teacher. S</w:t>
      </w:r>
      <w:r w:rsidR="003A194D">
        <w:rPr>
          <w:rFonts w:ascii="Times New Roman" w:hAnsi="Times New Roman" w:cs="Times New Roman"/>
          <w:color w:val="111111"/>
          <w:sz w:val="24"/>
          <w:szCs w:val="14"/>
          <w:shd w:val="clear" w:color="auto" w:fill="FCFFFF"/>
          <w:lang w:val="en-US"/>
        </w:rPr>
        <w:t xml:space="preserve">ome of the problems are the use of approaches methods, </w:t>
      </w:r>
      <w:proofErr w:type="spellStart"/>
      <w:r w:rsidR="003A194D">
        <w:rPr>
          <w:rFonts w:ascii="Times New Roman" w:hAnsi="Times New Roman" w:cs="Times New Roman"/>
          <w:color w:val="111111"/>
          <w:sz w:val="24"/>
          <w:szCs w:val="14"/>
          <w:shd w:val="clear" w:color="auto" w:fill="FCFFFF"/>
          <w:lang w:val="en-US"/>
        </w:rPr>
        <w:t>techenique</w:t>
      </w:r>
      <w:proofErr w:type="spellEnd"/>
      <w:r w:rsidR="003A194D">
        <w:rPr>
          <w:rFonts w:ascii="Times New Roman" w:hAnsi="Times New Roman" w:cs="Times New Roman"/>
          <w:color w:val="111111"/>
          <w:sz w:val="24"/>
          <w:szCs w:val="14"/>
          <w:shd w:val="clear" w:color="auto" w:fill="FCFFFF"/>
          <w:lang w:val="en-US"/>
        </w:rPr>
        <w:t xml:space="preserve">, and even </w:t>
      </w:r>
      <w:r w:rsidR="00136576">
        <w:rPr>
          <w:rFonts w:ascii="Times New Roman" w:hAnsi="Times New Roman" w:cs="Times New Roman"/>
          <w:color w:val="111111"/>
          <w:sz w:val="24"/>
          <w:szCs w:val="14"/>
          <w:shd w:val="clear" w:color="auto" w:fill="FCFFFF"/>
          <w:lang w:val="en-US"/>
        </w:rPr>
        <w:t xml:space="preserve">media are often not </w:t>
      </w:r>
      <w:proofErr w:type="spellStart"/>
      <w:r w:rsidR="00136576">
        <w:rPr>
          <w:rFonts w:ascii="Times New Roman" w:hAnsi="Times New Roman" w:cs="Times New Roman"/>
          <w:color w:val="111111"/>
          <w:sz w:val="24"/>
          <w:szCs w:val="14"/>
          <w:shd w:val="clear" w:color="auto" w:fill="FCFFFF"/>
          <w:lang w:val="en-US"/>
        </w:rPr>
        <w:t>apperopiate</w:t>
      </w:r>
      <w:proofErr w:type="spellEnd"/>
      <w:r w:rsidR="00DC75C3">
        <w:rPr>
          <w:rFonts w:ascii="Times New Roman" w:hAnsi="Times New Roman" w:cs="Times New Roman"/>
          <w:color w:val="111111"/>
          <w:sz w:val="24"/>
          <w:szCs w:val="14"/>
          <w:shd w:val="clear" w:color="auto" w:fill="FCFFFF"/>
          <w:lang w:val="en-US"/>
        </w:rPr>
        <w:t xml:space="preserve">. The result of choosing this </w:t>
      </w:r>
      <w:r w:rsidR="003A194D">
        <w:rPr>
          <w:rFonts w:ascii="Times New Roman" w:hAnsi="Times New Roman" w:cs="Times New Roman"/>
          <w:color w:val="111111"/>
          <w:sz w:val="24"/>
          <w:szCs w:val="14"/>
          <w:shd w:val="clear" w:color="auto" w:fill="FCFFFF"/>
          <w:lang w:val="en-US"/>
        </w:rPr>
        <w:t xml:space="preserve">an </w:t>
      </w:r>
      <w:r w:rsidR="00DC75C3">
        <w:rPr>
          <w:rFonts w:ascii="Times New Roman" w:hAnsi="Times New Roman" w:cs="Times New Roman"/>
          <w:color w:val="111111"/>
          <w:sz w:val="24"/>
          <w:szCs w:val="14"/>
          <w:shd w:val="clear" w:color="auto" w:fill="FCFFFF"/>
          <w:lang w:val="en-US"/>
        </w:rPr>
        <w:t xml:space="preserve">appropriate </w:t>
      </w:r>
      <w:r w:rsidR="003A194D">
        <w:rPr>
          <w:rFonts w:ascii="Times New Roman" w:hAnsi="Times New Roman" w:cs="Times New Roman"/>
          <w:color w:val="111111"/>
          <w:sz w:val="24"/>
          <w:szCs w:val="14"/>
          <w:shd w:val="clear" w:color="auto" w:fill="FCFFFF"/>
          <w:lang w:val="en-US"/>
        </w:rPr>
        <w:t xml:space="preserve">thing can make students and able to understand the </w:t>
      </w:r>
      <w:r w:rsidRPr="004F0C50">
        <w:rPr>
          <w:rFonts w:ascii="Times New Roman" w:hAnsi="Times New Roman" w:cs="Times New Roman"/>
          <w:color w:val="111111"/>
          <w:sz w:val="24"/>
          <w:szCs w:val="14"/>
          <w:shd w:val="clear" w:color="auto" w:fill="FCFFFF"/>
        </w:rPr>
        <w:t>material</w:t>
      </w:r>
      <w:r w:rsidR="003B4AFE">
        <w:rPr>
          <w:rFonts w:ascii="Times New Roman" w:hAnsi="Times New Roman" w:cs="Times New Roman"/>
          <w:color w:val="111111"/>
          <w:sz w:val="24"/>
          <w:szCs w:val="14"/>
          <w:shd w:val="clear" w:color="auto" w:fill="FCFFFF"/>
        </w:rPr>
        <w:t xml:space="preserve">. </w:t>
      </w:r>
      <w:r w:rsidR="00DC75C3">
        <w:rPr>
          <w:rFonts w:ascii="Times New Roman" w:hAnsi="Times New Roman" w:cs="Times New Roman"/>
          <w:color w:val="111111"/>
          <w:sz w:val="24"/>
          <w:szCs w:val="14"/>
          <w:shd w:val="clear" w:color="auto" w:fill="FCFFFF"/>
          <w:lang w:val="en-US"/>
        </w:rPr>
        <w:t>In other word</w:t>
      </w:r>
      <w:r w:rsidR="003A194D">
        <w:rPr>
          <w:rFonts w:ascii="Times New Roman" w:hAnsi="Times New Roman" w:cs="Times New Roman"/>
          <w:color w:val="111111"/>
          <w:sz w:val="24"/>
          <w:szCs w:val="14"/>
          <w:shd w:val="clear" w:color="auto" w:fill="FCFFFF"/>
          <w:lang w:val="en-US"/>
        </w:rPr>
        <w:t>s,</w:t>
      </w:r>
      <w:r w:rsidR="00DC75C3">
        <w:rPr>
          <w:rFonts w:ascii="Times New Roman" w:hAnsi="Times New Roman" w:cs="Times New Roman"/>
          <w:color w:val="111111"/>
          <w:sz w:val="24"/>
          <w:szCs w:val="14"/>
          <w:shd w:val="clear" w:color="auto" w:fill="FCFFFF"/>
          <w:lang w:val="en-US"/>
        </w:rPr>
        <w:t xml:space="preserve"> teacher</w:t>
      </w:r>
      <w:r w:rsidR="003A194D">
        <w:rPr>
          <w:rFonts w:ascii="Times New Roman" w:hAnsi="Times New Roman" w:cs="Times New Roman"/>
          <w:color w:val="111111"/>
          <w:sz w:val="24"/>
          <w:szCs w:val="14"/>
          <w:shd w:val="clear" w:color="auto" w:fill="FCFFFF"/>
          <w:lang w:val="en-US"/>
        </w:rPr>
        <w:t xml:space="preserve">s should </w:t>
      </w:r>
      <w:proofErr w:type="spellStart"/>
      <w:r w:rsidR="003A194D">
        <w:rPr>
          <w:rFonts w:ascii="Times New Roman" w:hAnsi="Times New Roman" w:cs="Times New Roman"/>
          <w:color w:val="111111"/>
          <w:sz w:val="24"/>
          <w:szCs w:val="14"/>
          <w:shd w:val="clear" w:color="auto" w:fill="FCFFFF"/>
          <w:lang w:val="en-US"/>
        </w:rPr>
        <w:t>facilite</w:t>
      </w:r>
      <w:proofErr w:type="spellEnd"/>
      <w:r w:rsidR="00DC75C3">
        <w:rPr>
          <w:rFonts w:ascii="Times New Roman" w:hAnsi="Times New Roman" w:cs="Times New Roman"/>
          <w:color w:val="111111"/>
          <w:sz w:val="24"/>
          <w:szCs w:val="14"/>
          <w:shd w:val="clear" w:color="auto" w:fill="FCFFFF"/>
          <w:lang w:val="en-US"/>
        </w:rPr>
        <w:t xml:space="preserve"> suitable</w:t>
      </w:r>
      <w:r w:rsidR="003A194D">
        <w:rPr>
          <w:rFonts w:ascii="Times New Roman" w:hAnsi="Times New Roman" w:cs="Times New Roman"/>
          <w:color w:val="111111"/>
          <w:sz w:val="24"/>
          <w:szCs w:val="14"/>
          <w:shd w:val="clear" w:color="auto" w:fill="FCFFFF"/>
          <w:lang w:val="en-US"/>
        </w:rPr>
        <w:t xml:space="preserve">, </w:t>
      </w:r>
      <w:proofErr w:type="spellStart"/>
      <w:r w:rsidR="003A194D">
        <w:rPr>
          <w:rFonts w:ascii="Times New Roman" w:hAnsi="Times New Roman" w:cs="Times New Roman"/>
          <w:color w:val="111111"/>
          <w:sz w:val="24"/>
          <w:szCs w:val="14"/>
          <w:shd w:val="clear" w:color="auto" w:fill="FCFFFF"/>
          <w:lang w:val="en-US"/>
        </w:rPr>
        <w:t>approcies</w:t>
      </w:r>
      <w:proofErr w:type="spellEnd"/>
      <w:r w:rsidR="003A194D">
        <w:rPr>
          <w:rFonts w:ascii="Times New Roman" w:hAnsi="Times New Roman" w:cs="Times New Roman"/>
          <w:color w:val="111111"/>
          <w:sz w:val="24"/>
          <w:szCs w:val="14"/>
          <w:shd w:val="clear" w:color="auto" w:fill="FCFFFF"/>
          <w:lang w:val="en-US"/>
        </w:rPr>
        <w:t xml:space="preserve"> method </w:t>
      </w:r>
      <w:proofErr w:type="spellStart"/>
      <w:r w:rsidR="003A194D">
        <w:rPr>
          <w:rFonts w:ascii="Times New Roman" w:hAnsi="Times New Roman" w:cs="Times New Roman"/>
          <w:color w:val="111111"/>
          <w:sz w:val="24"/>
          <w:szCs w:val="14"/>
          <w:shd w:val="clear" w:color="auto" w:fill="FCFFFF"/>
          <w:lang w:val="en-US"/>
        </w:rPr>
        <w:t>tecnique</w:t>
      </w:r>
      <w:proofErr w:type="spellEnd"/>
      <w:r w:rsidR="00DC75C3">
        <w:rPr>
          <w:rFonts w:ascii="Times New Roman" w:hAnsi="Times New Roman" w:cs="Times New Roman"/>
          <w:color w:val="111111"/>
          <w:sz w:val="24"/>
          <w:szCs w:val="14"/>
          <w:shd w:val="clear" w:color="auto" w:fill="FCFFFF"/>
          <w:lang w:val="en-US"/>
        </w:rPr>
        <w:t xml:space="preserve"> and media so that student</w:t>
      </w:r>
      <w:r w:rsidR="003A194D">
        <w:rPr>
          <w:rFonts w:ascii="Times New Roman" w:hAnsi="Times New Roman" w:cs="Times New Roman"/>
          <w:color w:val="111111"/>
          <w:sz w:val="24"/>
          <w:szCs w:val="14"/>
          <w:shd w:val="clear" w:color="auto" w:fill="FCFFFF"/>
          <w:lang w:val="en-US"/>
        </w:rPr>
        <w:t>s</w:t>
      </w:r>
      <w:r w:rsidR="00DC75C3">
        <w:rPr>
          <w:rFonts w:ascii="Times New Roman" w:hAnsi="Times New Roman" w:cs="Times New Roman"/>
          <w:color w:val="111111"/>
          <w:sz w:val="24"/>
          <w:szCs w:val="14"/>
          <w:shd w:val="clear" w:color="auto" w:fill="FCFFFF"/>
          <w:lang w:val="en-US"/>
        </w:rPr>
        <w:t xml:space="preserve"> can </w:t>
      </w:r>
      <w:proofErr w:type="spellStart"/>
      <w:r w:rsidR="00DC75C3">
        <w:rPr>
          <w:rFonts w:ascii="Times New Roman" w:hAnsi="Times New Roman" w:cs="Times New Roman"/>
          <w:color w:val="111111"/>
          <w:sz w:val="24"/>
          <w:szCs w:val="14"/>
          <w:shd w:val="clear" w:color="auto" w:fill="FCFFFF"/>
          <w:lang w:val="en-US"/>
        </w:rPr>
        <w:t>easly</w:t>
      </w:r>
      <w:proofErr w:type="spellEnd"/>
      <w:r w:rsidR="003A194D">
        <w:rPr>
          <w:rFonts w:ascii="Times New Roman" w:hAnsi="Times New Roman" w:cs="Times New Roman"/>
          <w:color w:val="111111"/>
          <w:sz w:val="24"/>
          <w:szCs w:val="14"/>
          <w:shd w:val="clear" w:color="auto" w:fill="FCFFFF"/>
          <w:lang w:val="en-US"/>
        </w:rPr>
        <w:t xml:space="preserve"> understand the materials in teaching-</w:t>
      </w:r>
      <w:r w:rsidR="00DC75C3">
        <w:rPr>
          <w:rFonts w:ascii="Times New Roman" w:hAnsi="Times New Roman" w:cs="Times New Roman"/>
          <w:color w:val="111111"/>
          <w:sz w:val="24"/>
          <w:szCs w:val="14"/>
          <w:shd w:val="clear" w:color="auto" w:fill="FCFFFF"/>
          <w:lang w:val="en-US"/>
        </w:rPr>
        <w:t>learning proses. There</w:t>
      </w:r>
      <w:r w:rsidR="003A194D">
        <w:rPr>
          <w:rFonts w:ascii="Times New Roman" w:hAnsi="Times New Roman" w:cs="Times New Roman"/>
          <w:color w:val="111111"/>
          <w:sz w:val="24"/>
          <w:szCs w:val="14"/>
          <w:shd w:val="clear" w:color="auto" w:fill="FCFFFF"/>
          <w:lang w:val="en-US"/>
        </w:rPr>
        <w:t xml:space="preserve"> are</w:t>
      </w:r>
      <w:r w:rsidR="00DC75C3">
        <w:rPr>
          <w:rFonts w:ascii="Times New Roman" w:hAnsi="Times New Roman" w:cs="Times New Roman"/>
          <w:color w:val="111111"/>
          <w:sz w:val="24"/>
          <w:szCs w:val="14"/>
          <w:shd w:val="clear" w:color="auto" w:fill="FCFFFF"/>
          <w:lang w:val="en-US"/>
        </w:rPr>
        <w:t xml:space="preserve"> different kind</w:t>
      </w:r>
      <w:r w:rsidR="003A194D">
        <w:rPr>
          <w:rFonts w:ascii="Times New Roman" w:hAnsi="Times New Roman" w:cs="Times New Roman"/>
          <w:color w:val="111111"/>
          <w:sz w:val="24"/>
          <w:szCs w:val="14"/>
          <w:shd w:val="clear" w:color="auto" w:fill="FCFFFF"/>
          <w:lang w:val="en-US"/>
        </w:rPr>
        <w:t>s</w:t>
      </w:r>
      <w:r w:rsidR="00DC75C3">
        <w:rPr>
          <w:rFonts w:ascii="Times New Roman" w:hAnsi="Times New Roman" w:cs="Times New Roman"/>
          <w:color w:val="111111"/>
          <w:sz w:val="24"/>
          <w:szCs w:val="14"/>
          <w:shd w:val="clear" w:color="auto" w:fill="FCFFFF"/>
          <w:lang w:val="en-US"/>
        </w:rPr>
        <w:t xml:space="preserve"> of media which can be use</w:t>
      </w:r>
      <w:r w:rsidR="003A194D">
        <w:rPr>
          <w:rFonts w:ascii="Times New Roman" w:hAnsi="Times New Roman" w:cs="Times New Roman"/>
          <w:color w:val="111111"/>
          <w:sz w:val="24"/>
          <w:szCs w:val="14"/>
          <w:shd w:val="clear" w:color="auto" w:fill="FCFFFF"/>
          <w:lang w:val="en-US"/>
        </w:rPr>
        <w:t>d to</w:t>
      </w:r>
      <w:r w:rsidR="00DC75C3">
        <w:rPr>
          <w:rFonts w:ascii="Times New Roman" w:hAnsi="Times New Roman" w:cs="Times New Roman"/>
          <w:color w:val="111111"/>
          <w:sz w:val="24"/>
          <w:szCs w:val="14"/>
          <w:shd w:val="clear" w:color="auto" w:fill="FCFFFF"/>
          <w:lang w:val="en-US"/>
        </w:rPr>
        <w:t xml:space="preserve"> support teacher</w:t>
      </w:r>
      <w:r w:rsidR="003A194D">
        <w:rPr>
          <w:rFonts w:ascii="Times New Roman" w:hAnsi="Times New Roman" w:cs="Times New Roman"/>
          <w:color w:val="111111"/>
          <w:sz w:val="24"/>
          <w:szCs w:val="14"/>
          <w:shd w:val="clear" w:color="auto" w:fill="FCFFFF"/>
          <w:lang w:val="en-US"/>
        </w:rPr>
        <w:t>s in teaching writing</w:t>
      </w:r>
      <w:r w:rsidR="00DC75C3">
        <w:rPr>
          <w:rFonts w:ascii="Times New Roman" w:hAnsi="Times New Roman" w:cs="Times New Roman"/>
          <w:color w:val="111111"/>
          <w:sz w:val="24"/>
          <w:szCs w:val="14"/>
          <w:shd w:val="clear" w:color="auto" w:fill="FCFFFF"/>
          <w:lang w:val="en-US"/>
        </w:rPr>
        <w:t>. On</w:t>
      </w:r>
      <w:r w:rsidR="003A194D">
        <w:rPr>
          <w:rFonts w:ascii="Times New Roman" w:hAnsi="Times New Roman" w:cs="Times New Roman"/>
          <w:color w:val="111111"/>
          <w:sz w:val="24"/>
          <w:szCs w:val="14"/>
          <w:shd w:val="clear" w:color="auto" w:fill="FCFFFF"/>
          <w:lang w:val="en-US"/>
        </w:rPr>
        <w:t>e of which is the use of video. B</w:t>
      </w:r>
      <w:r w:rsidR="00DC75C3">
        <w:rPr>
          <w:rFonts w:ascii="Times New Roman" w:hAnsi="Times New Roman" w:cs="Times New Roman"/>
          <w:color w:val="111111"/>
          <w:sz w:val="24"/>
          <w:szCs w:val="14"/>
          <w:shd w:val="clear" w:color="auto" w:fill="FCFFFF"/>
          <w:lang w:val="en-US"/>
        </w:rPr>
        <w:t xml:space="preserve">y using video the students </w:t>
      </w:r>
      <w:r w:rsidRPr="004F0C50">
        <w:rPr>
          <w:rFonts w:ascii="Times New Roman" w:hAnsi="Times New Roman" w:cs="Times New Roman"/>
          <w:color w:val="111111"/>
          <w:sz w:val="24"/>
          <w:szCs w:val="14"/>
          <w:shd w:val="clear" w:color="auto" w:fill="FCFFFF"/>
        </w:rPr>
        <w:t>can pay attention to the material in more detail</w:t>
      </w:r>
      <w:r w:rsidR="003A194D">
        <w:rPr>
          <w:rFonts w:ascii="Times New Roman" w:hAnsi="Times New Roman" w:cs="Times New Roman"/>
          <w:color w:val="111111"/>
          <w:sz w:val="24"/>
          <w:szCs w:val="14"/>
          <w:shd w:val="clear" w:color="auto" w:fill="FCFFFF"/>
          <w:lang w:val="en-US"/>
        </w:rPr>
        <w:t>, b</w:t>
      </w:r>
      <w:r w:rsidR="00DC75C3">
        <w:rPr>
          <w:rFonts w:ascii="Times New Roman" w:hAnsi="Times New Roman" w:cs="Times New Roman"/>
          <w:color w:val="111111"/>
          <w:sz w:val="24"/>
          <w:szCs w:val="14"/>
          <w:shd w:val="clear" w:color="auto" w:fill="FCFFFF"/>
          <w:lang w:val="en-US"/>
        </w:rPr>
        <w:t xml:space="preserve">ecause </w:t>
      </w:r>
      <w:r w:rsidR="00D969D6">
        <w:rPr>
          <w:rFonts w:ascii="Times New Roman" w:hAnsi="Times New Roman" w:cs="Times New Roman"/>
          <w:color w:val="111111"/>
          <w:sz w:val="24"/>
          <w:szCs w:val="14"/>
          <w:shd w:val="clear" w:color="auto" w:fill="FCFFFF"/>
          <w:lang w:val="en-US"/>
        </w:rPr>
        <w:t>student</w:t>
      </w:r>
      <w:r w:rsidR="003A194D">
        <w:rPr>
          <w:rFonts w:ascii="Times New Roman" w:hAnsi="Times New Roman" w:cs="Times New Roman"/>
          <w:color w:val="111111"/>
          <w:sz w:val="24"/>
          <w:szCs w:val="14"/>
          <w:shd w:val="clear" w:color="auto" w:fill="FCFFFF"/>
          <w:lang w:val="en-US"/>
        </w:rPr>
        <w:t>s</w:t>
      </w:r>
      <w:r w:rsidR="00D969D6">
        <w:rPr>
          <w:rFonts w:ascii="Times New Roman" w:hAnsi="Times New Roman" w:cs="Times New Roman"/>
          <w:color w:val="111111"/>
          <w:sz w:val="24"/>
          <w:szCs w:val="14"/>
          <w:shd w:val="clear" w:color="auto" w:fill="FCFFFF"/>
          <w:lang w:val="en-US"/>
        </w:rPr>
        <w:t xml:space="preserve"> can see</w:t>
      </w:r>
      <w:r w:rsidR="00DC75C3">
        <w:rPr>
          <w:rFonts w:ascii="Times New Roman" w:hAnsi="Times New Roman" w:cs="Times New Roman"/>
          <w:color w:val="111111"/>
          <w:sz w:val="24"/>
          <w:szCs w:val="14"/>
          <w:shd w:val="clear" w:color="auto" w:fill="FCFFFF"/>
          <w:lang w:val="en-US"/>
        </w:rPr>
        <w:t xml:space="preserve"> </w:t>
      </w:r>
      <w:r w:rsidR="00D969D6">
        <w:rPr>
          <w:rFonts w:ascii="Times New Roman" w:hAnsi="Times New Roman" w:cs="Times New Roman"/>
          <w:color w:val="111111"/>
          <w:sz w:val="24"/>
          <w:szCs w:val="14"/>
          <w:shd w:val="clear" w:color="auto" w:fill="FCFFFF"/>
          <w:lang w:val="en-US"/>
        </w:rPr>
        <w:t>pictures, can listen</w:t>
      </w:r>
      <w:r w:rsidR="003A194D">
        <w:rPr>
          <w:rFonts w:ascii="Times New Roman" w:hAnsi="Times New Roman" w:cs="Times New Roman"/>
          <w:color w:val="111111"/>
          <w:sz w:val="24"/>
          <w:szCs w:val="14"/>
          <w:shd w:val="clear" w:color="auto" w:fill="FCFFFF"/>
          <w:lang w:val="en-US"/>
        </w:rPr>
        <w:t xml:space="preserve"> to</w:t>
      </w:r>
      <w:r w:rsidR="00D969D6">
        <w:rPr>
          <w:rFonts w:ascii="Times New Roman" w:hAnsi="Times New Roman" w:cs="Times New Roman"/>
          <w:color w:val="111111"/>
          <w:sz w:val="24"/>
          <w:szCs w:val="14"/>
          <w:shd w:val="clear" w:color="auto" w:fill="FCFFFF"/>
          <w:lang w:val="en-US"/>
        </w:rPr>
        <w:t xml:space="preserve"> the conversation an</w:t>
      </w:r>
      <w:r w:rsidR="003A194D">
        <w:rPr>
          <w:rFonts w:ascii="Times New Roman" w:hAnsi="Times New Roman" w:cs="Times New Roman"/>
          <w:color w:val="111111"/>
          <w:sz w:val="24"/>
          <w:szCs w:val="14"/>
          <w:shd w:val="clear" w:color="auto" w:fill="FCFFFF"/>
          <w:lang w:val="en-US"/>
        </w:rPr>
        <w:t xml:space="preserve">d can </w:t>
      </w:r>
      <w:proofErr w:type="spellStart"/>
      <w:r w:rsidR="003A194D">
        <w:rPr>
          <w:rFonts w:ascii="Times New Roman" w:hAnsi="Times New Roman" w:cs="Times New Roman"/>
          <w:color w:val="111111"/>
          <w:sz w:val="24"/>
          <w:szCs w:val="14"/>
          <w:shd w:val="clear" w:color="auto" w:fill="FCFFFF"/>
          <w:lang w:val="en-US"/>
        </w:rPr>
        <w:t>wacth</w:t>
      </w:r>
      <w:proofErr w:type="spellEnd"/>
      <w:r w:rsidR="003A194D">
        <w:rPr>
          <w:rFonts w:ascii="Times New Roman" w:hAnsi="Times New Roman" w:cs="Times New Roman"/>
          <w:color w:val="111111"/>
          <w:sz w:val="24"/>
          <w:szCs w:val="14"/>
          <w:shd w:val="clear" w:color="auto" w:fill="FCFFFF"/>
          <w:lang w:val="en-US"/>
        </w:rPr>
        <w:t xml:space="preserve"> the character and ex</w:t>
      </w:r>
      <w:r w:rsidR="00D969D6">
        <w:rPr>
          <w:rFonts w:ascii="Times New Roman" w:hAnsi="Times New Roman" w:cs="Times New Roman"/>
          <w:color w:val="111111"/>
          <w:sz w:val="24"/>
          <w:szCs w:val="14"/>
          <w:shd w:val="clear" w:color="auto" w:fill="FCFFFF"/>
          <w:lang w:val="en-US"/>
        </w:rPr>
        <w:t>pression on the video.</w:t>
      </w:r>
    </w:p>
    <w:p w14:paraId="19D8E781" w14:textId="77777777" w:rsidR="004F0C50" w:rsidRPr="004F0C50" w:rsidRDefault="004F0C50" w:rsidP="004F0C50">
      <w:pPr>
        <w:spacing w:after="0" w:line="240" w:lineRule="auto"/>
        <w:jc w:val="both"/>
        <w:rPr>
          <w:rFonts w:ascii="Times New Roman" w:hAnsi="Times New Roman" w:cs="Times New Roman"/>
          <w:color w:val="111111"/>
          <w:sz w:val="24"/>
          <w:szCs w:val="14"/>
          <w:shd w:val="clear" w:color="auto" w:fill="FCFFFF"/>
          <w:lang w:val="en-US"/>
        </w:rPr>
      </w:pPr>
    </w:p>
    <w:p w14:paraId="011681A7" w14:textId="77777777" w:rsidR="00D55893" w:rsidRDefault="000D41DC"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I</w:t>
      </w:r>
      <w:r w:rsidR="007F4CD2">
        <w:rPr>
          <w:rFonts w:ascii="Times New Roman" w:hAnsi="Times New Roman" w:cs="Times New Roman"/>
          <w:color w:val="111111"/>
          <w:sz w:val="24"/>
          <w:szCs w:val="14"/>
          <w:shd w:val="clear" w:color="auto" w:fill="FCFFFF"/>
          <w:lang w:val="en-US"/>
        </w:rPr>
        <w:t>n addition</w:t>
      </w:r>
      <w:r w:rsidR="001E65F6">
        <w:rPr>
          <w:rFonts w:ascii="Times New Roman" w:hAnsi="Times New Roman" w:cs="Times New Roman"/>
          <w:color w:val="111111"/>
          <w:sz w:val="24"/>
          <w:szCs w:val="14"/>
          <w:shd w:val="clear" w:color="auto" w:fill="FCFFFF"/>
          <w:lang w:val="en-US"/>
        </w:rPr>
        <w:t>,</w:t>
      </w:r>
      <w:r w:rsidR="007F4CD2">
        <w:rPr>
          <w:rFonts w:ascii="Times New Roman" w:hAnsi="Times New Roman" w:cs="Times New Roman"/>
          <w:color w:val="111111"/>
          <w:sz w:val="24"/>
          <w:szCs w:val="14"/>
          <w:shd w:val="clear" w:color="auto" w:fill="FCFFFF"/>
          <w:lang w:val="en-US"/>
        </w:rPr>
        <w:t xml:space="preserve"> if the student</w:t>
      </w:r>
      <w:r w:rsidR="001E65F6">
        <w:rPr>
          <w:rFonts w:ascii="Times New Roman" w:hAnsi="Times New Roman" w:cs="Times New Roman"/>
          <w:color w:val="111111"/>
          <w:sz w:val="24"/>
          <w:szCs w:val="14"/>
          <w:shd w:val="clear" w:color="auto" w:fill="FCFFFF"/>
          <w:lang w:val="en-US"/>
        </w:rPr>
        <w:t>s</w:t>
      </w:r>
      <w:r w:rsidR="007F4CD2">
        <w:rPr>
          <w:rFonts w:ascii="Times New Roman" w:hAnsi="Times New Roman" w:cs="Times New Roman"/>
          <w:color w:val="111111"/>
          <w:sz w:val="24"/>
          <w:szCs w:val="14"/>
          <w:shd w:val="clear" w:color="auto" w:fill="FCFFFF"/>
          <w:lang w:val="en-US"/>
        </w:rPr>
        <w:t xml:space="preserve"> have no</w:t>
      </w:r>
      <w:r>
        <w:rPr>
          <w:rFonts w:ascii="Times New Roman" w:hAnsi="Times New Roman" w:cs="Times New Roman"/>
          <w:color w:val="111111"/>
          <w:sz w:val="24"/>
          <w:szCs w:val="14"/>
          <w:shd w:val="clear" w:color="auto" w:fill="FCFFFF"/>
          <w:lang w:val="en-US"/>
        </w:rPr>
        <w:t>t understood the content of the material</w:t>
      </w:r>
      <w:r w:rsidR="00FC0C5F">
        <w:rPr>
          <w:rFonts w:ascii="Times New Roman" w:hAnsi="Times New Roman" w:cs="Times New Roman"/>
          <w:color w:val="111111"/>
          <w:sz w:val="24"/>
          <w:szCs w:val="14"/>
          <w:shd w:val="clear" w:color="auto" w:fill="FCFFFF"/>
          <w:lang w:val="en-US"/>
        </w:rPr>
        <w:t xml:space="preserve"> </w:t>
      </w:r>
      <w:proofErr w:type="spellStart"/>
      <w:r w:rsidR="001E65F6">
        <w:rPr>
          <w:rFonts w:ascii="Times New Roman" w:hAnsi="Times New Roman" w:cs="Times New Roman"/>
          <w:color w:val="111111"/>
          <w:sz w:val="24"/>
          <w:szCs w:val="14"/>
          <w:shd w:val="clear" w:color="auto" w:fill="FCFFFF"/>
          <w:lang w:val="en-US"/>
        </w:rPr>
        <w:t>dilivered</w:t>
      </w:r>
      <w:proofErr w:type="spellEnd"/>
      <w:r w:rsidR="001E65F6">
        <w:rPr>
          <w:rFonts w:ascii="Times New Roman" w:hAnsi="Times New Roman" w:cs="Times New Roman"/>
          <w:color w:val="111111"/>
          <w:sz w:val="24"/>
          <w:szCs w:val="14"/>
          <w:shd w:val="clear" w:color="auto" w:fill="FCFFFF"/>
          <w:lang w:val="en-US"/>
        </w:rPr>
        <w:t xml:space="preserve"> on the video, t</w:t>
      </w:r>
      <w:r>
        <w:rPr>
          <w:rFonts w:ascii="Times New Roman" w:hAnsi="Times New Roman" w:cs="Times New Roman"/>
          <w:color w:val="111111"/>
          <w:sz w:val="24"/>
          <w:szCs w:val="14"/>
          <w:shd w:val="clear" w:color="auto" w:fill="FCFFFF"/>
          <w:lang w:val="en-US"/>
        </w:rPr>
        <w:t>hey</w:t>
      </w:r>
      <w:r w:rsidR="007F4CD2">
        <w:rPr>
          <w:rFonts w:ascii="Times New Roman" w:hAnsi="Times New Roman" w:cs="Times New Roman"/>
          <w:color w:val="111111"/>
          <w:sz w:val="24"/>
          <w:szCs w:val="14"/>
          <w:shd w:val="clear" w:color="auto" w:fill="FCFFFF"/>
          <w:lang w:val="en-US"/>
        </w:rPr>
        <w:t xml:space="preserve"> can play the video </w:t>
      </w:r>
      <w:r w:rsidR="001E65F6">
        <w:rPr>
          <w:rFonts w:ascii="Times New Roman" w:hAnsi="Times New Roman" w:cs="Times New Roman"/>
          <w:color w:val="111111"/>
          <w:sz w:val="24"/>
          <w:szCs w:val="14"/>
          <w:shd w:val="clear" w:color="auto" w:fill="FCFFFF"/>
          <w:lang w:val="en-US"/>
        </w:rPr>
        <w:t>back. T</w:t>
      </w:r>
      <w:r>
        <w:rPr>
          <w:rFonts w:ascii="Times New Roman" w:hAnsi="Times New Roman" w:cs="Times New Roman"/>
          <w:color w:val="111111"/>
          <w:sz w:val="24"/>
          <w:szCs w:val="14"/>
          <w:shd w:val="clear" w:color="auto" w:fill="FCFFFF"/>
          <w:lang w:val="en-US"/>
        </w:rPr>
        <w:t>his means the student</w:t>
      </w:r>
      <w:r w:rsidR="001E65F6">
        <w:rPr>
          <w:rFonts w:ascii="Times New Roman" w:hAnsi="Times New Roman" w:cs="Times New Roman"/>
          <w:color w:val="111111"/>
          <w:sz w:val="24"/>
          <w:szCs w:val="14"/>
          <w:shd w:val="clear" w:color="auto" w:fill="FCFFFF"/>
          <w:lang w:val="en-US"/>
        </w:rPr>
        <w:t>s</w:t>
      </w:r>
      <w:r>
        <w:rPr>
          <w:rFonts w:ascii="Times New Roman" w:hAnsi="Times New Roman" w:cs="Times New Roman"/>
          <w:color w:val="111111"/>
          <w:sz w:val="24"/>
          <w:szCs w:val="14"/>
          <w:shd w:val="clear" w:color="auto" w:fill="FCFFFF"/>
          <w:lang w:val="en-US"/>
        </w:rPr>
        <w:t xml:space="preserve"> will have a </w:t>
      </w:r>
      <w:r w:rsidR="007F4CD2">
        <w:rPr>
          <w:rFonts w:ascii="Times New Roman" w:hAnsi="Times New Roman" w:cs="Times New Roman"/>
          <w:color w:val="111111"/>
          <w:sz w:val="24"/>
          <w:szCs w:val="14"/>
          <w:shd w:val="clear" w:color="auto" w:fill="FCFFFF"/>
          <w:lang w:val="en-US"/>
        </w:rPr>
        <w:t>chance</w:t>
      </w:r>
      <w:r>
        <w:rPr>
          <w:rFonts w:ascii="Times New Roman" w:hAnsi="Times New Roman" w:cs="Times New Roman"/>
          <w:color w:val="111111"/>
          <w:sz w:val="24"/>
          <w:szCs w:val="14"/>
          <w:shd w:val="clear" w:color="auto" w:fill="FCFFFF"/>
          <w:lang w:val="en-US"/>
        </w:rPr>
        <w:t xml:space="preserve"> to understand more about the material as it is cited </w:t>
      </w:r>
      <w:r w:rsidR="004F0C50" w:rsidRPr="004F0C50">
        <w:rPr>
          <w:rFonts w:ascii="Times New Roman" w:hAnsi="Times New Roman" w:cs="Times New Roman"/>
          <w:color w:val="111111"/>
          <w:sz w:val="24"/>
          <w:szCs w:val="14"/>
          <w:shd w:val="clear" w:color="auto" w:fill="FCFFFF"/>
        </w:rPr>
        <w:t>by</w:t>
      </w:r>
      <w:r w:rsidR="004F0C50" w:rsidRPr="004F0C50">
        <w:rPr>
          <w:rFonts w:ascii="Times New Roman" w:hAnsi="Times New Roman" w:cs="Times New Roman"/>
          <w:color w:val="111111"/>
          <w:sz w:val="24"/>
          <w:szCs w:val="14"/>
          <w:shd w:val="clear" w:color="auto" w:fill="FCFFFF"/>
          <w:lang w:val="en-US"/>
        </w:rPr>
        <w:t xml:space="preserve"> </w:t>
      </w:r>
      <w:r w:rsidR="007F4CD2">
        <w:rPr>
          <w:rFonts w:ascii="Times New Roman" w:hAnsi="Times New Roman" w:cs="Times New Roman"/>
          <w:color w:val="111111"/>
          <w:sz w:val="24"/>
          <w:szCs w:val="14"/>
          <w:shd w:val="clear" w:color="auto" w:fill="FCFFFF"/>
          <w:lang w:val="en-US"/>
        </w:rPr>
        <w:t xml:space="preserve">Austin &amp; Haley (2004) in </w:t>
      </w:r>
      <w:r w:rsidR="007F4CD2">
        <w:rPr>
          <w:rFonts w:ascii="Times New Roman" w:hAnsi="Times New Roman" w:cs="Times New Roman"/>
          <w:color w:val="111111"/>
          <w:sz w:val="24"/>
          <w:szCs w:val="14"/>
          <w:shd w:val="clear" w:color="auto" w:fill="FCFFFF"/>
          <w:lang w:val="en-US"/>
        </w:rPr>
        <w:fldChar w:fldCharType="begin" w:fldLock="1"/>
      </w:r>
      <w:r w:rsidR="005240B3">
        <w:rPr>
          <w:rFonts w:ascii="Times New Roman" w:hAnsi="Times New Roman" w:cs="Times New Roman"/>
          <w:color w:val="111111"/>
          <w:sz w:val="24"/>
          <w:szCs w:val="14"/>
          <w:shd w:val="clear" w:color="auto" w:fill="FCFFFF"/>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approach.","author":[{"dropping-particle":"","family":"Fitriatun","given":"Erna","non-dropping-particle":"","parse-names":false,"suffix":""}],"container-title":"Journal of Chemical Information and Modeling","id":"ITEM-1","issue":"9","issued":{"date-parts":[["2019"]]},"page":"1689-1699","title":"</w:instrText>
      </w:r>
      <w:r w:rsidR="005240B3">
        <w:rPr>
          <w:rFonts w:ascii="MS Gothic" w:eastAsia="MS Gothic" w:hAnsi="MS Gothic" w:cs="MS Gothic" w:hint="eastAsia"/>
          <w:color w:val="111111"/>
          <w:sz w:val="24"/>
          <w:szCs w:val="14"/>
          <w:shd w:val="clear" w:color="auto" w:fill="FCFFFF"/>
          <w:lang w:val="en-US"/>
        </w:rPr>
        <w:instrText>済無</w:instrText>
      </w:r>
      <w:r w:rsidR="005240B3">
        <w:rPr>
          <w:rFonts w:ascii="Times New Roman" w:hAnsi="Times New Roman" w:cs="Times New Roman"/>
          <w:color w:val="111111"/>
          <w:sz w:val="24"/>
          <w:szCs w:val="14"/>
          <w:shd w:val="clear" w:color="auto" w:fill="FCFFFF"/>
          <w:lang w:val="en-US"/>
        </w:rPr>
        <w:instrText>No Title No Title","type":"article-journal","volume":"53"},"uris":["http://www.mendeley.com/documents/?uuid=97d175e9-a74a-4475-ba73-319afd2e9911"]}],"mendeley":{"formattedCitation":"(Fitriatun, 2019)","manualFormatting":"Fitriatun (2019)","plainTextFormattedCitation":"(Fitriatun, 2019)","previouslyFormattedCitation":"(Fitriatun, 2019)"},"properties":{"noteIndex":0},"schema":"https://github.com/citation-style-language/schema/raw/master/csl-citation.json"}</w:instrText>
      </w:r>
      <w:r w:rsidR="007F4CD2">
        <w:rPr>
          <w:rFonts w:ascii="Times New Roman" w:hAnsi="Times New Roman" w:cs="Times New Roman"/>
          <w:color w:val="111111"/>
          <w:sz w:val="24"/>
          <w:szCs w:val="14"/>
          <w:shd w:val="clear" w:color="auto" w:fill="FCFFFF"/>
          <w:lang w:val="en-US"/>
        </w:rPr>
        <w:fldChar w:fldCharType="separate"/>
      </w:r>
      <w:r w:rsidR="007F4CD2">
        <w:rPr>
          <w:rFonts w:ascii="Times New Roman" w:hAnsi="Times New Roman" w:cs="Times New Roman"/>
          <w:noProof/>
          <w:color w:val="111111"/>
          <w:sz w:val="24"/>
          <w:szCs w:val="14"/>
          <w:shd w:val="clear" w:color="auto" w:fill="FCFFFF"/>
          <w:lang w:val="en-US"/>
        </w:rPr>
        <w:t>Fitriatun (</w:t>
      </w:r>
      <w:r w:rsidR="007F4CD2" w:rsidRPr="007F4CD2">
        <w:rPr>
          <w:rFonts w:ascii="Times New Roman" w:hAnsi="Times New Roman" w:cs="Times New Roman"/>
          <w:noProof/>
          <w:color w:val="111111"/>
          <w:sz w:val="24"/>
          <w:szCs w:val="14"/>
          <w:shd w:val="clear" w:color="auto" w:fill="FCFFFF"/>
          <w:lang w:val="en-US"/>
        </w:rPr>
        <w:t>2019)</w:t>
      </w:r>
      <w:r w:rsidR="007F4CD2">
        <w:rPr>
          <w:rFonts w:ascii="Times New Roman" w:hAnsi="Times New Roman" w:cs="Times New Roman"/>
          <w:color w:val="111111"/>
          <w:sz w:val="24"/>
          <w:szCs w:val="14"/>
          <w:shd w:val="clear" w:color="auto" w:fill="FCFFFF"/>
          <w:lang w:val="en-US"/>
        </w:rPr>
        <w:fldChar w:fldCharType="end"/>
      </w:r>
      <w:r w:rsidR="007F4CD2" w:rsidRPr="007F4CD2">
        <w:rPr>
          <w:rFonts w:ascii="Times New Roman" w:hAnsi="Times New Roman" w:cs="Times New Roman"/>
          <w:color w:val="111111"/>
          <w:sz w:val="24"/>
          <w:szCs w:val="14"/>
          <w:shd w:val="clear" w:color="auto" w:fill="FCFFFF"/>
          <w:lang w:val="en-US"/>
        </w:rPr>
        <w:t xml:space="preserve"> </w:t>
      </w:r>
      <w:r w:rsidR="001E65F6">
        <w:rPr>
          <w:rFonts w:ascii="Times New Roman" w:hAnsi="Times New Roman" w:cs="Times New Roman"/>
          <w:color w:val="111111"/>
          <w:sz w:val="24"/>
          <w:szCs w:val="14"/>
          <w:shd w:val="clear" w:color="auto" w:fill="FCFFFF"/>
          <w:lang w:val="en-US"/>
        </w:rPr>
        <w:t>“</w:t>
      </w:r>
      <w:r w:rsidR="007F4CD2">
        <w:rPr>
          <w:rFonts w:ascii="Times New Roman" w:hAnsi="Times New Roman" w:cs="Times New Roman"/>
          <w:color w:val="111111"/>
          <w:sz w:val="24"/>
          <w:szCs w:val="14"/>
          <w:shd w:val="clear" w:color="auto" w:fill="FCFFFF"/>
          <w:lang w:val="en-US"/>
        </w:rPr>
        <w:t>v</w:t>
      </w:r>
      <w:r w:rsidR="007F4CD2" w:rsidRPr="007F4CD2">
        <w:rPr>
          <w:rFonts w:ascii="Times New Roman" w:hAnsi="Times New Roman" w:cs="Times New Roman"/>
          <w:color w:val="111111"/>
          <w:sz w:val="24"/>
          <w:szCs w:val="14"/>
          <w:shd w:val="clear" w:color="auto" w:fill="FCFFFF"/>
          <w:lang w:val="en-US"/>
        </w:rPr>
        <w:t>ideo techniques help the learners to get the information by putting them in real-life context</w:t>
      </w:r>
      <w:r w:rsidR="004F0C50" w:rsidRPr="004F0C50">
        <w:rPr>
          <w:rFonts w:ascii="Times New Roman" w:hAnsi="Times New Roman" w:cs="Times New Roman"/>
          <w:color w:val="111111"/>
          <w:sz w:val="24"/>
          <w:szCs w:val="14"/>
          <w:shd w:val="clear" w:color="auto" w:fill="FCFFFF"/>
          <w:lang w:val="en-US"/>
        </w:rPr>
        <w:t>”.</w:t>
      </w:r>
      <w:r w:rsidR="00D55893">
        <w:rPr>
          <w:rFonts w:ascii="Times New Roman" w:hAnsi="Times New Roman" w:cs="Times New Roman"/>
          <w:color w:val="111111"/>
          <w:sz w:val="24"/>
          <w:szCs w:val="14"/>
          <w:shd w:val="clear" w:color="auto" w:fill="FCFFFF"/>
          <w:lang w:val="en-US"/>
        </w:rPr>
        <w:t xml:space="preserve"> It is explained </w:t>
      </w:r>
      <w:r w:rsidR="00D55893">
        <w:rPr>
          <w:rFonts w:ascii="Times New Roman" w:hAnsi="Times New Roman" w:cs="Times New Roman"/>
          <w:color w:val="111111"/>
          <w:sz w:val="24"/>
          <w:szCs w:val="14"/>
          <w:shd w:val="clear" w:color="auto" w:fill="FCFFFF"/>
        </w:rPr>
        <w:t>f</w:t>
      </w:r>
      <w:r w:rsidR="00D55893" w:rsidRPr="00D55893">
        <w:rPr>
          <w:rFonts w:ascii="Times New Roman" w:hAnsi="Times New Roman" w:cs="Times New Roman"/>
          <w:color w:val="111111"/>
          <w:sz w:val="24"/>
          <w:szCs w:val="14"/>
          <w:shd w:val="clear" w:color="auto" w:fill="FCFFFF"/>
        </w:rPr>
        <w:t>urthermore</w:t>
      </w:r>
      <w:r w:rsidR="00D55893">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lang w:val="en-US"/>
        </w:rPr>
        <w:t>s</w:t>
      </w:r>
      <w:r w:rsidR="004F0C50" w:rsidRPr="004F0C50">
        <w:rPr>
          <w:rFonts w:ascii="Times New Roman" w:hAnsi="Times New Roman" w:cs="Times New Roman"/>
          <w:color w:val="111111"/>
          <w:sz w:val="24"/>
          <w:szCs w:val="14"/>
          <w:shd w:val="clear" w:color="auto" w:fill="FCFFFF"/>
        </w:rPr>
        <w:t>tudents can</w:t>
      </w:r>
      <w:r>
        <w:rPr>
          <w:rFonts w:ascii="Times New Roman" w:hAnsi="Times New Roman" w:cs="Times New Roman"/>
          <w:color w:val="111111"/>
          <w:sz w:val="24"/>
          <w:szCs w:val="14"/>
          <w:shd w:val="clear" w:color="auto" w:fill="FCFFFF"/>
          <w:lang w:val="en-US"/>
        </w:rPr>
        <w:t xml:space="preserve"> </w:t>
      </w:r>
      <w:r w:rsidR="004F0C50" w:rsidRPr="004F0C50">
        <w:rPr>
          <w:rFonts w:ascii="Times New Roman" w:hAnsi="Times New Roman" w:cs="Times New Roman"/>
          <w:color w:val="111111"/>
          <w:sz w:val="24"/>
          <w:szCs w:val="14"/>
          <w:shd w:val="clear" w:color="auto" w:fill="FCFFFF"/>
        </w:rPr>
        <w:t xml:space="preserve">more easily </w:t>
      </w:r>
      <w:r>
        <w:rPr>
          <w:rFonts w:ascii="Times New Roman" w:hAnsi="Times New Roman" w:cs="Times New Roman"/>
          <w:color w:val="111111"/>
          <w:sz w:val="24"/>
          <w:szCs w:val="14"/>
          <w:shd w:val="clear" w:color="auto" w:fill="FCFFFF"/>
          <w:lang w:val="en-US"/>
        </w:rPr>
        <w:t>understand</w:t>
      </w:r>
      <w:r w:rsidR="004F0C50" w:rsidRPr="004F0C50">
        <w:rPr>
          <w:rFonts w:ascii="Times New Roman" w:hAnsi="Times New Roman" w:cs="Times New Roman"/>
          <w:color w:val="111111"/>
          <w:sz w:val="24"/>
          <w:szCs w:val="14"/>
          <w:shd w:val="clear" w:color="auto" w:fill="FCFFFF"/>
        </w:rPr>
        <w:t xml:space="preserve"> </w:t>
      </w:r>
      <w:r w:rsidR="0007046E">
        <w:rPr>
          <w:rFonts w:ascii="Times New Roman" w:hAnsi="Times New Roman" w:cs="Times New Roman"/>
          <w:color w:val="111111"/>
          <w:sz w:val="24"/>
          <w:szCs w:val="14"/>
          <w:shd w:val="clear" w:color="auto" w:fill="FCFFFF"/>
          <w:lang w:val="en-US"/>
        </w:rPr>
        <w:t xml:space="preserve">by watching </w:t>
      </w:r>
      <w:r w:rsidR="00D55893">
        <w:rPr>
          <w:rFonts w:ascii="Times New Roman" w:hAnsi="Times New Roman" w:cs="Times New Roman"/>
          <w:color w:val="111111"/>
          <w:sz w:val="24"/>
          <w:szCs w:val="14"/>
          <w:shd w:val="clear" w:color="auto" w:fill="FCFFFF"/>
        </w:rPr>
        <w:t>video</w:t>
      </w:r>
      <w:r w:rsidR="004F0C50" w:rsidRPr="004F0C50">
        <w:rPr>
          <w:rFonts w:ascii="Times New Roman" w:hAnsi="Times New Roman" w:cs="Times New Roman"/>
          <w:color w:val="111111"/>
          <w:sz w:val="24"/>
          <w:szCs w:val="14"/>
          <w:shd w:val="clear" w:color="auto" w:fill="FCFFFF"/>
        </w:rPr>
        <w:t>. Th</w:t>
      </w:r>
      <w:r w:rsidR="00FC0C5F">
        <w:rPr>
          <w:rFonts w:ascii="Times New Roman" w:hAnsi="Times New Roman" w:cs="Times New Roman"/>
          <w:color w:val="111111"/>
          <w:sz w:val="24"/>
          <w:szCs w:val="14"/>
          <w:shd w:val="clear" w:color="auto" w:fill="FCFFFF"/>
        </w:rPr>
        <w:t>erefore, using video as a medi</w:t>
      </w:r>
      <w:r w:rsidR="00FC0C5F">
        <w:rPr>
          <w:rFonts w:ascii="Times New Roman" w:hAnsi="Times New Roman" w:cs="Times New Roman"/>
          <w:color w:val="111111"/>
          <w:sz w:val="24"/>
          <w:szCs w:val="14"/>
          <w:shd w:val="clear" w:color="auto" w:fill="FCFFFF"/>
          <w:lang w:val="en-US"/>
        </w:rPr>
        <w:t>a</w:t>
      </w:r>
      <w:r w:rsidR="004F0C50" w:rsidRPr="004F0C50">
        <w:rPr>
          <w:rFonts w:ascii="Times New Roman" w:hAnsi="Times New Roman" w:cs="Times New Roman"/>
          <w:color w:val="111111"/>
          <w:sz w:val="24"/>
          <w:szCs w:val="14"/>
          <w:shd w:val="clear" w:color="auto" w:fill="FCFFFF"/>
        </w:rPr>
        <w:t xml:space="preserve"> in learning to write is expected to increase understanding in the writing process.</w:t>
      </w:r>
      <w:r w:rsidR="00633C24">
        <w:rPr>
          <w:rFonts w:ascii="Times New Roman" w:hAnsi="Times New Roman" w:cs="Times New Roman"/>
          <w:color w:val="111111"/>
          <w:sz w:val="24"/>
          <w:szCs w:val="14"/>
          <w:shd w:val="clear" w:color="auto" w:fill="FCFFFF"/>
          <w:lang w:val="en-US"/>
        </w:rPr>
        <w:t xml:space="preserve"> </w:t>
      </w:r>
    </w:p>
    <w:p w14:paraId="494B0C9B" w14:textId="77777777" w:rsidR="00D55893" w:rsidRDefault="00D55893" w:rsidP="005A266C">
      <w:pPr>
        <w:spacing w:after="0" w:line="240" w:lineRule="auto"/>
        <w:jc w:val="both"/>
        <w:rPr>
          <w:rFonts w:ascii="Times New Roman" w:hAnsi="Times New Roman" w:cs="Times New Roman"/>
          <w:color w:val="111111"/>
          <w:sz w:val="24"/>
          <w:szCs w:val="14"/>
          <w:shd w:val="clear" w:color="auto" w:fill="FCFFFF"/>
          <w:lang w:val="en-US"/>
        </w:rPr>
      </w:pPr>
    </w:p>
    <w:p w14:paraId="6431A5B7" w14:textId="27CE9F51" w:rsidR="00F16823" w:rsidRPr="004F0C50" w:rsidRDefault="00633C24"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In learning writing</w:t>
      </w:r>
      <w:r w:rsidR="00D55893">
        <w:rPr>
          <w:rFonts w:ascii="Times New Roman" w:hAnsi="Times New Roman" w:cs="Times New Roman"/>
          <w:color w:val="111111"/>
          <w:sz w:val="24"/>
          <w:szCs w:val="14"/>
          <w:shd w:val="clear" w:color="auto" w:fill="FCFFFF"/>
          <w:lang w:val="en-US"/>
        </w:rPr>
        <w:t>,</w:t>
      </w:r>
      <w:r>
        <w:rPr>
          <w:rFonts w:ascii="Times New Roman" w:hAnsi="Times New Roman" w:cs="Times New Roman"/>
          <w:color w:val="111111"/>
          <w:sz w:val="24"/>
          <w:szCs w:val="14"/>
          <w:shd w:val="clear" w:color="auto" w:fill="FCFFFF"/>
          <w:lang w:val="en-US"/>
        </w:rPr>
        <w:t xml:space="preserve">  </w:t>
      </w:r>
      <w:r w:rsidR="004F0C50" w:rsidRPr="004F0C50">
        <w:rPr>
          <w:rFonts w:ascii="Times New Roman" w:hAnsi="Times New Roman" w:cs="Times New Roman"/>
          <w:color w:val="111111"/>
          <w:sz w:val="24"/>
          <w:szCs w:val="14"/>
          <w:shd w:val="clear" w:color="auto" w:fill="FCFFFF"/>
        </w:rPr>
        <w:t>There are several types of texts</w:t>
      </w:r>
      <w:r>
        <w:rPr>
          <w:rFonts w:ascii="Times New Roman" w:hAnsi="Times New Roman" w:cs="Times New Roman"/>
          <w:color w:val="111111"/>
          <w:sz w:val="24"/>
          <w:szCs w:val="14"/>
          <w:shd w:val="clear" w:color="auto" w:fill="FCFFFF"/>
          <w:lang w:val="en-US"/>
        </w:rPr>
        <w:t>,</w:t>
      </w:r>
      <w:r w:rsidR="004F0C50" w:rsidRPr="004F0C50">
        <w:rPr>
          <w:rFonts w:ascii="Times New Roman" w:hAnsi="Times New Roman" w:cs="Times New Roman"/>
          <w:color w:val="111111"/>
          <w:sz w:val="24"/>
          <w:szCs w:val="14"/>
          <w:shd w:val="clear" w:color="auto" w:fill="FCFFFF"/>
        </w:rPr>
        <w:t xml:space="preserve"> </w:t>
      </w:r>
      <w:r w:rsidR="00D55893">
        <w:rPr>
          <w:rFonts w:ascii="Times New Roman" w:hAnsi="Times New Roman" w:cs="Times New Roman"/>
          <w:color w:val="111111"/>
          <w:sz w:val="24"/>
          <w:szCs w:val="14"/>
          <w:shd w:val="clear" w:color="auto" w:fill="FCFFFF"/>
          <w:lang w:val="en-US"/>
        </w:rPr>
        <w:t>those are</w:t>
      </w:r>
      <w:r w:rsidR="004F0C50" w:rsidRPr="004F0C50">
        <w:rPr>
          <w:rFonts w:ascii="Times New Roman" w:hAnsi="Times New Roman" w:cs="Times New Roman"/>
          <w:color w:val="111111"/>
          <w:sz w:val="24"/>
          <w:szCs w:val="14"/>
          <w:shd w:val="clear" w:color="auto" w:fill="FCFFFF"/>
        </w:rPr>
        <w:t xml:space="preserve"> descriptive text, narrative, recalculation, procedures, reports, exp</w:t>
      </w:r>
      <w:r>
        <w:rPr>
          <w:rFonts w:ascii="Times New Roman" w:hAnsi="Times New Roman" w:cs="Times New Roman"/>
          <w:color w:val="111111"/>
          <w:sz w:val="24"/>
          <w:szCs w:val="14"/>
          <w:shd w:val="clear" w:color="auto" w:fill="FCFFFF"/>
        </w:rPr>
        <w:t>osition, explanations, anecdote</w:t>
      </w:r>
      <w:r>
        <w:rPr>
          <w:rFonts w:ascii="Times New Roman" w:hAnsi="Times New Roman" w:cs="Times New Roman"/>
          <w:color w:val="111111"/>
          <w:sz w:val="24"/>
          <w:szCs w:val="14"/>
          <w:shd w:val="clear" w:color="auto" w:fill="FCFFFF"/>
          <w:lang w:val="en-US"/>
        </w:rPr>
        <w:t>.</w:t>
      </w:r>
      <w:r w:rsidR="00D55893">
        <w:rPr>
          <w:rFonts w:ascii="Times New Roman" w:hAnsi="Times New Roman" w:cs="Times New Roman"/>
          <w:color w:val="111111"/>
          <w:sz w:val="24"/>
          <w:szCs w:val="14"/>
          <w:shd w:val="clear" w:color="auto" w:fill="FCFFFF"/>
          <w:lang w:val="en-US"/>
        </w:rPr>
        <w:t xml:space="preserve"> T</w:t>
      </w:r>
      <w:r w:rsidR="004F0C50" w:rsidRPr="004F0C50">
        <w:rPr>
          <w:rFonts w:ascii="Times New Roman" w:hAnsi="Times New Roman" w:cs="Times New Roman"/>
          <w:color w:val="111111"/>
          <w:sz w:val="24"/>
          <w:szCs w:val="14"/>
          <w:shd w:val="clear" w:color="auto" w:fill="FCFFFF"/>
        </w:rPr>
        <w:t xml:space="preserve">his research </w:t>
      </w:r>
      <w:r w:rsidR="00D55893" w:rsidRPr="00D55893">
        <w:rPr>
          <w:rFonts w:ascii="Times New Roman" w:hAnsi="Times New Roman" w:cs="Times New Roman"/>
          <w:color w:val="000000" w:themeColor="text1"/>
          <w:sz w:val="24"/>
          <w:szCs w:val="14"/>
          <w:shd w:val="clear" w:color="auto" w:fill="FCFFFF"/>
          <w:lang w:val="en-US"/>
        </w:rPr>
        <w:t xml:space="preserve">chosen </w:t>
      </w:r>
      <w:r w:rsidR="004F0C50" w:rsidRPr="004F0C50">
        <w:rPr>
          <w:rFonts w:ascii="Times New Roman" w:hAnsi="Times New Roman" w:cs="Times New Roman"/>
          <w:color w:val="111111"/>
          <w:sz w:val="24"/>
          <w:szCs w:val="14"/>
          <w:shd w:val="clear" w:color="auto" w:fill="FCFFFF"/>
        </w:rPr>
        <w:t xml:space="preserve">one </w:t>
      </w:r>
      <w:r w:rsidR="008E5A76">
        <w:rPr>
          <w:rFonts w:ascii="Times New Roman" w:hAnsi="Times New Roman" w:cs="Times New Roman"/>
          <w:color w:val="111111"/>
          <w:sz w:val="24"/>
          <w:szCs w:val="14"/>
          <w:shd w:val="clear" w:color="auto" w:fill="FCFFFF"/>
          <w:lang w:val="en-US"/>
        </w:rPr>
        <w:t>the</w:t>
      </w:r>
      <w:r w:rsidR="004F0C50" w:rsidRPr="004F0C50">
        <w:rPr>
          <w:rFonts w:ascii="Times New Roman" w:hAnsi="Times New Roman" w:cs="Times New Roman"/>
          <w:color w:val="111111"/>
          <w:sz w:val="24"/>
          <w:szCs w:val="14"/>
          <w:shd w:val="clear" w:color="auto" w:fill="FCFFFF"/>
        </w:rPr>
        <w:t xml:space="preserve"> of text</w:t>
      </w:r>
      <w:r w:rsidR="00D55893">
        <w:rPr>
          <w:rFonts w:ascii="Times New Roman" w:hAnsi="Times New Roman" w:cs="Times New Roman"/>
          <w:color w:val="111111"/>
          <w:sz w:val="24"/>
          <w:szCs w:val="14"/>
          <w:shd w:val="clear" w:color="auto" w:fill="FCFFFF"/>
          <w:lang w:val="en-US"/>
        </w:rPr>
        <w:t>s</w:t>
      </w:r>
      <w:r w:rsidR="004F0C50" w:rsidRPr="004F0C50">
        <w:rPr>
          <w:rFonts w:ascii="Times New Roman" w:hAnsi="Times New Roman" w:cs="Times New Roman"/>
          <w:color w:val="111111"/>
          <w:sz w:val="24"/>
          <w:szCs w:val="14"/>
          <w:shd w:val="clear" w:color="auto" w:fill="FCFFFF"/>
        </w:rPr>
        <w:t xml:space="preserve"> that is descriptive text. </w:t>
      </w:r>
      <w:r w:rsidR="008E5A76">
        <w:rPr>
          <w:rFonts w:ascii="Times New Roman" w:hAnsi="Times New Roman" w:cs="Times New Roman"/>
          <w:color w:val="111111"/>
          <w:sz w:val="24"/>
          <w:szCs w:val="14"/>
          <w:shd w:val="clear" w:color="auto" w:fill="FCFFFF"/>
          <w:lang w:val="en-US"/>
        </w:rPr>
        <w:t xml:space="preserve">According to </w:t>
      </w:r>
      <w:proofErr w:type="spellStart"/>
      <w:r w:rsidR="004F0C50" w:rsidRPr="004F0C50">
        <w:rPr>
          <w:rFonts w:ascii="Times New Roman" w:hAnsi="Times New Roman" w:cs="Times New Roman"/>
          <w:color w:val="111111"/>
          <w:sz w:val="24"/>
          <w:szCs w:val="14"/>
          <w:shd w:val="clear" w:color="auto" w:fill="FCFFFF"/>
          <w:lang w:val="en-US"/>
        </w:rPr>
        <w:t>Wyrick</w:t>
      </w:r>
      <w:proofErr w:type="spellEnd"/>
      <w:r w:rsidR="004F0C50" w:rsidRPr="004F0C50">
        <w:rPr>
          <w:rFonts w:ascii="Times New Roman" w:hAnsi="Times New Roman" w:cs="Times New Roman"/>
          <w:color w:val="111111"/>
          <w:sz w:val="24"/>
          <w:szCs w:val="14"/>
          <w:shd w:val="clear" w:color="auto" w:fill="FCFFFF"/>
          <w:lang w:val="en-US"/>
        </w:rPr>
        <w:t xml:space="preserve"> (1987:227) as cited in </w:t>
      </w:r>
      <w:r w:rsidR="004F0C50" w:rsidRPr="004F0C50">
        <w:rPr>
          <w:rFonts w:ascii="Times New Roman" w:hAnsi="Times New Roman" w:cs="Times New Roman"/>
          <w:color w:val="111111"/>
          <w:sz w:val="24"/>
          <w:szCs w:val="14"/>
          <w:shd w:val="clear" w:color="auto" w:fill="FCFFFF"/>
          <w:lang w:val="en-US"/>
        </w:rPr>
        <w:fldChar w:fldCharType="begin" w:fldLock="1"/>
      </w:r>
      <w:r w:rsidR="007B487B">
        <w:rPr>
          <w:rFonts w:ascii="Times New Roman" w:hAnsi="Times New Roman" w:cs="Times New Roman"/>
          <w:color w:val="111111"/>
          <w:sz w:val="24"/>
          <w:szCs w:val="14"/>
          <w:shd w:val="clear" w:color="auto" w:fill="FCFFFF"/>
          <w:lang w:val="en-US"/>
        </w:rPr>
        <w:instrText>ADDIN CSL_CITATION {"citationItems":[{"id":"ITEM-1","itemData":{"DOI":"10.22460/project.v2i5.p608-615","ISSN":"2614-6320","abstract":"The objective of this research was to know the most types of error and the most error of personal pronouns in descriptive text due to the eleventh-grade students in their descriptive paragraph writing. This research conducted qualitative research. This research was conducted at SMK Negeri 1 Cimahi in Academic Year 2018/2019. To get the data, the researchers gave an instruction for the students to make a descriptive text about person, conduct the students' writing result, read the students’ writing result, identified the type of students’ writing error from their text, classified the type of personal pronouns error from students’ writing, and  identified the high students, middle students and lower students. The sample of this research is nine students of eleventh grade from PFPT A Class (Broadcast). The result showed that there are four types of errors, they are: omission, addition, misordering, and disordering. In students’ writing had been found many errors that focused on personal pronoun is 8 or 32% of omission error, 0 or 0% of addition error, 17 or 68% of mis-formation error, and 0 or 0% of disordering error. So, the highest percentage of types of error is a mis-formation error that is 17 or 68%. The most error of personal pronouns in descriptive text due by the students is when they used a subject pronoun. Keywords:  Error Analysis, Personal Pronoun, Descriptive Text.","author":[{"dropping-particle":"","family":"Pratiwi","given":"Rahayu","non-dropping-particle":"","parse-names":false,"suffix":""},{"dropping-particle":"","family":"Aulia","given":"Rahma Putri","non-dropping-particle":"","parse-names":false,"suffix":""},{"dropping-particle":"","family":"Suryani","given":"Lilis","non-dropping-particle":"","parse-names":false,"suffix":""}],"container-title":"PROJECT (Professional Journal of English Education)","id":"ITEM-1","issue":"5","issued":{"date-parts":[["2019"]]},"page":"608","title":"an Error Analysis on Using Personal Pronouns in Writing Descriptive Text","type":"article-journal","volume":"2"},"uris":["http://www.mendeley.com/documents/?uuid=56d4cb26-f179-4feb-9f4b-a809557617ad"]}],"mendeley":{"formattedCitation":"(Pratiwi, Aulia, &amp; Suryani, 2019)","manualFormatting":"Pratiwi, Aulia, &amp; Suryani (2019)","plainTextFormattedCitation":"(Pratiwi, Aulia, &amp; Suryani, 2019)","previouslyFormattedCitation":"(Pratiwi, Aulia, &amp; Suryani, 2019)"},"properties":{"noteIndex":0},"schema":"https://github.com/citation-style-language/schema/raw/master/csl-citation.json"}</w:instrText>
      </w:r>
      <w:r w:rsidR="004F0C50" w:rsidRPr="004F0C50">
        <w:rPr>
          <w:rFonts w:ascii="Times New Roman" w:hAnsi="Times New Roman" w:cs="Times New Roman"/>
          <w:color w:val="111111"/>
          <w:sz w:val="24"/>
          <w:szCs w:val="14"/>
          <w:shd w:val="clear" w:color="auto" w:fill="FCFFFF"/>
          <w:lang w:val="en-US"/>
        </w:rPr>
        <w:fldChar w:fldCharType="separate"/>
      </w:r>
      <w:r w:rsidR="00D55893">
        <w:rPr>
          <w:rFonts w:ascii="Times New Roman" w:hAnsi="Times New Roman" w:cs="Times New Roman"/>
          <w:noProof/>
          <w:color w:val="111111"/>
          <w:sz w:val="24"/>
          <w:szCs w:val="14"/>
          <w:shd w:val="clear" w:color="auto" w:fill="FCFFFF"/>
          <w:lang w:val="en-US"/>
        </w:rPr>
        <w:t xml:space="preserve">Pratiwi, Aulia, &amp; Suryani </w:t>
      </w:r>
      <w:r w:rsidR="004F0C50" w:rsidRPr="004F0C50">
        <w:rPr>
          <w:rFonts w:ascii="Times New Roman" w:hAnsi="Times New Roman" w:cs="Times New Roman"/>
          <w:noProof/>
          <w:color w:val="111111"/>
          <w:sz w:val="24"/>
          <w:szCs w:val="14"/>
          <w:shd w:val="clear" w:color="auto" w:fill="FCFFFF"/>
          <w:lang w:val="en-US"/>
        </w:rPr>
        <w:t>(2019)</w:t>
      </w:r>
      <w:r w:rsidR="004F0C50" w:rsidRPr="004F0C50">
        <w:rPr>
          <w:rFonts w:ascii="Times New Roman" w:hAnsi="Times New Roman" w:cs="Times New Roman"/>
          <w:color w:val="111111"/>
          <w:sz w:val="24"/>
          <w:szCs w:val="14"/>
          <w:shd w:val="clear" w:color="auto" w:fill="FCFFFF"/>
        </w:rPr>
        <w:fldChar w:fldCharType="end"/>
      </w:r>
      <w:r w:rsidR="004F0C50" w:rsidRPr="004F0C50">
        <w:rPr>
          <w:rFonts w:ascii="Times New Roman" w:hAnsi="Times New Roman" w:cs="Times New Roman"/>
          <w:color w:val="111111"/>
          <w:sz w:val="24"/>
          <w:szCs w:val="14"/>
          <w:shd w:val="clear" w:color="auto" w:fill="FCFFFF"/>
          <w:lang w:val="en-US"/>
        </w:rPr>
        <w:t xml:space="preserve"> states, “The writer of description creates a word picture of persons, places, objects, and emotions using a careful selection of detail to make an impression on the reader</w:t>
      </w:r>
      <w:r w:rsidR="008E5A76">
        <w:rPr>
          <w:rFonts w:ascii="Times New Roman" w:hAnsi="Times New Roman" w:cs="Times New Roman"/>
          <w:color w:val="111111"/>
          <w:sz w:val="24"/>
          <w:szCs w:val="14"/>
          <w:shd w:val="clear" w:color="auto" w:fill="FCFFFF"/>
        </w:rPr>
        <w:t>".</w:t>
      </w:r>
      <w:r w:rsidR="008E5A76">
        <w:rPr>
          <w:rFonts w:ascii="Times New Roman" w:hAnsi="Times New Roman" w:cs="Times New Roman"/>
          <w:color w:val="111111"/>
          <w:sz w:val="24"/>
          <w:szCs w:val="14"/>
          <w:shd w:val="clear" w:color="auto" w:fill="FCFFFF"/>
          <w:lang w:val="en-US"/>
        </w:rPr>
        <w:t xml:space="preserve"> </w:t>
      </w:r>
      <w:r w:rsidR="00D55893">
        <w:rPr>
          <w:rFonts w:ascii="Times New Roman" w:hAnsi="Times New Roman" w:cs="Times New Roman"/>
          <w:color w:val="111111"/>
          <w:sz w:val="24"/>
          <w:szCs w:val="14"/>
          <w:shd w:val="clear" w:color="auto" w:fill="FCFFFF"/>
          <w:lang w:val="en-US"/>
        </w:rPr>
        <w:t xml:space="preserve">In writing descriptive text it will </w:t>
      </w:r>
      <w:r w:rsidR="008E5A76">
        <w:rPr>
          <w:rFonts w:ascii="Times New Roman" w:hAnsi="Times New Roman" w:cs="Times New Roman"/>
          <w:color w:val="111111"/>
          <w:sz w:val="24"/>
          <w:szCs w:val="14"/>
          <w:shd w:val="clear" w:color="auto" w:fill="FCFFFF"/>
          <w:lang w:val="en-US"/>
        </w:rPr>
        <w:t xml:space="preserve">begin </w:t>
      </w:r>
      <w:r w:rsidR="00D55893">
        <w:rPr>
          <w:rFonts w:ascii="Times New Roman" w:hAnsi="Times New Roman" w:cs="Times New Roman"/>
          <w:color w:val="111111"/>
          <w:sz w:val="24"/>
          <w:szCs w:val="14"/>
          <w:shd w:val="clear" w:color="auto" w:fill="FCFFFF"/>
          <w:lang w:val="en-US"/>
        </w:rPr>
        <w:t xml:space="preserve">with </w:t>
      </w:r>
      <w:r w:rsidR="008E5A76">
        <w:rPr>
          <w:rFonts w:ascii="Times New Roman" w:hAnsi="Times New Roman" w:cs="Times New Roman"/>
          <w:color w:val="111111"/>
          <w:sz w:val="24"/>
          <w:szCs w:val="14"/>
          <w:shd w:val="clear" w:color="auto" w:fill="FCFFFF"/>
          <w:lang w:val="en-US"/>
        </w:rPr>
        <w:t xml:space="preserve">the explanation </w:t>
      </w:r>
      <w:r w:rsidR="00D55893">
        <w:rPr>
          <w:rFonts w:ascii="Times New Roman" w:hAnsi="Times New Roman" w:cs="Times New Roman"/>
          <w:color w:val="111111"/>
          <w:sz w:val="24"/>
          <w:szCs w:val="14"/>
          <w:shd w:val="clear" w:color="auto" w:fill="FCFFFF"/>
          <w:lang w:val="en-US"/>
        </w:rPr>
        <w:t xml:space="preserve">about </w:t>
      </w:r>
      <w:r w:rsidR="004F0C50" w:rsidRPr="004F0C50">
        <w:rPr>
          <w:rFonts w:ascii="Times New Roman" w:hAnsi="Times New Roman" w:cs="Times New Roman"/>
          <w:color w:val="111111"/>
          <w:sz w:val="24"/>
          <w:szCs w:val="14"/>
          <w:shd w:val="clear" w:color="auto" w:fill="FCFFFF"/>
        </w:rPr>
        <w:t>general information followed by a more detailed object.</w:t>
      </w:r>
      <w:r w:rsidR="004F0C50" w:rsidRPr="004F0C50">
        <w:rPr>
          <w:rFonts w:ascii="Times New Roman" w:hAnsi="Times New Roman" w:cs="Times New Roman"/>
          <w:color w:val="111111"/>
          <w:sz w:val="24"/>
          <w:szCs w:val="14"/>
          <w:shd w:val="clear" w:color="auto" w:fill="FCFFFF"/>
          <w:lang w:val="en-US"/>
        </w:rPr>
        <w:t xml:space="preserve"> Blaylock (2006:1) in </w:t>
      </w:r>
      <w:r w:rsidR="004F0C50" w:rsidRPr="004F0C50">
        <w:rPr>
          <w:rFonts w:ascii="Times New Roman" w:hAnsi="Times New Roman" w:cs="Times New Roman"/>
          <w:color w:val="111111"/>
          <w:sz w:val="24"/>
          <w:szCs w:val="14"/>
          <w:shd w:val="clear" w:color="auto" w:fill="FCFFFF"/>
          <w:lang w:val="en-US"/>
        </w:rPr>
        <w:fldChar w:fldCharType="begin" w:fldLock="1"/>
      </w:r>
      <w:r w:rsidR="004F0C50" w:rsidRPr="004F0C50">
        <w:rPr>
          <w:rFonts w:ascii="Times New Roman" w:hAnsi="Times New Roman" w:cs="Times New Roman"/>
          <w:color w:val="111111"/>
          <w:sz w:val="24"/>
          <w:szCs w:val="14"/>
          <w:shd w:val="clear" w:color="auto" w:fill="FCFFFF"/>
          <w:lang w:val="en-US"/>
        </w:rPr>
        <w:instrText>ADDIN CSL_CITATION {"citationItems":[{"id":"ITEM-1","itemData":{"DOI":"10.22460/project.v2i6.p764-770","ISSN":"2614-6320","abstract":"Writing is considered as the most complicated skill to be mastered required not only great vocabularies but also grammar, as Harmer (2004:31) cited in (Wati &amp; Nursyaebah, 2017) states that, when writing, learners often have more time to think than they do in spoken activities. Therefore, they can stimulate their brain,even consult dictionaries, grammar books or other reference material to help them . He believes that grammar is really important in writing that is why he suggested to consult grammar books to make the writing grammatically correct. Therefore, the basic objective of this study is to analyze students’ grammatical errors in writing especially in descriptive text. In addition, (Wati &amp; Nursyaebah, 2017) there are six classifications of grammatical error; those are verb agreement (Leech, 1985), capitalization (Oshima, 1988) usage, sentence pattern (Ross, 1975) pronoun and spelling (Brooks, 1964). The data were analyzed based on the error analysis’s of students in writing. In the research finding it showed that students mostly did error in verb agreement 41% that caused by using incorrect fromsimple present, followed by pronoun 18%, usage 15%, sentence pattern12%, spelling 9%, and capitalization error 5%. From the result finding, it is necessary or students learn more about English grammar and it is suggested for teacher to re-teaching about verb agreement and pronoun as the most failure which students mostly did in their writing.","author":[{"dropping-particle":"","family":"Royani","given":"Seli","non-dropping-particle":"","parse-names":false,"suffix":""},{"dropping-particle":"","family":"Sadiah","given":"Sari","non-dropping-particle":"","parse-names":false,"suffix":""}],"container-title":"PROJECT (Professional Journal of English Education)","id":"ITEM-1","issue":"6","issued":{"date-parts":[["2019"]]},"page":"764","title":"an Analysis of Grammatical Errors in Students’ Writing Descriptive Text","type":"article-journal","volume":"2"},"uris":["http://www.mendeley.com/documents/?uuid=182d425d-cad5-4799-b3ed-f412d848d4d5"]}],"mendeley":{"formattedCitation":"(Royani &amp; Sadiah, 2019)","manualFormatting":"Royani &amp; Sadiah, (2019)","plainTextFormattedCitation":"(Royani &amp; Sadiah, 2019)","previouslyFormattedCitation":"(Royani &amp; Sadiah, 2019)"},"properties":{"noteIndex":0},"schema":"https://github.com/citation-style-language/schema/raw/master/csl-citation.json"}</w:instrText>
      </w:r>
      <w:r w:rsidR="004F0C50" w:rsidRPr="004F0C50">
        <w:rPr>
          <w:rFonts w:ascii="Times New Roman" w:hAnsi="Times New Roman" w:cs="Times New Roman"/>
          <w:color w:val="111111"/>
          <w:sz w:val="24"/>
          <w:szCs w:val="14"/>
          <w:shd w:val="clear" w:color="auto" w:fill="FCFFFF"/>
          <w:lang w:val="en-US"/>
        </w:rPr>
        <w:fldChar w:fldCharType="separate"/>
      </w:r>
      <w:r w:rsidR="004F0C50" w:rsidRPr="004F0C50">
        <w:rPr>
          <w:rFonts w:ascii="Times New Roman" w:hAnsi="Times New Roman" w:cs="Times New Roman"/>
          <w:noProof/>
          <w:color w:val="111111"/>
          <w:sz w:val="24"/>
          <w:szCs w:val="14"/>
          <w:shd w:val="clear" w:color="auto" w:fill="FCFFFF"/>
          <w:lang w:val="en-US"/>
        </w:rPr>
        <w:t>Royani &amp; Sadiah, (2019)</w:t>
      </w:r>
      <w:r w:rsidR="004F0C50" w:rsidRPr="004F0C50">
        <w:rPr>
          <w:rFonts w:ascii="Times New Roman" w:hAnsi="Times New Roman" w:cs="Times New Roman"/>
          <w:color w:val="111111"/>
          <w:sz w:val="24"/>
          <w:szCs w:val="14"/>
          <w:shd w:val="clear" w:color="auto" w:fill="FCFFFF"/>
        </w:rPr>
        <w:fldChar w:fldCharType="end"/>
      </w:r>
      <w:r w:rsidR="004F0C50" w:rsidRPr="004F0C50">
        <w:rPr>
          <w:rFonts w:ascii="Times New Roman" w:hAnsi="Times New Roman" w:cs="Times New Roman"/>
          <w:color w:val="111111"/>
          <w:sz w:val="24"/>
          <w:szCs w:val="14"/>
          <w:shd w:val="clear" w:color="auto" w:fill="FCFFFF"/>
          <w:lang w:val="en-US"/>
        </w:rPr>
        <w:t xml:space="preserve"> state </w:t>
      </w:r>
      <w:r w:rsidR="008E5A76">
        <w:rPr>
          <w:rFonts w:ascii="Times New Roman" w:hAnsi="Times New Roman" w:cs="Times New Roman"/>
          <w:color w:val="111111"/>
          <w:sz w:val="24"/>
          <w:szCs w:val="14"/>
          <w:shd w:val="clear" w:color="auto" w:fill="FCFFFF"/>
          <w:lang w:val="en-US"/>
        </w:rPr>
        <w:t xml:space="preserve">that </w:t>
      </w:r>
      <w:r w:rsidR="004F0C50" w:rsidRPr="004F0C50">
        <w:rPr>
          <w:rFonts w:ascii="Times New Roman" w:hAnsi="Times New Roman" w:cs="Times New Roman"/>
          <w:color w:val="111111"/>
          <w:sz w:val="24"/>
          <w:szCs w:val="14"/>
          <w:shd w:val="clear" w:color="auto" w:fill="FCFFFF"/>
        </w:rPr>
        <w:t xml:space="preserve">descriptive text has two main parts; The first is identification </w:t>
      </w:r>
      <w:r w:rsidR="008E5A76">
        <w:rPr>
          <w:rFonts w:ascii="Times New Roman" w:hAnsi="Times New Roman" w:cs="Times New Roman"/>
          <w:color w:val="111111"/>
          <w:sz w:val="24"/>
          <w:szCs w:val="14"/>
          <w:shd w:val="clear" w:color="auto" w:fill="FCFFFF"/>
        </w:rPr>
        <w:t>of how the object is described</w:t>
      </w:r>
      <w:r w:rsidR="008E5A76">
        <w:rPr>
          <w:rFonts w:ascii="Times New Roman" w:hAnsi="Times New Roman" w:cs="Times New Roman"/>
          <w:color w:val="111111"/>
          <w:sz w:val="24"/>
          <w:szCs w:val="14"/>
          <w:shd w:val="clear" w:color="auto" w:fill="FCFFFF"/>
          <w:lang w:val="en-US"/>
        </w:rPr>
        <w:t xml:space="preserve"> and </w:t>
      </w:r>
      <w:r w:rsidR="004F0C50" w:rsidRPr="004F0C50">
        <w:rPr>
          <w:rFonts w:ascii="Times New Roman" w:hAnsi="Times New Roman" w:cs="Times New Roman"/>
          <w:color w:val="111111"/>
          <w:sz w:val="24"/>
          <w:szCs w:val="14"/>
          <w:shd w:val="clear" w:color="auto" w:fill="FCFFFF"/>
        </w:rPr>
        <w:t>the second is a description of the object described by the writer</w:t>
      </w:r>
      <w:r w:rsidR="004F0C50" w:rsidRPr="004F0C50">
        <w:rPr>
          <w:rFonts w:ascii="Times New Roman" w:hAnsi="Times New Roman" w:cs="Times New Roman"/>
          <w:color w:val="111111"/>
          <w:sz w:val="24"/>
          <w:szCs w:val="14"/>
          <w:shd w:val="clear" w:color="auto" w:fill="FCFFFF"/>
          <w:lang w:val="en-US"/>
        </w:rPr>
        <w:t>.</w:t>
      </w:r>
      <w:r w:rsidR="004F0C50" w:rsidRPr="004F0C50">
        <w:rPr>
          <w:rFonts w:ascii="Times New Roman" w:hAnsi="Times New Roman" w:cs="Times New Roman"/>
          <w:color w:val="111111"/>
          <w:sz w:val="24"/>
          <w:szCs w:val="14"/>
          <w:shd w:val="clear" w:color="auto" w:fill="FCFFFF"/>
        </w:rPr>
        <w:t xml:space="preserve"> </w:t>
      </w:r>
      <w:r w:rsidR="004F0C50" w:rsidRPr="004F0C50">
        <w:rPr>
          <w:rFonts w:ascii="Times New Roman" w:hAnsi="Times New Roman" w:cs="Times New Roman"/>
          <w:color w:val="111111"/>
          <w:sz w:val="24"/>
          <w:szCs w:val="14"/>
          <w:shd w:val="clear" w:color="auto" w:fill="FCFFFF"/>
          <w:lang w:val="en-US"/>
        </w:rPr>
        <w:fldChar w:fldCharType="begin" w:fldLock="1"/>
      </w:r>
      <w:r w:rsidR="007B487B">
        <w:rPr>
          <w:rFonts w:ascii="Times New Roman" w:hAnsi="Times New Roman" w:cs="Times New Roman"/>
          <w:color w:val="111111"/>
          <w:sz w:val="24"/>
          <w:szCs w:val="14"/>
          <w:shd w:val="clear" w:color="auto" w:fill="FCFFFF"/>
          <w:lang w:val="en-US"/>
        </w:rPr>
        <w:instrText>ADDIN CSL_CITATION {"citationItems":[{"id":"ITEM-1","itemData":{"author":[{"dropping-particle":"","family":"Apendi","given":"Tia Listiana","non-dropping-particle":"","parse-names":false,"suffix":""},{"dropping-particle":"","family":"Mulyani","given":"Euis Rina","non-dropping-particle":"","parse-names":false,"suffix":""}],"id":"ITEM-1","issue":"3","issued":{"date-parts":[["2020"]]},"page":"359-366","title":"THE ANALYSIS OF TRANSITIVITY PROCESS OF STUDENTS ’ DESCRIPTIVE TEXTS","type":"article-journal","volume":"3"},"uris":["http://www.mendeley.com/documents/?uuid=4fb225c8-e960-4020-8e9d-fd4088e4480f"]}],"mendeley":{"formattedCitation":"(Apendi &amp; Mulyani, 2020)","manualFormatting":"Apendi &amp; Mulyani (2020)","plainTextFormattedCitation":"(Apendi &amp; Mulyani, 2020)","previouslyFormattedCitation":"(Apendi &amp; Mulyani, 2020)"},"properties":{"noteIndex":0},"schema":"https://github.com/citation-style-language/schema/raw/master/csl-citation.json"}</w:instrText>
      </w:r>
      <w:r w:rsidR="004F0C50" w:rsidRPr="004F0C50">
        <w:rPr>
          <w:rFonts w:ascii="Times New Roman" w:hAnsi="Times New Roman" w:cs="Times New Roman"/>
          <w:color w:val="111111"/>
          <w:sz w:val="24"/>
          <w:szCs w:val="14"/>
          <w:shd w:val="clear" w:color="auto" w:fill="FCFFFF"/>
          <w:lang w:val="en-US"/>
        </w:rPr>
        <w:fldChar w:fldCharType="separate"/>
      </w:r>
      <w:r w:rsidR="001A7A08">
        <w:rPr>
          <w:rFonts w:ascii="Times New Roman" w:hAnsi="Times New Roman" w:cs="Times New Roman"/>
          <w:noProof/>
          <w:color w:val="111111"/>
          <w:sz w:val="24"/>
          <w:szCs w:val="14"/>
          <w:shd w:val="clear" w:color="auto" w:fill="FCFFFF"/>
          <w:lang w:val="en-US"/>
        </w:rPr>
        <w:t xml:space="preserve">Apendi &amp; Mulyani </w:t>
      </w:r>
      <w:r w:rsidR="004F0C50" w:rsidRPr="004F0C50">
        <w:rPr>
          <w:rFonts w:ascii="Times New Roman" w:hAnsi="Times New Roman" w:cs="Times New Roman"/>
          <w:noProof/>
          <w:color w:val="111111"/>
          <w:sz w:val="24"/>
          <w:szCs w:val="14"/>
          <w:shd w:val="clear" w:color="auto" w:fill="FCFFFF"/>
          <w:lang w:val="en-US"/>
        </w:rPr>
        <w:t>(2020)</w:t>
      </w:r>
      <w:r w:rsidR="004F0C50" w:rsidRPr="004F0C50">
        <w:rPr>
          <w:rFonts w:ascii="Times New Roman" w:hAnsi="Times New Roman" w:cs="Times New Roman"/>
          <w:color w:val="111111"/>
          <w:sz w:val="24"/>
          <w:szCs w:val="14"/>
          <w:shd w:val="clear" w:color="auto" w:fill="FCFFFF"/>
        </w:rPr>
        <w:fldChar w:fldCharType="end"/>
      </w:r>
      <w:r w:rsidR="001A7A08">
        <w:rPr>
          <w:rFonts w:ascii="Times New Roman" w:hAnsi="Times New Roman" w:cs="Times New Roman"/>
          <w:color w:val="111111"/>
          <w:sz w:val="24"/>
          <w:szCs w:val="14"/>
          <w:shd w:val="clear" w:color="auto" w:fill="FCFFFF"/>
          <w:lang w:val="en-US"/>
        </w:rPr>
        <w:t xml:space="preserve"> taken from</w:t>
      </w:r>
      <w:r w:rsidR="004F0C50" w:rsidRPr="004F0C50">
        <w:rPr>
          <w:rFonts w:ascii="Times New Roman" w:hAnsi="Times New Roman" w:cs="Times New Roman"/>
          <w:color w:val="111111"/>
          <w:sz w:val="24"/>
          <w:szCs w:val="14"/>
          <w:shd w:val="clear" w:color="auto" w:fill="FCFFFF"/>
        </w:rPr>
        <w:t xml:space="preserve"> </w:t>
      </w:r>
      <w:proofErr w:type="spellStart"/>
      <w:r w:rsidR="001A7A08" w:rsidRPr="004F0C50">
        <w:rPr>
          <w:rFonts w:ascii="Times New Roman" w:hAnsi="Times New Roman" w:cs="Times New Roman"/>
          <w:color w:val="111111"/>
          <w:sz w:val="24"/>
          <w:szCs w:val="14"/>
          <w:shd w:val="clear" w:color="auto" w:fill="FCFFFF"/>
          <w:lang w:val="en-US"/>
        </w:rPr>
        <w:t>Wignell</w:t>
      </w:r>
      <w:proofErr w:type="spellEnd"/>
      <w:r w:rsidR="001A7A08" w:rsidRPr="004F0C50">
        <w:rPr>
          <w:rFonts w:ascii="Times New Roman" w:hAnsi="Times New Roman" w:cs="Times New Roman"/>
          <w:color w:val="111111"/>
          <w:sz w:val="24"/>
          <w:szCs w:val="14"/>
          <w:shd w:val="clear" w:color="auto" w:fill="FCFFFF"/>
          <w:lang w:val="en-US"/>
        </w:rPr>
        <w:t xml:space="preserve"> (1994) </w:t>
      </w:r>
      <w:r w:rsidR="001A7A08">
        <w:rPr>
          <w:rFonts w:ascii="Times New Roman" w:hAnsi="Times New Roman" w:cs="Times New Roman"/>
          <w:color w:val="111111"/>
          <w:sz w:val="24"/>
          <w:szCs w:val="14"/>
          <w:shd w:val="clear" w:color="auto" w:fill="FCFFFF"/>
          <w:lang w:val="en-US"/>
        </w:rPr>
        <w:t>explains</w:t>
      </w:r>
      <w:r w:rsidR="008E5A76">
        <w:rPr>
          <w:rFonts w:ascii="Times New Roman" w:hAnsi="Times New Roman" w:cs="Times New Roman"/>
          <w:color w:val="111111"/>
          <w:sz w:val="24"/>
          <w:szCs w:val="14"/>
          <w:shd w:val="clear" w:color="auto" w:fill="FCFFFF"/>
          <w:lang w:val="en-US"/>
        </w:rPr>
        <w:t xml:space="preserve"> </w:t>
      </w:r>
      <w:r w:rsidR="001A7A08">
        <w:rPr>
          <w:rFonts w:ascii="Times New Roman" w:hAnsi="Times New Roman" w:cs="Times New Roman"/>
          <w:color w:val="111111"/>
          <w:sz w:val="24"/>
          <w:szCs w:val="14"/>
          <w:shd w:val="clear" w:color="auto" w:fill="FCFFFF"/>
        </w:rPr>
        <w:t>f</w:t>
      </w:r>
      <w:r w:rsidR="001A7A08" w:rsidRPr="00D55893">
        <w:rPr>
          <w:rFonts w:ascii="Times New Roman" w:hAnsi="Times New Roman" w:cs="Times New Roman"/>
          <w:color w:val="111111"/>
          <w:sz w:val="24"/>
          <w:szCs w:val="14"/>
          <w:shd w:val="clear" w:color="auto" w:fill="FCFFFF"/>
        </w:rPr>
        <w:t>urthermore</w:t>
      </w:r>
      <w:r w:rsidR="001A7A08">
        <w:rPr>
          <w:rFonts w:ascii="Times New Roman" w:hAnsi="Times New Roman" w:cs="Times New Roman"/>
          <w:color w:val="111111"/>
          <w:sz w:val="24"/>
          <w:szCs w:val="14"/>
          <w:shd w:val="clear" w:color="auto" w:fill="FCFFFF"/>
          <w:lang w:val="en-US"/>
        </w:rPr>
        <w:t xml:space="preserve"> </w:t>
      </w:r>
      <w:r w:rsidR="008E5A76">
        <w:rPr>
          <w:rFonts w:ascii="Times New Roman" w:hAnsi="Times New Roman" w:cs="Times New Roman"/>
          <w:color w:val="111111"/>
          <w:sz w:val="24"/>
          <w:szCs w:val="14"/>
          <w:shd w:val="clear" w:color="auto" w:fill="FCFFFF"/>
          <w:lang w:val="en-US"/>
        </w:rPr>
        <w:t>that</w:t>
      </w:r>
      <w:r w:rsidR="004F0C50" w:rsidRPr="004F0C50">
        <w:rPr>
          <w:rFonts w:ascii="Times New Roman" w:hAnsi="Times New Roman" w:cs="Times New Roman"/>
          <w:color w:val="111111"/>
          <w:sz w:val="24"/>
          <w:szCs w:val="14"/>
          <w:shd w:val="clear" w:color="auto" w:fill="FCFFFF"/>
          <w:lang w:val="en-US"/>
        </w:rPr>
        <w:t xml:space="preserve"> “descriptive text is a text that describes a partic</w:t>
      </w:r>
      <w:r w:rsidR="002C1134">
        <w:rPr>
          <w:rFonts w:ascii="Times New Roman" w:hAnsi="Times New Roman" w:cs="Times New Roman"/>
          <w:color w:val="111111"/>
          <w:sz w:val="24"/>
          <w:szCs w:val="14"/>
          <w:shd w:val="clear" w:color="auto" w:fill="FCFFFF"/>
          <w:lang w:val="en-US"/>
        </w:rPr>
        <w:t xml:space="preserve">ular person, place, and things. </w:t>
      </w:r>
      <w:r w:rsidR="004F0C50" w:rsidRPr="004F0C50">
        <w:rPr>
          <w:rFonts w:ascii="Times New Roman" w:hAnsi="Times New Roman" w:cs="Times New Roman"/>
          <w:color w:val="111111"/>
          <w:sz w:val="24"/>
          <w:szCs w:val="14"/>
          <w:shd w:val="clear" w:color="auto" w:fill="FCFFFF"/>
          <w:lang w:val="en-US"/>
        </w:rPr>
        <w:fldChar w:fldCharType="begin" w:fldLock="1"/>
      </w:r>
      <w:r w:rsidR="007B487B">
        <w:rPr>
          <w:rFonts w:ascii="Times New Roman" w:hAnsi="Times New Roman" w:cs="Times New Roman"/>
          <w:color w:val="111111"/>
          <w:sz w:val="24"/>
          <w:szCs w:val="14"/>
          <w:shd w:val="clear" w:color="auto" w:fill="FCFFFF"/>
          <w:lang w:val="en-US"/>
        </w:rPr>
        <w:instrText>ADDIN CSL_CITATION {"citationItems":[{"id":"ITEM-1","itemData":{"DOI":"10.22460/project.v1i3.p295-302","ISSN":"2614-6320","abstract":"The objective of the research is to investigate the use of transitivity process in students' descriptive text and to find out the most dominant process of transitivity used. The data analyzed were 46 clauses taken from descriptive text written by six students of tenth grade of senior high school. In this research, the writers used descriptive qualitative method. The result of the research showed that there were 4 types of processes that occurred in the data, they were: material process (8, 70%), mental process (17, 39%), relational process (45, 65%), and existential process (28, 26%). While, behavioral and verbal process were not found. The most dominant process found was relational process. It implies that students were aware how descriptive text should be written, since one of language features in descriptive text is using clauses with relational process.","author":[{"dropping-particle":"","family":"Rohmat","given":"Nur","non-dropping-particle":"","parse-names":false,"suffix":""},{"dropping-particle":"","family":"Nurhaeni","given":"Nurhaeni","non-dropping-particle":"","parse-names":false,"suffix":""},{"dropping-particle":"","family":"Anggraeni","given":"Anita","non-dropping-particle":"","parse-names":false,"suffix":""}],"container-title":"PROJECT (Professional Journal of English Education)","id":"ITEM-1","issue":"3","issued":{"date-parts":[["2018"]]},"page":"295","title":"Transitivity Analysis of Tenth Grade Students’ Descriptive Text","type":"article-journal","volume":"1"},"uris":["http://www.mendeley.com/documents/?uuid=544592d3-c494-4cec-a574-27c97e8f8d9f"]}],"mendeley":{"formattedCitation":"(Rohmat, Nurhaeni, &amp; Anggraeni, 2018)","manualFormatting":"Rohmat, Nurhaeni, &amp; Anggraeni (2018)","plainTextFormattedCitation":"(Rohmat, Nurhaeni, &amp; Anggraeni, 2018)","previouslyFormattedCitation":"(Rohmat, Nurhaeni, &amp; Anggraeni, 2018)"},"properties":{"noteIndex":0},"schema":"https://github.com/citation-style-language/schema/raw/master/csl-citation.json"}</w:instrText>
      </w:r>
      <w:r w:rsidR="004F0C50" w:rsidRPr="004F0C50">
        <w:rPr>
          <w:rFonts w:ascii="Times New Roman" w:hAnsi="Times New Roman" w:cs="Times New Roman"/>
          <w:color w:val="111111"/>
          <w:sz w:val="24"/>
          <w:szCs w:val="14"/>
          <w:shd w:val="clear" w:color="auto" w:fill="FCFFFF"/>
          <w:lang w:val="en-US"/>
        </w:rPr>
        <w:fldChar w:fldCharType="separate"/>
      </w:r>
      <w:r w:rsidR="001A7A08">
        <w:rPr>
          <w:rFonts w:ascii="Times New Roman" w:hAnsi="Times New Roman" w:cs="Times New Roman"/>
          <w:noProof/>
          <w:color w:val="111111"/>
          <w:sz w:val="24"/>
          <w:szCs w:val="14"/>
          <w:shd w:val="clear" w:color="auto" w:fill="FCFFFF"/>
          <w:lang w:val="en-US"/>
        </w:rPr>
        <w:t xml:space="preserve">Rohmat, Nurhaeni, &amp; Anggraeni </w:t>
      </w:r>
      <w:r w:rsidR="004F0C50" w:rsidRPr="004F0C50">
        <w:rPr>
          <w:rFonts w:ascii="Times New Roman" w:hAnsi="Times New Roman" w:cs="Times New Roman"/>
          <w:noProof/>
          <w:color w:val="111111"/>
          <w:sz w:val="24"/>
          <w:szCs w:val="14"/>
          <w:shd w:val="clear" w:color="auto" w:fill="FCFFFF"/>
          <w:lang w:val="en-US"/>
        </w:rPr>
        <w:t>(2018)</w:t>
      </w:r>
      <w:r w:rsidR="004F0C50" w:rsidRPr="004F0C50">
        <w:rPr>
          <w:rFonts w:ascii="Times New Roman" w:hAnsi="Times New Roman" w:cs="Times New Roman"/>
          <w:color w:val="111111"/>
          <w:sz w:val="24"/>
          <w:szCs w:val="14"/>
          <w:shd w:val="clear" w:color="auto" w:fill="FCFFFF"/>
        </w:rPr>
        <w:fldChar w:fldCharType="end"/>
      </w:r>
      <w:r w:rsidR="002C07FB">
        <w:rPr>
          <w:rFonts w:ascii="Times New Roman" w:hAnsi="Times New Roman" w:cs="Times New Roman"/>
          <w:color w:val="111111"/>
          <w:sz w:val="24"/>
          <w:szCs w:val="14"/>
          <w:shd w:val="clear" w:color="auto" w:fill="FCFFFF"/>
          <w:lang w:val="en-US"/>
        </w:rPr>
        <w:t xml:space="preserve"> cited </w:t>
      </w:r>
      <w:r w:rsidR="002C1134">
        <w:rPr>
          <w:rFonts w:ascii="Times New Roman" w:hAnsi="Times New Roman" w:cs="Times New Roman"/>
          <w:color w:val="111111"/>
          <w:sz w:val="24"/>
          <w:szCs w:val="14"/>
          <w:shd w:val="clear" w:color="auto" w:fill="FCFFFF"/>
          <w:lang w:val="en-US"/>
        </w:rPr>
        <w:t xml:space="preserve">from </w:t>
      </w:r>
      <w:proofErr w:type="spellStart"/>
      <w:r w:rsidR="002C1134" w:rsidRPr="004F0C50">
        <w:rPr>
          <w:rFonts w:ascii="Times New Roman" w:hAnsi="Times New Roman" w:cs="Times New Roman"/>
          <w:color w:val="111111"/>
          <w:sz w:val="24"/>
          <w:szCs w:val="14"/>
          <w:shd w:val="clear" w:color="auto" w:fill="FCFFFF"/>
          <w:lang w:val="en-US"/>
        </w:rPr>
        <w:t>Gerot</w:t>
      </w:r>
      <w:proofErr w:type="spellEnd"/>
      <w:r w:rsidR="002C1134" w:rsidRPr="004F0C50">
        <w:rPr>
          <w:rFonts w:ascii="Times New Roman" w:hAnsi="Times New Roman" w:cs="Times New Roman"/>
          <w:color w:val="111111"/>
          <w:sz w:val="24"/>
          <w:szCs w:val="14"/>
          <w:shd w:val="clear" w:color="auto" w:fill="FCFFFF"/>
          <w:lang w:val="en-US"/>
        </w:rPr>
        <w:t xml:space="preserve"> &amp; </w:t>
      </w:r>
      <w:proofErr w:type="spellStart"/>
      <w:r w:rsidR="002C1134" w:rsidRPr="004F0C50">
        <w:rPr>
          <w:rFonts w:ascii="Times New Roman" w:hAnsi="Times New Roman" w:cs="Times New Roman"/>
          <w:color w:val="111111"/>
          <w:sz w:val="24"/>
          <w:szCs w:val="14"/>
          <w:shd w:val="clear" w:color="auto" w:fill="FCFFFF"/>
          <w:lang w:val="en-US"/>
        </w:rPr>
        <w:t>Wignell</w:t>
      </w:r>
      <w:proofErr w:type="spellEnd"/>
      <w:r w:rsidR="002C1134" w:rsidRPr="004F0C50">
        <w:rPr>
          <w:rFonts w:ascii="Times New Roman" w:hAnsi="Times New Roman" w:cs="Times New Roman"/>
          <w:color w:val="111111"/>
          <w:sz w:val="24"/>
          <w:szCs w:val="14"/>
          <w:shd w:val="clear" w:color="auto" w:fill="FCFFFF"/>
          <w:lang w:val="en-US"/>
        </w:rPr>
        <w:t xml:space="preserve"> (1995: 208)</w:t>
      </w:r>
      <w:r w:rsidR="002C07FB">
        <w:rPr>
          <w:rFonts w:ascii="Times New Roman" w:hAnsi="Times New Roman" w:cs="Times New Roman"/>
          <w:color w:val="111111"/>
          <w:sz w:val="24"/>
          <w:szCs w:val="14"/>
          <w:shd w:val="clear" w:color="auto" w:fill="FCFFFF"/>
          <w:lang w:val="en-US"/>
        </w:rPr>
        <w:t xml:space="preserve"> state</w:t>
      </w:r>
      <w:r w:rsidR="002C1134">
        <w:rPr>
          <w:rFonts w:ascii="Times New Roman" w:hAnsi="Times New Roman" w:cs="Times New Roman"/>
          <w:color w:val="111111"/>
          <w:sz w:val="24"/>
          <w:szCs w:val="14"/>
          <w:shd w:val="clear" w:color="auto" w:fill="FCFFFF"/>
          <w:lang w:val="en-US"/>
        </w:rPr>
        <w:t xml:space="preserve"> that</w:t>
      </w:r>
      <w:r w:rsidR="004F0C50" w:rsidRPr="004F0C50">
        <w:rPr>
          <w:rFonts w:ascii="Times New Roman" w:hAnsi="Times New Roman" w:cs="Times New Roman"/>
          <w:color w:val="111111"/>
          <w:sz w:val="24"/>
          <w:szCs w:val="14"/>
          <w:shd w:val="clear" w:color="auto" w:fill="FCFFFF"/>
          <w:lang w:val="en-US"/>
        </w:rPr>
        <w:t xml:space="preserve"> “formulates some language features of descriptive text, one of them is using clause with attributive and identifying processes”.</w:t>
      </w:r>
    </w:p>
    <w:p w14:paraId="5FAF45EE" w14:textId="77777777" w:rsidR="00CA52AE" w:rsidRPr="00327BD6" w:rsidRDefault="00F16823" w:rsidP="003B5759">
      <w:pPr>
        <w:spacing w:after="0" w:line="240" w:lineRule="auto"/>
        <w:jc w:val="both"/>
        <w:rPr>
          <w:rFonts w:ascii="Times New Roman" w:hAnsi="Times New Roman" w:cs="Times New Roman"/>
          <w:sz w:val="24"/>
          <w:szCs w:val="24"/>
          <w:lang w:val="en-US"/>
        </w:rPr>
      </w:pPr>
      <w:r w:rsidRPr="003355C7">
        <w:rPr>
          <w:rFonts w:ascii="Times New Roman" w:hAnsi="Times New Roman" w:cs="Times New Roman"/>
          <w:sz w:val="24"/>
          <w:szCs w:val="24"/>
          <w:lang w:val="en-US"/>
        </w:rPr>
        <w:t xml:space="preserve"> </w:t>
      </w:r>
    </w:p>
    <w:p w14:paraId="621A9D3E"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320F2EF0" w14:textId="209C2A2D" w:rsidR="003B5759" w:rsidRPr="00017AD9" w:rsidRDefault="002857CE" w:rsidP="001E4A27">
      <w:pPr>
        <w:tabs>
          <w:tab w:val="left" w:pos="2457"/>
        </w:tabs>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r w:rsidR="001E4A27">
        <w:rPr>
          <w:rFonts w:ascii="Times New Roman" w:hAnsi="Times New Roman" w:cs="Times New Roman"/>
          <w:b/>
          <w:sz w:val="24"/>
          <w:lang w:val="en-US"/>
        </w:rPr>
        <w:tab/>
      </w:r>
    </w:p>
    <w:p w14:paraId="0B8877BF"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790F5BC3" w14:textId="13A14DFE" w:rsidR="0065561B" w:rsidRDefault="004F0C50"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4F0C50">
        <w:rPr>
          <w:rFonts w:ascii="Times New Roman" w:hAnsi="Times New Roman" w:cs="Times New Roman"/>
          <w:sz w:val="24"/>
          <w:szCs w:val="24"/>
        </w:rPr>
        <w:t>This research was conducted using descriptive qua</w:t>
      </w:r>
      <w:r w:rsidR="00EE2257">
        <w:rPr>
          <w:rFonts w:ascii="Times New Roman" w:hAnsi="Times New Roman" w:cs="Times New Roman"/>
          <w:sz w:val="24"/>
          <w:szCs w:val="24"/>
        </w:rPr>
        <w:t>litative method</w:t>
      </w:r>
      <w:r w:rsidR="00007E53">
        <w:rPr>
          <w:rFonts w:ascii="Times New Roman" w:hAnsi="Times New Roman" w:cs="Times New Roman"/>
          <w:sz w:val="24"/>
          <w:szCs w:val="24"/>
          <w:lang w:val="en-US"/>
        </w:rPr>
        <w:t xml:space="preserve"> </w:t>
      </w:r>
      <w:r w:rsidR="00007E53" w:rsidRPr="004F0C50">
        <w:rPr>
          <w:rFonts w:ascii="Times New Roman" w:hAnsi="Times New Roman" w:cs="Times New Roman"/>
          <w:sz w:val="24"/>
          <w:szCs w:val="24"/>
        </w:rPr>
        <w:t>Suryana</w:t>
      </w:r>
      <w:r w:rsidR="00007E53">
        <w:rPr>
          <w:rFonts w:ascii="Times New Roman" w:hAnsi="Times New Roman" w:cs="Times New Roman"/>
          <w:sz w:val="24"/>
          <w:szCs w:val="24"/>
          <w:lang w:val="en-US"/>
        </w:rPr>
        <w:t xml:space="preserve"> (</w:t>
      </w:r>
      <w:r w:rsidR="00007E53" w:rsidRPr="004F0C50">
        <w:rPr>
          <w:rFonts w:ascii="Times New Roman" w:hAnsi="Times New Roman" w:cs="Times New Roman"/>
          <w:sz w:val="24"/>
          <w:szCs w:val="24"/>
        </w:rPr>
        <w:t>2010</w:t>
      </w:r>
      <w:r w:rsidR="00007E53">
        <w:rPr>
          <w:rFonts w:ascii="Times New Roman" w:hAnsi="Times New Roman" w:cs="Times New Roman"/>
          <w:sz w:val="24"/>
          <w:szCs w:val="24"/>
          <w:lang w:val="en-US"/>
        </w:rPr>
        <w:t>)</w:t>
      </w:r>
      <w:r w:rsidR="00007E53" w:rsidRPr="004F0C50">
        <w:rPr>
          <w:rFonts w:ascii="Times New Roman" w:hAnsi="Times New Roman" w:cs="Times New Roman"/>
          <w:sz w:val="24"/>
          <w:szCs w:val="24"/>
          <w:lang w:val="en-US"/>
        </w:rPr>
        <w:t xml:space="preserve"> </w:t>
      </w:r>
      <w:r w:rsidR="00007E53" w:rsidRPr="004F0C50">
        <w:rPr>
          <w:rFonts w:ascii="Times New Roman" w:hAnsi="Times New Roman" w:cs="Times New Roman"/>
          <w:sz w:val="24"/>
          <w:szCs w:val="24"/>
          <w:lang w:val="en-US"/>
        </w:rPr>
        <w:fldChar w:fldCharType="begin" w:fldLock="1"/>
      </w:r>
      <w:r w:rsidR="007B487B">
        <w:rPr>
          <w:rFonts w:ascii="Times New Roman" w:hAnsi="Times New Roman" w:cs="Times New Roman"/>
          <w:sz w:val="24"/>
          <w:szCs w:val="24"/>
          <w:lang w:val="en-US"/>
        </w:rPr>
        <w:instrText>ADDIN CSL_CITATION {"citationItems":[{"id":"ITEM-1","itemData":{"DOI":"10.22460/project.v2i6.p764-770","ISSN":"2614-6320","abstract":"Writing is considered as the most complicated skill to be mastered required not only great vocabularies but also grammar, as Harmer (2004:31) cited in (Wati &amp; Nursyaebah, 2017) states that, when writing, learners often have more time to think than they do in spoken activities. Therefore, they can stimulate their brain,even consult dictionaries, grammar books or other reference material to help them . He believes that grammar is really important in writing that is why he suggested to consult grammar books to make the writing grammatically correct. Therefore, the basic objective of this study is to analyze students’ grammatical errors in writing especially in descriptive text. In addition, (Wati &amp; Nursyaebah, 2017) there are six classifications of grammatical error; those are verb agreement (Leech, 1985), capitalization (Oshima, 1988) usage, sentence pattern (Ross, 1975) pronoun and spelling (Brooks, 1964). The data were analyzed based on the error analysis’s of students in writing. In the research finding it showed that students mostly did error in verb agreement 41% that caused by using incorrect fromsimple present, followed by pronoun 18%, usage 15%, sentence pattern12%, spelling 9%, and capitalization error 5%. From the result finding, it is necessary or students learn more about English grammar and it is suggested for teacher to re-teaching about verb agreement and pronoun as the most failure which students mostly did in their writing.","author":[{"dropping-particle":"","family":"Royani","given":"Seli","non-dropping-particle":"","parse-names":false,"suffix":""},{"dropping-particle":"","family":"Sadiah","given":"Sari","non-dropping-particle":"","parse-names":false,"suffix":""}],"container-title":"PROJECT (Professional Journal of English Education)","id":"ITEM-1","issue":"6","issued":{"date-parts":[["2019"]]},"page":"764","title":"an Analysis of Grammatical Errors in Students’ Writing Descriptive Text","type":"article-journal","volume":"2"},"uris":["http://www.mendeley.com/documents/?uuid=182d425d-cad5-4799-b3ed-f412d848d4d5"]}],"mendeley":{"formattedCitation":"(Royani &amp; Sadiah, 2019)","manualFormatting":"in Royani &amp; Sadiah (2019)","plainTextFormattedCitation":"(Royani &amp; Sadiah, 2019)","previouslyFormattedCitation":"(Royani &amp; Sadiah, 2019)"},"properties":{"noteIndex":0},"schema":"https://github.com/citation-style-language/schema/raw/master/csl-citation.json"}</w:instrText>
      </w:r>
      <w:r w:rsidR="00007E53" w:rsidRPr="004F0C50">
        <w:rPr>
          <w:rFonts w:ascii="Times New Roman" w:hAnsi="Times New Roman" w:cs="Times New Roman"/>
          <w:sz w:val="24"/>
          <w:szCs w:val="24"/>
          <w:lang w:val="en-US"/>
        </w:rPr>
        <w:fldChar w:fldCharType="separate"/>
      </w:r>
      <w:r w:rsidR="00007E53">
        <w:rPr>
          <w:rFonts w:ascii="Times New Roman" w:hAnsi="Times New Roman" w:cs="Times New Roman"/>
          <w:noProof/>
          <w:sz w:val="24"/>
          <w:szCs w:val="24"/>
          <w:lang w:val="en-US"/>
        </w:rPr>
        <w:t>in Royani &amp; Sadiah (</w:t>
      </w:r>
      <w:r w:rsidR="00007E53" w:rsidRPr="004F0C50">
        <w:rPr>
          <w:rFonts w:ascii="Times New Roman" w:hAnsi="Times New Roman" w:cs="Times New Roman"/>
          <w:noProof/>
          <w:sz w:val="24"/>
          <w:szCs w:val="24"/>
          <w:lang w:val="en-US"/>
        </w:rPr>
        <w:t>2019)</w:t>
      </w:r>
      <w:r w:rsidR="00007E53" w:rsidRPr="004F0C50">
        <w:rPr>
          <w:rFonts w:ascii="Times New Roman" w:hAnsi="Times New Roman" w:cs="Times New Roman"/>
          <w:sz w:val="24"/>
          <w:szCs w:val="24"/>
          <w:lang w:val="en-US"/>
        </w:rPr>
        <w:fldChar w:fldCharType="end"/>
      </w:r>
      <w:r w:rsidR="001B4670">
        <w:rPr>
          <w:rFonts w:ascii="Times New Roman" w:hAnsi="Times New Roman" w:cs="Times New Roman"/>
          <w:sz w:val="24"/>
          <w:szCs w:val="24"/>
          <w:lang w:val="en-US"/>
        </w:rPr>
        <w:t xml:space="preserve"> </w:t>
      </w:r>
      <w:r w:rsidR="00EE2257">
        <w:rPr>
          <w:rFonts w:ascii="Times New Roman" w:hAnsi="Times New Roman" w:cs="Times New Roman"/>
          <w:sz w:val="24"/>
          <w:szCs w:val="24"/>
        </w:rPr>
        <w:t>D</w:t>
      </w:r>
      <w:r w:rsidR="00A85B36">
        <w:rPr>
          <w:rFonts w:ascii="Times New Roman" w:hAnsi="Times New Roman" w:cs="Times New Roman"/>
          <w:sz w:val="24"/>
          <w:szCs w:val="24"/>
        </w:rPr>
        <w:t>e</w:t>
      </w:r>
      <w:r w:rsidRPr="004F0C50">
        <w:rPr>
          <w:rFonts w:ascii="Times New Roman" w:hAnsi="Times New Roman" w:cs="Times New Roman"/>
          <w:sz w:val="24"/>
          <w:szCs w:val="24"/>
        </w:rPr>
        <w:t>scriptive</w:t>
      </w:r>
      <w:r w:rsidR="00EE2257">
        <w:rPr>
          <w:rFonts w:ascii="Times New Roman" w:hAnsi="Times New Roman" w:cs="Times New Roman"/>
          <w:sz w:val="24"/>
          <w:szCs w:val="24"/>
          <w:lang w:val="en-US"/>
        </w:rPr>
        <w:t xml:space="preserve"> </w:t>
      </w:r>
      <w:r w:rsidR="00EE2257">
        <w:rPr>
          <w:rFonts w:ascii="Times New Roman" w:hAnsi="Times New Roman" w:cs="Times New Roman"/>
          <w:sz w:val="24"/>
          <w:szCs w:val="24"/>
        </w:rPr>
        <w:t>Qualitative</w:t>
      </w:r>
      <w:r w:rsidRPr="004F0C50">
        <w:rPr>
          <w:rFonts w:ascii="Times New Roman" w:hAnsi="Times New Roman" w:cs="Times New Roman"/>
          <w:sz w:val="24"/>
          <w:szCs w:val="24"/>
        </w:rPr>
        <w:t xml:space="preserve"> research is</w:t>
      </w:r>
      <w:r w:rsidR="00EE2257">
        <w:rPr>
          <w:rFonts w:ascii="Times New Roman" w:hAnsi="Times New Roman" w:cs="Times New Roman"/>
          <w:sz w:val="24"/>
          <w:szCs w:val="24"/>
          <w:lang w:val="en-US"/>
        </w:rPr>
        <w:t xml:space="preserve"> a</w:t>
      </w:r>
      <w:r w:rsidRPr="004F0C50">
        <w:rPr>
          <w:rFonts w:ascii="Times New Roman" w:hAnsi="Times New Roman" w:cs="Times New Roman"/>
          <w:sz w:val="24"/>
          <w:szCs w:val="24"/>
        </w:rPr>
        <w:t xml:space="preserve"> research in which the process of analyz</w:t>
      </w:r>
      <w:r w:rsidR="00007E53">
        <w:rPr>
          <w:rFonts w:ascii="Times New Roman" w:hAnsi="Times New Roman" w:cs="Times New Roman"/>
          <w:sz w:val="24"/>
          <w:szCs w:val="24"/>
        </w:rPr>
        <w:t>ing the subject systematically.</w:t>
      </w:r>
      <w:r w:rsidR="00007E53">
        <w:rPr>
          <w:rFonts w:ascii="Times New Roman" w:hAnsi="Times New Roman" w:cs="Times New Roman"/>
          <w:sz w:val="24"/>
          <w:szCs w:val="24"/>
          <w:lang w:val="en-US"/>
        </w:rPr>
        <w:t xml:space="preserve"> </w:t>
      </w:r>
      <w:r w:rsidRPr="004F0C50">
        <w:rPr>
          <w:rFonts w:ascii="Times New Roman" w:hAnsi="Times New Roman" w:cs="Times New Roman"/>
          <w:sz w:val="24"/>
          <w:szCs w:val="24"/>
        </w:rPr>
        <w:t>Descriptive qualitative research focuses on making systematic and accurate descriptions according to the facts of the field</w:t>
      </w:r>
      <w:r w:rsidRPr="004F0C50">
        <w:rPr>
          <w:rFonts w:ascii="Times New Roman" w:hAnsi="Times New Roman" w:cs="Times New Roman"/>
          <w:sz w:val="24"/>
          <w:szCs w:val="24"/>
          <w:lang w:val="en-US"/>
        </w:rPr>
        <w:t>.</w:t>
      </w:r>
      <w:r w:rsidR="00EE2257">
        <w:rPr>
          <w:rFonts w:ascii="Times New Roman" w:hAnsi="Times New Roman" w:cs="Times New Roman"/>
          <w:sz w:val="24"/>
          <w:szCs w:val="24"/>
          <w:lang w:val="en-US"/>
        </w:rPr>
        <w:t xml:space="preserve"> </w:t>
      </w:r>
      <w:r w:rsidR="00007E53">
        <w:rPr>
          <w:rFonts w:ascii="Times New Roman" w:hAnsi="Times New Roman" w:cs="Times New Roman"/>
          <w:sz w:val="24"/>
          <w:szCs w:val="24"/>
          <w:lang w:val="en-US"/>
        </w:rPr>
        <w:t>I</w:t>
      </w:r>
      <w:r w:rsidR="00EE2257">
        <w:rPr>
          <w:rFonts w:ascii="Times New Roman" w:hAnsi="Times New Roman" w:cs="Times New Roman"/>
          <w:sz w:val="24"/>
          <w:szCs w:val="24"/>
          <w:lang w:val="en-US"/>
        </w:rPr>
        <w:t xml:space="preserve">t is </w:t>
      </w:r>
      <w:r w:rsidR="00007E53">
        <w:rPr>
          <w:rFonts w:ascii="Times New Roman" w:hAnsi="Times New Roman" w:cs="Times New Roman"/>
          <w:sz w:val="24"/>
          <w:szCs w:val="24"/>
          <w:lang w:val="en-US"/>
        </w:rPr>
        <w:t xml:space="preserve">stated more that </w:t>
      </w:r>
      <w:r w:rsidR="00EE2257">
        <w:rPr>
          <w:rFonts w:ascii="Times New Roman" w:hAnsi="Times New Roman" w:cs="Times New Roman"/>
          <w:sz w:val="24"/>
          <w:szCs w:val="24"/>
          <w:lang w:val="en-US"/>
        </w:rPr>
        <w:t>qualitative</w:t>
      </w:r>
      <w:r w:rsidRPr="004F0C50">
        <w:rPr>
          <w:rFonts w:ascii="Times New Roman" w:hAnsi="Times New Roman" w:cs="Times New Roman"/>
          <w:sz w:val="24"/>
          <w:szCs w:val="24"/>
          <w:lang w:val="en-US"/>
        </w:rPr>
        <w:t xml:space="preserve"> research </w:t>
      </w:r>
      <w:r w:rsidR="00EE2257">
        <w:rPr>
          <w:rFonts w:ascii="Times New Roman" w:hAnsi="Times New Roman" w:cs="Times New Roman"/>
          <w:sz w:val="24"/>
          <w:szCs w:val="24"/>
          <w:lang w:val="en-US"/>
        </w:rPr>
        <w:t xml:space="preserve">is </w:t>
      </w:r>
      <w:r w:rsidRPr="004F0C50">
        <w:rPr>
          <w:rFonts w:ascii="Times New Roman" w:hAnsi="Times New Roman" w:cs="Times New Roman"/>
          <w:sz w:val="24"/>
          <w:szCs w:val="24"/>
          <w:lang w:val="en-US"/>
        </w:rPr>
        <w:t>collection</w:t>
      </w:r>
      <w:r w:rsidR="00EE2257">
        <w:rPr>
          <w:rFonts w:ascii="Times New Roman" w:hAnsi="Times New Roman" w:cs="Times New Roman"/>
          <w:sz w:val="24"/>
          <w:szCs w:val="24"/>
          <w:lang w:val="en-US"/>
        </w:rPr>
        <w:t xml:space="preserve"> data</w:t>
      </w:r>
      <w:r w:rsidRPr="004F0C50">
        <w:rPr>
          <w:rFonts w:ascii="Times New Roman" w:hAnsi="Times New Roman" w:cs="Times New Roman"/>
          <w:sz w:val="24"/>
          <w:szCs w:val="24"/>
          <w:lang w:val="en-US"/>
        </w:rPr>
        <w:t xml:space="preserve"> related to events during</w:t>
      </w:r>
      <w:r w:rsidR="00EE2257">
        <w:rPr>
          <w:rFonts w:ascii="Times New Roman" w:hAnsi="Times New Roman" w:cs="Times New Roman"/>
          <w:sz w:val="24"/>
          <w:szCs w:val="24"/>
          <w:lang w:val="en-US"/>
        </w:rPr>
        <w:t xml:space="preserve"> the research process</w:t>
      </w:r>
      <w:r w:rsidRPr="004F0C50">
        <w:rPr>
          <w:rFonts w:ascii="Times New Roman" w:hAnsi="Times New Roman" w:cs="Times New Roman"/>
          <w:sz w:val="24"/>
          <w:szCs w:val="24"/>
          <w:lang w:val="en-US"/>
        </w:rPr>
        <w:t xml:space="preserve">. </w:t>
      </w:r>
      <w:r w:rsidR="0037729C">
        <w:rPr>
          <w:rFonts w:ascii="Times New Roman" w:hAnsi="Times New Roman" w:cs="Times New Roman"/>
          <w:sz w:val="24"/>
          <w:szCs w:val="24"/>
          <w:lang w:val="en-US"/>
        </w:rPr>
        <w:t xml:space="preserve">In this study </w:t>
      </w:r>
      <w:r w:rsidR="005940CF">
        <w:rPr>
          <w:rFonts w:ascii="Times New Roman" w:hAnsi="Times New Roman" w:cs="Times New Roman"/>
          <w:sz w:val="24"/>
          <w:szCs w:val="24"/>
          <w:lang w:val="en-US"/>
        </w:rPr>
        <w:t>the r</w:t>
      </w:r>
      <w:r w:rsidRPr="004F0C50">
        <w:rPr>
          <w:rFonts w:ascii="Times New Roman" w:hAnsi="Times New Roman" w:cs="Times New Roman"/>
          <w:sz w:val="24"/>
          <w:szCs w:val="24"/>
          <w:lang w:val="en-US"/>
        </w:rPr>
        <w:t>esea</w:t>
      </w:r>
      <w:r w:rsidR="00F328B5">
        <w:rPr>
          <w:rFonts w:ascii="Times New Roman" w:hAnsi="Times New Roman" w:cs="Times New Roman"/>
          <w:sz w:val="24"/>
          <w:szCs w:val="24"/>
          <w:lang w:val="en-US"/>
        </w:rPr>
        <w:t>rchers collecting</w:t>
      </w:r>
      <w:r w:rsidRPr="004F0C50">
        <w:rPr>
          <w:rFonts w:ascii="Times New Roman" w:hAnsi="Times New Roman" w:cs="Times New Roman"/>
          <w:sz w:val="24"/>
          <w:szCs w:val="24"/>
          <w:lang w:val="en-US"/>
        </w:rPr>
        <w:t xml:space="preserve"> </w:t>
      </w:r>
      <w:r w:rsidR="0037729C">
        <w:rPr>
          <w:rFonts w:ascii="Times New Roman" w:hAnsi="Times New Roman" w:cs="Times New Roman"/>
          <w:sz w:val="24"/>
          <w:szCs w:val="24"/>
          <w:lang w:val="en-US"/>
        </w:rPr>
        <w:t xml:space="preserve">data </w:t>
      </w:r>
      <w:r w:rsidR="00F328B5">
        <w:rPr>
          <w:rFonts w:ascii="Times New Roman" w:hAnsi="Times New Roman" w:cs="Times New Roman"/>
          <w:sz w:val="24"/>
          <w:szCs w:val="24"/>
          <w:lang w:val="en-US"/>
        </w:rPr>
        <w:t xml:space="preserve">by </w:t>
      </w:r>
      <w:r w:rsidRPr="004F0C50">
        <w:rPr>
          <w:rFonts w:ascii="Times New Roman" w:hAnsi="Times New Roman" w:cs="Times New Roman"/>
          <w:sz w:val="24"/>
          <w:szCs w:val="24"/>
          <w:lang w:val="en-US"/>
        </w:rPr>
        <w:t>using observation sheets and questionnaires.</w:t>
      </w:r>
      <w:r w:rsidR="0037729C">
        <w:rPr>
          <w:rFonts w:ascii="Times New Roman" w:hAnsi="Times New Roman" w:cs="Times New Roman"/>
          <w:sz w:val="24"/>
          <w:szCs w:val="24"/>
          <w:lang w:val="en-US"/>
        </w:rPr>
        <w:t xml:space="preserve"> </w:t>
      </w:r>
      <w:r w:rsidRPr="004F0C50">
        <w:rPr>
          <w:rFonts w:ascii="Times New Roman" w:hAnsi="Times New Roman" w:cs="Times New Roman"/>
          <w:sz w:val="24"/>
          <w:szCs w:val="24"/>
          <w:lang w:val="en-US"/>
        </w:rPr>
        <w:t xml:space="preserve">Observations were </w:t>
      </w:r>
      <w:r w:rsidR="0037729C">
        <w:rPr>
          <w:rFonts w:ascii="Times New Roman" w:hAnsi="Times New Roman" w:cs="Times New Roman"/>
          <w:sz w:val="24"/>
          <w:szCs w:val="24"/>
          <w:lang w:val="en-US"/>
        </w:rPr>
        <w:t>done</w:t>
      </w:r>
      <w:r w:rsidRPr="004F0C50">
        <w:rPr>
          <w:rFonts w:ascii="Times New Roman" w:hAnsi="Times New Roman" w:cs="Times New Roman"/>
          <w:sz w:val="24"/>
          <w:szCs w:val="24"/>
          <w:lang w:val="en-US"/>
        </w:rPr>
        <w:t xml:space="preserve"> in t</w:t>
      </w:r>
      <w:r w:rsidR="00E63403">
        <w:rPr>
          <w:rFonts w:ascii="Times New Roman" w:hAnsi="Times New Roman" w:cs="Times New Roman"/>
          <w:sz w:val="24"/>
          <w:szCs w:val="24"/>
          <w:lang w:val="en-US"/>
        </w:rPr>
        <w:t>hree learning class meetings which was conducted</w:t>
      </w:r>
      <w:r w:rsidRPr="004F0C50">
        <w:rPr>
          <w:rFonts w:ascii="Times New Roman" w:hAnsi="Times New Roman" w:cs="Times New Roman"/>
          <w:sz w:val="24"/>
          <w:szCs w:val="24"/>
          <w:lang w:val="en-US"/>
        </w:rPr>
        <w:t xml:space="preserve"> </w:t>
      </w:r>
      <w:r w:rsidR="0037729C">
        <w:rPr>
          <w:rFonts w:ascii="Times New Roman" w:hAnsi="Times New Roman" w:cs="Times New Roman"/>
          <w:sz w:val="24"/>
          <w:szCs w:val="24"/>
          <w:lang w:val="en-US"/>
        </w:rPr>
        <w:t xml:space="preserve">while </w:t>
      </w:r>
      <w:r w:rsidRPr="004F0C50">
        <w:rPr>
          <w:rFonts w:ascii="Times New Roman" w:hAnsi="Times New Roman" w:cs="Times New Roman"/>
          <w:sz w:val="24"/>
          <w:szCs w:val="24"/>
          <w:lang w:val="en-US"/>
        </w:rPr>
        <w:t>learning activities.</w:t>
      </w:r>
      <w:r w:rsidR="0037729C">
        <w:rPr>
          <w:rFonts w:ascii="Times New Roman" w:hAnsi="Times New Roman" w:cs="Times New Roman"/>
          <w:sz w:val="24"/>
          <w:szCs w:val="24"/>
          <w:lang w:val="en-US"/>
        </w:rPr>
        <w:t xml:space="preserve"> </w:t>
      </w:r>
      <w:r w:rsidR="002549BF">
        <w:rPr>
          <w:rFonts w:ascii="Times New Roman" w:hAnsi="Times New Roman" w:cs="Times New Roman"/>
          <w:sz w:val="24"/>
          <w:szCs w:val="24"/>
          <w:lang w:val="en-US"/>
        </w:rPr>
        <w:t>This study</w:t>
      </w:r>
      <w:r w:rsidRPr="004F0C50">
        <w:rPr>
          <w:rFonts w:ascii="Times New Roman" w:hAnsi="Times New Roman" w:cs="Times New Roman"/>
          <w:sz w:val="24"/>
          <w:szCs w:val="24"/>
          <w:lang w:val="en-US"/>
        </w:rPr>
        <w:t xml:space="preserve"> </w:t>
      </w:r>
      <w:r w:rsidR="0037729C">
        <w:rPr>
          <w:rFonts w:ascii="Times New Roman" w:hAnsi="Times New Roman" w:cs="Times New Roman"/>
          <w:sz w:val="24"/>
          <w:szCs w:val="24"/>
          <w:lang w:val="en-US"/>
        </w:rPr>
        <w:t>was</w:t>
      </w:r>
      <w:r w:rsidRPr="004F0C50">
        <w:rPr>
          <w:rFonts w:ascii="Times New Roman" w:hAnsi="Times New Roman" w:cs="Times New Roman"/>
          <w:sz w:val="24"/>
          <w:szCs w:val="24"/>
          <w:lang w:val="en-US"/>
        </w:rPr>
        <w:t xml:space="preserve"> conducted directly by observing the learning process of students in class.</w:t>
      </w:r>
      <w:r w:rsidR="002549BF">
        <w:rPr>
          <w:rFonts w:ascii="Times New Roman" w:hAnsi="Times New Roman" w:cs="Times New Roman"/>
          <w:sz w:val="24"/>
          <w:szCs w:val="24"/>
          <w:lang w:val="en-US"/>
        </w:rPr>
        <w:t xml:space="preserve"> </w:t>
      </w:r>
      <w:r w:rsidR="000846E5">
        <w:rPr>
          <w:rFonts w:ascii="Times New Roman" w:hAnsi="Times New Roman" w:cs="Times New Roman"/>
          <w:sz w:val="24"/>
          <w:szCs w:val="24"/>
          <w:lang w:val="en-US"/>
        </w:rPr>
        <w:t>The</w:t>
      </w:r>
      <w:r w:rsidR="002549BF">
        <w:rPr>
          <w:rFonts w:ascii="Times New Roman" w:hAnsi="Times New Roman" w:cs="Times New Roman"/>
          <w:sz w:val="24"/>
          <w:szCs w:val="24"/>
          <w:lang w:val="en-US"/>
        </w:rPr>
        <w:t xml:space="preserve"> subject of the study consi</w:t>
      </w:r>
      <w:r w:rsidR="00E736EA">
        <w:rPr>
          <w:rFonts w:ascii="Times New Roman" w:hAnsi="Times New Roman" w:cs="Times New Roman"/>
          <w:sz w:val="24"/>
          <w:szCs w:val="24"/>
          <w:lang w:val="en-US"/>
        </w:rPr>
        <w:t>s</w:t>
      </w:r>
      <w:r w:rsidR="002549BF">
        <w:rPr>
          <w:rFonts w:ascii="Times New Roman" w:hAnsi="Times New Roman" w:cs="Times New Roman"/>
          <w:sz w:val="24"/>
          <w:szCs w:val="24"/>
          <w:lang w:val="en-US"/>
        </w:rPr>
        <w:t>t</w:t>
      </w:r>
      <w:r w:rsidR="000846E5">
        <w:rPr>
          <w:rFonts w:ascii="Times New Roman" w:hAnsi="Times New Roman" w:cs="Times New Roman"/>
          <w:sz w:val="24"/>
          <w:szCs w:val="24"/>
          <w:lang w:val="en-US"/>
        </w:rPr>
        <w:t>ed</w:t>
      </w:r>
      <w:r w:rsidR="002549BF">
        <w:rPr>
          <w:rFonts w:ascii="Times New Roman" w:hAnsi="Times New Roman" w:cs="Times New Roman"/>
          <w:sz w:val="24"/>
          <w:szCs w:val="24"/>
          <w:lang w:val="en-US"/>
        </w:rPr>
        <w:t xml:space="preserve"> of 20 students.</w:t>
      </w:r>
      <w:r w:rsidRPr="004F0C50">
        <w:rPr>
          <w:rFonts w:ascii="Times New Roman" w:hAnsi="Times New Roman" w:cs="Times New Roman"/>
          <w:sz w:val="24"/>
          <w:szCs w:val="24"/>
          <w:lang w:val="en-US"/>
        </w:rPr>
        <w:t xml:space="preserve"> This research was conducted in </w:t>
      </w:r>
      <w:r w:rsidR="006D6D43" w:rsidRPr="006D6D43">
        <w:rPr>
          <w:rFonts w:ascii="Times New Roman" w:hAnsi="Times New Roman" w:cs="Times New Roman"/>
          <w:sz w:val="24"/>
          <w:szCs w:val="24"/>
        </w:rPr>
        <w:t>twenty statements</w:t>
      </w:r>
      <w:r w:rsidR="0037729C">
        <w:rPr>
          <w:rFonts w:ascii="Times New Roman" w:hAnsi="Times New Roman" w:cs="Times New Roman"/>
          <w:sz w:val="24"/>
          <w:szCs w:val="24"/>
          <w:lang w:val="en-US"/>
        </w:rPr>
        <w:t xml:space="preserve"> </w:t>
      </w:r>
      <w:r w:rsidR="006D6D43">
        <w:rPr>
          <w:rFonts w:ascii="Times New Roman" w:hAnsi="Times New Roman" w:cs="Times New Roman"/>
          <w:sz w:val="24"/>
          <w:szCs w:val="24"/>
          <w:lang w:val="en-US"/>
        </w:rPr>
        <w:t>, t</w:t>
      </w:r>
      <w:r w:rsidR="00E57899">
        <w:rPr>
          <w:rFonts w:ascii="Times New Roman" w:hAnsi="Times New Roman" w:cs="Times New Roman"/>
          <w:sz w:val="24"/>
          <w:szCs w:val="24"/>
          <w:lang w:val="en-US"/>
        </w:rPr>
        <w:t>he following is the displayed of the table</w:t>
      </w:r>
      <w:r w:rsidR="00B15026">
        <w:rPr>
          <w:rFonts w:ascii="Times New Roman" w:hAnsi="Times New Roman" w:cs="Times New Roman"/>
          <w:sz w:val="24"/>
          <w:szCs w:val="24"/>
          <w:lang w:val="en-US"/>
        </w:rPr>
        <w:t>.</w:t>
      </w:r>
    </w:p>
    <w:p w14:paraId="4543EF35" w14:textId="77777777" w:rsidR="00A513E1" w:rsidRDefault="00A513E1" w:rsidP="007A2BE2">
      <w:pPr>
        <w:tabs>
          <w:tab w:val="left" w:pos="0"/>
          <w:tab w:val="left" w:pos="426"/>
        </w:tabs>
        <w:spacing w:after="0" w:line="240" w:lineRule="auto"/>
        <w:jc w:val="center"/>
        <w:rPr>
          <w:rFonts w:ascii="Times New Roman" w:hAnsi="Times New Roman" w:cs="Times New Roman"/>
          <w:b/>
          <w:sz w:val="24"/>
          <w:szCs w:val="24"/>
          <w:lang w:val="en-US"/>
        </w:rPr>
      </w:pPr>
    </w:p>
    <w:p w14:paraId="433A0EB1" w14:textId="21E3413D" w:rsidR="005240B3" w:rsidRDefault="005240B3" w:rsidP="007A2BE2">
      <w:pPr>
        <w:tabs>
          <w:tab w:val="left" w:pos="0"/>
          <w:tab w:val="left" w:pos="42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1</w:t>
      </w:r>
      <w:r w:rsidR="004710F1">
        <w:rPr>
          <w:rFonts w:ascii="Times New Roman" w:hAnsi="Times New Roman" w:cs="Times New Roman"/>
          <w:b/>
          <w:sz w:val="24"/>
          <w:szCs w:val="24"/>
          <w:lang w:val="en-US"/>
        </w:rPr>
        <w:t>.</w:t>
      </w:r>
    </w:p>
    <w:p w14:paraId="544DC8AD" w14:textId="511BD259" w:rsidR="007A2BE2" w:rsidRPr="005240B3" w:rsidRDefault="005240B3" w:rsidP="005240B3">
      <w:pPr>
        <w:tabs>
          <w:tab w:val="left" w:pos="0"/>
          <w:tab w:val="left" w:pos="426"/>
        </w:tabs>
        <w:spacing w:after="0" w:line="240" w:lineRule="auto"/>
        <w:jc w:val="center"/>
        <w:rPr>
          <w:rFonts w:ascii="Times New Roman" w:hAnsi="Times New Roman" w:cs="Times New Roman"/>
          <w:sz w:val="24"/>
          <w:szCs w:val="24"/>
          <w:lang w:val="en-US"/>
        </w:rPr>
      </w:pPr>
      <w:r w:rsidRPr="005240B3">
        <w:rPr>
          <w:rFonts w:ascii="Times New Roman" w:hAnsi="Times New Roman" w:cs="Times New Roman"/>
          <w:sz w:val="24"/>
          <w:szCs w:val="24"/>
          <w:lang w:val="en-US"/>
        </w:rPr>
        <w:t xml:space="preserve">Observation checklist for </w:t>
      </w:r>
      <w:r w:rsidR="004710F1">
        <w:rPr>
          <w:rFonts w:ascii="Times New Roman" w:hAnsi="Times New Roman" w:cs="Times New Roman"/>
          <w:sz w:val="24"/>
          <w:szCs w:val="24"/>
          <w:lang w:val="en-US"/>
        </w:rPr>
        <w:t>the teachers</w:t>
      </w:r>
    </w:p>
    <w:tbl>
      <w:tblPr>
        <w:tblStyle w:val="LightShading11"/>
        <w:tblW w:w="0" w:type="auto"/>
        <w:tblInd w:w="108" w:type="dxa"/>
        <w:tblLook w:val="04A0" w:firstRow="1" w:lastRow="0" w:firstColumn="1" w:lastColumn="0" w:noHBand="0" w:noVBand="1"/>
      </w:tblPr>
      <w:tblGrid>
        <w:gridCol w:w="629"/>
        <w:gridCol w:w="6975"/>
        <w:gridCol w:w="744"/>
        <w:gridCol w:w="737"/>
      </w:tblGrid>
      <w:tr w:rsidR="007C1270" w:rsidRPr="002B7AF4" w14:paraId="3BBCDBBF" w14:textId="77777777" w:rsidTr="007008C9">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14:paraId="12800367" w14:textId="3FFDFE4E" w:rsidR="007C1270" w:rsidRPr="007008C9" w:rsidRDefault="007C1270" w:rsidP="007008C9">
            <w:pPr>
              <w:jc w:val="center"/>
              <w:rPr>
                <w:rFonts w:ascii="Times New Roman" w:hAnsi="Times New Roman" w:cs="Times New Roman"/>
                <w:sz w:val="24"/>
                <w:szCs w:val="24"/>
                <w:lang w:val="en-US"/>
              </w:rPr>
            </w:pPr>
            <w:r w:rsidRPr="007008C9">
              <w:rPr>
                <w:rFonts w:ascii="Times New Roman" w:hAnsi="Times New Roman" w:cs="Times New Roman"/>
                <w:sz w:val="24"/>
                <w:szCs w:val="24"/>
                <w:lang w:val="en-US"/>
              </w:rPr>
              <w:t>No</w:t>
            </w:r>
          </w:p>
        </w:tc>
        <w:tc>
          <w:tcPr>
            <w:tcW w:w="6975" w:type="dxa"/>
            <w:shd w:val="clear" w:color="auto" w:fill="auto"/>
            <w:vAlign w:val="center"/>
          </w:tcPr>
          <w:p w14:paraId="540F3672" w14:textId="0345D873" w:rsidR="007C1270" w:rsidRPr="007008C9" w:rsidRDefault="007C1270" w:rsidP="007008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008C9">
              <w:rPr>
                <w:rFonts w:ascii="Times New Roman" w:hAnsi="Times New Roman" w:cs="Times New Roman"/>
                <w:sz w:val="24"/>
                <w:szCs w:val="24"/>
                <w:lang w:val="en-US"/>
              </w:rPr>
              <w:t>Activity</w:t>
            </w:r>
          </w:p>
        </w:tc>
        <w:tc>
          <w:tcPr>
            <w:tcW w:w="744" w:type="dxa"/>
            <w:shd w:val="clear" w:color="auto" w:fill="auto"/>
            <w:vAlign w:val="center"/>
          </w:tcPr>
          <w:p w14:paraId="2E91F821" w14:textId="77777777" w:rsidR="007C1270" w:rsidRPr="007008C9" w:rsidRDefault="007C1270" w:rsidP="007008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008C9">
              <w:rPr>
                <w:rFonts w:ascii="Times New Roman" w:hAnsi="Times New Roman" w:cs="Times New Roman"/>
                <w:sz w:val="24"/>
                <w:szCs w:val="24"/>
                <w:lang w:val="en-US"/>
              </w:rPr>
              <w:t>Yes</w:t>
            </w:r>
          </w:p>
          <w:p w14:paraId="66A89DCF" w14:textId="5C071A7D" w:rsidR="00A62079" w:rsidRPr="007008C9" w:rsidRDefault="00A62079" w:rsidP="007008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008C9">
              <w:rPr>
                <w:rFonts w:ascii="Times New Roman" w:hAnsi="Times New Roman" w:cs="Times New Roman"/>
                <w:sz w:val="24"/>
                <w:szCs w:val="24"/>
                <w:lang w:val="en-US"/>
              </w:rPr>
              <w:t>(√)</w:t>
            </w:r>
          </w:p>
        </w:tc>
        <w:tc>
          <w:tcPr>
            <w:tcW w:w="737" w:type="dxa"/>
            <w:shd w:val="clear" w:color="auto" w:fill="auto"/>
            <w:vAlign w:val="center"/>
          </w:tcPr>
          <w:p w14:paraId="0179EEDF" w14:textId="77777777" w:rsidR="007C1270" w:rsidRPr="007008C9" w:rsidRDefault="007C1270" w:rsidP="007008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008C9">
              <w:rPr>
                <w:rFonts w:ascii="Times New Roman" w:hAnsi="Times New Roman" w:cs="Times New Roman"/>
                <w:sz w:val="24"/>
                <w:szCs w:val="24"/>
                <w:lang w:val="en-US"/>
              </w:rPr>
              <w:t>No</w:t>
            </w:r>
          </w:p>
          <w:p w14:paraId="6DBB0BB4" w14:textId="0249BC4D" w:rsidR="00A62079" w:rsidRPr="007008C9" w:rsidRDefault="00A62079" w:rsidP="007008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008C9">
              <w:rPr>
                <w:rFonts w:ascii="Times New Roman" w:hAnsi="Times New Roman" w:cs="Times New Roman"/>
                <w:sz w:val="24"/>
                <w:szCs w:val="24"/>
                <w:lang w:val="en-US"/>
              </w:rPr>
              <w:t>(−)</w:t>
            </w:r>
          </w:p>
        </w:tc>
      </w:tr>
      <w:tr w:rsidR="007C1270" w:rsidRPr="002B7AF4" w14:paraId="48D25970" w14:textId="77777777" w:rsidTr="007008C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5A44740D" w14:textId="77777777"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w:t>
            </w:r>
          </w:p>
        </w:tc>
        <w:tc>
          <w:tcPr>
            <w:tcW w:w="6975" w:type="dxa"/>
            <w:shd w:val="clear" w:color="auto" w:fill="auto"/>
          </w:tcPr>
          <w:p w14:paraId="0F250C4A" w14:textId="1ED092FB" w:rsidR="007C1270" w:rsidRPr="002B7AF4" w:rsidRDefault="00920F18"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researchers opens the calss by greeting and checking the attendance list of students</w:t>
            </w:r>
          </w:p>
        </w:tc>
        <w:tc>
          <w:tcPr>
            <w:tcW w:w="744" w:type="dxa"/>
            <w:shd w:val="clear" w:color="auto" w:fill="auto"/>
          </w:tcPr>
          <w:p w14:paraId="1B552623"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2CA4C97C"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27DAD2E4"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38E51DB3" w14:textId="3FA26816"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2</w:t>
            </w:r>
          </w:p>
        </w:tc>
        <w:tc>
          <w:tcPr>
            <w:tcW w:w="6975" w:type="dxa"/>
            <w:shd w:val="clear" w:color="auto" w:fill="auto"/>
          </w:tcPr>
          <w:p w14:paraId="48B13F75" w14:textId="6DAE7042" w:rsidR="007C1270" w:rsidRPr="00920F18" w:rsidRDefault="00920F18"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The researchers</w:t>
            </w:r>
            <w:r w:rsidR="00612CAB">
              <w:rPr>
                <w:rFonts w:ascii="Times New Roman" w:hAnsi="Times New Roman" w:cs="Times New Roman"/>
                <w:sz w:val="24"/>
                <w:szCs w:val="24"/>
                <w:lang w:val="en-US"/>
              </w:rPr>
              <w:t xml:space="preserve"> introduces the topic to students</w:t>
            </w:r>
          </w:p>
        </w:tc>
        <w:tc>
          <w:tcPr>
            <w:tcW w:w="744" w:type="dxa"/>
            <w:shd w:val="clear" w:color="auto" w:fill="auto"/>
          </w:tcPr>
          <w:p w14:paraId="52DC46C4"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6793B02E"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65D818D1"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7AFF4F8D" w14:textId="685DCD56" w:rsidR="007C1270" w:rsidRPr="007008C9" w:rsidRDefault="007C1270" w:rsidP="007C1270">
            <w:pP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 xml:space="preserve">   3</w:t>
            </w:r>
          </w:p>
        </w:tc>
        <w:tc>
          <w:tcPr>
            <w:tcW w:w="6975" w:type="dxa"/>
            <w:shd w:val="clear" w:color="auto" w:fill="auto"/>
          </w:tcPr>
          <w:p w14:paraId="2F9BBEB2" w14:textId="63B9D0A8" w:rsidR="007C1270" w:rsidRPr="00612CAB" w:rsidRDefault="00612CAB"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The researchers pay attention to the material they are studying seriously</w:t>
            </w:r>
          </w:p>
        </w:tc>
        <w:tc>
          <w:tcPr>
            <w:tcW w:w="744" w:type="dxa"/>
            <w:shd w:val="clear" w:color="auto" w:fill="auto"/>
          </w:tcPr>
          <w:p w14:paraId="04EF90DA"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7594BB08"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5AD39692"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72819649" w14:textId="4A77DA30"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4</w:t>
            </w:r>
          </w:p>
        </w:tc>
        <w:tc>
          <w:tcPr>
            <w:tcW w:w="6975" w:type="dxa"/>
            <w:shd w:val="clear" w:color="auto" w:fill="auto"/>
          </w:tcPr>
          <w:p w14:paraId="706F56E4" w14:textId="39302BD6" w:rsidR="007C1270" w:rsidRPr="00612CAB" w:rsidRDefault="00612CAB"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The researchers identifies the student’s main understanding of descriptive text</w:t>
            </w:r>
          </w:p>
        </w:tc>
        <w:tc>
          <w:tcPr>
            <w:tcW w:w="744" w:type="dxa"/>
            <w:shd w:val="clear" w:color="auto" w:fill="auto"/>
          </w:tcPr>
          <w:p w14:paraId="7A656A14"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1FA367D8"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4DE28D23"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DBFC77E" w14:textId="72FA4D9C"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5</w:t>
            </w:r>
          </w:p>
        </w:tc>
        <w:tc>
          <w:tcPr>
            <w:tcW w:w="6975" w:type="dxa"/>
            <w:shd w:val="clear" w:color="auto" w:fill="auto"/>
          </w:tcPr>
          <w:p w14:paraId="1154E1AE" w14:textId="3FDF06F5" w:rsidR="007C1270" w:rsidRPr="00612CAB" w:rsidRDefault="00612CAB"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The researcher introduces the descriptive language element of the text to students</w:t>
            </w:r>
          </w:p>
        </w:tc>
        <w:tc>
          <w:tcPr>
            <w:tcW w:w="744" w:type="dxa"/>
            <w:shd w:val="clear" w:color="auto" w:fill="auto"/>
          </w:tcPr>
          <w:p w14:paraId="00627D79"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5D743358"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49E582BF"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3DBFB4EE" w14:textId="719B55D9"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6</w:t>
            </w:r>
          </w:p>
        </w:tc>
        <w:tc>
          <w:tcPr>
            <w:tcW w:w="6975" w:type="dxa"/>
            <w:shd w:val="clear" w:color="auto" w:fill="auto"/>
          </w:tcPr>
          <w:p w14:paraId="7E8CD8B6" w14:textId="4E9F7372" w:rsidR="007C1270" w:rsidRPr="002B7AF4" w:rsidRDefault="00612CAB" w:rsidP="00612C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researches</w:t>
            </w:r>
            <w:r w:rsidRPr="00612CAB">
              <w:rPr>
                <w:rFonts w:ascii="Times New Roman" w:hAnsi="Times New Roman" w:cs="Times New Roman"/>
                <w:sz w:val="24"/>
                <w:szCs w:val="24"/>
              </w:rPr>
              <w:t xml:space="preserve"> explains generic structures and adjectives and nouns to students</w:t>
            </w:r>
          </w:p>
        </w:tc>
        <w:tc>
          <w:tcPr>
            <w:tcW w:w="744" w:type="dxa"/>
            <w:shd w:val="clear" w:color="auto" w:fill="auto"/>
          </w:tcPr>
          <w:p w14:paraId="7C62BE8A"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7334C138"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33ECB44C"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13891DEC" w14:textId="6F395E77"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7</w:t>
            </w:r>
          </w:p>
        </w:tc>
        <w:tc>
          <w:tcPr>
            <w:tcW w:w="6975" w:type="dxa"/>
            <w:shd w:val="clear" w:color="auto" w:fill="auto"/>
          </w:tcPr>
          <w:p w14:paraId="0E4D9079" w14:textId="29FF105E" w:rsidR="007C1270" w:rsidRPr="002B7AF4" w:rsidRDefault="00612CAB"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r</w:t>
            </w:r>
            <w:r w:rsidRPr="00612CAB">
              <w:rPr>
                <w:rFonts w:ascii="Times New Roman" w:hAnsi="Times New Roman" w:cs="Times New Roman"/>
                <w:sz w:val="24"/>
                <w:szCs w:val="24"/>
              </w:rPr>
              <w:t>esearchers ask s</w:t>
            </w:r>
            <w:r>
              <w:rPr>
                <w:rFonts w:ascii="Times New Roman" w:hAnsi="Times New Roman" w:cs="Times New Roman"/>
                <w:sz w:val="24"/>
                <w:szCs w:val="24"/>
              </w:rPr>
              <w:t>tudents about descriptive texts</w:t>
            </w:r>
          </w:p>
        </w:tc>
        <w:tc>
          <w:tcPr>
            <w:tcW w:w="744" w:type="dxa"/>
            <w:shd w:val="clear" w:color="auto" w:fill="auto"/>
          </w:tcPr>
          <w:p w14:paraId="50AC2C1A"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7824B97C"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6793610D"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5B3F26E6" w14:textId="127FF1FE"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8</w:t>
            </w:r>
          </w:p>
        </w:tc>
        <w:tc>
          <w:tcPr>
            <w:tcW w:w="6975" w:type="dxa"/>
            <w:shd w:val="clear" w:color="auto" w:fill="auto"/>
          </w:tcPr>
          <w:p w14:paraId="20C43739" w14:textId="50B15771" w:rsidR="007C1270" w:rsidRPr="002B7AF4" w:rsidRDefault="00612CAB"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s</w:t>
            </w:r>
            <w:r w:rsidRPr="00612CAB">
              <w:rPr>
                <w:rFonts w:ascii="Times New Roman" w:hAnsi="Times New Roman" w:cs="Times New Roman"/>
                <w:sz w:val="24"/>
                <w:szCs w:val="24"/>
              </w:rPr>
              <w:t>tudents answer questions from researchers</w:t>
            </w:r>
          </w:p>
        </w:tc>
        <w:tc>
          <w:tcPr>
            <w:tcW w:w="744" w:type="dxa"/>
            <w:shd w:val="clear" w:color="auto" w:fill="auto"/>
          </w:tcPr>
          <w:p w14:paraId="22874E3D"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3BD14D68"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0DA4A02D"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24A84DC2" w14:textId="519E92CB" w:rsidR="007C1270" w:rsidRPr="007008C9" w:rsidRDefault="007C1270" w:rsidP="007C1270">
            <w:pP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 xml:space="preserve">   9</w:t>
            </w:r>
          </w:p>
        </w:tc>
        <w:tc>
          <w:tcPr>
            <w:tcW w:w="6975" w:type="dxa"/>
            <w:shd w:val="clear" w:color="auto" w:fill="auto"/>
          </w:tcPr>
          <w:p w14:paraId="67BBDA39" w14:textId="0D6C311D" w:rsidR="007C1270" w:rsidRPr="002B7AF4" w:rsidRDefault="00612CAB"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w:t>
            </w:r>
            <w:r w:rsidRPr="00612CAB">
              <w:rPr>
                <w:rFonts w:ascii="Times New Roman" w:hAnsi="Times New Roman" w:cs="Times New Roman"/>
                <w:sz w:val="24"/>
                <w:szCs w:val="24"/>
              </w:rPr>
              <w:t>esearchers provide examples of descriptive text</w:t>
            </w:r>
          </w:p>
        </w:tc>
        <w:tc>
          <w:tcPr>
            <w:tcW w:w="744" w:type="dxa"/>
            <w:shd w:val="clear" w:color="auto" w:fill="auto"/>
          </w:tcPr>
          <w:p w14:paraId="2CAFB93D"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6C622EA7"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7F101907"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75A60ED6" w14:textId="3DCA9EA9"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10</w:t>
            </w:r>
          </w:p>
        </w:tc>
        <w:tc>
          <w:tcPr>
            <w:tcW w:w="6975" w:type="dxa"/>
            <w:shd w:val="clear" w:color="auto" w:fill="auto"/>
          </w:tcPr>
          <w:p w14:paraId="7E942671" w14:textId="78EDAA76" w:rsidR="007C1270" w:rsidRPr="001F5D21" w:rsidRDefault="00612CAB"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s</w:t>
            </w:r>
            <w:r w:rsidRPr="00612CAB">
              <w:rPr>
                <w:rFonts w:ascii="Times New Roman" w:hAnsi="Times New Roman" w:cs="Times New Roman"/>
                <w:sz w:val="24"/>
                <w:szCs w:val="24"/>
              </w:rPr>
              <w:t>tudents give</w:t>
            </w:r>
            <w:r>
              <w:rPr>
                <w:rFonts w:ascii="Times New Roman" w:hAnsi="Times New Roman" w:cs="Times New Roman"/>
                <w:sz w:val="24"/>
                <w:szCs w:val="24"/>
              </w:rPr>
              <w:t xml:space="preserve"> </w:t>
            </w:r>
            <w:r w:rsidRPr="00612CAB">
              <w:rPr>
                <w:rFonts w:ascii="Times New Roman" w:hAnsi="Times New Roman" w:cs="Times New Roman"/>
                <w:sz w:val="24"/>
                <w:szCs w:val="24"/>
              </w:rPr>
              <w:t>examples of descriptive text</w:t>
            </w:r>
          </w:p>
        </w:tc>
        <w:tc>
          <w:tcPr>
            <w:tcW w:w="744" w:type="dxa"/>
            <w:shd w:val="clear" w:color="auto" w:fill="auto"/>
          </w:tcPr>
          <w:p w14:paraId="1493C340"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03B62E05"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1FF4F66D"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54469590" w14:textId="1C7B77B5" w:rsidR="007C1270" w:rsidRPr="007008C9" w:rsidRDefault="007C1270" w:rsidP="00AB6DA9">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11</w:t>
            </w:r>
          </w:p>
        </w:tc>
        <w:tc>
          <w:tcPr>
            <w:tcW w:w="6975" w:type="dxa"/>
            <w:shd w:val="clear" w:color="auto" w:fill="auto"/>
          </w:tcPr>
          <w:p w14:paraId="32E485F0" w14:textId="79D732C6" w:rsidR="007C1270" w:rsidRPr="002B7AF4" w:rsidRDefault="00612CAB"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2CAB">
              <w:rPr>
                <w:rFonts w:ascii="Times New Roman" w:hAnsi="Times New Roman" w:cs="Times New Roman"/>
                <w:sz w:val="24"/>
                <w:szCs w:val="24"/>
              </w:rPr>
              <w:t>The students give a good response to researchers</w:t>
            </w:r>
          </w:p>
        </w:tc>
        <w:tc>
          <w:tcPr>
            <w:tcW w:w="744" w:type="dxa"/>
            <w:shd w:val="clear" w:color="auto" w:fill="auto"/>
          </w:tcPr>
          <w:p w14:paraId="03F30CC0"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1E3CDCF2"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3509243F"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3E74FA9E" w14:textId="30064169"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12</w:t>
            </w:r>
          </w:p>
        </w:tc>
        <w:tc>
          <w:tcPr>
            <w:tcW w:w="6975" w:type="dxa"/>
            <w:shd w:val="clear" w:color="auto" w:fill="auto"/>
          </w:tcPr>
          <w:p w14:paraId="28BF600F" w14:textId="4DD9ED71" w:rsidR="007C1270" w:rsidRPr="007608AF" w:rsidRDefault="00612CAB"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s</w:t>
            </w:r>
            <w:r w:rsidRPr="00612CAB">
              <w:rPr>
                <w:rFonts w:ascii="Times New Roman" w:hAnsi="Times New Roman" w:cs="Times New Roman"/>
                <w:sz w:val="24"/>
                <w:szCs w:val="24"/>
              </w:rPr>
              <w:t>tudents take notes to write important information</w:t>
            </w:r>
          </w:p>
        </w:tc>
        <w:tc>
          <w:tcPr>
            <w:tcW w:w="744" w:type="dxa"/>
            <w:shd w:val="clear" w:color="auto" w:fill="auto"/>
          </w:tcPr>
          <w:p w14:paraId="50D4DF10"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117E4AD2"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5BDAEC95"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59B5FB27" w14:textId="1B0809AE"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13</w:t>
            </w:r>
          </w:p>
        </w:tc>
        <w:tc>
          <w:tcPr>
            <w:tcW w:w="6975" w:type="dxa"/>
            <w:shd w:val="clear" w:color="auto" w:fill="auto"/>
          </w:tcPr>
          <w:p w14:paraId="3570DF82" w14:textId="02887AAD" w:rsidR="007C1270" w:rsidRPr="007608AF" w:rsidRDefault="00612CAB"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s</w:t>
            </w:r>
            <w:r w:rsidRPr="00612CAB">
              <w:rPr>
                <w:rFonts w:ascii="Times New Roman" w:hAnsi="Times New Roman" w:cs="Times New Roman"/>
                <w:sz w:val="24"/>
                <w:szCs w:val="24"/>
              </w:rPr>
              <w:t>tudents take lessons seriously</w:t>
            </w:r>
          </w:p>
        </w:tc>
        <w:tc>
          <w:tcPr>
            <w:tcW w:w="744" w:type="dxa"/>
            <w:shd w:val="clear" w:color="auto" w:fill="auto"/>
          </w:tcPr>
          <w:p w14:paraId="463B5DFC"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6E916BA1"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024898E0"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585202B9" w14:textId="1BF4F9C0"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14</w:t>
            </w:r>
          </w:p>
        </w:tc>
        <w:tc>
          <w:tcPr>
            <w:tcW w:w="6975" w:type="dxa"/>
            <w:shd w:val="clear" w:color="auto" w:fill="auto"/>
          </w:tcPr>
          <w:p w14:paraId="5D3F6925" w14:textId="209E24BD" w:rsidR="007C1270" w:rsidRPr="007608AF" w:rsidRDefault="00612CAB"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r</w:t>
            </w:r>
            <w:r w:rsidRPr="00612CAB">
              <w:rPr>
                <w:rFonts w:ascii="Times New Roman" w:hAnsi="Times New Roman" w:cs="Times New Roman"/>
                <w:sz w:val="24"/>
                <w:szCs w:val="24"/>
              </w:rPr>
              <w:t>esearchers apply discovery learning methods in teaching and learning</w:t>
            </w:r>
          </w:p>
        </w:tc>
        <w:tc>
          <w:tcPr>
            <w:tcW w:w="744" w:type="dxa"/>
            <w:shd w:val="clear" w:color="auto" w:fill="auto"/>
          </w:tcPr>
          <w:p w14:paraId="64B18688"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0983044C"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71BB0583"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278DF398" w14:textId="387B1AF8"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15</w:t>
            </w:r>
          </w:p>
        </w:tc>
        <w:tc>
          <w:tcPr>
            <w:tcW w:w="6975" w:type="dxa"/>
            <w:shd w:val="clear" w:color="auto" w:fill="auto"/>
          </w:tcPr>
          <w:p w14:paraId="0BC6C824" w14:textId="589FF240" w:rsidR="007C1270" w:rsidRPr="00B321C5" w:rsidRDefault="00B321C5"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rPr>
              <w:t>r</w:t>
            </w:r>
            <w:r w:rsidRPr="00B321C5">
              <w:rPr>
                <w:rFonts w:ascii="Times New Roman" w:hAnsi="Times New Roman" w:cs="Times New Roman"/>
                <w:sz w:val="24"/>
                <w:szCs w:val="24"/>
              </w:rPr>
              <w:t>esearchers divide students into groups (pairs)</w:t>
            </w:r>
          </w:p>
        </w:tc>
        <w:tc>
          <w:tcPr>
            <w:tcW w:w="744" w:type="dxa"/>
            <w:shd w:val="clear" w:color="auto" w:fill="auto"/>
          </w:tcPr>
          <w:p w14:paraId="63F8D036"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5B589E3A"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6F5FA21B"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20DC4830" w14:textId="09ED905E"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16</w:t>
            </w:r>
          </w:p>
        </w:tc>
        <w:tc>
          <w:tcPr>
            <w:tcW w:w="6975" w:type="dxa"/>
            <w:shd w:val="clear" w:color="auto" w:fill="auto"/>
          </w:tcPr>
          <w:p w14:paraId="3DCA20D8" w14:textId="2A3D4870" w:rsidR="007C1270" w:rsidRPr="007608AF" w:rsidRDefault="00B321C5"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s</w:t>
            </w:r>
            <w:r w:rsidRPr="00B321C5">
              <w:rPr>
                <w:rFonts w:ascii="Times New Roman" w:hAnsi="Times New Roman" w:cs="Times New Roman"/>
                <w:sz w:val="24"/>
                <w:szCs w:val="24"/>
              </w:rPr>
              <w:t>tudents discuss with their friends</w:t>
            </w:r>
          </w:p>
        </w:tc>
        <w:tc>
          <w:tcPr>
            <w:tcW w:w="744" w:type="dxa"/>
            <w:shd w:val="clear" w:color="auto" w:fill="auto"/>
          </w:tcPr>
          <w:p w14:paraId="0E5ADC48"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4EC17984"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0FA57DC0"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6C2F6A16" w14:textId="0F1E232F"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17</w:t>
            </w:r>
          </w:p>
        </w:tc>
        <w:tc>
          <w:tcPr>
            <w:tcW w:w="6975" w:type="dxa"/>
            <w:shd w:val="clear" w:color="auto" w:fill="auto"/>
          </w:tcPr>
          <w:p w14:paraId="7205C0A1" w14:textId="792DC989" w:rsidR="007C1270" w:rsidRPr="007608AF" w:rsidRDefault="00B321C5"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r</w:t>
            </w:r>
            <w:r w:rsidRPr="00B321C5">
              <w:rPr>
                <w:rFonts w:ascii="Times New Roman" w:hAnsi="Times New Roman" w:cs="Times New Roman"/>
                <w:sz w:val="24"/>
                <w:szCs w:val="24"/>
              </w:rPr>
              <w:t>esearchers provide time for students to work together (create groups and discuss)</w:t>
            </w:r>
          </w:p>
        </w:tc>
        <w:tc>
          <w:tcPr>
            <w:tcW w:w="744" w:type="dxa"/>
            <w:shd w:val="clear" w:color="auto" w:fill="auto"/>
          </w:tcPr>
          <w:p w14:paraId="61BBDD3E"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7F237DFE"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0BB99C59"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873E89F" w14:textId="1D415A08"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18</w:t>
            </w:r>
          </w:p>
        </w:tc>
        <w:tc>
          <w:tcPr>
            <w:tcW w:w="6975" w:type="dxa"/>
            <w:shd w:val="clear" w:color="auto" w:fill="auto"/>
          </w:tcPr>
          <w:p w14:paraId="61AFCDF6" w14:textId="1C89BB1E" w:rsidR="007C1270" w:rsidRPr="007608AF" w:rsidRDefault="00B321C5"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r</w:t>
            </w:r>
            <w:r w:rsidRPr="00B321C5">
              <w:rPr>
                <w:rFonts w:ascii="Times New Roman" w:hAnsi="Times New Roman" w:cs="Times New Roman"/>
                <w:sz w:val="24"/>
                <w:szCs w:val="24"/>
              </w:rPr>
              <w:t>esearchers give assignments</w:t>
            </w:r>
          </w:p>
        </w:tc>
        <w:tc>
          <w:tcPr>
            <w:tcW w:w="744" w:type="dxa"/>
            <w:shd w:val="clear" w:color="auto" w:fill="auto"/>
          </w:tcPr>
          <w:p w14:paraId="307D4B08"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51B444A0"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1270" w:rsidRPr="002B7AF4" w14:paraId="79D6A197" w14:textId="77777777" w:rsidTr="007008C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5814F3A" w14:textId="5FF357E8"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19</w:t>
            </w:r>
          </w:p>
        </w:tc>
        <w:tc>
          <w:tcPr>
            <w:tcW w:w="6975" w:type="dxa"/>
            <w:shd w:val="clear" w:color="auto" w:fill="auto"/>
          </w:tcPr>
          <w:p w14:paraId="4CC92961" w14:textId="73599CB5" w:rsidR="007C1270" w:rsidRPr="007608AF" w:rsidRDefault="00B321C5" w:rsidP="00AB6D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w:t>
            </w:r>
            <w:r w:rsidRPr="00B321C5">
              <w:rPr>
                <w:rFonts w:ascii="Times New Roman" w:hAnsi="Times New Roman" w:cs="Times New Roman"/>
                <w:sz w:val="24"/>
                <w:szCs w:val="24"/>
              </w:rPr>
              <w:t>esearchers give time for students to submit their questions related to descriptive text</w:t>
            </w:r>
          </w:p>
        </w:tc>
        <w:tc>
          <w:tcPr>
            <w:tcW w:w="744" w:type="dxa"/>
            <w:shd w:val="clear" w:color="auto" w:fill="auto"/>
          </w:tcPr>
          <w:p w14:paraId="5C4548C0"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6904D7C5" w14:textId="77777777" w:rsidR="007C1270" w:rsidRPr="002B7AF4" w:rsidRDefault="007C127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1270" w:rsidRPr="002B7AF4" w14:paraId="4A184305" w14:textId="77777777" w:rsidTr="007008C9">
        <w:trPr>
          <w:trHeight w:val="416"/>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31B6A78F" w14:textId="74AE99D3" w:rsidR="007C1270" w:rsidRPr="007008C9" w:rsidRDefault="007C1270" w:rsidP="007C1270">
            <w:pPr>
              <w:jc w:val="center"/>
              <w:rPr>
                <w:rFonts w:ascii="Times New Roman" w:hAnsi="Times New Roman" w:cs="Times New Roman"/>
                <w:b w:val="0"/>
                <w:sz w:val="24"/>
                <w:szCs w:val="24"/>
                <w:lang w:val="en-US"/>
              </w:rPr>
            </w:pPr>
            <w:r w:rsidRPr="007008C9">
              <w:rPr>
                <w:rFonts w:ascii="Times New Roman" w:hAnsi="Times New Roman" w:cs="Times New Roman"/>
                <w:b w:val="0"/>
                <w:sz w:val="24"/>
                <w:szCs w:val="24"/>
                <w:lang w:val="en-US"/>
              </w:rPr>
              <w:t>20</w:t>
            </w:r>
          </w:p>
        </w:tc>
        <w:tc>
          <w:tcPr>
            <w:tcW w:w="6975" w:type="dxa"/>
            <w:shd w:val="clear" w:color="auto" w:fill="auto"/>
          </w:tcPr>
          <w:p w14:paraId="4746E48D" w14:textId="4B75A012" w:rsidR="007C1270" w:rsidRPr="007608AF" w:rsidRDefault="00B321C5" w:rsidP="00AB6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321C5">
              <w:rPr>
                <w:rFonts w:ascii="Times New Roman" w:hAnsi="Times New Roman" w:cs="Times New Roman"/>
                <w:sz w:val="24"/>
                <w:szCs w:val="24"/>
              </w:rPr>
              <w:t>The researcher closed the meeting with greetings</w:t>
            </w:r>
          </w:p>
        </w:tc>
        <w:tc>
          <w:tcPr>
            <w:tcW w:w="744" w:type="dxa"/>
            <w:shd w:val="clear" w:color="auto" w:fill="auto"/>
          </w:tcPr>
          <w:p w14:paraId="05BAD9A1"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shd w:val="clear" w:color="auto" w:fill="auto"/>
          </w:tcPr>
          <w:p w14:paraId="6C3BB83F" w14:textId="77777777" w:rsidR="007C1270" w:rsidRPr="002B7AF4" w:rsidRDefault="007C127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8FA8F0E" w14:textId="314A7565" w:rsidR="00012694" w:rsidRDefault="00012694">
      <w:pPr>
        <w:rPr>
          <w:rFonts w:ascii="Times New Roman" w:hAnsi="Times New Roman" w:cs="Times New Roman"/>
          <w:sz w:val="24"/>
          <w:szCs w:val="24"/>
          <w:lang w:val="en-US"/>
        </w:rPr>
      </w:pPr>
    </w:p>
    <w:tbl>
      <w:tblPr>
        <w:tblStyle w:val="LightShading12"/>
        <w:tblW w:w="0" w:type="auto"/>
        <w:tblInd w:w="108" w:type="dxa"/>
        <w:tblLook w:val="04A0" w:firstRow="1" w:lastRow="0" w:firstColumn="1" w:lastColumn="0" w:noHBand="0" w:noVBand="1"/>
      </w:tblPr>
      <w:tblGrid>
        <w:gridCol w:w="1164"/>
        <w:gridCol w:w="7888"/>
      </w:tblGrid>
      <w:tr w:rsidR="00012694" w:rsidRPr="003862DB" w14:paraId="218F7E7F" w14:textId="77777777" w:rsidTr="007008C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052" w:type="dxa"/>
            <w:gridSpan w:val="2"/>
            <w:tcBorders>
              <w:bottom w:val="nil"/>
            </w:tcBorders>
            <w:shd w:val="clear" w:color="auto" w:fill="auto"/>
          </w:tcPr>
          <w:p w14:paraId="4F4EEAB8" w14:textId="77777777" w:rsidR="00012694" w:rsidRPr="00F571A6" w:rsidRDefault="00012694" w:rsidP="00012694">
            <w:pPr>
              <w:jc w:val="center"/>
              <w:rPr>
                <w:rFonts w:ascii="Times New Roman" w:hAnsi="Times New Roman" w:cs="Times New Roman"/>
                <w:sz w:val="24"/>
                <w:szCs w:val="24"/>
                <w:lang w:val="en-US"/>
              </w:rPr>
            </w:pPr>
            <w:r w:rsidRPr="00F571A6">
              <w:rPr>
                <w:rFonts w:ascii="Times New Roman" w:hAnsi="Times New Roman" w:cs="Times New Roman"/>
                <w:sz w:val="24"/>
                <w:szCs w:val="24"/>
                <w:lang w:val="en-US"/>
              </w:rPr>
              <w:t xml:space="preserve">Note </w:t>
            </w:r>
          </w:p>
        </w:tc>
      </w:tr>
      <w:tr w:rsidR="00012694" w14:paraId="329637CE" w14:textId="77777777" w:rsidTr="007008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4" w:type="dxa"/>
            <w:shd w:val="clear" w:color="auto" w:fill="auto"/>
          </w:tcPr>
          <w:p w14:paraId="18F485F6" w14:textId="77777777" w:rsidR="00012694" w:rsidRPr="00F571A6" w:rsidRDefault="00012694" w:rsidP="00012694">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I</w:t>
            </w:r>
          </w:p>
        </w:tc>
        <w:tc>
          <w:tcPr>
            <w:tcW w:w="7888" w:type="dxa"/>
            <w:tcBorders>
              <w:top w:val="nil"/>
            </w:tcBorders>
            <w:shd w:val="clear" w:color="auto" w:fill="auto"/>
          </w:tcPr>
          <w:p w14:paraId="77C3EE34" w14:textId="77777777" w:rsidR="00012694" w:rsidRDefault="00012694" w:rsidP="000126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3862DB">
              <w:rPr>
                <w:rFonts w:ascii="Times New Roman" w:hAnsi="Times New Roman" w:cs="Times New Roman"/>
                <w:sz w:val="24"/>
                <w:szCs w:val="24"/>
              </w:rPr>
              <w:t>First observation teacher</w:t>
            </w:r>
          </w:p>
        </w:tc>
      </w:tr>
      <w:tr w:rsidR="00012694" w14:paraId="520ED1D1" w14:textId="77777777" w:rsidTr="007008C9">
        <w:trPr>
          <w:trHeight w:val="290"/>
        </w:trPr>
        <w:tc>
          <w:tcPr>
            <w:cnfStyle w:val="001000000000" w:firstRow="0" w:lastRow="0" w:firstColumn="1" w:lastColumn="0" w:oddVBand="0" w:evenVBand="0" w:oddHBand="0" w:evenHBand="0" w:firstRowFirstColumn="0" w:firstRowLastColumn="0" w:lastRowFirstColumn="0" w:lastRowLastColumn="0"/>
            <w:tcW w:w="1164" w:type="dxa"/>
            <w:shd w:val="clear" w:color="auto" w:fill="auto"/>
          </w:tcPr>
          <w:p w14:paraId="47E79780" w14:textId="77777777" w:rsidR="00012694" w:rsidRPr="00F571A6" w:rsidRDefault="00012694" w:rsidP="00012694">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II</w:t>
            </w:r>
          </w:p>
        </w:tc>
        <w:tc>
          <w:tcPr>
            <w:tcW w:w="7888" w:type="dxa"/>
            <w:shd w:val="clear" w:color="auto" w:fill="auto"/>
          </w:tcPr>
          <w:p w14:paraId="1AABF626" w14:textId="77777777" w:rsidR="00012694" w:rsidRDefault="00012694" w:rsidP="000126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862DB">
              <w:rPr>
                <w:rFonts w:ascii="Times New Roman" w:hAnsi="Times New Roman" w:cs="Times New Roman"/>
                <w:sz w:val="24"/>
                <w:szCs w:val="24"/>
              </w:rPr>
              <w:t>Second observation teacher</w:t>
            </w:r>
          </w:p>
        </w:tc>
      </w:tr>
      <w:tr w:rsidR="00012694" w:rsidRPr="003862DB" w14:paraId="4D341358" w14:textId="77777777" w:rsidTr="007008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4" w:type="dxa"/>
            <w:shd w:val="clear" w:color="auto" w:fill="auto"/>
          </w:tcPr>
          <w:p w14:paraId="1D9419BE" w14:textId="77777777" w:rsidR="00012694" w:rsidRPr="00F571A6" w:rsidRDefault="00012694" w:rsidP="00012694">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w:t>
            </w:r>
          </w:p>
        </w:tc>
        <w:tc>
          <w:tcPr>
            <w:tcW w:w="7888" w:type="dxa"/>
            <w:shd w:val="clear" w:color="auto" w:fill="auto"/>
          </w:tcPr>
          <w:p w14:paraId="55AC4731" w14:textId="77777777" w:rsidR="00012694" w:rsidRPr="003862DB" w:rsidRDefault="00012694" w:rsidP="000126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Yes</w:t>
            </w:r>
          </w:p>
        </w:tc>
      </w:tr>
      <w:tr w:rsidR="00012694" w:rsidRPr="003862DB" w14:paraId="4810383E" w14:textId="77777777" w:rsidTr="007008C9">
        <w:trPr>
          <w:trHeight w:val="290"/>
        </w:trPr>
        <w:tc>
          <w:tcPr>
            <w:cnfStyle w:val="001000000000" w:firstRow="0" w:lastRow="0" w:firstColumn="1" w:lastColumn="0" w:oddVBand="0" w:evenVBand="0" w:oddHBand="0" w:evenHBand="0" w:firstRowFirstColumn="0" w:firstRowLastColumn="0" w:lastRowFirstColumn="0" w:lastRowLastColumn="0"/>
            <w:tcW w:w="1164" w:type="dxa"/>
          </w:tcPr>
          <w:p w14:paraId="61D6EA10" w14:textId="77777777" w:rsidR="00012694" w:rsidRPr="00F571A6" w:rsidRDefault="00012694" w:rsidP="00012694">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w:t>
            </w:r>
          </w:p>
        </w:tc>
        <w:tc>
          <w:tcPr>
            <w:tcW w:w="7888" w:type="dxa"/>
            <w:shd w:val="clear" w:color="auto" w:fill="auto"/>
          </w:tcPr>
          <w:p w14:paraId="0CDE5284" w14:textId="77777777" w:rsidR="00012694" w:rsidRPr="003862DB" w:rsidRDefault="00012694" w:rsidP="000126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No</w:t>
            </w:r>
          </w:p>
        </w:tc>
      </w:tr>
    </w:tbl>
    <w:p w14:paraId="4888DE10" w14:textId="079DBA23" w:rsidR="00012694" w:rsidRDefault="00012694">
      <w:pPr>
        <w:rPr>
          <w:rFonts w:ascii="Times New Roman" w:hAnsi="Times New Roman" w:cs="Times New Roman"/>
          <w:sz w:val="24"/>
          <w:szCs w:val="24"/>
          <w:lang w:val="en-US"/>
        </w:rPr>
      </w:pPr>
    </w:p>
    <w:p w14:paraId="3363C59A" w14:textId="77777777" w:rsidR="00012694" w:rsidRDefault="00012694"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2C426F76" w14:textId="4490A411" w:rsidR="007608AF" w:rsidRDefault="00025BCE"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q</w:t>
      </w:r>
      <w:r w:rsidR="004F0C50" w:rsidRPr="004F0C50">
        <w:rPr>
          <w:rFonts w:ascii="Times New Roman" w:hAnsi="Times New Roman" w:cs="Times New Roman"/>
          <w:sz w:val="24"/>
          <w:szCs w:val="24"/>
          <w:lang w:val="en-US"/>
        </w:rPr>
        <w:t>uestionnaires are given to students after all material</w:t>
      </w:r>
      <w:r>
        <w:rPr>
          <w:rFonts w:ascii="Times New Roman" w:hAnsi="Times New Roman" w:cs="Times New Roman"/>
          <w:sz w:val="24"/>
          <w:szCs w:val="24"/>
          <w:lang w:val="en-US"/>
        </w:rPr>
        <w:t>s</w:t>
      </w:r>
      <w:r w:rsidR="004F0C50" w:rsidRPr="004F0C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w:t>
      </w:r>
      <w:r w:rsidR="004F0C50" w:rsidRPr="004F0C50">
        <w:rPr>
          <w:rFonts w:ascii="Times New Roman" w:hAnsi="Times New Roman" w:cs="Times New Roman"/>
          <w:sz w:val="24"/>
          <w:szCs w:val="24"/>
          <w:lang w:val="en-US"/>
        </w:rPr>
        <w:t>im</w:t>
      </w:r>
      <w:r>
        <w:rPr>
          <w:rFonts w:ascii="Times New Roman" w:hAnsi="Times New Roman" w:cs="Times New Roman"/>
          <w:sz w:val="24"/>
          <w:szCs w:val="24"/>
          <w:lang w:val="en-US"/>
        </w:rPr>
        <w:t xml:space="preserve">plemented. The questionnaires </w:t>
      </w:r>
      <w:proofErr w:type="spellStart"/>
      <w:r>
        <w:rPr>
          <w:rFonts w:ascii="Times New Roman" w:hAnsi="Times New Roman" w:cs="Times New Roman"/>
          <w:sz w:val="24"/>
          <w:szCs w:val="24"/>
          <w:lang w:val="en-US"/>
        </w:rPr>
        <w:t>ware</w:t>
      </w:r>
      <w:proofErr w:type="spellEnd"/>
      <w:r w:rsidR="004F0C50" w:rsidRPr="004F0C50">
        <w:rPr>
          <w:rFonts w:ascii="Times New Roman" w:hAnsi="Times New Roman" w:cs="Times New Roman"/>
          <w:sz w:val="24"/>
          <w:szCs w:val="24"/>
          <w:lang w:val="en-US"/>
        </w:rPr>
        <w:t xml:space="preserve"> divided into </w:t>
      </w:r>
      <w:r>
        <w:rPr>
          <w:rFonts w:ascii="Times New Roman" w:hAnsi="Times New Roman" w:cs="Times New Roman"/>
          <w:sz w:val="24"/>
          <w:szCs w:val="24"/>
          <w:lang w:val="en-US"/>
        </w:rPr>
        <w:t>two types Yes/No question</w:t>
      </w:r>
      <w:r w:rsidR="00E57899">
        <w:rPr>
          <w:rFonts w:ascii="Times New Roman" w:hAnsi="Times New Roman" w:cs="Times New Roman"/>
          <w:sz w:val="24"/>
          <w:szCs w:val="24"/>
          <w:lang w:val="en-US"/>
        </w:rPr>
        <w:t>s</w:t>
      </w:r>
      <w:r w:rsidR="004F0C50" w:rsidRPr="004F0C50">
        <w:rPr>
          <w:rFonts w:ascii="Times New Roman" w:hAnsi="Times New Roman" w:cs="Times New Roman"/>
          <w:sz w:val="24"/>
          <w:szCs w:val="24"/>
          <w:lang w:val="en-US"/>
        </w:rPr>
        <w:t>, in which there were four main indicators</w:t>
      </w:r>
      <w:r w:rsidR="00E57899">
        <w:rPr>
          <w:rFonts w:ascii="Times New Roman" w:hAnsi="Times New Roman" w:cs="Times New Roman"/>
          <w:sz w:val="24"/>
          <w:szCs w:val="24"/>
          <w:lang w:val="en-US"/>
        </w:rPr>
        <w:t>-</w:t>
      </w:r>
      <w:r w:rsidR="004F0C50" w:rsidRPr="004F0C50">
        <w:rPr>
          <w:rFonts w:ascii="Times New Roman" w:hAnsi="Times New Roman" w:cs="Times New Roman"/>
          <w:sz w:val="24"/>
          <w:szCs w:val="24"/>
          <w:lang w:val="en-US"/>
        </w:rPr>
        <w:t xml:space="preserve">relevance, evidence, and satisfaction. The </w:t>
      </w:r>
      <w:r w:rsidR="002455E0">
        <w:rPr>
          <w:rFonts w:ascii="Times New Roman" w:hAnsi="Times New Roman" w:cs="Times New Roman"/>
          <w:sz w:val="24"/>
          <w:szCs w:val="24"/>
          <w:lang w:val="en-US"/>
        </w:rPr>
        <w:t>following is the table of the questioners</w:t>
      </w:r>
      <w:r w:rsidR="00B01357" w:rsidRPr="00B01357">
        <w:rPr>
          <w:rFonts w:ascii="Times New Roman" w:hAnsi="Times New Roman" w:cs="Times New Roman"/>
          <w:sz w:val="24"/>
          <w:szCs w:val="24"/>
          <w:lang w:val="en-US"/>
        </w:rPr>
        <w:t>.</w:t>
      </w:r>
    </w:p>
    <w:p w14:paraId="644C8DD9" w14:textId="04CBA6AF" w:rsidR="00012694" w:rsidRDefault="00012694" w:rsidP="00012694">
      <w:p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 Adapted from </w:t>
      </w:r>
      <w:r>
        <w:rPr>
          <w:rFonts w:ascii="Times New Roman" w:hAnsi="Times New Roman" w:cs="Times New Roman"/>
          <w:sz w:val="24"/>
          <w:szCs w:val="24"/>
          <w:lang w:val="en-US"/>
        </w:rPr>
        <w:fldChar w:fldCharType="begin" w:fldLock="1"/>
      </w:r>
      <w:r w:rsidR="007B487B">
        <w:rPr>
          <w:rFonts w:ascii="Times New Roman" w:hAnsi="Times New Roman" w:cs="Times New Roman"/>
          <w:sz w:val="24"/>
          <w:szCs w:val="24"/>
          <w:lang w:val="en-US"/>
        </w:rPr>
        <w:instrText>ADDIN CSL_CITATION {"citationItems":[{"id":"ITEM-1","itemData":{"ISSN":"2252-6617","abstract":"___________________________________________________________________ The purpose of this study is to describe the student's response towards the implementation of RMS learning model (Reading, Mind Mapping, and Sharing) in Philosophy of Science Learning. Type of research used is pre experimental design. The research sample is40 students from first odd semester in the year of 2017/2018. Technique of analysing data used is quantitative descriptive. The result of the research shows that student response after implementation of RMS learning model gave positive response of 92.5%. The highest student response indicator is on attention aspect with average of 32, and the lowest on the satisfaction aspect with average of 23.5.","author":[{"dropping-particle":"","family":"Muhlisin","given":"Ahmad","non-dropping-particle":"","parse-names":false,"suffix":""}],"container-title":"Usej","id":"ITEM-1","issue":"1","issued":{"date-parts":[["2018"]]},"page":"13-18","title":"Unnes Science Education Journal ANALYSIS OF STUDENTS' RESPONSE OF THE IMPLEMENTATION OF RMS (READING, MIND MAPPING, AND SHARING)LEARNING MODEL IN PHILOSOPHY OF SCIENCE","type":"article-journal","volume":"7"},"uris":["http://www.mendeley.com/documents/?uuid=58861e7e-935e-45e4-b08c-00f8c3aec75a"]}],"mendeley":{"formattedCitation":"(Muhlisin, 2018)","manualFormatting":"Muhlisin (2018)","plainTextFormattedCitation":"(Muhlisin, 2018)","previouslyFormattedCitation":"(Muhlisin, 2018b)"},"properties":{"noteIndex":0},"schema":"https://github.com/citation-style-language/schema/raw/master/csl-citation.json"}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Muhlisin (2018</w:t>
      </w:r>
      <w:r w:rsidRPr="005240B3">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p>
    <w:p w14:paraId="290CEBD2" w14:textId="77777777" w:rsidR="00B321C5" w:rsidRDefault="00B321C5"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6138547B" w14:textId="35710848" w:rsidR="007A2BE2" w:rsidRDefault="007A2BE2" w:rsidP="007A2BE2">
      <w:pPr>
        <w:pStyle w:val="ListParagraph"/>
        <w:tabs>
          <w:tab w:val="left" w:pos="0"/>
          <w:tab w:val="left" w:pos="426"/>
        </w:tabs>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Table 2</w:t>
      </w:r>
      <w:r w:rsidR="007608AF">
        <w:rPr>
          <w:rFonts w:ascii="Times New Roman" w:hAnsi="Times New Roman" w:cs="Times New Roman"/>
          <w:b/>
          <w:sz w:val="24"/>
          <w:szCs w:val="24"/>
          <w:lang w:val="en-US"/>
        </w:rPr>
        <w:t xml:space="preserve">. </w:t>
      </w:r>
    </w:p>
    <w:p w14:paraId="403B077D" w14:textId="09F6EEEB" w:rsidR="007608AF" w:rsidRDefault="007608AF" w:rsidP="007A2BE2">
      <w:pPr>
        <w:pStyle w:val="ListParagraph"/>
        <w:tabs>
          <w:tab w:val="left" w:pos="0"/>
          <w:tab w:val="left" w:pos="426"/>
        </w:tabs>
        <w:spacing w:after="0" w:line="240" w:lineRule="auto"/>
        <w:ind w:left="0"/>
        <w:jc w:val="center"/>
        <w:rPr>
          <w:rFonts w:ascii="Times New Roman" w:hAnsi="Times New Roman" w:cs="Times New Roman"/>
          <w:sz w:val="24"/>
          <w:szCs w:val="24"/>
        </w:rPr>
      </w:pPr>
      <w:r w:rsidRPr="007608AF">
        <w:rPr>
          <w:rFonts w:ascii="Times New Roman" w:hAnsi="Times New Roman" w:cs="Times New Roman"/>
          <w:sz w:val="24"/>
          <w:szCs w:val="24"/>
        </w:rPr>
        <w:t>Students’ responses questionnaire</w:t>
      </w:r>
    </w:p>
    <w:tbl>
      <w:tblPr>
        <w:tblStyle w:val="LightShading12"/>
        <w:tblW w:w="0" w:type="auto"/>
        <w:tblInd w:w="108" w:type="dxa"/>
        <w:tblLook w:val="04A0" w:firstRow="1" w:lastRow="0" w:firstColumn="1" w:lastColumn="0" w:noHBand="0" w:noVBand="1"/>
      </w:tblPr>
      <w:tblGrid>
        <w:gridCol w:w="610"/>
        <w:gridCol w:w="7197"/>
        <w:gridCol w:w="653"/>
        <w:gridCol w:w="641"/>
      </w:tblGrid>
      <w:tr w:rsidR="004F0C50" w:rsidRPr="002B7AF4" w14:paraId="73A1F5C2" w14:textId="19D3204D" w:rsidTr="00F571A6">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dxa"/>
            <w:shd w:val="clear" w:color="auto" w:fill="auto"/>
            <w:vAlign w:val="center"/>
          </w:tcPr>
          <w:p w14:paraId="311BB404" w14:textId="5A6E5BB8" w:rsidR="004F0C50" w:rsidRPr="00F571A6" w:rsidRDefault="004F0C50" w:rsidP="00F571A6">
            <w:pPr>
              <w:jc w:val="center"/>
              <w:rPr>
                <w:rFonts w:ascii="Times New Roman" w:hAnsi="Times New Roman" w:cs="Times New Roman"/>
                <w:sz w:val="24"/>
                <w:szCs w:val="24"/>
              </w:rPr>
            </w:pPr>
            <w:r w:rsidRPr="00F571A6">
              <w:rPr>
                <w:rFonts w:ascii="Times New Roman" w:hAnsi="Times New Roman" w:cs="Times New Roman"/>
                <w:sz w:val="24"/>
                <w:szCs w:val="24"/>
              </w:rPr>
              <w:t>No</w:t>
            </w:r>
          </w:p>
        </w:tc>
        <w:tc>
          <w:tcPr>
            <w:tcW w:w="7197" w:type="dxa"/>
            <w:shd w:val="clear" w:color="auto" w:fill="auto"/>
            <w:vAlign w:val="center"/>
          </w:tcPr>
          <w:p w14:paraId="0ED5D74C" w14:textId="587BF131" w:rsidR="004F0C50" w:rsidRPr="00F571A6" w:rsidRDefault="004F0C50"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Questions</w:t>
            </w:r>
          </w:p>
        </w:tc>
        <w:tc>
          <w:tcPr>
            <w:tcW w:w="653" w:type="dxa"/>
            <w:shd w:val="clear" w:color="auto" w:fill="auto"/>
            <w:vAlign w:val="center"/>
          </w:tcPr>
          <w:p w14:paraId="545C7A26" w14:textId="77777777" w:rsidR="004F0C50" w:rsidRPr="00F571A6" w:rsidRDefault="004F0C50"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Yes</w:t>
            </w:r>
          </w:p>
          <w:p w14:paraId="3CB129EB" w14:textId="5EF046E6" w:rsidR="004710F1" w:rsidRPr="00F571A6" w:rsidRDefault="004710F1"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641" w:type="dxa"/>
            <w:shd w:val="clear" w:color="auto" w:fill="auto"/>
            <w:vAlign w:val="center"/>
          </w:tcPr>
          <w:p w14:paraId="7AC6E3EF" w14:textId="77777777" w:rsidR="004F0C50" w:rsidRPr="00F571A6" w:rsidRDefault="004F0C50"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No</w:t>
            </w:r>
          </w:p>
          <w:p w14:paraId="538AE996" w14:textId="77F7C835" w:rsidR="004710F1" w:rsidRPr="00F571A6" w:rsidRDefault="004710F1"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4F0C50" w:rsidRPr="002B7AF4" w14:paraId="1323B953" w14:textId="13300180" w:rsidTr="00F571A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3A0ED231" w14:textId="11C39C62"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w:t>
            </w:r>
          </w:p>
        </w:tc>
        <w:tc>
          <w:tcPr>
            <w:tcW w:w="7197" w:type="dxa"/>
            <w:shd w:val="clear" w:color="auto" w:fill="auto"/>
          </w:tcPr>
          <w:p w14:paraId="65A272F2" w14:textId="44E68A67" w:rsidR="004F0C50" w:rsidRPr="002B7AF4" w:rsidRDefault="004F0C50" w:rsidP="001D3A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3AFA">
              <w:rPr>
                <w:rFonts w:ascii="Times New Roman" w:hAnsi="Times New Roman" w:cs="Times New Roman"/>
                <w:sz w:val="24"/>
                <w:szCs w:val="24"/>
              </w:rPr>
              <w:t>D</w:t>
            </w:r>
            <w:r>
              <w:rPr>
                <w:rFonts w:ascii="Times New Roman" w:hAnsi="Times New Roman" w:cs="Times New Roman"/>
                <w:sz w:val="24"/>
                <w:szCs w:val="24"/>
              </w:rPr>
              <w:t xml:space="preserve">oes learning to write with </w:t>
            </w:r>
            <w:r>
              <w:rPr>
                <w:rFonts w:ascii="Times New Roman" w:hAnsi="Times New Roman" w:cs="Times New Roman"/>
                <w:sz w:val="24"/>
                <w:szCs w:val="24"/>
                <w:lang w:val="en-US"/>
              </w:rPr>
              <w:t>video</w:t>
            </w:r>
            <w:r>
              <w:rPr>
                <w:rFonts w:ascii="Times New Roman" w:hAnsi="Times New Roman" w:cs="Times New Roman"/>
                <w:sz w:val="24"/>
                <w:szCs w:val="24"/>
              </w:rPr>
              <w:t xml:space="preserve"> </w:t>
            </w:r>
            <w:r w:rsidRPr="001D3AFA">
              <w:rPr>
                <w:rFonts w:ascii="Times New Roman" w:hAnsi="Times New Roman" w:cs="Times New Roman"/>
                <w:sz w:val="24"/>
                <w:szCs w:val="24"/>
              </w:rPr>
              <w:t>that have been applied make you have a high willingness to take lessons?</w:t>
            </w:r>
          </w:p>
        </w:tc>
        <w:tc>
          <w:tcPr>
            <w:tcW w:w="653" w:type="dxa"/>
            <w:shd w:val="clear" w:color="auto" w:fill="auto"/>
          </w:tcPr>
          <w:p w14:paraId="2420A341" w14:textId="12C98BCF"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33B65575"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F0C50" w:rsidRPr="002B7AF4" w14:paraId="43F34958" w14:textId="74F927B1" w:rsidTr="00F571A6">
        <w:trPr>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5C896E48" w14:textId="6C287CDA"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2</w:t>
            </w:r>
          </w:p>
        </w:tc>
        <w:tc>
          <w:tcPr>
            <w:tcW w:w="7197" w:type="dxa"/>
            <w:shd w:val="clear" w:color="auto" w:fill="auto"/>
          </w:tcPr>
          <w:p w14:paraId="1F58A4CA" w14:textId="10F28947" w:rsidR="004F0C50" w:rsidRPr="002B7AF4" w:rsidRDefault="004F0C50" w:rsidP="00760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3AFA">
              <w:rPr>
                <w:rFonts w:ascii="Times New Roman" w:hAnsi="Times New Roman" w:cs="Times New Roman"/>
                <w:sz w:val="24"/>
                <w:szCs w:val="24"/>
              </w:rPr>
              <w:t xml:space="preserve">Can learning to write with </w:t>
            </w:r>
            <w:r>
              <w:rPr>
                <w:rFonts w:ascii="Times New Roman" w:hAnsi="Times New Roman" w:cs="Times New Roman"/>
                <w:sz w:val="24"/>
                <w:szCs w:val="24"/>
                <w:lang w:val="en-US"/>
              </w:rPr>
              <w:t>video</w:t>
            </w:r>
            <w:r w:rsidRPr="001D3AFA">
              <w:rPr>
                <w:rFonts w:ascii="Times New Roman" w:hAnsi="Times New Roman" w:cs="Times New Roman"/>
                <w:sz w:val="24"/>
                <w:szCs w:val="24"/>
              </w:rPr>
              <w:t xml:space="preserve"> applied have reduced errors in learning to write?</w:t>
            </w:r>
          </w:p>
        </w:tc>
        <w:tc>
          <w:tcPr>
            <w:tcW w:w="653" w:type="dxa"/>
            <w:shd w:val="clear" w:color="auto" w:fill="auto"/>
          </w:tcPr>
          <w:p w14:paraId="26B68AB0" w14:textId="5905459D"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1574A85D"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F0C50" w:rsidRPr="002B7AF4" w14:paraId="43150976" w14:textId="77777777" w:rsidTr="00F571A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20DA2BFD" w14:textId="7D9E39C7"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3</w:t>
            </w:r>
          </w:p>
        </w:tc>
        <w:tc>
          <w:tcPr>
            <w:tcW w:w="7197" w:type="dxa"/>
            <w:shd w:val="clear" w:color="auto" w:fill="auto"/>
          </w:tcPr>
          <w:p w14:paraId="6CD63F61" w14:textId="4E2F790A" w:rsidR="004F0C50" w:rsidRPr="002B7AF4" w:rsidRDefault="004F0C50" w:rsidP="00760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3AFA">
              <w:rPr>
                <w:rFonts w:ascii="Times New Roman" w:hAnsi="Times New Roman" w:cs="Times New Roman"/>
                <w:sz w:val="24"/>
                <w:szCs w:val="24"/>
              </w:rPr>
              <w:t>Does the learning that has been done make</w:t>
            </w:r>
            <w:r>
              <w:rPr>
                <w:rFonts w:ascii="Times New Roman" w:hAnsi="Times New Roman" w:cs="Times New Roman"/>
                <w:sz w:val="24"/>
                <w:szCs w:val="24"/>
              </w:rPr>
              <w:t xml:space="preserve"> it easier for you to understand</w:t>
            </w:r>
            <w:r w:rsidRPr="001D3AFA">
              <w:rPr>
                <w:rFonts w:ascii="Times New Roman" w:hAnsi="Times New Roman" w:cs="Times New Roman"/>
                <w:sz w:val="24"/>
                <w:szCs w:val="24"/>
              </w:rPr>
              <w:t xml:space="preserve"> the learning material?</w:t>
            </w:r>
          </w:p>
        </w:tc>
        <w:tc>
          <w:tcPr>
            <w:tcW w:w="653" w:type="dxa"/>
            <w:shd w:val="clear" w:color="auto" w:fill="auto"/>
          </w:tcPr>
          <w:p w14:paraId="724A6E76"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2C7C9962"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F0C50" w:rsidRPr="002B7AF4" w14:paraId="3C75359C" w14:textId="77777777" w:rsidTr="00F571A6">
        <w:trPr>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2AF5A1C1" w14:textId="485F9B88"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4</w:t>
            </w:r>
          </w:p>
        </w:tc>
        <w:tc>
          <w:tcPr>
            <w:tcW w:w="7197" w:type="dxa"/>
            <w:shd w:val="clear" w:color="auto" w:fill="auto"/>
          </w:tcPr>
          <w:p w14:paraId="2C4B23A2" w14:textId="74057210" w:rsidR="004F0C50" w:rsidRPr="002B7AF4" w:rsidRDefault="004F0C50" w:rsidP="00760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3AFA">
              <w:rPr>
                <w:rFonts w:ascii="Times New Roman" w:hAnsi="Times New Roman" w:cs="Times New Roman"/>
                <w:sz w:val="24"/>
                <w:szCs w:val="24"/>
              </w:rPr>
              <w:t xml:space="preserve">Does learning to write with </w:t>
            </w:r>
            <w:r>
              <w:rPr>
                <w:rFonts w:ascii="Times New Roman" w:hAnsi="Times New Roman" w:cs="Times New Roman"/>
                <w:sz w:val="24"/>
                <w:szCs w:val="24"/>
                <w:lang w:val="en-US"/>
              </w:rPr>
              <w:t>video</w:t>
            </w:r>
            <w:r w:rsidRPr="001D3AFA">
              <w:rPr>
                <w:rFonts w:ascii="Times New Roman" w:hAnsi="Times New Roman" w:cs="Times New Roman"/>
                <w:sz w:val="24"/>
                <w:szCs w:val="24"/>
              </w:rPr>
              <w:t xml:space="preserve"> that have been applied make it easy for you to understand the material being taught?</w:t>
            </w:r>
          </w:p>
        </w:tc>
        <w:tc>
          <w:tcPr>
            <w:tcW w:w="653" w:type="dxa"/>
            <w:shd w:val="clear" w:color="auto" w:fill="auto"/>
          </w:tcPr>
          <w:p w14:paraId="59A2D25F"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566D5C27"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F0C50" w:rsidRPr="002B7AF4" w14:paraId="224B2A94" w14:textId="77777777" w:rsidTr="00F571A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2AA59F0D" w14:textId="6214F3D3"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5</w:t>
            </w:r>
          </w:p>
        </w:tc>
        <w:tc>
          <w:tcPr>
            <w:tcW w:w="7197" w:type="dxa"/>
            <w:shd w:val="clear" w:color="auto" w:fill="auto"/>
          </w:tcPr>
          <w:p w14:paraId="2ED37E41" w14:textId="5DD994F3" w:rsidR="004F0C50" w:rsidRPr="002B7AF4" w:rsidRDefault="004F0C50" w:rsidP="00760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3AFA">
              <w:rPr>
                <w:rFonts w:ascii="Times New Roman" w:hAnsi="Times New Roman" w:cs="Times New Roman"/>
                <w:sz w:val="24"/>
                <w:szCs w:val="24"/>
              </w:rPr>
              <w:t xml:space="preserve">Is learning to write with </w:t>
            </w:r>
            <w:r>
              <w:rPr>
                <w:rFonts w:ascii="Times New Roman" w:hAnsi="Times New Roman" w:cs="Times New Roman"/>
                <w:sz w:val="24"/>
                <w:szCs w:val="24"/>
                <w:lang w:val="en-US"/>
              </w:rPr>
              <w:t>video</w:t>
            </w:r>
            <w:r w:rsidRPr="001D3AFA">
              <w:rPr>
                <w:rFonts w:ascii="Times New Roman" w:hAnsi="Times New Roman" w:cs="Times New Roman"/>
                <w:sz w:val="24"/>
                <w:szCs w:val="24"/>
              </w:rPr>
              <w:t xml:space="preserve"> that have been applied more interesting, fun, and not boring?</w:t>
            </w:r>
          </w:p>
        </w:tc>
        <w:tc>
          <w:tcPr>
            <w:tcW w:w="653" w:type="dxa"/>
            <w:shd w:val="clear" w:color="auto" w:fill="auto"/>
          </w:tcPr>
          <w:p w14:paraId="029F56DD"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35D40832"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F0C50" w:rsidRPr="002B7AF4" w14:paraId="346CDA18" w14:textId="77777777" w:rsidTr="00F571A6">
        <w:trPr>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790B6C28" w14:textId="0B1C8D95"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6</w:t>
            </w:r>
          </w:p>
        </w:tc>
        <w:tc>
          <w:tcPr>
            <w:tcW w:w="7197" w:type="dxa"/>
            <w:shd w:val="clear" w:color="auto" w:fill="auto"/>
          </w:tcPr>
          <w:p w14:paraId="4641289A" w14:textId="299C554B" w:rsidR="004F0C50" w:rsidRPr="002B7AF4" w:rsidRDefault="004F0C50" w:rsidP="00760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0F21">
              <w:rPr>
                <w:rFonts w:ascii="Times New Roman" w:hAnsi="Times New Roman" w:cs="Times New Roman"/>
                <w:sz w:val="24"/>
                <w:szCs w:val="24"/>
              </w:rPr>
              <w:t>Do you feel the time given by the teacher to understand the material goes quickly?</w:t>
            </w:r>
          </w:p>
        </w:tc>
        <w:tc>
          <w:tcPr>
            <w:tcW w:w="653" w:type="dxa"/>
            <w:shd w:val="clear" w:color="auto" w:fill="auto"/>
          </w:tcPr>
          <w:p w14:paraId="4CBF6F57"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671F3CD0"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F0C50" w:rsidRPr="002B7AF4" w14:paraId="5037C59B" w14:textId="77777777" w:rsidTr="00F571A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72B529D2" w14:textId="06220808"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7</w:t>
            </w:r>
          </w:p>
        </w:tc>
        <w:tc>
          <w:tcPr>
            <w:tcW w:w="7197" w:type="dxa"/>
            <w:shd w:val="clear" w:color="auto" w:fill="auto"/>
          </w:tcPr>
          <w:p w14:paraId="2B12424B" w14:textId="6950C73C" w:rsidR="004F0C50" w:rsidRPr="002B7AF4" w:rsidRDefault="004F0C50" w:rsidP="00760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0F21">
              <w:rPr>
                <w:rFonts w:ascii="Times New Roman" w:hAnsi="Times New Roman" w:cs="Times New Roman"/>
                <w:sz w:val="24"/>
                <w:szCs w:val="24"/>
              </w:rPr>
              <w:t xml:space="preserve">By using </w:t>
            </w:r>
            <w:r>
              <w:rPr>
                <w:rFonts w:ascii="Times New Roman" w:hAnsi="Times New Roman" w:cs="Times New Roman"/>
                <w:sz w:val="24"/>
                <w:szCs w:val="24"/>
                <w:lang w:val="en-US"/>
              </w:rPr>
              <w:t>video</w:t>
            </w:r>
            <w:r w:rsidRPr="000D0F21">
              <w:rPr>
                <w:rFonts w:ascii="Times New Roman" w:hAnsi="Times New Roman" w:cs="Times New Roman"/>
                <w:sz w:val="24"/>
                <w:szCs w:val="24"/>
              </w:rPr>
              <w:t xml:space="preserve"> that have been applied, are you motivated to get better grades?</w:t>
            </w:r>
          </w:p>
        </w:tc>
        <w:tc>
          <w:tcPr>
            <w:tcW w:w="653" w:type="dxa"/>
            <w:shd w:val="clear" w:color="auto" w:fill="auto"/>
          </w:tcPr>
          <w:p w14:paraId="76860B63"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0F6FD47F"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F0C50" w:rsidRPr="002B7AF4" w14:paraId="2F1A7FE2" w14:textId="77777777" w:rsidTr="00F571A6">
        <w:trPr>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748C883B" w14:textId="002CACA9"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8</w:t>
            </w:r>
          </w:p>
        </w:tc>
        <w:tc>
          <w:tcPr>
            <w:tcW w:w="7197" w:type="dxa"/>
            <w:shd w:val="clear" w:color="auto" w:fill="auto"/>
          </w:tcPr>
          <w:p w14:paraId="4E534122" w14:textId="10616622" w:rsidR="004F0C50" w:rsidRPr="002B7AF4" w:rsidRDefault="004F0C50" w:rsidP="00C079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0F21">
              <w:rPr>
                <w:rFonts w:ascii="Times New Roman" w:hAnsi="Times New Roman" w:cs="Times New Roman"/>
                <w:sz w:val="24"/>
                <w:szCs w:val="24"/>
              </w:rPr>
              <w:t xml:space="preserve">Does learning to write with </w:t>
            </w:r>
            <w:r>
              <w:rPr>
                <w:rFonts w:ascii="Times New Roman" w:hAnsi="Times New Roman" w:cs="Times New Roman"/>
                <w:sz w:val="24"/>
                <w:szCs w:val="24"/>
                <w:lang w:val="en-US"/>
              </w:rPr>
              <w:t xml:space="preserve">video </w:t>
            </w:r>
            <w:r w:rsidRPr="000D0F21">
              <w:rPr>
                <w:rFonts w:ascii="Times New Roman" w:hAnsi="Times New Roman" w:cs="Times New Roman"/>
                <w:sz w:val="24"/>
                <w:szCs w:val="24"/>
              </w:rPr>
              <w:t xml:space="preserve">that have been applied can </w:t>
            </w:r>
            <w:proofErr w:type="spellStart"/>
            <w:r>
              <w:rPr>
                <w:rFonts w:ascii="Times New Roman" w:hAnsi="Times New Roman" w:cs="Times New Roman"/>
                <w:sz w:val="24"/>
                <w:szCs w:val="24"/>
                <w:lang w:val="en-US"/>
              </w:rPr>
              <w:t>enhanched</w:t>
            </w:r>
            <w:proofErr w:type="spellEnd"/>
            <w:r w:rsidRPr="000D0F21">
              <w:rPr>
                <w:rFonts w:ascii="Times New Roman" w:hAnsi="Times New Roman" w:cs="Times New Roman"/>
                <w:sz w:val="24"/>
                <w:szCs w:val="24"/>
              </w:rPr>
              <w:t xml:space="preserve"> your </w:t>
            </w:r>
            <w:r>
              <w:rPr>
                <w:rFonts w:ascii="Times New Roman" w:hAnsi="Times New Roman" w:cs="Times New Roman"/>
                <w:sz w:val="24"/>
                <w:szCs w:val="24"/>
                <w:lang w:val="en-US"/>
              </w:rPr>
              <w:t>logical development</w:t>
            </w:r>
            <w:r w:rsidRPr="000D0F21">
              <w:rPr>
                <w:rFonts w:ascii="Times New Roman" w:hAnsi="Times New Roman" w:cs="Times New Roman"/>
                <w:sz w:val="24"/>
                <w:szCs w:val="24"/>
              </w:rPr>
              <w:t xml:space="preserve"> individually?</w:t>
            </w:r>
          </w:p>
        </w:tc>
        <w:tc>
          <w:tcPr>
            <w:tcW w:w="653" w:type="dxa"/>
            <w:shd w:val="clear" w:color="auto" w:fill="auto"/>
          </w:tcPr>
          <w:p w14:paraId="6AF69F5F"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124D008B"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F0C50" w:rsidRPr="002B7AF4" w14:paraId="5395B0DE" w14:textId="77777777" w:rsidTr="00F571A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411ECDA4" w14:textId="77130313"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9</w:t>
            </w:r>
          </w:p>
        </w:tc>
        <w:tc>
          <w:tcPr>
            <w:tcW w:w="7197" w:type="dxa"/>
            <w:shd w:val="clear" w:color="auto" w:fill="auto"/>
          </w:tcPr>
          <w:p w14:paraId="55C3EB49" w14:textId="0FA87C7D" w:rsidR="004F0C50" w:rsidRPr="002B7AF4" w:rsidRDefault="004F0C50" w:rsidP="00760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0F21">
              <w:rPr>
                <w:rFonts w:ascii="Times New Roman" w:hAnsi="Times New Roman" w:cs="Times New Roman"/>
                <w:sz w:val="24"/>
                <w:szCs w:val="24"/>
              </w:rPr>
              <w:t>Do you feel more valued when expressing your opinions when studying in class?</w:t>
            </w:r>
          </w:p>
        </w:tc>
        <w:tc>
          <w:tcPr>
            <w:tcW w:w="653" w:type="dxa"/>
            <w:shd w:val="clear" w:color="auto" w:fill="auto"/>
          </w:tcPr>
          <w:p w14:paraId="58264023"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4E7758C7" w14:textId="77777777" w:rsidR="004F0C50" w:rsidRPr="002B7AF4" w:rsidRDefault="004F0C50" w:rsidP="00AB6D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F0C50" w:rsidRPr="002B7AF4" w14:paraId="000D21CB" w14:textId="77777777" w:rsidTr="00F571A6">
        <w:trPr>
          <w:trHeight w:val="411"/>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02BBDB7B" w14:textId="52B4C8C8" w:rsidR="004F0C50" w:rsidRPr="00F571A6" w:rsidRDefault="004F0C50" w:rsidP="00AB6DA9">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10</w:t>
            </w:r>
          </w:p>
        </w:tc>
        <w:tc>
          <w:tcPr>
            <w:tcW w:w="7197" w:type="dxa"/>
            <w:shd w:val="clear" w:color="auto" w:fill="auto"/>
          </w:tcPr>
          <w:p w14:paraId="7BDFB726" w14:textId="77786904" w:rsidR="004F0C50" w:rsidRPr="002B7AF4" w:rsidRDefault="004F0C50" w:rsidP="00760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8AF">
              <w:rPr>
                <w:rFonts w:ascii="Times New Roman" w:hAnsi="Times New Roman" w:cs="Times New Roman"/>
                <w:sz w:val="24"/>
                <w:szCs w:val="24"/>
              </w:rPr>
              <w:t>Are you more courageous in expressing your opinion in the learning process in the classroom?</w:t>
            </w:r>
          </w:p>
        </w:tc>
        <w:tc>
          <w:tcPr>
            <w:tcW w:w="653" w:type="dxa"/>
            <w:shd w:val="clear" w:color="auto" w:fill="auto"/>
          </w:tcPr>
          <w:p w14:paraId="50823939"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41" w:type="dxa"/>
            <w:shd w:val="clear" w:color="auto" w:fill="auto"/>
          </w:tcPr>
          <w:p w14:paraId="2EDA1966" w14:textId="77777777" w:rsidR="004F0C50" w:rsidRPr="002B7AF4" w:rsidRDefault="004F0C50" w:rsidP="00AB6D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FC0A53F" w14:textId="77777777" w:rsidR="003F312B" w:rsidRDefault="003F312B" w:rsidP="001F3159">
      <w:pPr>
        <w:tabs>
          <w:tab w:val="left" w:pos="0"/>
          <w:tab w:val="left" w:pos="426"/>
        </w:tabs>
        <w:spacing w:after="0" w:line="240" w:lineRule="auto"/>
        <w:jc w:val="both"/>
        <w:rPr>
          <w:rFonts w:ascii="Times New Roman" w:hAnsi="Times New Roman" w:cs="Times New Roman"/>
          <w:sz w:val="24"/>
          <w:lang w:val="en-US"/>
        </w:rPr>
      </w:pPr>
    </w:p>
    <w:p w14:paraId="1F0F7F63"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3096B68F"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20E64B44" w14:textId="77777777" w:rsidR="00A445B3" w:rsidRPr="00017AD9" w:rsidRDefault="00A445B3" w:rsidP="00A445B3">
      <w:pPr>
        <w:spacing w:after="0" w:line="240" w:lineRule="auto"/>
        <w:jc w:val="both"/>
        <w:rPr>
          <w:rFonts w:ascii="Times New Roman" w:hAnsi="Times New Roman" w:cs="Times New Roman"/>
          <w:sz w:val="10"/>
          <w:lang w:val="en-US"/>
        </w:rPr>
      </w:pPr>
    </w:p>
    <w:p w14:paraId="3DE235D6"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2A382D2F" w14:textId="77777777" w:rsidR="005A266C" w:rsidRPr="002B7AF4" w:rsidRDefault="005A266C" w:rsidP="005A266C">
      <w:pPr>
        <w:spacing w:after="0" w:line="240" w:lineRule="auto"/>
        <w:jc w:val="both"/>
        <w:rPr>
          <w:rFonts w:ascii="Times New Roman" w:hAnsi="Times New Roman" w:cs="Times New Roman"/>
          <w:sz w:val="10"/>
          <w:szCs w:val="24"/>
        </w:rPr>
      </w:pPr>
    </w:p>
    <w:p w14:paraId="27A08EC7" w14:textId="74D3EF6F" w:rsidR="00700BE2" w:rsidRDefault="002455E0"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section shows</w:t>
      </w:r>
      <w:r w:rsidR="00B15026">
        <w:rPr>
          <w:rFonts w:ascii="Times New Roman" w:hAnsi="Times New Roman" w:cs="Times New Roman"/>
          <w:sz w:val="24"/>
          <w:szCs w:val="24"/>
          <w:lang w:val="en-US"/>
        </w:rPr>
        <w:t xml:space="preserve"> the result</w:t>
      </w:r>
      <w:r>
        <w:rPr>
          <w:rFonts w:ascii="Times New Roman" w:hAnsi="Times New Roman" w:cs="Times New Roman"/>
          <w:sz w:val="24"/>
          <w:szCs w:val="24"/>
          <w:lang w:val="en-US"/>
        </w:rPr>
        <w:t>s</w:t>
      </w:r>
      <w:r w:rsidR="00B15026">
        <w:rPr>
          <w:rFonts w:ascii="Times New Roman" w:hAnsi="Times New Roman" w:cs="Times New Roman"/>
          <w:sz w:val="24"/>
          <w:szCs w:val="24"/>
          <w:lang w:val="en-US"/>
        </w:rPr>
        <w:t xml:space="preserve"> of the research</w:t>
      </w:r>
      <w:r w:rsidR="00E84851">
        <w:rPr>
          <w:rFonts w:ascii="Times New Roman" w:hAnsi="Times New Roman" w:cs="Times New Roman"/>
          <w:sz w:val="24"/>
          <w:szCs w:val="24"/>
          <w:lang w:val="en-US"/>
        </w:rPr>
        <w:t>ers</w:t>
      </w:r>
      <w:r w:rsidR="00B15026">
        <w:rPr>
          <w:rFonts w:ascii="Times New Roman" w:hAnsi="Times New Roman" w:cs="Times New Roman"/>
          <w:sz w:val="24"/>
          <w:szCs w:val="24"/>
          <w:lang w:val="en-US"/>
        </w:rPr>
        <w:t xml:space="preserve">. </w:t>
      </w:r>
      <w:r>
        <w:rPr>
          <w:rFonts w:ascii="Times New Roman" w:hAnsi="Times New Roman" w:cs="Times New Roman"/>
          <w:sz w:val="24"/>
          <w:szCs w:val="24"/>
          <w:lang w:val="en-US"/>
        </w:rPr>
        <w:t>After analyzing</w:t>
      </w:r>
      <w:r w:rsidR="00700BE2">
        <w:rPr>
          <w:rFonts w:ascii="Times New Roman" w:hAnsi="Times New Roman" w:cs="Times New Roman"/>
          <w:sz w:val="24"/>
          <w:szCs w:val="24"/>
          <w:lang w:val="en-US"/>
        </w:rPr>
        <w:t xml:space="preserve"> the observation checklist and </w:t>
      </w:r>
      <w:r>
        <w:rPr>
          <w:rFonts w:ascii="Times New Roman" w:hAnsi="Times New Roman" w:cs="Times New Roman"/>
          <w:sz w:val="24"/>
          <w:szCs w:val="24"/>
          <w:lang w:val="en-US"/>
        </w:rPr>
        <w:t xml:space="preserve">the </w:t>
      </w:r>
      <w:r w:rsidR="00700BE2">
        <w:rPr>
          <w:rFonts w:ascii="Times New Roman" w:hAnsi="Times New Roman" w:cs="Times New Roman"/>
          <w:sz w:val="24"/>
          <w:szCs w:val="24"/>
          <w:lang w:val="en-US"/>
        </w:rPr>
        <w:t>students’ response questionnaire</w:t>
      </w:r>
      <w:r>
        <w:rPr>
          <w:rFonts w:ascii="Times New Roman" w:hAnsi="Times New Roman" w:cs="Times New Roman"/>
          <w:sz w:val="24"/>
          <w:szCs w:val="24"/>
          <w:lang w:val="en-US"/>
        </w:rPr>
        <w:t>s</w:t>
      </w:r>
      <w:r w:rsidR="00700BE2">
        <w:rPr>
          <w:rFonts w:ascii="Times New Roman" w:hAnsi="Times New Roman" w:cs="Times New Roman"/>
          <w:sz w:val="24"/>
          <w:szCs w:val="24"/>
          <w:lang w:val="en-US"/>
        </w:rPr>
        <w:t>, the res</w:t>
      </w:r>
      <w:r w:rsidR="00E84851">
        <w:rPr>
          <w:rFonts w:ascii="Times New Roman" w:hAnsi="Times New Roman" w:cs="Times New Roman"/>
          <w:sz w:val="24"/>
          <w:szCs w:val="24"/>
          <w:lang w:val="en-US"/>
        </w:rPr>
        <w:t>earchers obtain</w:t>
      </w:r>
      <w:r w:rsidR="00700BE2">
        <w:rPr>
          <w:rFonts w:ascii="Times New Roman" w:hAnsi="Times New Roman" w:cs="Times New Roman"/>
          <w:sz w:val="24"/>
          <w:szCs w:val="24"/>
          <w:lang w:val="en-US"/>
        </w:rPr>
        <w:t xml:space="preserve"> </w:t>
      </w:r>
      <w:r w:rsidR="001D6776">
        <w:rPr>
          <w:rFonts w:ascii="Times New Roman" w:hAnsi="Times New Roman" w:cs="Times New Roman"/>
          <w:sz w:val="24"/>
          <w:szCs w:val="24"/>
          <w:lang w:val="en-US"/>
        </w:rPr>
        <w:t xml:space="preserve">the </w:t>
      </w:r>
      <w:r w:rsidR="00700BE2">
        <w:rPr>
          <w:rFonts w:ascii="Times New Roman" w:hAnsi="Times New Roman" w:cs="Times New Roman"/>
          <w:sz w:val="24"/>
          <w:szCs w:val="24"/>
          <w:lang w:val="en-US"/>
        </w:rPr>
        <w:t>results</w:t>
      </w:r>
      <w:r w:rsidR="001D6776">
        <w:rPr>
          <w:rFonts w:ascii="Times New Roman" w:hAnsi="Times New Roman" w:cs="Times New Roman"/>
          <w:sz w:val="24"/>
          <w:szCs w:val="24"/>
          <w:lang w:val="en-US"/>
        </w:rPr>
        <w:t xml:space="preserve"> as follows</w:t>
      </w:r>
      <w:r w:rsidR="00246799">
        <w:rPr>
          <w:rFonts w:ascii="Times New Roman" w:hAnsi="Times New Roman" w:cs="Times New Roman"/>
          <w:sz w:val="24"/>
          <w:szCs w:val="24"/>
          <w:lang w:val="en-US"/>
        </w:rPr>
        <w:t>;</w:t>
      </w:r>
    </w:p>
    <w:p w14:paraId="3847085C" w14:textId="77777777" w:rsidR="006572D6" w:rsidRDefault="006572D6" w:rsidP="005A266C">
      <w:pPr>
        <w:spacing w:after="0" w:line="240" w:lineRule="auto"/>
        <w:jc w:val="both"/>
        <w:rPr>
          <w:rFonts w:ascii="Times New Roman" w:hAnsi="Times New Roman" w:cs="Times New Roman"/>
          <w:sz w:val="24"/>
          <w:szCs w:val="24"/>
          <w:lang w:val="en-US"/>
        </w:rPr>
      </w:pPr>
    </w:p>
    <w:p w14:paraId="35588713" w14:textId="77777777" w:rsidR="006572D6" w:rsidRPr="00B20C3F" w:rsidRDefault="006572D6" w:rsidP="006572D6">
      <w:pPr>
        <w:spacing w:after="0" w:line="240" w:lineRule="auto"/>
        <w:jc w:val="center"/>
        <w:rPr>
          <w:rFonts w:ascii="Times New Roman" w:hAnsi="Times New Roman" w:cs="Times New Roman"/>
          <w:b/>
          <w:sz w:val="24"/>
          <w:szCs w:val="24"/>
          <w:lang w:val="en-US"/>
        </w:rPr>
      </w:pPr>
      <w:r w:rsidRPr="00B20C3F">
        <w:rPr>
          <w:rFonts w:ascii="Times New Roman" w:hAnsi="Times New Roman" w:cs="Times New Roman"/>
          <w:b/>
          <w:sz w:val="24"/>
          <w:szCs w:val="24"/>
          <w:lang w:val="en-US"/>
        </w:rPr>
        <w:t>Table 3.</w:t>
      </w:r>
    </w:p>
    <w:p w14:paraId="2042A880" w14:textId="77777777" w:rsidR="006572D6" w:rsidRPr="00F571A6" w:rsidRDefault="006572D6" w:rsidP="006572D6">
      <w:pPr>
        <w:spacing w:after="0" w:line="240" w:lineRule="auto"/>
        <w:jc w:val="center"/>
        <w:rPr>
          <w:rFonts w:ascii="Times New Roman" w:hAnsi="Times New Roman" w:cs="Times New Roman"/>
          <w:sz w:val="24"/>
          <w:szCs w:val="24"/>
          <w:lang w:val="en-US"/>
        </w:rPr>
      </w:pPr>
      <w:r w:rsidRPr="00F571A6">
        <w:rPr>
          <w:rFonts w:ascii="Times New Roman" w:hAnsi="Times New Roman" w:cs="Times New Roman"/>
          <w:sz w:val="24"/>
          <w:szCs w:val="24"/>
          <w:lang w:val="en-US"/>
        </w:rPr>
        <w:t xml:space="preserve">Results of </w:t>
      </w:r>
      <w:proofErr w:type="spellStart"/>
      <w:r w:rsidRPr="00F571A6">
        <w:rPr>
          <w:rFonts w:ascii="Times New Roman" w:hAnsi="Times New Roman" w:cs="Times New Roman"/>
          <w:sz w:val="24"/>
          <w:szCs w:val="24"/>
          <w:lang w:val="en-US"/>
        </w:rPr>
        <w:t>stundents</w:t>
      </w:r>
      <w:proofErr w:type="spellEnd"/>
      <w:r w:rsidRPr="00F571A6">
        <w:rPr>
          <w:rFonts w:ascii="Times New Roman" w:hAnsi="Times New Roman" w:cs="Times New Roman"/>
          <w:sz w:val="24"/>
          <w:szCs w:val="24"/>
          <w:lang w:val="en-US"/>
        </w:rPr>
        <w:t>’ observation checklist</w:t>
      </w:r>
    </w:p>
    <w:tbl>
      <w:tblPr>
        <w:tblStyle w:val="LightShading12"/>
        <w:tblW w:w="9086" w:type="dxa"/>
        <w:tblInd w:w="108" w:type="dxa"/>
        <w:tblLayout w:type="fixed"/>
        <w:tblLook w:val="04A0" w:firstRow="1" w:lastRow="0" w:firstColumn="1" w:lastColumn="0" w:noHBand="0" w:noVBand="1"/>
      </w:tblPr>
      <w:tblGrid>
        <w:gridCol w:w="517"/>
        <w:gridCol w:w="5374"/>
        <w:gridCol w:w="532"/>
        <w:gridCol w:w="533"/>
        <w:gridCol w:w="532"/>
        <w:gridCol w:w="533"/>
        <w:gridCol w:w="532"/>
        <w:gridCol w:w="533"/>
      </w:tblGrid>
      <w:tr w:rsidR="00B86FC9" w:rsidRPr="00F571A6" w14:paraId="21AD300E" w14:textId="77777777" w:rsidTr="00F571A6">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17" w:type="dxa"/>
            <w:vMerge w:val="restart"/>
            <w:shd w:val="clear" w:color="auto" w:fill="auto"/>
            <w:vAlign w:val="center"/>
          </w:tcPr>
          <w:p w14:paraId="666A8B56" w14:textId="05B31C2E" w:rsidR="00B86FC9" w:rsidRPr="00F571A6" w:rsidRDefault="00B86FC9" w:rsidP="00F571A6">
            <w:pPr>
              <w:jc w:val="center"/>
              <w:rPr>
                <w:rFonts w:ascii="Times New Roman" w:hAnsi="Times New Roman" w:cs="Times New Roman"/>
                <w:lang w:val="en-US"/>
              </w:rPr>
            </w:pPr>
            <w:r w:rsidRPr="00F571A6">
              <w:rPr>
                <w:rFonts w:ascii="Times New Roman" w:hAnsi="Times New Roman" w:cs="Times New Roman"/>
                <w:lang w:val="en-US"/>
              </w:rPr>
              <w:t>No</w:t>
            </w:r>
          </w:p>
        </w:tc>
        <w:tc>
          <w:tcPr>
            <w:tcW w:w="5374" w:type="dxa"/>
            <w:vMerge w:val="restart"/>
            <w:shd w:val="clear" w:color="auto" w:fill="auto"/>
            <w:vAlign w:val="center"/>
          </w:tcPr>
          <w:p w14:paraId="20704407" w14:textId="2E625631" w:rsidR="00B86FC9" w:rsidRPr="00F571A6" w:rsidRDefault="00B86FC9"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Activity</w:t>
            </w:r>
          </w:p>
        </w:tc>
        <w:tc>
          <w:tcPr>
            <w:tcW w:w="1065" w:type="dxa"/>
            <w:gridSpan w:val="2"/>
            <w:tcBorders>
              <w:bottom w:val="nil"/>
            </w:tcBorders>
            <w:shd w:val="clear" w:color="auto" w:fill="auto"/>
            <w:vAlign w:val="center"/>
          </w:tcPr>
          <w:p w14:paraId="102212C7" w14:textId="72D4AFE9" w:rsidR="00B86FC9" w:rsidRPr="00F571A6" w:rsidRDefault="00B86FC9"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71A6">
              <w:rPr>
                <w:rFonts w:ascii="Times New Roman" w:hAnsi="Times New Roman" w:cs="Times New Roman"/>
                <w:sz w:val="20"/>
                <w:szCs w:val="20"/>
                <w:lang w:val="en-US"/>
              </w:rPr>
              <w:t>Meeting 1</w:t>
            </w:r>
          </w:p>
        </w:tc>
        <w:tc>
          <w:tcPr>
            <w:tcW w:w="1065" w:type="dxa"/>
            <w:gridSpan w:val="2"/>
            <w:tcBorders>
              <w:bottom w:val="nil"/>
            </w:tcBorders>
            <w:shd w:val="clear" w:color="auto" w:fill="auto"/>
            <w:vAlign w:val="center"/>
          </w:tcPr>
          <w:p w14:paraId="07DAFBF6" w14:textId="158C81B7" w:rsidR="00B86FC9" w:rsidRPr="00F571A6" w:rsidRDefault="00B86FC9"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71A6">
              <w:rPr>
                <w:rFonts w:ascii="Times New Roman" w:hAnsi="Times New Roman" w:cs="Times New Roman"/>
                <w:sz w:val="20"/>
                <w:szCs w:val="20"/>
                <w:lang w:val="en-US"/>
              </w:rPr>
              <w:t>Meeting 2</w:t>
            </w:r>
          </w:p>
        </w:tc>
        <w:tc>
          <w:tcPr>
            <w:tcW w:w="1065" w:type="dxa"/>
            <w:gridSpan w:val="2"/>
            <w:tcBorders>
              <w:bottom w:val="nil"/>
            </w:tcBorders>
            <w:shd w:val="clear" w:color="auto" w:fill="auto"/>
            <w:vAlign w:val="center"/>
          </w:tcPr>
          <w:p w14:paraId="711A86AB" w14:textId="40795050" w:rsidR="00B86FC9" w:rsidRPr="00F571A6" w:rsidRDefault="00B86FC9" w:rsidP="00F571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71A6">
              <w:rPr>
                <w:rFonts w:ascii="Times New Roman" w:hAnsi="Times New Roman" w:cs="Times New Roman"/>
                <w:sz w:val="20"/>
                <w:szCs w:val="20"/>
                <w:lang w:val="en-US"/>
              </w:rPr>
              <w:t>Meeting 3</w:t>
            </w:r>
          </w:p>
        </w:tc>
      </w:tr>
      <w:tr w:rsidR="00F571A6" w:rsidRPr="00F571A6" w14:paraId="3C1E0EEA" w14:textId="77777777" w:rsidTr="00F571A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17" w:type="dxa"/>
            <w:vMerge/>
            <w:shd w:val="clear" w:color="auto" w:fill="auto"/>
          </w:tcPr>
          <w:p w14:paraId="606EB16E" w14:textId="71B9267F" w:rsidR="00B86FC9" w:rsidRPr="00F571A6" w:rsidRDefault="00B86FC9" w:rsidP="00280847">
            <w:pPr>
              <w:jc w:val="center"/>
              <w:rPr>
                <w:rFonts w:ascii="Times New Roman" w:hAnsi="Times New Roman" w:cs="Times New Roman"/>
                <w:b w:val="0"/>
                <w:sz w:val="24"/>
                <w:szCs w:val="24"/>
                <w:lang w:val="en-US"/>
              </w:rPr>
            </w:pPr>
          </w:p>
        </w:tc>
        <w:tc>
          <w:tcPr>
            <w:tcW w:w="5374" w:type="dxa"/>
            <w:vMerge/>
            <w:shd w:val="clear" w:color="auto" w:fill="auto"/>
          </w:tcPr>
          <w:p w14:paraId="1199A50D" w14:textId="77777777" w:rsidR="00B86FC9" w:rsidRPr="00F571A6" w:rsidRDefault="00B86FC9" w:rsidP="00280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c>
          <w:tcPr>
            <w:tcW w:w="532" w:type="dxa"/>
            <w:shd w:val="clear" w:color="auto" w:fill="auto"/>
          </w:tcPr>
          <w:p w14:paraId="4E5DA044" w14:textId="12019AC3" w:rsidR="00B86FC9" w:rsidRPr="00F571A6" w:rsidRDefault="00B86FC9" w:rsidP="00280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w:t>
            </w:r>
          </w:p>
        </w:tc>
        <w:tc>
          <w:tcPr>
            <w:tcW w:w="533" w:type="dxa"/>
            <w:tcBorders>
              <w:top w:val="nil"/>
            </w:tcBorders>
            <w:shd w:val="clear" w:color="auto" w:fill="auto"/>
          </w:tcPr>
          <w:p w14:paraId="78DA218C" w14:textId="6A8358C4" w:rsidR="00B86FC9" w:rsidRPr="00F571A6" w:rsidRDefault="00B86FC9" w:rsidP="00280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II</w:t>
            </w:r>
          </w:p>
        </w:tc>
        <w:tc>
          <w:tcPr>
            <w:tcW w:w="532" w:type="dxa"/>
            <w:tcBorders>
              <w:top w:val="nil"/>
            </w:tcBorders>
            <w:shd w:val="clear" w:color="auto" w:fill="auto"/>
          </w:tcPr>
          <w:p w14:paraId="6345F7AF" w14:textId="4BF15981" w:rsidR="00B86FC9" w:rsidRPr="00F571A6" w:rsidRDefault="00B86FC9" w:rsidP="00280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w:t>
            </w:r>
          </w:p>
        </w:tc>
        <w:tc>
          <w:tcPr>
            <w:tcW w:w="533" w:type="dxa"/>
            <w:shd w:val="clear" w:color="auto" w:fill="auto"/>
          </w:tcPr>
          <w:p w14:paraId="0E3BF022" w14:textId="72258A77" w:rsidR="00B86FC9" w:rsidRPr="00F571A6" w:rsidRDefault="00B86FC9" w:rsidP="00280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II</w:t>
            </w:r>
          </w:p>
        </w:tc>
        <w:tc>
          <w:tcPr>
            <w:tcW w:w="532" w:type="dxa"/>
            <w:tcBorders>
              <w:top w:val="nil"/>
            </w:tcBorders>
            <w:shd w:val="clear" w:color="auto" w:fill="auto"/>
          </w:tcPr>
          <w:p w14:paraId="2C780FFC" w14:textId="253DF650" w:rsidR="00B86FC9" w:rsidRPr="00F571A6" w:rsidRDefault="00B86FC9" w:rsidP="00280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w:t>
            </w:r>
          </w:p>
        </w:tc>
        <w:tc>
          <w:tcPr>
            <w:tcW w:w="533" w:type="dxa"/>
            <w:shd w:val="clear" w:color="auto" w:fill="auto"/>
          </w:tcPr>
          <w:p w14:paraId="150A02E7" w14:textId="23D991AB" w:rsidR="00B86FC9" w:rsidRPr="00F571A6" w:rsidRDefault="00B86FC9" w:rsidP="00280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II</w:t>
            </w:r>
          </w:p>
        </w:tc>
      </w:tr>
      <w:tr w:rsidR="00B86FC9" w:rsidRPr="00F571A6" w14:paraId="1E8E10F0" w14:textId="77777777" w:rsidTr="00F571A6">
        <w:trPr>
          <w:trHeight w:val="649"/>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C194C26" w14:textId="0B094869"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w:t>
            </w:r>
          </w:p>
        </w:tc>
        <w:tc>
          <w:tcPr>
            <w:tcW w:w="5374" w:type="dxa"/>
            <w:shd w:val="clear" w:color="auto" w:fill="auto"/>
          </w:tcPr>
          <w:p w14:paraId="418B1716" w14:textId="3C212257"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opens the calss by greeting and checking the attendance list of students</w:t>
            </w:r>
          </w:p>
        </w:tc>
        <w:tc>
          <w:tcPr>
            <w:tcW w:w="532" w:type="dxa"/>
            <w:shd w:val="clear" w:color="auto" w:fill="auto"/>
          </w:tcPr>
          <w:p w14:paraId="10017333" w14:textId="0B6D3C5B"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2AD1497" w14:textId="1D247E6F"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4FBAD02" w14:textId="1913B182"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62922DC" w14:textId="333F8583"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32B1270" w14:textId="36C10555"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66F1539" w14:textId="7AD43305"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61A47818" w14:textId="77777777" w:rsidTr="00F571A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4B2C89F3" w14:textId="6C97BB93"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2</w:t>
            </w:r>
          </w:p>
        </w:tc>
        <w:tc>
          <w:tcPr>
            <w:tcW w:w="5374" w:type="dxa"/>
            <w:shd w:val="clear" w:color="auto" w:fill="auto"/>
          </w:tcPr>
          <w:p w14:paraId="06B5030D" w14:textId="5E2F2730"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The researchers introduces the topic to students</w:t>
            </w:r>
          </w:p>
        </w:tc>
        <w:tc>
          <w:tcPr>
            <w:tcW w:w="532" w:type="dxa"/>
            <w:shd w:val="clear" w:color="auto" w:fill="auto"/>
          </w:tcPr>
          <w:p w14:paraId="6942C00B" w14:textId="56195B81"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0CE5A49" w14:textId="1C13398D"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76A78C3" w14:textId="238D87EB"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AA7AD4D" w14:textId="26F1BE7E"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DB0425B" w14:textId="25F66074"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DEE7FAB" w14:textId="39B643B9"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594D2C52" w14:textId="77777777" w:rsidTr="00F571A6">
        <w:trPr>
          <w:trHeight w:val="63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7DA01AAA" w14:textId="73809370"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3</w:t>
            </w:r>
          </w:p>
        </w:tc>
        <w:tc>
          <w:tcPr>
            <w:tcW w:w="5374" w:type="dxa"/>
            <w:shd w:val="clear" w:color="auto" w:fill="auto"/>
          </w:tcPr>
          <w:p w14:paraId="022BE5D2" w14:textId="51FF567F"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The researchers pay attention to the material they are studying seriously</w:t>
            </w:r>
          </w:p>
        </w:tc>
        <w:tc>
          <w:tcPr>
            <w:tcW w:w="532" w:type="dxa"/>
            <w:shd w:val="clear" w:color="auto" w:fill="auto"/>
          </w:tcPr>
          <w:p w14:paraId="691C58B7" w14:textId="25D85695"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F8463DB" w14:textId="289385CE"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4F7D7AD" w14:textId="63759E29"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319B8C8" w14:textId="2325C1B1"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CD2753A" w14:textId="77DEFC0F"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0E7D7C4" w14:textId="2050E241"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20E83070" w14:textId="77777777" w:rsidTr="00F571A6">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0AA243B" w14:textId="278D4DA2"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4</w:t>
            </w:r>
          </w:p>
        </w:tc>
        <w:tc>
          <w:tcPr>
            <w:tcW w:w="5374" w:type="dxa"/>
            <w:shd w:val="clear" w:color="auto" w:fill="auto"/>
          </w:tcPr>
          <w:p w14:paraId="1A3CACB3" w14:textId="4BA61BDB"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The researchers identifies the student’s main understanding of descriptive text</w:t>
            </w:r>
          </w:p>
        </w:tc>
        <w:tc>
          <w:tcPr>
            <w:tcW w:w="532" w:type="dxa"/>
            <w:shd w:val="clear" w:color="auto" w:fill="auto"/>
          </w:tcPr>
          <w:p w14:paraId="24BA0A86" w14:textId="777E4920"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0327E34" w14:textId="73944F19"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C203F9B" w14:textId="3A5FFD61"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C351407" w14:textId="7A845593"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B4E5C96" w14:textId="4078B4F3"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842ACB4" w14:textId="5A04AD7B"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137FC518" w14:textId="77777777" w:rsidTr="00F571A6">
        <w:trPr>
          <w:trHeight w:val="649"/>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696F143" w14:textId="4D484BCF"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lastRenderedPageBreak/>
              <w:t>5</w:t>
            </w:r>
          </w:p>
        </w:tc>
        <w:tc>
          <w:tcPr>
            <w:tcW w:w="5374" w:type="dxa"/>
            <w:shd w:val="clear" w:color="auto" w:fill="auto"/>
          </w:tcPr>
          <w:p w14:paraId="67B25022" w14:textId="3E87729B"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The researcher introduces the descriptive language element of the text to students</w:t>
            </w:r>
          </w:p>
        </w:tc>
        <w:tc>
          <w:tcPr>
            <w:tcW w:w="532" w:type="dxa"/>
            <w:shd w:val="clear" w:color="auto" w:fill="auto"/>
          </w:tcPr>
          <w:p w14:paraId="3EB91C6A" w14:textId="42C836E7"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E83F635" w14:textId="1BAB798E"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7893815" w14:textId="0F88572C"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6393587" w14:textId="41D3E409"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BC742DA" w14:textId="71C29E86"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65C71A0" w14:textId="008027AC"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6899B46D" w14:textId="77777777" w:rsidTr="00F571A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27B8E583" w14:textId="7F5CB5C0"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6</w:t>
            </w:r>
          </w:p>
        </w:tc>
        <w:tc>
          <w:tcPr>
            <w:tcW w:w="5374" w:type="dxa"/>
            <w:shd w:val="clear" w:color="auto" w:fill="auto"/>
          </w:tcPr>
          <w:p w14:paraId="7B49AA7A" w14:textId="6D447A2D"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researches explains generic structures and adjectives and nouns to students</w:t>
            </w:r>
          </w:p>
        </w:tc>
        <w:tc>
          <w:tcPr>
            <w:tcW w:w="532" w:type="dxa"/>
            <w:shd w:val="clear" w:color="auto" w:fill="auto"/>
          </w:tcPr>
          <w:p w14:paraId="541E0CFF" w14:textId="15EF1383"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FE56416" w14:textId="1C62FFA6"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E3D647A" w14:textId="7C84D9CB"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44476E8" w14:textId="78DFFBDE"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1929345" w14:textId="52486920"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F28BAF9" w14:textId="4F7E98BF"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1365D813" w14:textId="77777777" w:rsidTr="00F571A6">
        <w:trPr>
          <w:trHeight w:val="324"/>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6BABAEDC" w14:textId="274C644E"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7</w:t>
            </w:r>
          </w:p>
        </w:tc>
        <w:tc>
          <w:tcPr>
            <w:tcW w:w="5374" w:type="dxa"/>
            <w:shd w:val="clear" w:color="auto" w:fill="auto"/>
          </w:tcPr>
          <w:p w14:paraId="34601207" w14:textId="770FF054"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ask students about descriptive texts</w:t>
            </w:r>
          </w:p>
        </w:tc>
        <w:tc>
          <w:tcPr>
            <w:tcW w:w="532" w:type="dxa"/>
            <w:shd w:val="clear" w:color="auto" w:fill="auto"/>
          </w:tcPr>
          <w:p w14:paraId="64A063CB" w14:textId="0FCC4908"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82146FF" w14:textId="1CF64C96"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2FADA630" w14:textId="0FA44466"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3CD5B87" w14:textId="43CE623E"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83D0695" w14:textId="3EF5C06D"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8327958" w14:textId="46B6B81F"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301E6AE4" w14:textId="77777777" w:rsidTr="00F571A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512E3538" w14:textId="72A1A907"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8</w:t>
            </w:r>
          </w:p>
        </w:tc>
        <w:tc>
          <w:tcPr>
            <w:tcW w:w="5374" w:type="dxa"/>
            <w:shd w:val="clear" w:color="auto" w:fill="auto"/>
          </w:tcPr>
          <w:p w14:paraId="74BC93EF" w14:textId="3983BA95"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answer questions from researchers</w:t>
            </w:r>
          </w:p>
        </w:tc>
        <w:tc>
          <w:tcPr>
            <w:tcW w:w="532" w:type="dxa"/>
            <w:shd w:val="clear" w:color="auto" w:fill="auto"/>
          </w:tcPr>
          <w:p w14:paraId="01843BED" w14:textId="2B1A737A"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8FBAF91" w14:textId="2FE4E2B2"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A8B178E" w14:textId="2BE0B614"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5138BA3" w14:textId="5F9BC242"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9E0B905" w14:textId="74E3DA3B"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D26AF42" w14:textId="6AC24F4E"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4EA925B9" w14:textId="77777777" w:rsidTr="00F571A6">
        <w:trPr>
          <w:trHeight w:val="676"/>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A6CD82C" w14:textId="7579ACAB"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9</w:t>
            </w:r>
          </w:p>
        </w:tc>
        <w:tc>
          <w:tcPr>
            <w:tcW w:w="5374" w:type="dxa"/>
            <w:shd w:val="clear" w:color="auto" w:fill="auto"/>
          </w:tcPr>
          <w:p w14:paraId="0CADD1B3" w14:textId="0D99A78B"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esearchers provide examples of descriptive text</w:t>
            </w:r>
          </w:p>
        </w:tc>
        <w:tc>
          <w:tcPr>
            <w:tcW w:w="532" w:type="dxa"/>
            <w:shd w:val="clear" w:color="auto" w:fill="auto"/>
          </w:tcPr>
          <w:p w14:paraId="03527EF9" w14:textId="30CCD24F"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EDDB9C0" w14:textId="7AD99616"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B2BC36E" w14:textId="66B5D982"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8F54B26" w14:textId="757840BB"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550B1C4" w14:textId="6437F1F5"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3C0988D" w14:textId="3B695F91"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76CB7016" w14:textId="77777777" w:rsidTr="00F571A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2BE996F1" w14:textId="1920456C"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10</w:t>
            </w:r>
          </w:p>
        </w:tc>
        <w:tc>
          <w:tcPr>
            <w:tcW w:w="5374" w:type="dxa"/>
            <w:shd w:val="clear" w:color="auto" w:fill="auto"/>
          </w:tcPr>
          <w:p w14:paraId="3B50692D" w14:textId="5ABD48ED"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give examples of descriptive text</w:t>
            </w:r>
          </w:p>
        </w:tc>
        <w:tc>
          <w:tcPr>
            <w:tcW w:w="532" w:type="dxa"/>
            <w:shd w:val="clear" w:color="auto" w:fill="auto"/>
          </w:tcPr>
          <w:p w14:paraId="16DFC415" w14:textId="5D1F2FA5"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1722037" w14:textId="43A92C19"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24A9581" w14:textId="69662B90"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2564030" w14:textId="21582F36"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1E978D5" w14:textId="514A2CD4"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4CD65E9" w14:textId="54841DA8"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242BC8A2" w14:textId="77777777" w:rsidTr="00F571A6">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27CF9026" w14:textId="4681FE67"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11</w:t>
            </w:r>
          </w:p>
        </w:tc>
        <w:tc>
          <w:tcPr>
            <w:tcW w:w="5374" w:type="dxa"/>
            <w:shd w:val="clear" w:color="auto" w:fill="auto"/>
          </w:tcPr>
          <w:p w14:paraId="60D9D32D" w14:textId="2AA3863D"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give a good response to researchers</w:t>
            </w:r>
          </w:p>
        </w:tc>
        <w:tc>
          <w:tcPr>
            <w:tcW w:w="532" w:type="dxa"/>
            <w:shd w:val="clear" w:color="auto" w:fill="auto"/>
          </w:tcPr>
          <w:p w14:paraId="1F87493B" w14:textId="4F8DBA6A"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41114C8" w14:textId="5B36506E"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E5706E9" w14:textId="0FA21D44"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BB0F2B6" w14:textId="4F17E609"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E5BF055" w14:textId="25A69F47"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81FB9E7" w14:textId="6B72AA05"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19163E48" w14:textId="77777777" w:rsidTr="00F571A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17E0D7A0" w14:textId="7BDE1EC3"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12</w:t>
            </w:r>
          </w:p>
        </w:tc>
        <w:tc>
          <w:tcPr>
            <w:tcW w:w="5374" w:type="dxa"/>
            <w:shd w:val="clear" w:color="auto" w:fill="auto"/>
          </w:tcPr>
          <w:p w14:paraId="27BCE5AD" w14:textId="5E619957"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take notes to write important information</w:t>
            </w:r>
          </w:p>
        </w:tc>
        <w:tc>
          <w:tcPr>
            <w:tcW w:w="532" w:type="dxa"/>
            <w:shd w:val="clear" w:color="auto" w:fill="auto"/>
          </w:tcPr>
          <w:p w14:paraId="14C3DB71" w14:textId="0B354390"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8C63D5E" w14:textId="4DB879CE"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282D0548" w14:textId="59496709"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2307598" w14:textId="62E0C2AE"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81C2B45" w14:textId="04392D9B"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BB4FB36" w14:textId="28F1628D"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03FA1B90" w14:textId="77777777" w:rsidTr="00F571A6">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330D70D1" w14:textId="59B50537"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13</w:t>
            </w:r>
          </w:p>
        </w:tc>
        <w:tc>
          <w:tcPr>
            <w:tcW w:w="5374" w:type="dxa"/>
            <w:shd w:val="clear" w:color="auto" w:fill="auto"/>
          </w:tcPr>
          <w:p w14:paraId="25ADD6D2" w14:textId="61448DDF"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take lessons seriously</w:t>
            </w:r>
          </w:p>
        </w:tc>
        <w:tc>
          <w:tcPr>
            <w:tcW w:w="532" w:type="dxa"/>
            <w:shd w:val="clear" w:color="auto" w:fill="auto"/>
          </w:tcPr>
          <w:p w14:paraId="1917086A" w14:textId="156D90A1"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3AA80FC" w14:textId="3925B89D"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5F22F90B" w14:textId="700299FC"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BB90F5C" w14:textId="4186E2DA"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58F19A1" w14:textId="20973960"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DD73431" w14:textId="4F5E81E1"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33578DF4" w14:textId="77777777" w:rsidTr="00F571A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225AA238" w14:textId="63F75C1A"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14</w:t>
            </w:r>
          </w:p>
        </w:tc>
        <w:tc>
          <w:tcPr>
            <w:tcW w:w="5374" w:type="dxa"/>
            <w:shd w:val="clear" w:color="auto" w:fill="auto"/>
          </w:tcPr>
          <w:p w14:paraId="0A0E0EBF" w14:textId="1E039A1A"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apply discovery learning methods in teaching and learning</w:t>
            </w:r>
          </w:p>
        </w:tc>
        <w:tc>
          <w:tcPr>
            <w:tcW w:w="532" w:type="dxa"/>
            <w:shd w:val="clear" w:color="auto" w:fill="auto"/>
          </w:tcPr>
          <w:p w14:paraId="5858650A" w14:textId="27523580"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2291E8D" w14:textId="772844A3"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E85F2F9" w14:textId="2EDA50F5"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3C6F593" w14:textId="12888791"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2C7EE4E" w14:textId="6480D5D7"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B0E0161" w14:textId="77A97997"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0640EBD9" w14:textId="77777777" w:rsidTr="00F571A6">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30DFE74D" w14:textId="3175C9F8"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15</w:t>
            </w:r>
          </w:p>
        </w:tc>
        <w:tc>
          <w:tcPr>
            <w:tcW w:w="5374" w:type="dxa"/>
            <w:shd w:val="clear" w:color="auto" w:fill="auto"/>
          </w:tcPr>
          <w:p w14:paraId="18B93617" w14:textId="0B3B951D"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 xml:space="preserve">The </w:t>
            </w:r>
            <w:r w:rsidRPr="00F571A6">
              <w:rPr>
                <w:rFonts w:ascii="Times New Roman" w:hAnsi="Times New Roman" w:cs="Times New Roman"/>
                <w:sz w:val="24"/>
                <w:szCs w:val="24"/>
              </w:rPr>
              <w:t>researchers divide students into groups (pairs)</w:t>
            </w:r>
          </w:p>
        </w:tc>
        <w:tc>
          <w:tcPr>
            <w:tcW w:w="532" w:type="dxa"/>
            <w:shd w:val="clear" w:color="auto" w:fill="auto"/>
          </w:tcPr>
          <w:p w14:paraId="145CBDEA" w14:textId="17DB2E25"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4EE7E44" w14:textId="5EDE06BE"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C6EE2C1" w14:textId="08609CF3"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4FDB6BF" w14:textId="1AC57568"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4586C71" w14:textId="3D987B43"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F450797" w14:textId="3BAA826D"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1F32D313" w14:textId="77777777" w:rsidTr="00F571A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2A2F3C93" w14:textId="2B5CE29C"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16</w:t>
            </w:r>
          </w:p>
        </w:tc>
        <w:tc>
          <w:tcPr>
            <w:tcW w:w="5374" w:type="dxa"/>
            <w:shd w:val="clear" w:color="auto" w:fill="auto"/>
          </w:tcPr>
          <w:p w14:paraId="7133A3CC" w14:textId="07D43FD2"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discuss with their friends</w:t>
            </w:r>
          </w:p>
        </w:tc>
        <w:tc>
          <w:tcPr>
            <w:tcW w:w="532" w:type="dxa"/>
            <w:shd w:val="clear" w:color="auto" w:fill="auto"/>
          </w:tcPr>
          <w:p w14:paraId="651FC57D" w14:textId="4E85EF39"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EE83A55" w14:textId="06B585A9"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E129442" w14:textId="7D71D6DD"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9CEAFD3" w14:textId="2435E54F"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93BF143" w14:textId="1DBD913C"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BA39FB6" w14:textId="175A7115"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60463E85" w14:textId="77777777" w:rsidTr="00F571A6">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6F0F09AB" w14:textId="116E3CA4"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17</w:t>
            </w:r>
          </w:p>
        </w:tc>
        <w:tc>
          <w:tcPr>
            <w:tcW w:w="5374" w:type="dxa"/>
            <w:shd w:val="clear" w:color="auto" w:fill="auto"/>
          </w:tcPr>
          <w:p w14:paraId="2EF2E7F2" w14:textId="74A11D4C"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provide time for students to work together (create groups and discuss)</w:t>
            </w:r>
          </w:p>
        </w:tc>
        <w:tc>
          <w:tcPr>
            <w:tcW w:w="532" w:type="dxa"/>
            <w:shd w:val="clear" w:color="auto" w:fill="auto"/>
          </w:tcPr>
          <w:p w14:paraId="37B90E4C" w14:textId="033736E0"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1665C37" w14:textId="7CD567AD"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5EEC8551" w14:textId="134CCC28"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2C35E60" w14:textId="42AAC8F6"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C085C93" w14:textId="0C7960C0"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7D422C2" w14:textId="03B0F22C"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311A06E3" w14:textId="77777777" w:rsidTr="00F571A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76C3CCEE" w14:textId="562DAF8F"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18</w:t>
            </w:r>
          </w:p>
        </w:tc>
        <w:tc>
          <w:tcPr>
            <w:tcW w:w="5374" w:type="dxa"/>
            <w:shd w:val="clear" w:color="auto" w:fill="auto"/>
          </w:tcPr>
          <w:p w14:paraId="5099B5BB" w14:textId="63EDEDC9"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give assignments</w:t>
            </w:r>
          </w:p>
        </w:tc>
        <w:tc>
          <w:tcPr>
            <w:tcW w:w="532" w:type="dxa"/>
            <w:shd w:val="clear" w:color="auto" w:fill="auto"/>
          </w:tcPr>
          <w:p w14:paraId="33DD96BC" w14:textId="7840E8B1"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6EC6EEE" w14:textId="21F75C66"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76888FC" w14:textId="0440D55B"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05C144D" w14:textId="2CEC673A"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7837EE7" w14:textId="278150D6"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AA82ED9" w14:textId="364736A9"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22E816FE" w14:textId="77777777" w:rsidTr="00F571A6">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E899530" w14:textId="0328DE53"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19</w:t>
            </w:r>
          </w:p>
        </w:tc>
        <w:tc>
          <w:tcPr>
            <w:tcW w:w="5374" w:type="dxa"/>
            <w:shd w:val="clear" w:color="auto" w:fill="auto"/>
          </w:tcPr>
          <w:p w14:paraId="4F2D1041" w14:textId="39C8178E" w:rsidR="00B86FC9" w:rsidRPr="00F571A6" w:rsidRDefault="00B86FC9" w:rsidP="00280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esearchers give time for students to submit their questions related to descriptive text</w:t>
            </w:r>
          </w:p>
        </w:tc>
        <w:tc>
          <w:tcPr>
            <w:tcW w:w="532" w:type="dxa"/>
            <w:shd w:val="clear" w:color="auto" w:fill="auto"/>
          </w:tcPr>
          <w:p w14:paraId="0ED561D6" w14:textId="6D2BCCC8"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B170883" w14:textId="29A074F8"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2DAE6527" w14:textId="4645A7B9"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66B61A9" w14:textId="0440D818"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08E57BA" w14:textId="2706E63A"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FC85169" w14:textId="6508BF78" w:rsidR="00B86FC9" w:rsidRPr="00F571A6" w:rsidRDefault="00B86FC9" w:rsidP="0047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B86FC9" w:rsidRPr="00F571A6" w14:paraId="5DFD9178" w14:textId="77777777" w:rsidTr="00F571A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5B3FACA8" w14:textId="77DF5260" w:rsidR="00B86FC9" w:rsidRPr="00F571A6" w:rsidRDefault="00B86FC9" w:rsidP="00280847">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20</w:t>
            </w:r>
          </w:p>
        </w:tc>
        <w:tc>
          <w:tcPr>
            <w:tcW w:w="5374" w:type="dxa"/>
            <w:shd w:val="clear" w:color="auto" w:fill="auto"/>
          </w:tcPr>
          <w:p w14:paraId="34CF8CD6" w14:textId="4C3C6CC4" w:rsidR="00B86FC9" w:rsidRPr="00F571A6" w:rsidRDefault="00B86FC9" w:rsidP="00280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 closed the meeting with greetings</w:t>
            </w:r>
          </w:p>
        </w:tc>
        <w:tc>
          <w:tcPr>
            <w:tcW w:w="532" w:type="dxa"/>
            <w:shd w:val="clear" w:color="auto" w:fill="auto"/>
          </w:tcPr>
          <w:p w14:paraId="195AC57C" w14:textId="445BF670"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A56F46C" w14:textId="0BB4259D"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4EBACED" w14:textId="79404FBA"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055C3D5" w14:textId="46AEB0CA"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5546A402" w14:textId="4EBB19A8"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20ED492" w14:textId="1BA642C7" w:rsidR="00B86FC9" w:rsidRPr="00F571A6" w:rsidRDefault="00B86FC9" w:rsidP="0047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bl>
    <w:p w14:paraId="60B6CFF9" w14:textId="77777777" w:rsidR="00280847" w:rsidRDefault="00280847" w:rsidP="005A266C">
      <w:pPr>
        <w:spacing w:after="0" w:line="240" w:lineRule="auto"/>
        <w:jc w:val="both"/>
        <w:rPr>
          <w:rFonts w:ascii="Times New Roman" w:hAnsi="Times New Roman" w:cs="Times New Roman"/>
          <w:sz w:val="24"/>
          <w:szCs w:val="24"/>
          <w:lang w:val="en-US"/>
        </w:rPr>
      </w:pPr>
    </w:p>
    <w:tbl>
      <w:tblPr>
        <w:tblStyle w:val="LightShading12"/>
        <w:tblW w:w="0" w:type="auto"/>
        <w:tblInd w:w="108" w:type="dxa"/>
        <w:tblLook w:val="04A0" w:firstRow="1" w:lastRow="0" w:firstColumn="1" w:lastColumn="0" w:noHBand="0" w:noVBand="1"/>
      </w:tblPr>
      <w:tblGrid>
        <w:gridCol w:w="1044"/>
        <w:gridCol w:w="8046"/>
      </w:tblGrid>
      <w:tr w:rsidR="003862DB" w14:paraId="55D5EE5D" w14:textId="77777777" w:rsidTr="007008C9">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9090" w:type="dxa"/>
            <w:gridSpan w:val="2"/>
            <w:tcBorders>
              <w:bottom w:val="nil"/>
            </w:tcBorders>
          </w:tcPr>
          <w:p w14:paraId="641D5F17" w14:textId="2CF4B567" w:rsidR="003862DB" w:rsidRPr="00F571A6" w:rsidRDefault="003862DB" w:rsidP="003862DB">
            <w:pPr>
              <w:jc w:val="center"/>
              <w:rPr>
                <w:rFonts w:ascii="Times New Roman" w:hAnsi="Times New Roman" w:cs="Times New Roman"/>
                <w:sz w:val="24"/>
                <w:szCs w:val="24"/>
                <w:lang w:val="en-US"/>
              </w:rPr>
            </w:pPr>
            <w:r w:rsidRPr="00F571A6">
              <w:rPr>
                <w:rFonts w:ascii="Times New Roman" w:hAnsi="Times New Roman" w:cs="Times New Roman"/>
                <w:sz w:val="24"/>
                <w:szCs w:val="24"/>
                <w:lang w:val="en-US"/>
              </w:rPr>
              <w:t xml:space="preserve">Note </w:t>
            </w:r>
          </w:p>
        </w:tc>
      </w:tr>
      <w:tr w:rsidR="003862DB" w14:paraId="049E3761" w14:textId="77777777" w:rsidTr="007008C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tcPr>
          <w:p w14:paraId="0B264D0A" w14:textId="0F33B9BF" w:rsidR="003862DB" w:rsidRPr="00F571A6" w:rsidRDefault="003862DB" w:rsidP="003862DB">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I</w:t>
            </w:r>
          </w:p>
        </w:tc>
        <w:tc>
          <w:tcPr>
            <w:tcW w:w="8046" w:type="dxa"/>
            <w:tcBorders>
              <w:top w:val="nil"/>
            </w:tcBorders>
            <w:shd w:val="clear" w:color="auto" w:fill="auto"/>
          </w:tcPr>
          <w:p w14:paraId="576637A5" w14:textId="4A4758ED" w:rsidR="003862DB" w:rsidRDefault="003862DB" w:rsidP="005A26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3862DB">
              <w:rPr>
                <w:rFonts w:ascii="Times New Roman" w:hAnsi="Times New Roman" w:cs="Times New Roman"/>
                <w:sz w:val="24"/>
                <w:szCs w:val="24"/>
              </w:rPr>
              <w:t>First observation teacher</w:t>
            </w:r>
          </w:p>
        </w:tc>
      </w:tr>
      <w:tr w:rsidR="003862DB" w14:paraId="7C253ED7" w14:textId="77777777" w:rsidTr="00F571A6">
        <w:trPr>
          <w:trHeight w:val="267"/>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tcPr>
          <w:p w14:paraId="44BF2462" w14:textId="41F5764D" w:rsidR="003862DB" w:rsidRPr="00F571A6" w:rsidRDefault="003862DB" w:rsidP="003862DB">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II</w:t>
            </w:r>
          </w:p>
        </w:tc>
        <w:tc>
          <w:tcPr>
            <w:tcW w:w="8046" w:type="dxa"/>
            <w:shd w:val="clear" w:color="auto" w:fill="auto"/>
          </w:tcPr>
          <w:p w14:paraId="73E39A84" w14:textId="2DB9BA45" w:rsidR="003862DB" w:rsidRDefault="003862DB" w:rsidP="005A26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862DB">
              <w:rPr>
                <w:rFonts w:ascii="Times New Roman" w:hAnsi="Times New Roman" w:cs="Times New Roman"/>
                <w:sz w:val="24"/>
                <w:szCs w:val="24"/>
              </w:rPr>
              <w:t>Second observation teacher</w:t>
            </w:r>
          </w:p>
        </w:tc>
      </w:tr>
      <w:tr w:rsidR="003862DB" w14:paraId="05CEA8F1" w14:textId="77777777" w:rsidTr="00F571A6">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tcPr>
          <w:p w14:paraId="39FCEE95" w14:textId="0A8B7EE9" w:rsidR="003862DB" w:rsidRPr="00F571A6" w:rsidRDefault="003862DB" w:rsidP="003862DB">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w:t>
            </w:r>
          </w:p>
        </w:tc>
        <w:tc>
          <w:tcPr>
            <w:tcW w:w="8046" w:type="dxa"/>
            <w:shd w:val="clear" w:color="auto" w:fill="auto"/>
          </w:tcPr>
          <w:p w14:paraId="3759A9AA" w14:textId="7092924E" w:rsidR="003862DB" w:rsidRPr="003862DB" w:rsidRDefault="003862DB" w:rsidP="005A26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Yes</w:t>
            </w:r>
          </w:p>
        </w:tc>
      </w:tr>
      <w:tr w:rsidR="003862DB" w14:paraId="42CE9734" w14:textId="77777777" w:rsidTr="00F571A6">
        <w:trPr>
          <w:trHeight w:val="267"/>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tcPr>
          <w:p w14:paraId="143BE437" w14:textId="24905C08" w:rsidR="003862DB" w:rsidRPr="00F571A6" w:rsidRDefault="003862DB" w:rsidP="003862DB">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w:t>
            </w:r>
          </w:p>
        </w:tc>
        <w:tc>
          <w:tcPr>
            <w:tcW w:w="8046" w:type="dxa"/>
            <w:shd w:val="clear" w:color="auto" w:fill="auto"/>
          </w:tcPr>
          <w:p w14:paraId="58AEBE7D" w14:textId="217D2FE3" w:rsidR="003862DB" w:rsidRPr="003862DB" w:rsidRDefault="003862DB" w:rsidP="005A26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No</w:t>
            </w:r>
          </w:p>
        </w:tc>
      </w:tr>
    </w:tbl>
    <w:p w14:paraId="7FDC86B6" w14:textId="77777777" w:rsidR="00D879DD" w:rsidRPr="00D879DD" w:rsidRDefault="00D879DD" w:rsidP="00D879DD">
      <w:pPr>
        <w:spacing w:after="0" w:line="240" w:lineRule="auto"/>
        <w:jc w:val="both"/>
        <w:rPr>
          <w:rFonts w:ascii="Times New Roman" w:hAnsi="Times New Roman" w:cs="Times New Roman"/>
          <w:sz w:val="24"/>
          <w:szCs w:val="24"/>
        </w:rPr>
      </w:pPr>
      <w:r w:rsidRPr="00D879DD">
        <w:rPr>
          <w:rFonts w:ascii="Times New Roman" w:hAnsi="Times New Roman" w:cs="Times New Roman"/>
          <w:sz w:val="24"/>
          <w:szCs w:val="24"/>
        </w:rPr>
        <w:t xml:space="preserve">Based on the steps in the lesson plan </w:t>
      </w:r>
    </w:p>
    <w:p w14:paraId="0D957DBB" w14:textId="4E0BD311" w:rsidR="00A7142E" w:rsidRPr="00F71E5B" w:rsidRDefault="00A7142E" w:rsidP="004F0C50">
      <w:pPr>
        <w:spacing w:after="0" w:line="240" w:lineRule="auto"/>
        <w:jc w:val="both"/>
        <w:rPr>
          <w:rStyle w:val="tlid-translation"/>
          <w:rFonts w:ascii="Times New Roman" w:hAnsi="Times New Roman" w:cs="Times New Roman"/>
          <w:sz w:val="24"/>
          <w:szCs w:val="24"/>
          <w:lang w:val="en-US"/>
        </w:rPr>
      </w:pPr>
    </w:p>
    <w:p w14:paraId="2773001B" w14:textId="273502A9" w:rsidR="003F150D" w:rsidRPr="003F150D" w:rsidRDefault="00832504" w:rsidP="003F150D">
      <w:pPr>
        <w:spacing w:after="0" w:line="240" w:lineRule="auto"/>
        <w:jc w:val="both"/>
        <w:rPr>
          <w:rFonts w:ascii="Times New Roman" w:hAnsi="Times New Roman" w:cs="Times New Roman"/>
          <w:sz w:val="24"/>
          <w:szCs w:val="24"/>
          <w:lang w:val="en-US"/>
        </w:rPr>
      </w:pPr>
      <w:r w:rsidRPr="00832504">
        <w:rPr>
          <w:rFonts w:ascii="Times New Roman" w:hAnsi="Times New Roman" w:cs="Times New Roman"/>
          <w:sz w:val="24"/>
          <w:szCs w:val="24"/>
          <w:lang w:val="en-US"/>
        </w:rPr>
        <w:t xml:space="preserve">Based on the results of the above data, it can be explained the results at the first meeting. The first teacher-observer and the second teacher-observer stated that the researchers had followed the composition of the scenarios. However, students have not been able to give examples related to descriptive text sentences. At the second meeting, the first teacher-observers noticed that the researchers had paid attention to the material but did not take it seriously. Whereas the second teacher-observer had seen that some students were less serious in participating in learning. </w:t>
      </w:r>
      <w:proofErr w:type="gramStart"/>
      <w:r w:rsidRPr="00832504">
        <w:rPr>
          <w:rFonts w:ascii="Times New Roman" w:hAnsi="Times New Roman" w:cs="Times New Roman"/>
          <w:sz w:val="24"/>
          <w:szCs w:val="24"/>
          <w:lang w:val="en-US"/>
        </w:rPr>
        <w:t>at</w:t>
      </w:r>
      <w:proofErr w:type="gramEnd"/>
      <w:r w:rsidRPr="00832504">
        <w:rPr>
          <w:rFonts w:ascii="Times New Roman" w:hAnsi="Times New Roman" w:cs="Times New Roman"/>
          <w:sz w:val="24"/>
          <w:szCs w:val="24"/>
          <w:lang w:val="en-US"/>
        </w:rPr>
        <w:t xml:space="preserve"> the third meeting, the first teacher-observers and the second teacher-observers saw that the researchers had followed all the statements during the teaching and learning process</w:t>
      </w:r>
      <w:r w:rsidR="003F150D" w:rsidRPr="003F150D">
        <w:rPr>
          <w:rFonts w:ascii="Times New Roman" w:hAnsi="Times New Roman" w:cs="Times New Roman"/>
          <w:sz w:val="24"/>
          <w:szCs w:val="24"/>
          <w:lang w:val="en-US"/>
        </w:rPr>
        <w:t>.</w:t>
      </w:r>
    </w:p>
    <w:p w14:paraId="01D7D1CC" w14:textId="77777777" w:rsidR="003F150D" w:rsidRPr="003F150D" w:rsidRDefault="003F150D" w:rsidP="003F150D">
      <w:pPr>
        <w:spacing w:after="0" w:line="240" w:lineRule="auto"/>
        <w:jc w:val="both"/>
        <w:rPr>
          <w:rFonts w:ascii="Times New Roman" w:hAnsi="Times New Roman" w:cs="Times New Roman"/>
          <w:sz w:val="24"/>
          <w:szCs w:val="24"/>
          <w:lang w:val="en-US"/>
        </w:rPr>
      </w:pPr>
    </w:p>
    <w:p w14:paraId="303B4230" w14:textId="2C1287BC" w:rsidR="008611EF" w:rsidRDefault="00832504" w:rsidP="003F150D">
      <w:pPr>
        <w:spacing w:after="0" w:line="240" w:lineRule="auto"/>
        <w:jc w:val="both"/>
        <w:rPr>
          <w:rFonts w:ascii="Times New Roman" w:hAnsi="Times New Roman" w:cs="Times New Roman"/>
          <w:sz w:val="24"/>
          <w:szCs w:val="24"/>
          <w:lang w:val="en-US"/>
        </w:rPr>
      </w:pPr>
      <w:r w:rsidRPr="00832504">
        <w:rPr>
          <w:rFonts w:ascii="Times New Roman" w:hAnsi="Times New Roman" w:cs="Times New Roman"/>
          <w:sz w:val="24"/>
          <w:szCs w:val="24"/>
          <w:lang w:val="en-US"/>
        </w:rPr>
        <w:t xml:space="preserve">The results of teacher-observation sheet analysis data state that researchers from beginning to end have opened learning by greeted and checked the attendance list of students. The researchers have introduced the topic and learning objectives for students before learning begins. The researchers have explained the description text to students and examined student learning outcomes </w:t>
      </w:r>
      <w:proofErr w:type="gramStart"/>
      <w:r w:rsidRPr="00832504">
        <w:rPr>
          <w:rFonts w:ascii="Times New Roman" w:hAnsi="Times New Roman" w:cs="Times New Roman"/>
          <w:sz w:val="24"/>
          <w:szCs w:val="24"/>
          <w:lang w:val="en-US"/>
        </w:rPr>
        <w:t>seriously,</w:t>
      </w:r>
      <w:proofErr w:type="gramEnd"/>
      <w:r w:rsidRPr="00832504">
        <w:rPr>
          <w:rFonts w:ascii="Times New Roman" w:hAnsi="Times New Roman" w:cs="Times New Roman"/>
          <w:sz w:val="24"/>
          <w:szCs w:val="24"/>
          <w:lang w:val="en-US"/>
        </w:rPr>
        <w:t xml:space="preserve"> researchers have identified the main understanding of students related to the description text. In addition, the researchers introduced the description text model and explained the generic structure and description text feature to the students, the researchers asked the students about their understanding of the descriptive text, researchers </w:t>
      </w:r>
      <w:r w:rsidRPr="00832504">
        <w:rPr>
          <w:rFonts w:ascii="Times New Roman" w:hAnsi="Times New Roman" w:cs="Times New Roman"/>
          <w:sz w:val="24"/>
          <w:szCs w:val="24"/>
          <w:lang w:val="en-US"/>
        </w:rPr>
        <w:lastRenderedPageBreak/>
        <w:t xml:space="preserve">had seen the answers from the students based on the researcher's questions, researchers had provided examples of the description text sentence , students have described respond well to researchers and had taken notes important information, students have followed the lessons and understood them seriously, researchers have applied methods by using video as a media in teaching writing descriptive text, researchers have divided students into forms study groups, students have discussed and shared understanding with their group friends and researchers have given time to students to collaborate with their respective groups in </w:t>
      </w:r>
      <w:proofErr w:type="spellStart"/>
      <w:r w:rsidRPr="00832504">
        <w:rPr>
          <w:rFonts w:ascii="Times New Roman" w:hAnsi="Times New Roman" w:cs="Times New Roman"/>
          <w:sz w:val="24"/>
          <w:szCs w:val="24"/>
          <w:lang w:val="en-US"/>
        </w:rPr>
        <w:t>carryed</w:t>
      </w:r>
      <w:proofErr w:type="spellEnd"/>
      <w:r w:rsidRPr="00832504">
        <w:rPr>
          <w:rFonts w:ascii="Times New Roman" w:hAnsi="Times New Roman" w:cs="Times New Roman"/>
          <w:sz w:val="24"/>
          <w:szCs w:val="24"/>
          <w:lang w:val="en-US"/>
        </w:rPr>
        <w:t xml:space="preserve"> out the tasks given by researchers, researchers gave time to students to understand work out the assignment and then submit the results of their analysis related to the descriptive text to the researcher, the researcher has closed the learning by provided learning motivation and closed with regards</w:t>
      </w:r>
      <w:r w:rsidR="00EA469B">
        <w:rPr>
          <w:rFonts w:ascii="Times New Roman" w:hAnsi="Times New Roman" w:cs="Times New Roman"/>
          <w:sz w:val="24"/>
          <w:szCs w:val="24"/>
          <w:lang w:val="en-US"/>
        </w:rPr>
        <w:t>.</w:t>
      </w:r>
    </w:p>
    <w:p w14:paraId="07CC9CB6" w14:textId="77777777" w:rsidR="00F71E5B" w:rsidRPr="00F71E5B" w:rsidRDefault="00F71E5B" w:rsidP="004F0C50">
      <w:pPr>
        <w:spacing w:after="0" w:line="240" w:lineRule="auto"/>
        <w:jc w:val="both"/>
        <w:rPr>
          <w:rFonts w:ascii="Times New Roman" w:hAnsi="Times New Roman" w:cs="Times New Roman"/>
          <w:sz w:val="24"/>
          <w:szCs w:val="24"/>
          <w:lang w:val="en-US"/>
        </w:rPr>
      </w:pPr>
    </w:p>
    <w:p w14:paraId="438938CE" w14:textId="3C4A1E9A" w:rsidR="007106B3" w:rsidRDefault="005C3B78" w:rsidP="004F0C50">
      <w:pPr>
        <w:spacing w:after="0" w:line="240" w:lineRule="auto"/>
        <w:jc w:val="both"/>
        <w:rPr>
          <w:rFonts w:ascii="Times New Roman" w:hAnsi="Times New Roman" w:cs="Times New Roman"/>
          <w:color w:val="000000" w:themeColor="text1"/>
          <w:sz w:val="24"/>
          <w:szCs w:val="24"/>
          <w:lang w:val="en-US"/>
        </w:rPr>
      </w:pPr>
      <w:proofErr w:type="gramStart"/>
      <w:r w:rsidRPr="005C3B78">
        <w:rPr>
          <w:rFonts w:ascii="Times New Roman" w:hAnsi="Times New Roman" w:cs="Times New Roman"/>
          <w:color w:val="000000" w:themeColor="text1"/>
          <w:sz w:val="24"/>
          <w:szCs w:val="24"/>
          <w:lang w:val="en-US"/>
        </w:rPr>
        <w:t>From the explanation above it can be shown that during the implementation of learning writing.</w:t>
      </w:r>
      <w:proofErr w:type="gramEnd"/>
      <w:r w:rsidRPr="005C3B78">
        <w:rPr>
          <w:rFonts w:ascii="Times New Roman" w:hAnsi="Times New Roman" w:cs="Times New Roman"/>
          <w:color w:val="000000" w:themeColor="text1"/>
          <w:sz w:val="24"/>
          <w:szCs w:val="24"/>
          <w:lang w:val="en-US"/>
        </w:rPr>
        <w:t xml:space="preserve"> It can be explained from the three meetings that there was a change in the role of researchers in teaching and changes in students in learning to write. For example, at first, several scenarios did not work in the implementation process. However, from each meeting, there was a change in scenarios that could be implemented by the researchers. Likewise, the change of students in the activity of learning, at each meeting the level of student a</w:t>
      </w:r>
      <w:r>
        <w:rPr>
          <w:rFonts w:ascii="Times New Roman" w:hAnsi="Times New Roman" w:cs="Times New Roman"/>
          <w:color w:val="000000" w:themeColor="text1"/>
          <w:sz w:val="24"/>
          <w:szCs w:val="24"/>
          <w:lang w:val="en-US"/>
        </w:rPr>
        <w:t xml:space="preserve">ctivity increased for the </w:t>
      </w:r>
      <w:proofErr w:type="spellStart"/>
      <w:proofErr w:type="gramStart"/>
      <w:r>
        <w:rPr>
          <w:rFonts w:ascii="Times New Roman" w:hAnsi="Times New Roman" w:cs="Times New Roman"/>
          <w:color w:val="000000" w:themeColor="text1"/>
          <w:sz w:val="24"/>
          <w:szCs w:val="24"/>
          <w:lang w:val="en-US"/>
        </w:rPr>
        <w:t>bette</w:t>
      </w:r>
      <w:proofErr w:type="spellEnd"/>
      <w:proofErr w:type="gramEnd"/>
      <w:r w:rsidR="005E4753" w:rsidRPr="005E4753">
        <w:rPr>
          <w:rFonts w:ascii="Times New Roman" w:hAnsi="Times New Roman" w:cs="Times New Roman"/>
          <w:color w:val="000000" w:themeColor="text1"/>
          <w:sz w:val="24"/>
          <w:szCs w:val="24"/>
        </w:rPr>
        <w:t>.</w:t>
      </w:r>
    </w:p>
    <w:p w14:paraId="1B3BCBD9" w14:textId="77777777" w:rsidR="006C6F25" w:rsidRDefault="006C6F25" w:rsidP="004F0C50">
      <w:pPr>
        <w:spacing w:after="0" w:line="240" w:lineRule="auto"/>
        <w:jc w:val="both"/>
        <w:rPr>
          <w:rFonts w:ascii="Times New Roman" w:hAnsi="Times New Roman" w:cs="Times New Roman"/>
          <w:color w:val="000000" w:themeColor="text1"/>
          <w:sz w:val="24"/>
          <w:szCs w:val="24"/>
          <w:lang w:val="en-US"/>
        </w:rPr>
      </w:pPr>
    </w:p>
    <w:p w14:paraId="6007F129" w14:textId="28ED532D" w:rsidR="006C6F25" w:rsidRPr="007106B3" w:rsidRDefault="006C6F25" w:rsidP="004F0C50">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following is the result of the</w:t>
      </w:r>
      <w:r w:rsidR="001E5F0E">
        <w:rPr>
          <w:rFonts w:ascii="Times New Roman" w:hAnsi="Times New Roman" w:cs="Times New Roman"/>
          <w:color w:val="000000" w:themeColor="text1"/>
          <w:sz w:val="24"/>
          <w:szCs w:val="24"/>
          <w:lang w:val="en-US"/>
        </w:rPr>
        <w:t xml:space="preserve"> </w:t>
      </w:r>
      <w:proofErr w:type="gramStart"/>
      <w:r w:rsidR="001E5F0E">
        <w:rPr>
          <w:rFonts w:ascii="Times New Roman" w:hAnsi="Times New Roman" w:cs="Times New Roman"/>
          <w:color w:val="000000" w:themeColor="text1"/>
          <w:sz w:val="24"/>
          <w:szCs w:val="24"/>
          <w:lang w:val="en-US"/>
        </w:rPr>
        <w:t>student</w:t>
      </w:r>
      <w:r w:rsidR="00246799">
        <w:rPr>
          <w:rFonts w:ascii="Times New Roman" w:hAnsi="Times New Roman" w:cs="Times New Roman"/>
          <w:color w:val="000000" w:themeColor="text1"/>
          <w:sz w:val="24"/>
          <w:szCs w:val="24"/>
          <w:lang w:val="en-US"/>
        </w:rPr>
        <w:t>s</w:t>
      </w:r>
      <w:proofErr w:type="gramEnd"/>
      <w:r w:rsidR="001E5F0E">
        <w:rPr>
          <w:rFonts w:ascii="Times New Roman" w:hAnsi="Times New Roman" w:cs="Times New Roman"/>
          <w:color w:val="000000" w:themeColor="text1"/>
          <w:sz w:val="24"/>
          <w:szCs w:val="24"/>
          <w:lang w:val="en-US"/>
        </w:rPr>
        <w:t xml:space="preserve"> responses in the process of teaching writing used </w:t>
      </w:r>
      <w:r>
        <w:rPr>
          <w:rFonts w:ascii="Times New Roman" w:hAnsi="Times New Roman" w:cs="Times New Roman"/>
          <w:color w:val="000000" w:themeColor="text1"/>
          <w:sz w:val="24"/>
          <w:szCs w:val="24"/>
          <w:lang w:val="en-US"/>
        </w:rPr>
        <w:t>video</w:t>
      </w:r>
      <w:r w:rsidR="001E5F0E">
        <w:rPr>
          <w:rFonts w:ascii="Times New Roman" w:hAnsi="Times New Roman" w:cs="Times New Roman"/>
          <w:color w:val="000000" w:themeColor="text1"/>
          <w:sz w:val="24"/>
          <w:szCs w:val="24"/>
          <w:lang w:val="en-US"/>
        </w:rPr>
        <w:t xml:space="preserve"> as media;</w:t>
      </w:r>
    </w:p>
    <w:p w14:paraId="74D30E07" w14:textId="3F819909" w:rsidR="00B20C3F" w:rsidRPr="00B20C3F" w:rsidRDefault="00B20C3F" w:rsidP="00B20C3F">
      <w:pPr>
        <w:spacing w:after="0" w:line="240" w:lineRule="auto"/>
        <w:jc w:val="center"/>
        <w:rPr>
          <w:rFonts w:ascii="Times New Roman" w:hAnsi="Times New Roman" w:cs="Times New Roman"/>
          <w:b/>
          <w:sz w:val="24"/>
          <w:szCs w:val="24"/>
          <w:lang w:val="en-US"/>
        </w:rPr>
      </w:pPr>
      <w:r w:rsidRPr="00B20C3F">
        <w:rPr>
          <w:rFonts w:ascii="Times New Roman" w:hAnsi="Times New Roman" w:cs="Times New Roman"/>
          <w:b/>
          <w:sz w:val="24"/>
          <w:szCs w:val="24"/>
          <w:lang w:val="en-US"/>
        </w:rPr>
        <w:t>Table 4.</w:t>
      </w:r>
    </w:p>
    <w:p w14:paraId="4C9BE616" w14:textId="667070CD" w:rsidR="00B20C3F" w:rsidRPr="00B20C3F" w:rsidRDefault="00B20C3F" w:rsidP="00B20C3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Results of students’ questionnaire</w:t>
      </w:r>
    </w:p>
    <w:tbl>
      <w:tblPr>
        <w:tblStyle w:val="LightShading"/>
        <w:tblW w:w="0" w:type="auto"/>
        <w:tblInd w:w="108" w:type="dxa"/>
        <w:tblLook w:val="04A0" w:firstRow="1" w:lastRow="0" w:firstColumn="1" w:lastColumn="0" w:noHBand="0" w:noVBand="1"/>
      </w:tblPr>
      <w:tblGrid>
        <w:gridCol w:w="3311"/>
        <w:gridCol w:w="1163"/>
        <w:gridCol w:w="1340"/>
        <w:gridCol w:w="1346"/>
        <w:gridCol w:w="1930"/>
      </w:tblGrid>
      <w:tr w:rsidR="00A62079" w14:paraId="462A0E70" w14:textId="711C4A36" w:rsidTr="007008C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311" w:type="dxa"/>
            <w:vMerge w:val="restart"/>
            <w:shd w:val="clear" w:color="auto" w:fill="auto"/>
            <w:vAlign w:val="center"/>
          </w:tcPr>
          <w:p w14:paraId="2FBF585F" w14:textId="70CB8979" w:rsidR="00A62079" w:rsidRPr="00F571A6" w:rsidRDefault="00A62079" w:rsidP="00F571A6">
            <w:pPr>
              <w:pStyle w:val="ListParagraph"/>
              <w:tabs>
                <w:tab w:val="center" w:pos="1547"/>
                <w:tab w:val="right" w:pos="3095"/>
              </w:tabs>
              <w:ind w:left="0"/>
              <w:jc w:val="center"/>
              <w:rPr>
                <w:rFonts w:ascii="Times New Roman" w:hAnsi="Times New Roman"/>
                <w:sz w:val="24"/>
              </w:rPr>
            </w:pPr>
            <w:r w:rsidRPr="00F571A6">
              <w:rPr>
                <w:rFonts w:ascii="Times New Roman" w:hAnsi="Times New Roman"/>
                <w:sz w:val="24"/>
              </w:rPr>
              <w:t>Indicators</w:t>
            </w:r>
          </w:p>
        </w:tc>
        <w:tc>
          <w:tcPr>
            <w:tcW w:w="1163" w:type="dxa"/>
            <w:vMerge w:val="restart"/>
            <w:shd w:val="clear" w:color="auto" w:fill="auto"/>
            <w:vAlign w:val="center"/>
          </w:tcPr>
          <w:p w14:paraId="5AADFACB" w14:textId="77777777" w:rsidR="00A62079" w:rsidRPr="00F571A6" w:rsidRDefault="00A62079" w:rsidP="00F571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F571A6">
              <w:rPr>
                <w:rFonts w:ascii="Times New Roman" w:hAnsi="Times New Roman"/>
                <w:sz w:val="24"/>
              </w:rPr>
              <w:t>Item</w:t>
            </w:r>
          </w:p>
          <w:p w14:paraId="5F7B261F" w14:textId="77777777" w:rsidR="00A62079" w:rsidRPr="00F571A6" w:rsidRDefault="00A62079" w:rsidP="00F571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F571A6">
              <w:rPr>
                <w:rFonts w:ascii="Times New Roman" w:hAnsi="Times New Roman"/>
                <w:sz w:val="24"/>
              </w:rPr>
              <w:t>Numbers</w:t>
            </w:r>
          </w:p>
        </w:tc>
        <w:tc>
          <w:tcPr>
            <w:tcW w:w="2686" w:type="dxa"/>
            <w:gridSpan w:val="2"/>
            <w:tcBorders>
              <w:bottom w:val="nil"/>
            </w:tcBorders>
            <w:shd w:val="clear" w:color="auto" w:fill="auto"/>
            <w:vAlign w:val="center"/>
          </w:tcPr>
          <w:p w14:paraId="12724E14" w14:textId="77777777" w:rsidR="00A62079" w:rsidRPr="00F571A6" w:rsidRDefault="00A62079" w:rsidP="00F571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F571A6">
              <w:rPr>
                <w:rFonts w:ascii="Times New Roman" w:hAnsi="Times New Roman"/>
                <w:sz w:val="24"/>
              </w:rPr>
              <w:t>Percentage of Answer</w:t>
            </w:r>
          </w:p>
        </w:tc>
        <w:tc>
          <w:tcPr>
            <w:tcW w:w="1930" w:type="dxa"/>
            <w:vMerge w:val="restart"/>
            <w:shd w:val="clear" w:color="auto" w:fill="auto"/>
            <w:vAlign w:val="center"/>
          </w:tcPr>
          <w:p w14:paraId="6557EC2E" w14:textId="38ED0E6C" w:rsidR="00A62079" w:rsidRPr="00F571A6" w:rsidRDefault="00A62079" w:rsidP="00F571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US"/>
              </w:rPr>
            </w:pPr>
            <w:r w:rsidRPr="00F571A6">
              <w:rPr>
                <w:rFonts w:ascii="Times New Roman" w:hAnsi="Times New Roman"/>
                <w:sz w:val="24"/>
                <w:lang w:val="en-US"/>
              </w:rPr>
              <w:t>Total</w:t>
            </w:r>
          </w:p>
        </w:tc>
      </w:tr>
      <w:tr w:rsidR="00A62079" w14:paraId="5E3171CB" w14:textId="790C9692" w:rsidTr="007008C9">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311" w:type="dxa"/>
            <w:vMerge/>
            <w:shd w:val="clear" w:color="auto" w:fill="auto"/>
          </w:tcPr>
          <w:p w14:paraId="5678A8DE" w14:textId="77777777" w:rsidR="00A62079" w:rsidRPr="00523B76" w:rsidRDefault="00A62079" w:rsidP="00AB6DA9">
            <w:pPr>
              <w:pStyle w:val="ListParagraph"/>
              <w:ind w:left="0"/>
              <w:jc w:val="center"/>
              <w:rPr>
                <w:rFonts w:ascii="Times New Roman" w:hAnsi="Times New Roman"/>
                <w:b w:val="0"/>
                <w:sz w:val="24"/>
              </w:rPr>
            </w:pPr>
          </w:p>
        </w:tc>
        <w:tc>
          <w:tcPr>
            <w:tcW w:w="1163" w:type="dxa"/>
            <w:vMerge/>
            <w:shd w:val="clear" w:color="auto" w:fill="auto"/>
          </w:tcPr>
          <w:p w14:paraId="6DF31FBE" w14:textId="77777777" w:rsidR="00A62079" w:rsidRPr="00523B76"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1340" w:type="dxa"/>
            <w:tcBorders>
              <w:top w:val="nil"/>
            </w:tcBorders>
            <w:shd w:val="clear" w:color="auto" w:fill="auto"/>
          </w:tcPr>
          <w:p w14:paraId="2315A6B9" w14:textId="77777777" w:rsidR="00A62079" w:rsidRPr="00523B76"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sidRPr="00523B76">
              <w:rPr>
                <w:rFonts w:ascii="Times New Roman" w:hAnsi="Times New Roman"/>
                <w:b/>
                <w:sz w:val="24"/>
              </w:rPr>
              <w:t>Yes</w:t>
            </w:r>
          </w:p>
        </w:tc>
        <w:tc>
          <w:tcPr>
            <w:tcW w:w="1346" w:type="dxa"/>
            <w:shd w:val="clear" w:color="auto" w:fill="auto"/>
          </w:tcPr>
          <w:p w14:paraId="10A9D3DD" w14:textId="77777777" w:rsidR="00A62079" w:rsidRPr="00523B76"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sidRPr="00523B76">
              <w:rPr>
                <w:rFonts w:ascii="Times New Roman" w:hAnsi="Times New Roman"/>
                <w:b/>
                <w:sz w:val="24"/>
              </w:rPr>
              <w:t>No</w:t>
            </w:r>
          </w:p>
        </w:tc>
        <w:tc>
          <w:tcPr>
            <w:tcW w:w="1930" w:type="dxa"/>
            <w:vMerge/>
            <w:shd w:val="clear" w:color="auto" w:fill="auto"/>
          </w:tcPr>
          <w:p w14:paraId="72F95486" w14:textId="77777777" w:rsidR="00A62079" w:rsidRPr="00523B76"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r>
      <w:tr w:rsidR="00A62079" w14:paraId="303BA73C" w14:textId="622C91B0" w:rsidTr="00F571A6">
        <w:trPr>
          <w:trHeight w:val="272"/>
        </w:trPr>
        <w:tc>
          <w:tcPr>
            <w:cnfStyle w:val="001000000000" w:firstRow="0" w:lastRow="0" w:firstColumn="1" w:lastColumn="0" w:oddVBand="0" w:evenVBand="0" w:oddHBand="0" w:evenHBand="0" w:firstRowFirstColumn="0" w:firstRowLastColumn="0" w:lastRowFirstColumn="0" w:lastRowLastColumn="0"/>
            <w:tcW w:w="3311" w:type="dxa"/>
            <w:vMerge w:val="restart"/>
            <w:shd w:val="clear" w:color="auto" w:fill="auto"/>
            <w:vAlign w:val="center"/>
          </w:tcPr>
          <w:p w14:paraId="29E74E8A" w14:textId="77777777" w:rsidR="00A62079" w:rsidRPr="00F571A6" w:rsidRDefault="00A62079" w:rsidP="00F571A6">
            <w:pPr>
              <w:pStyle w:val="ListParagraph"/>
              <w:ind w:left="0"/>
              <w:jc w:val="center"/>
              <w:rPr>
                <w:rFonts w:ascii="Times New Roman" w:hAnsi="Times New Roman"/>
                <w:b w:val="0"/>
                <w:sz w:val="24"/>
              </w:rPr>
            </w:pPr>
            <w:r w:rsidRPr="00F571A6">
              <w:rPr>
                <w:rFonts w:ascii="Times New Roman" w:hAnsi="Times New Roman"/>
                <w:b w:val="0"/>
                <w:sz w:val="24"/>
              </w:rPr>
              <w:t>Attention</w:t>
            </w:r>
          </w:p>
        </w:tc>
        <w:tc>
          <w:tcPr>
            <w:tcW w:w="1163" w:type="dxa"/>
            <w:shd w:val="clear" w:color="auto" w:fill="auto"/>
          </w:tcPr>
          <w:p w14:paraId="29BCDD26" w14:textId="77777777"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w:t>
            </w:r>
          </w:p>
        </w:tc>
        <w:tc>
          <w:tcPr>
            <w:tcW w:w="1340" w:type="dxa"/>
            <w:shd w:val="clear" w:color="auto" w:fill="auto"/>
          </w:tcPr>
          <w:p w14:paraId="4D7CCC8D" w14:textId="036E04A9"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100%</w:t>
            </w:r>
          </w:p>
        </w:tc>
        <w:tc>
          <w:tcPr>
            <w:tcW w:w="1346" w:type="dxa"/>
            <w:shd w:val="clear" w:color="auto" w:fill="auto"/>
          </w:tcPr>
          <w:p w14:paraId="47C01D95" w14:textId="02012E40"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0%</w:t>
            </w:r>
          </w:p>
        </w:tc>
        <w:tc>
          <w:tcPr>
            <w:tcW w:w="1930" w:type="dxa"/>
            <w:shd w:val="clear" w:color="auto" w:fill="auto"/>
          </w:tcPr>
          <w:p w14:paraId="62DDF443" w14:textId="714DCB79" w:rsidR="00A62079" w:rsidRPr="00AD3593"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en-US"/>
              </w:rPr>
            </w:pPr>
            <w:r>
              <w:rPr>
                <w:rFonts w:ascii="Calibri" w:eastAsia="Times New Roman" w:hAnsi="Calibri" w:cs="Calibri"/>
                <w:color w:val="000000"/>
                <w:lang w:val="en-US" w:eastAsia="en-US"/>
              </w:rPr>
              <w:t>100%</w:t>
            </w:r>
          </w:p>
        </w:tc>
      </w:tr>
      <w:tr w:rsidR="00A62079" w14:paraId="3DF60023" w14:textId="77F09AAF" w:rsidTr="00F571A6">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311" w:type="dxa"/>
            <w:vMerge/>
            <w:shd w:val="clear" w:color="auto" w:fill="auto"/>
            <w:vAlign w:val="center"/>
          </w:tcPr>
          <w:p w14:paraId="7B8B74EC" w14:textId="77777777" w:rsidR="00A62079" w:rsidRPr="00F571A6" w:rsidRDefault="00A62079" w:rsidP="00F571A6">
            <w:pPr>
              <w:pStyle w:val="ListParagraph"/>
              <w:ind w:left="0"/>
              <w:jc w:val="center"/>
              <w:rPr>
                <w:rFonts w:ascii="Times New Roman" w:hAnsi="Times New Roman"/>
                <w:b w:val="0"/>
                <w:sz w:val="24"/>
              </w:rPr>
            </w:pPr>
          </w:p>
        </w:tc>
        <w:tc>
          <w:tcPr>
            <w:tcW w:w="1163" w:type="dxa"/>
            <w:shd w:val="clear" w:color="auto" w:fill="auto"/>
          </w:tcPr>
          <w:p w14:paraId="3011708E" w14:textId="77777777"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w:t>
            </w:r>
          </w:p>
        </w:tc>
        <w:tc>
          <w:tcPr>
            <w:tcW w:w="1340" w:type="dxa"/>
            <w:shd w:val="clear" w:color="auto" w:fill="auto"/>
          </w:tcPr>
          <w:p w14:paraId="2817C3F1" w14:textId="2EB57E65"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70%</w:t>
            </w:r>
          </w:p>
        </w:tc>
        <w:tc>
          <w:tcPr>
            <w:tcW w:w="1346" w:type="dxa"/>
            <w:shd w:val="clear" w:color="auto" w:fill="auto"/>
          </w:tcPr>
          <w:p w14:paraId="32C4AB8D" w14:textId="0257EBFA"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30%</w:t>
            </w:r>
          </w:p>
        </w:tc>
        <w:tc>
          <w:tcPr>
            <w:tcW w:w="1930" w:type="dxa"/>
            <w:shd w:val="clear" w:color="auto" w:fill="auto"/>
          </w:tcPr>
          <w:p w14:paraId="646B1E70" w14:textId="12899A47" w:rsidR="00A62079" w:rsidRPr="00AD3593"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r w:rsidR="00A62079" w14:paraId="61FF6830" w14:textId="7C7B9A0E" w:rsidTr="00F571A6">
        <w:trPr>
          <w:trHeight w:val="145"/>
        </w:trPr>
        <w:tc>
          <w:tcPr>
            <w:cnfStyle w:val="001000000000" w:firstRow="0" w:lastRow="0" w:firstColumn="1" w:lastColumn="0" w:oddVBand="0" w:evenVBand="0" w:oddHBand="0" w:evenHBand="0" w:firstRowFirstColumn="0" w:firstRowLastColumn="0" w:lastRowFirstColumn="0" w:lastRowLastColumn="0"/>
            <w:tcW w:w="3311" w:type="dxa"/>
            <w:vMerge/>
            <w:shd w:val="clear" w:color="auto" w:fill="auto"/>
            <w:vAlign w:val="center"/>
          </w:tcPr>
          <w:p w14:paraId="2170163C" w14:textId="77777777" w:rsidR="00A62079" w:rsidRPr="00F571A6" w:rsidRDefault="00A62079" w:rsidP="00F571A6">
            <w:pPr>
              <w:pStyle w:val="ListParagraph"/>
              <w:ind w:left="0"/>
              <w:jc w:val="center"/>
              <w:rPr>
                <w:rFonts w:ascii="Times New Roman" w:hAnsi="Times New Roman"/>
                <w:b w:val="0"/>
                <w:sz w:val="24"/>
              </w:rPr>
            </w:pPr>
          </w:p>
        </w:tc>
        <w:tc>
          <w:tcPr>
            <w:tcW w:w="1163" w:type="dxa"/>
            <w:shd w:val="clear" w:color="auto" w:fill="auto"/>
          </w:tcPr>
          <w:p w14:paraId="6411B544" w14:textId="77777777"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3</w:t>
            </w:r>
          </w:p>
        </w:tc>
        <w:tc>
          <w:tcPr>
            <w:tcW w:w="1340" w:type="dxa"/>
            <w:shd w:val="clear" w:color="auto" w:fill="auto"/>
          </w:tcPr>
          <w:p w14:paraId="1663D7C2" w14:textId="03BEA89C"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100%</w:t>
            </w:r>
          </w:p>
        </w:tc>
        <w:tc>
          <w:tcPr>
            <w:tcW w:w="1346" w:type="dxa"/>
            <w:shd w:val="clear" w:color="auto" w:fill="auto"/>
          </w:tcPr>
          <w:p w14:paraId="0F58F017" w14:textId="02047512"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0%</w:t>
            </w:r>
          </w:p>
        </w:tc>
        <w:tc>
          <w:tcPr>
            <w:tcW w:w="1930" w:type="dxa"/>
            <w:shd w:val="clear" w:color="auto" w:fill="auto"/>
          </w:tcPr>
          <w:p w14:paraId="2CD21674" w14:textId="43F05D59" w:rsidR="00A62079" w:rsidRPr="00AD3593"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r w:rsidR="00A62079" w14:paraId="4F6ADF46" w14:textId="12B4344A" w:rsidTr="00F571A6">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311" w:type="dxa"/>
            <w:vMerge/>
            <w:shd w:val="clear" w:color="auto" w:fill="auto"/>
            <w:vAlign w:val="center"/>
          </w:tcPr>
          <w:p w14:paraId="1E4CDE5E" w14:textId="77777777" w:rsidR="00A62079" w:rsidRPr="00F571A6" w:rsidRDefault="00A62079" w:rsidP="00F571A6">
            <w:pPr>
              <w:pStyle w:val="ListParagraph"/>
              <w:ind w:left="0"/>
              <w:jc w:val="center"/>
              <w:rPr>
                <w:rFonts w:ascii="Times New Roman" w:hAnsi="Times New Roman"/>
                <w:b w:val="0"/>
                <w:sz w:val="24"/>
              </w:rPr>
            </w:pPr>
          </w:p>
        </w:tc>
        <w:tc>
          <w:tcPr>
            <w:tcW w:w="1163" w:type="dxa"/>
            <w:shd w:val="clear" w:color="auto" w:fill="auto"/>
          </w:tcPr>
          <w:p w14:paraId="05FB8954" w14:textId="77777777"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4</w:t>
            </w:r>
          </w:p>
        </w:tc>
        <w:tc>
          <w:tcPr>
            <w:tcW w:w="1340" w:type="dxa"/>
            <w:shd w:val="clear" w:color="auto" w:fill="auto"/>
          </w:tcPr>
          <w:p w14:paraId="1DD01271" w14:textId="445719D3"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100%</w:t>
            </w:r>
          </w:p>
        </w:tc>
        <w:tc>
          <w:tcPr>
            <w:tcW w:w="1346" w:type="dxa"/>
            <w:shd w:val="clear" w:color="auto" w:fill="auto"/>
          </w:tcPr>
          <w:p w14:paraId="526031FF" w14:textId="1D657552" w:rsidR="00A62079" w:rsidRDefault="00343E20" w:rsidP="00343E2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Calibri" w:eastAsia="Times New Roman" w:hAnsi="Calibri" w:cs="Calibri"/>
                <w:color w:val="000000"/>
                <w:lang w:val="en-US" w:eastAsia="en-US"/>
              </w:rPr>
              <w:t>0</w:t>
            </w:r>
            <w:r w:rsidR="00A62079" w:rsidRPr="00AD3593">
              <w:rPr>
                <w:rFonts w:ascii="Calibri" w:eastAsia="Times New Roman" w:hAnsi="Calibri" w:cs="Calibri"/>
                <w:color w:val="000000"/>
                <w:lang w:val="en-US" w:eastAsia="en-US"/>
              </w:rPr>
              <w:t>%</w:t>
            </w:r>
          </w:p>
        </w:tc>
        <w:tc>
          <w:tcPr>
            <w:tcW w:w="1930" w:type="dxa"/>
            <w:shd w:val="clear" w:color="auto" w:fill="auto"/>
          </w:tcPr>
          <w:p w14:paraId="2646ADB0" w14:textId="773A0B13" w:rsidR="00A62079" w:rsidRPr="00AD3593"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r w:rsidR="00A62079" w14:paraId="2A72DCC8" w14:textId="0081F243" w:rsidTr="00F571A6">
        <w:trPr>
          <w:trHeight w:val="272"/>
        </w:trPr>
        <w:tc>
          <w:tcPr>
            <w:cnfStyle w:val="001000000000" w:firstRow="0" w:lastRow="0" w:firstColumn="1" w:lastColumn="0" w:oddVBand="0" w:evenVBand="0" w:oddHBand="0" w:evenHBand="0" w:firstRowFirstColumn="0" w:firstRowLastColumn="0" w:lastRowFirstColumn="0" w:lastRowLastColumn="0"/>
            <w:tcW w:w="3311" w:type="dxa"/>
            <w:vMerge w:val="restart"/>
            <w:shd w:val="clear" w:color="auto" w:fill="auto"/>
            <w:vAlign w:val="center"/>
          </w:tcPr>
          <w:p w14:paraId="52045FE3" w14:textId="77777777" w:rsidR="00A62079" w:rsidRPr="00F571A6" w:rsidRDefault="00A62079" w:rsidP="00F571A6">
            <w:pPr>
              <w:pStyle w:val="ListParagraph"/>
              <w:ind w:left="0"/>
              <w:jc w:val="center"/>
              <w:rPr>
                <w:rFonts w:ascii="Times New Roman" w:hAnsi="Times New Roman"/>
                <w:b w:val="0"/>
                <w:sz w:val="24"/>
              </w:rPr>
            </w:pPr>
            <w:r w:rsidRPr="00F571A6">
              <w:rPr>
                <w:rFonts w:ascii="Times New Roman" w:hAnsi="Times New Roman"/>
                <w:b w:val="0"/>
                <w:sz w:val="24"/>
              </w:rPr>
              <w:t>Relevance</w:t>
            </w:r>
          </w:p>
        </w:tc>
        <w:tc>
          <w:tcPr>
            <w:tcW w:w="1163" w:type="dxa"/>
            <w:shd w:val="clear" w:color="auto" w:fill="auto"/>
          </w:tcPr>
          <w:p w14:paraId="0CDF710B" w14:textId="77777777"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5</w:t>
            </w:r>
          </w:p>
        </w:tc>
        <w:tc>
          <w:tcPr>
            <w:tcW w:w="1340" w:type="dxa"/>
            <w:shd w:val="clear" w:color="auto" w:fill="auto"/>
          </w:tcPr>
          <w:p w14:paraId="730063D9" w14:textId="5C86937C"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100%</w:t>
            </w:r>
          </w:p>
        </w:tc>
        <w:tc>
          <w:tcPr>
            <w:tcW w:w="1346" w:type="dxa"/>
            <w:shd w:val="clear" w:color="auto" w:fill="auto"/>
          </w:tcPr>
          <w:p w14:paraId="71036627" w14:textId="3B832AE1"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0%</w:t>
            </w:r>
          </w:p>
        </w:tc>
        <w:tc>
          <w:tcPr>
            <w:tcW w:w="1930" w:type="dxa"/>
            <w:shd w:val="clear" w:color="auto" w:fill="auto"/>
          </w:tcPr>
          <w:p w14:paraId="1437A618" w14:textId="08C7DFC0" w:rsidR="00A62079" w:rsidRPr="00AD3593"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r w:rsidR="00A62079" w14:paraId="11FA624D" w14:textId="35EBB193" w:rsidTr="00F571A6">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311" w:type="dxa"/>
            <w:vMerge/>
            <w:shd w:val="clear" w:color="auto" w:fill="auto"/>
            <w:vAlign w:val="center"/>
          </w:tcPr>
          <w:p w14:paraId="138CACD1" w14:textId="77777777" w:rsidR="00A62079" w:rsidRPr="00F571A6" w:rsidRDefault="00A62079" w:rsidP="00F571A6">
            <w:pPr>
              <w:pStyle w:val="ListParagraph"/>
              <w:ind w:left="0"/>
              <w:jc w:val="center"/>
              <w:rPr>
                <w:rFonts w:ascii="Times New Roman" w:hAnsi="Times New Roman"/>
                <w:b w:val="0"/>
                <w:sz w:val="24"/>
              </w:rPr>
            </w:pPr>
          </w:p>
        </w:tc>
        <w:tc>
          <w:tcPr>
            <w:tcW w:w="1163" w:type="dxa"/>
            <w:shd w:val="clear" w:color="auto" w:fill="auto"/>
          </w:tcPr>
          <w:p w14:paraId="16CE7E55" w14:textId="77777777"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6</w:t>
            </w:r>
          </w:p>
        </w:tc>
        <w:tc>
          <w:tcPr>
            <w:tcW w:w="1340" w:type="dxa"/>
            <w:shd w:val="clear" w:color="auto" w:fill="auto"/>
          </w:tcPr>
          <w:p w14:paraId="0AD14365" w14:textId="31D4E21A"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90%</w:t>
            </w:r>
          </w:p>
        </w:tc>
        <w:tc>
          <w:tcPr>
            <w:tcW w:w="1346" w:type="dxa"/>
            <w:shd w:val="clear" w:color="auto" w:fill="auto"/>
          </w:tcPr>
          <w:p w14:paraId="19133C3B" w14:textId="623B6026"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10%</w:t>
            </w:r>
          </w:p>
        </w:tc>
        <w:tc>
          <w:tcPr>
            <w:tcW w:w="1930" w:type="dxa"/>
            <w:shd w:val="clear" w:color="auto" w:fill="auto"/>
          </w:tcPr>
          <w:p w14:paraId="2E0824FD" w14:textId="76DF885C" w:rsidR="00A62079" w:rsidRPr="00AD3593"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r w:rsidR="00A62079" w14:paraId="1207407E" w14:textId="097FD235" w:rsidTr="00F571A6">
        <w:trPr>
          <w:trHeight w:val="272"/>
        </w:trPr>
        <w:tc>
          <w:tcPr>
            <w:cnfStyle w:val="001000000000" w:firstRow="0" w:lastRow="0" w:firstColumn="1" w:lastColumn="0" w:oddVBand="0" w:evenVBand="0" w:oddHBand="0" w:evenHBand="0" w:firstRowFirstColumn="0" w:firstRowLastColumn="0" w:lastRowFirstColumn="0" w:lastRowLastColumn="0"/>
            <w:tcW w:w="3311" w:type="dxa"/>
            <w:vMerge w:val="restart"/>
            <w:shd w:val="clear" w:color="auto" w:fill="auto"/>
            <w:vAlign w:val="center"/>
          </w:tcPr>
          <w:p w14:paraId="4D99E6A9" w14:textId="77777777" w:rsidR="00A62079" w:rsidRPr="00F571A6" w:rsidRDefault="00A62079" w:rsidP="00F571A6">
            <w:pPr>
              <w:pStyle w:val="ListParagraph"/>
              <w:ind w:left="0"/>
              <w:jc w:val="center"/>
              <w:rPr>
                <w:rFonts w:ascii="Times New Roman" w:hAnsi="Times New Roman"/>
                <w:b w:val="0"/>
                <w:sz w:val="24"/>
              </w:rPr>
            </w:pPr>
            <w:r w:rsidRPr="00F571A6">
              <w:rPr>
                <w:rFonts w:ascii="Times New Roman" w:hAnsi="Times New Roman"/>
                <w:b w:val="0"/>
                <w:sz w:val="24"/>
              </w:rPr>
              <w:t>Confidence</w:t>
            </w:r>
          </w:p>
        </w:tc>
        <w:tc>
          <w:tcPr>
            <w:tcW w:w="1163" w:type="dxa"/>
            <w:shd w:val="clear" w:color="auto" w:fill="auto"/>
          </w:tcPr>
          <w:p w14:paraId="2432AE33" w14:textId="77777777"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7</w:t>
            </w:r>
          </w:p>
        </w:tc>
        <w:tc>
          <w:tcPr>
            <w:tcW w:w="1340" w:type="dxa"/>
            <w:shd w:val="clear" w:color="auto" w:fill="auto"/>
          </w:tcPr>
          <w:p w14:paraId="475194F9" w14:textId="4EF2C20E"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100%</w:t>
            </w:r>
          </w:p>
        </w:tc>
        <w:tc>
          <w:tcPr>
            <w:tcW w:w="1346" w:type="dxa"/>
            <w:shd w:val="clear" w:color="auto" w:fill="auto"/>
          </w:tcPr>
          <w:p w14:paraId="1FCCE203" w14:textId="1AE47E4E"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0%</w:t>
            </w:r>
          </w:p>
        </w:tc>
        <w:tc>
          <w:tcPr>
            <w:tcW w:w="1930" w:type="dxa"/>
            <w:shd w:val="clear" w:color="auto" w:fill="auto"/>
          </w:tcPr>
          <w:p w14:paraId="07AFFBFF" w14:textId="787F39CA" w:rsidR="00A62079" w:rsidRPr="00AD3593"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r w:rsidR="00A62079" w14:paraId="4CA7D435" w14:textId="056316B8" w:rsidTr="00F571A6">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311" w:type="dxa"/>
            <w:vMerge/>
            <w:shd w:val="clear" w:color="auto" w:fill="auto"/>
            <w:vAlign w:val="center"/>
          </w:tcPr>
          <w:p w14:paraId="3B41EC7A" w14:textId="77777777" w:rsidR="00A62079" w:rsidRPr="00F571A6" w:rsidRDefault="00A62079" w:rsidP="00F571A6">
            <w:pPr>
              <w:pStyle w:val="ListParagraph"/>
              <w:ind w:left="0"/>
              <w:jc w:val="center"/>
              <w:rPr>
                <w:rFonts w:ascii="Times New Roman" w:hAnsi="Times New Roman"/>
                <w:b w:val="0"/>
                <w:sz w:val="24"/>
              </w:rPr>
            </w:pPr>
          </w:p>
        </w:tc>
        <w:tc>
          <w:tcPr>
            <w:tcW w:w="1163" w:type="dxa"/>
            <w:shd w:val="clear" w:color="auto" w:fill="auto"/>
          </w:tcPr>
          <w:p w14:paraId="6B19E1D4" w14:textId="77777777"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8</w:t>
            </w:r>
          </w:p>
        </w:tc>
        <w:tc>
          <w:tcPr>
            <w:tcW w:w="1340" w:type="dxa"/>
            <w:shd w:val="clear" w:color="auto" w:fill="auto"/>
          </w:tcPr>
          <w:p w14:paraId="5AF9763A" w14:textId="520B7F48"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90%</w:t>
            </w:r>
          </w:p>
        </w:tc>
        <w:tc>
          <w:tcPr>
            <w:tcW w:w="1346" w:type="dxa"/>
            <w:shd w:val="clear" w:color="auto" w:fill="auto"/>
          </w:tcPr>
          <w:p w14:paraId="2F3984C9" w14:textId="4ACE2A69"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10%</w:t>
            </w:r>
          </w:p>
        </w:tc>
        <w:tc>
          <w:tcPr>
            <w:tcW w:w="1930" w:type="dxa"/>
            <w:shd w:val="clear" w:color="auto" w:fill="auto"/>
          </w:tcPr>
          <w:p w14:paraId="456B4358" w14:textId="43D8EAB3" w:rsidR="00A62079" w:rsidRPr="00AD3593"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r w:rsidR="00A62079" w14:paraId="74DFD074" w14:textId="3F037124" w:rsidTr="00F571A6">
        <w:trPr>
          <w:trHeight w:val="255"/>
        </w:trPr>
        <w:tc>
          <w:tcPr>
            <w:cnfStyle w:val="001000000000" w:firstRow="0" w:lastRow="0" w:firstColumn="1" w:lastColumn="0" w:oddVBand="0" w:evenVBand="0" w:oddHBand="0" w:evenHBand="0" w:firstRowFirstColumn="0" w:firstRowLastColumn="0" w:lastRowFirstColumn="0" w:lastRowLastColumn="0"/>
            <w:tcW w:w="3311" w:type="dxa"/>
            <w:vMerge w:val="restart"/>
            <w:shd w:val="clear" w:color="auto" w:fill="auto"/>
            <w:vAlign w:val="center"/>
          </w:tcPr>
          <w:p w14:paraId="5D84D024" w14:textId="77777777" w:rsidR="00A62079" w:rsidRPr="00F571A6" w:rsidRDefault="00A62079" w:rsidP="00F571A6">
            <w:pPr>
              <w:pStyle w:val="ListParagraph"/>
              <w:ind w:left="0"/>
              <w:jc w:val="center"/>
              <w:rPr>
                <w:rFonts w:ascii="Times New Roman" w:hAnsi="Times New Roman"/>
                <w:b w:val="0"/>
                <w:sz w:val="24"/>
              </w:rPr>
            </w:pPr>
            <w:r w:rsidRPr="00F571A6">
              <w:rPr>
                <w:rFonts w:ascii="Times New Roman" w:hAnsi="Times New Roman"/>
                <w:b w:val="0"/>
                <w:sz w:val="24"/>
              </w:rPr>
              <w:t>Satisfaction</w:t>
            </w:r>
          </w:p>
        </w:tc>
        <w:tc>
          <w:tcPr>
            <w:tcW w:w="1163" w:type="dxa"/>
            <w:shd w:val="clear" w:color="auto" w:fill="auto"/>
          </w:tcPr>
          <w:p w14:paraId="4B31DB94" w14:textId="77777777"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9</w:t>
            </w:r>
          </w:p>
        </w:tc>
        <w:tc>
          <w:tcPr>
            <w:tcW w:w="1340" w:type="dxa"/>
            <w:shd w:val="clear" w:color="auto" w:fill="auto"/>
          </w:tcPr>
          <w:p w14:paraId="52C1A930" w14:textId="1E1ED216"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80%</w:t>
            </w:r>
          </w:p>
        </w:tc>
        <w:tc>
          <w:tcPr>
            <w:tcW w:w="1346" w:type="dxa"/>
            <w:shd w:val="clear" w:color="auto" w:fill="auto"/>
          </w:tcPr>
          <w:p w14:paraId="6A8469E8" w14:textId="623DE133" w:rsidR="00A62079"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20%</w:t>
            </w:r>
          </w:p>
        </w:tc>
        <w:tc>
          <w:tcPr>
            <w:tcW w:w="1930" w:type="dxa"/>
            <w:shd w:val="clear" w:color="auto" w:fill="auto"/>
          </w:tcPr>
          <w:p w14:paraId="02185AAF" w14:textId="73B0B9A7" w:rsidR="00A62079" w:rsidRPr="00AD3593" w:rsidRDefault="00A62079" w:rsidP="00AB6DA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r w:rsidR="00A62079" w14:paraId="38FAE20D" w14:textId="7B5B8E90" w:rsidTr="00F571A6">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311" w:type="dxa"/>
            <w:vMerge/>
            <w:shd w:val="clear" w:color="auto" w:fill="auto"/>
          </w:tcPr>
          <w:p w14:paraId="494CF6EA" w14:textId="77777777" w:rsidR="00A62079" w:rsidRDefault="00A62079" w:rsidP="00AB6DA9">
            <w:pPr>
              <w:pStyle w:val="ListParagraph"/>
              <w:ind w:left="0"/>
              <w:jc w:val="center"/>
              <w:rPr>
                <w:rFonts w:ascii="Times New Roman" w:hAnsi="Times New Roman"/>
                <w:sz w:val="24"/>
              </w:rPr>
            </w:pPr>
          </w:p>
        </w:tc>
        <w:tc>
          <w:tcPr>
            <w:tcW w:w="1163" w:type="dxa"/>
            <w:shd w:val="clear" w:color="auto" w:fill="auto"/>
          </w:tcPr>
          <w:p w14:paraId="28A943C1" w14:textId="77777777"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w:t>
            </w:r>
          </w:p>
        </w:tc>
        <w:tc>
          <w:tcPr>
            <w:tcW w:w="1340" w:type="dxa"/>
            <w:shd w:val="clear" w:color="auto" w:fill="auto"/>
          </w:tcPr>
          <w:p w14:paraId="0099074D" w14:textId="1F6E632C"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70%</w:t>
            </w:r>
          </w:p>
        </w:tc>
        <w:tc>
          <w:tcPr>
            <w:tcW w:w="1346" w:type="dxa"/>
            <w:shd w:val="clear" w:color="auto" w:fill="auto"/>
          </w:tcPr>
          <w:p w14:paraId="09B9D3B1" w14:textId="7AF5404F" w:rsidR="00A62079"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AD3593">
              <w:rPr>
                <w:rFonts w:ascii="Calibri" w:eastAsia="Times New Roman" w:hAnsi="Calibri" w:cs="Calibri"/>
                <w:color w:val="000000"/>
                <w:lang w:val="en-US" w:eastAsia="en-US"/>
              </w:rPr>
              <w:t>30%</w:t>
            </w:r>
          </w:p>
        </w:tc>
        <w:tc>
          <w:tcPr>
            <w:tcW w:w="1930" w:type="dxa"/>
            <w:shd w:val="clear" w:color="auto" w:fill="auto"/>
          </w:tcPr>
          <w:p w14:paraId="027923DA" w14:textId="5DCF39B2" w:rsidR="00A62079" w:rsidRPr="00AD3593" w:rsidRDefault="00A62079" w:rsidP="00AB6DA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en-US"/>
              </w:rPr>
            </w:pPr>
            <w:r w:rsidRPr="006723D8">
              <w:rPr>
                <w:rFonts w:ascii="Calibri" w:eastAsia="Times New Roman" w:hAnsi="Calibri" w:cs="Calibri"/>
                <w:color w:val="000000"/>
                <w:lang w:val="en-US" w:eastAsia="en-US"/>
              </w:rPr>
              <w:t>100%</w:t>
            </w:r>
          </w:p>
        </w:tc>
      </w:tr>
    </w:tbl>
    <w:p w14:paraId="181AA9FF" w14:textId="77777777" w:rsidR="003004B7" w:rsidRDefault="003004B7" w:rsidP="00D609F1">
      <w:pPr>
        <w:spacing w:after="0" w:line="240" w:lineRule="auto"/>
        <w:jc w:val="both"/>
        <w:rPr>
          <w:rFonts w:ascii="Times New Roman" w:hAnsi="Times New Roman" w:cs="Times New Roman"/>
          <w:sz w:val="24"/>
          <w:szCs w:val="24"/>
          <w:lang w:val="en-US"/>
        </w:rPr>
      </w:pPr>
    </w:p>
    <w:p w14:paraId="4352CCCB" w14:textId="602E1345" w:rsidR="00343E20" w:rsidRDefault="0048375A" w:rsidP="00D609F1">
      <w:pPr>
        <w:spacing w:after="0" w:line="240" w:lineRule="auto"/>
        <w:jc w:val="both"/>
        <w:rPr>
          <w:rFonts w:ascii="Times New Roman" w:hAnsi="Times New Roman" w:cs="Times New Roman"/>
          <w:sz w:val="24"/>
          <w:szCs w:val="24"/>
          <w:lang w:val="en-US"/>
        </w:rPr>
      </w:pPr>
      <w:r w:rsidRPr="0048375A">
        <w:rPr>
          <w:rFonts w:ascii="Times New Roman" w:hAnsi="Times New Roman" w:cs="Times New Roman"/>
          <w:sz w:val="24"/>
          <w:szCs w:val="24"/>
          <w:lang w:val="en-US"/>
        </w:rPr>
        <w:t xml:space="preserve">From the table above could explain the results of the questionnaire containing the students' responses in the learning process. In the first indicator (attention) all students agreed with the statement that learning by using video as a medium in learning writing descriptive texts that have been applied made students in learning become motivated and have a higher willingness to attend learning. </w:t>
      </w:r>
      <w:proofErr w:type="gramStart"/>
      <w:r w:rsidRPr="0048375A">
        <w:rPr>
          <w:rFonts w:ascii="Times New Roman" w:hAnsi="Times New Roman" w:cs="Times New Roman"/>
          <w:sz w:val="24"/>
          <w:szCs w:val="24"/>
          <w:lang w:val="en-US"/>
        </w:rPr>
        <w:t>almost</w:t>
      </w:r>
      <w:proofErr w:type="gramEnd"/>
      <w:r w:rsidRPr="0048375A">
        <w:rPr>
          <w:rFonts w:ascii="Times New Roman" w:hAnsi="Times New Roman" w:cs="Times New Roman"/>
          <w:sz w:val="24"/>
          <w:szCs w:val="24"/>
          <w:lang w:val="en-US"/>
        </w:rPr>
        <w:t xml:space="preserve"> some students disagreed with the statement that writing using video as media could reduce errors in learning writing. All students agreed with the statement that learning to use video as a medium for learning made it easy for students to understand learning material. Likewise in the statement in the use of video media in learning to write that has been applied, all students state their statement that understanding the material being taught becomes easier. Indicators at the point of the (relevance) of all students stated that using video media in learning to write was more interested, enjoyable, and not boring. Some students from all students stated their statement that students felt the time given by the teacher to understand the material was very fast. Indicators of (confidence) of all students stated their </w:t>
      </w:r>
      <w:r w:rsidRPr="0048375A">
        <w:rPr>
          <w:rFonts w:ascii="Times New Roman" w:hAnsi="Times New Roman" w:cs="Times New Roman"/>
          <w:sz w:val="24"/>
          <w:szCs w:val="24"/>
          <w:lang w:val="en-US"/>
        </w:rPr>
        <w:lastRenderedPageBreak/>
        <w:t>statement that by using video media, students became motivated to get better grades and there were some students stated their statement that the use of video in learning writing could improve students' skills. In the indicators of (stratification), there were some students stating statements disagreed with statements that students feel valued when expressing opinions while studying in class and some students declare disagreed with statements that become bolder in expressing their opinions in the learning process in class</w:t>
      </w:r>
      <w:r w:rsidR="003F150D" w:rsidRPr="003F150D">
        <w:rPr>
          <w:rFonts w:ascii="Times New Roman" w:hAnsi="Times New Roman" w:cs="Times New Roman"/>
          <w:sz w:val="24"/>
          <w:szCs w:val="24"/>
          <w:lang w:val="en-US"/>
        </w:rPr>
        <w:t>.</w:t>
      </w:r>
    </w:p>
    <w:p w14:paraId="5A876867" w14:textId="77777777" w:rsidR="00343E20" w:rsidRDefault="00343E20" w:rsidP="00D609F1">
      <w:pPr>
        <w:spacing w:after="0" w:line="240" w:lineRule="auto"/>
        <w:jc w:val="both"/>
        <w:rPr>
          <w:rFonts w:ascii="Times New Roman" w:hAnsi="Times New Roman" w:cs="Times New Roman"/>
          <w:sz w:val="24"/>
          <w:szCs w:val="24"/>
          <w:lang w:val="en-US"/>
        </w:rPr>
      </w:pPr>
    </w:p>
    <w:p w14:paraId="568C8736" w14:textId="2C32F4A6" w:rsidR="00B3430D" w:rsidRPr="00B3430D" w:rsidRDefault="0048375A" w:rsidP="00D609F1">
      <w:pPr>
        <w:spacing w:after="0" w:line="240" w:lineRule="auto"/>
        <w:jc w:val="both"/>
        <w:rPr>
          <w:rFonts w:ascii="Times New Roman" w:hAnsi="Times New Roman" w:cs="Times New Roman"/>
          <w:sz w:val="24"/>
          <w:szCs w:val="24"/>
          <w:lang w:val="en-US"/>
        </w:rPr>
      </w:pPr>
      <w:r w:rsidRPr="0048375A">
        <w:rPr>
          <w:rFonts w:ascii="Times New Roman" w:hAnsi="Times New Roman" w:cs="Times New Roman"/>
          <w:sz w:val="24"/>
          <w:szCs w:val="24"/>
        </w:rPr>
        <w:t>Based on the results of the questionnaire above it could explain related to student responses to learning writing that has been implemented, from each indicator there was a share of student responses that answer all questions. That students respond well to the use of video media in learning to write a descriptive text.</w:t>
      </w:r>
      <w:r w:rsidR="000E41B6">
        <w:rPr>
          <w:rFonts w:ascii="Times New Roman" w:hAnsi="Times New Roman" w:cs="Times New Roman"/>
          <w:sz w:val="24"/>
          <w:szCs w:val="24"/>
          <w:lang w:val="en-US"/>
        </w:rPr>
        <w:t>.</w:t>
      </w:r>
    </w:p>
    <w:p w14:paraId="71AB68A2" w14:textId="77777777" w:rsidR="00395711" w:rsidRDefault="00395711" w:rsidP="00D609F1">
      <w:pPr>
        <w:spacing w:after="0" w:line="240" w:lineRule="auto"/>
        <w:jc w:val="both"/>
        <w:rPr>
          <w:rFonts w:ascii="Times New Roman" w:hAnsi="Times New Roman" w:cs="Times New Roman"/>
          <w:sz w:val="24"/>
          <w:szCs w:val="24"/>
          <w:lang w:val="en-US"/>
        </w:rPr>
      </w:pPr>
    </w:p>
    <w:p w14:paraId="4201C829" w14:textId="77777777" w:rsidR="003F312B" w:rsidRDefault="003F312B" w:rsidP="003F312B">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Discussion</w:t>
      </w:r>
    </w:p>
    <w:p w14:paraId="5968B591" w14:textId="77777777" w:rsidR="003F312B" w:rsidRPr="006C65F2" w:rsidRDefault="003F312B" w:rsidP="003F312B">
      <w:pPr>
        <w:spacing w:after="0" w:line="240" w:lineRule="auto"/>
        <w:jc w:val="both"/>
        <w:rPr>
          <w:rFonts w:ascii="Times New Roman" w:hAnsi="Times New Roman" w:cs="Times New Roman"/>
          <w:b/>
          <w:sz w:val="24"/>
          <w:szCs w:val="24"/>
          <w:lang w:val="en-US"/>
        </w:rPr>
      </w:pPr>
    </w:p>
    <w:p w14:paraId="20DC0F6E" w14:textId="7340625F" w:rsidR="002C4272" w:rsidRDefault="004B4431" w:rsidP="002C4272">
      <w:pPr>
        <w:spacing w:after="0" w:line="240" w:lineRule="auto"/>
        <w:jc w:val="both"/>
        <w:rPr>
          <w:rFonts w:ascii="Times New Roman" w:hAnsi="Times New Roman" w:cs="Times New Roman"/>
          <w:sz w:val="24"/>
          <w:szCs w:val="24"/>
          <w:lang w:val="en-US"/>
        </w:rPr>
      </w:pPr>
      <w:r w:rsidRPr="004B4431">
        <w:rPr>
          <w:rFonts w:ascii="Times New Roman" w:hAnsi="Times New Roman" w:cs="Times New Roman"/>
          <w:sz w:val="24"/>
          <w:szCs w:val="24"/>
        </w:rPr>
        <w:t>Based on the results of the data analysis of the observation list for three meetings can be explained that the implementation of teaching writing descriptive text using video as a medium can work well. This can be explained based on the observation sheet which is the result of the observations of the first teacher observers and second teacher observers on the implementation of teaching conducted by researchers. At the first meeting, the researcher performed his task based on a planned scenario. However, the observations of the first teacher-observer and the second teacher-observer stated that researchers have not fully followed the existing scenarios, some scenarios could not be implemented by researchers. Among them were at the tenth point where students could not give examples of text description sentences as written in the scenarios</w:t>
      </w:r>
      <w:r w:rsidR="00111E2C">
        <w:rPr>
          <w:rFonts w:ascii="Times New Roman" w:hAnsi="Times New Roman" w:cs="Times New Roman"/>
          <w:sz w:val="24"/>
          <w:szCs w:val="24"/>
          <w:lang w:val="en-US"/>
        </w:rPr>
        <w:t xml:space="preserve">. </w:t>
      </w:r>
    </w:p>
    <w:p w14:paraId="41E40DB6" w14:textId="77777777" w:rsidR="00111E2C" w:rsidRDefault="00111E2C" w:rsidP="002C4272">
      <w:pPr>
        <w:spacing w:after="0" w:line="240" w:lineRule="auto"/>
        <w:jc w:val="both"/>
        <w:rPr>
          <w:rFonts w:ascii="Times New Roman" w:hAnsi="Times New Roman" w:cs="Times New Roman"/>
          <w:sz w:val="24"/>
          <w:szCs w:val="24"/>
          <w:lang w:val="en-US"/>
        </w:rPr>
      </w:pPr>
    </w:p>
    <w:p w14:paraId="62B86E6D" w14:textId="2DBDC6A6" w:rsidR="00092F00" w:rsidRDefault="004B4431" w:rsidP="002C42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At the second meeting</w:t>
      </w:r>
      <w:r>
        <w:rPr>
          <w:rFonts w:ascii="Times New Roman" w:hAnsi="Times New Roman" w:cs="Times New Roman"/>
          <w:sz w:val="24"/>
          <w:szCs w:val="24"/>
          <w:lang w:val="en-US"/>
        </w:rPr>
        <w:t>,</w:t>
      </w:r>
      <w:r w:rsidRPr="004B4431">
        <w:rPr>
          <w:rFonts w:ascii="Times New Roman" w:hAnsi="Times New Roman" w:cs="Times New Roman"/>
          <w:sz w:val="24"/>
          <w:szCs w:val="24"/>
        </w:rPr>
        <w:t xml:space="preserve"> researchers applied all scenarios in teaching writing using video media. However, there were differences of opinion expressed by the first teacher-observers and second teacher-observers related to the implementation of the scenarios by the researchers. According to the first teacher-observer, the researchers did not apply the scenarios contained in the third point ie the researcher did not pay attention to the material they were studying seriously, while the second teacher-observer stated that students did not take the lesson seriously as in the scenarios on the thirteenth point. At the third meeting, the first teacher-observer and the second teacher-observer stated that the scenarios implemented by the researchers had followed all the scenarios prepared.  The researchers could run all learning scenarios of writing descriptive text well</w:t>
      </w:r>
      <w:r w:rsidR="00630777">
        <w:rPr>
          <w:rFonts w:ascii="Times New Roman" w:hAnsi="Times New Roman" w:cs="Times New Roman"/>
          <w:sz w:val="24"/>
          <w:szCs w:val="24"/>
          <w:lang w:val="en-US"/>
        </w:rPr>
        <w:t>.</w:t>
      </w:r>
    </w:p>
    <w:p w14:paraId="13E1276B" w14:textId="77777777" w:rsidR="000D7D69" w:rsidRDefault="000D7D69" w:rsidP="002C4272">
      <w:pPr>
        <w:spacing w:after="0" w:line="240" w:lineRule="auto"/>
        <w:jc w:val="both"/>
        <w:rPr>
          <w:rFonts w:ascii="Times New Roman" w:hAnsi="Times New Roman" w:cs="Times New Roman"/>
          <w:sz w:val="24"/>
          <w:szCs w:val="24"/>
          <w:lang w:val="en-US"/>
        </w:rPr>
      </w:pPr>
    </w:p>
    <w:p w14:paraId="37EAF72E" w14:textId="68CBD17E" w:rsidR="002C4272" w:rsidRDefault="004B4431" w:rsidP="002C4272">
      <w:pPr>
        <w:spacing w:after="0" w:line="240" w:lineRule="auto"/>
        <w:jc w:val="both"/>
        <w:rPr>
          <w:rFonts w:ascii="Times New Roman" w:hAnsi="Times New Roman" w:cs="Times New Roman"/>
          <w:sz w:val="24"/>
          <w:szCs w:val="24"/>
          <w:lang w:val="en-US"/>
        </w:rPr>
      </w:pPr>
      <w:r w:rsidRPr="004B4431">
        <w:rPr>
          <w:rFonts w:ascii="Times New Roman" w:hAnsi="Times New Roman" w:cs="Times New Roman"/>
          <w:sz w:val="24"/>
          <w:szCs w:val="24"/>
        </w:rPr>
        <w:t>Seeing from the explanation of the scenarios implementation process applied by the researchers with the results stated by two teacher-observers stated that researchers at each meeting improved the quality of teaching by applied all the scenarios correctly done. For examples from the first and second meetings, there were still scenarios that were not done but at the third meeting all scenarios could be implemented</w:t>
      </w:r>
      <w:r w:rsidR="004D203D">
        <w:rPr>
          <w:rFonts w:ascii="Times New Roman" w:hAnsi="Times New Roman" w:cs="Times New Roman"/>
          <w:sz w:val="24"/>
          <w:szCs w:val="24"/>
        </w:rPr>
        <w:t>.</w:t>
      </w:r>
    </w:p>
    <w:p w14:paraId="12BA07CF" w14:textId="4BD7E88E" w:rsidR="004D203D" w:rsidRPr="00A81F4A" w:rsidRDefault="002C4272" w:rsidP="00A81F4A">
      <w:pPr>
        <w:spacing w:after="0" w:line="240" w:lineRule="auto"/>
        <w:jc w:val="both"/>
        <w:rPr>
          <w:rFonts w:ascii="Times New Roman" w:hAnsi="Times New Roman" w:cs="Times New Roman"/>
          <w:sz w:val="24"/>
          <w:szCs w:val="24"/>
        </w:rPr>
      </w:pPr>
      <w:r w:rsidRPr="002C4272">
        <w:rPr>
          <w:rFonts w:ascii="Times New Roman" w:hAnsi="Times New Roman" w:cs="Times New Roman"/>
          <w:sz w:val="24"/>
          <w:szCs w:val="24"/>
        </w:rPr>
        <w:br/>
      </w:r>
      <w:r w:rsidR="005B4C07" w:rsidRPr="005B4C07">
        <w:rPr>
          <w:rFonts w:ascii="Times New Roman" w:hAnsi="Times New Roman" w:cs="Times New Roman"/>
          <w:sz w:val="24"/>
          <w:szCs w:val="24"/>
        </w:rPr>
        <w:t xml:space="preserve">The researcher had made scenarios based on descriptive text material that will be taught. This video media had applied in the seventh grade of junior high school. Video media was chosen because it could facilitate students in paying attention to the material to be able to describe it in writing. Before learning is done, researchers made student study groups consisting of 4-5 students in one group. Then the teacher presents the material in the form of video shows aimed at students could analyze and understand the material. After that, students were allowed to describe what they had seen in the video and discussed exchange opinions and shared ideas with their group friends, and gave the task to write back into writing according to what they </w:t>
      </w:r>
      <w:r w:rsidR="005B4C07" w:rsidRPr="005B4C07">
        <w:rPr>
          <w:rFonts w:ascii="Times New Roman" w:hAnsi="Times New Roman" w:cs="Times New Roman"/>
          <w:sz w:val="24"/>
          <w:szCs w:val="24"/>
        </w:rPr>
        <w:lastRenderedPageBreak/>
        <w:t>understand. This is the final form given by researchers in the process of implementing learning writing descriptive text</w:t>
      </w:r>
      <w:r w:rsidR="00A81F4A">
        <w:rPr>
          <w:rFonts w:ascii="Times New Roman" w:hAnsi="Times New Roman" w:cs="Times New Roman"/>
          <w:sz w:val="24"/>
          <w:szCs w:val="24"/>
          <w:lang w:val="en-US"/>
        </w:rPr>
        <w:t>.</w:t>
      </w:r>
    </w:p>
    <w:p w14:paraId="38741358" w14:textId="6CEA8615" w:rsidR="005F4F28" w:rsidRDefault="005F4F28" w:rsidP="003F312B">
      <w:pPr>
        <w:spacing w:after="0" w:line="240" w:lineRule="auto"/>
        <w:jc w:val="both"/>
        <w:rPr>
          <w:rFonts w:ascii="Times New Roman" w:hAnsi="Times New Roman" w:cs="Times New Roman"/>
          <w:sz w:val="24"/>
          <w:szCs w:val="24"/>
          <w:lang w:val="en-US"/>
        </w:rPr>
      </w:pPr>
    </w:p>
    <w:p w14:paraId="2E8E3096" w14:textId="5CF65BAA" w:rsidR="003F150D" w:rsidRDefault="003F150D" w:rsidP="003F150D">
      <w:pPr>
        <w:spacing w:after="0" w:line="240" w:lineRule="auto"/>
        <w:jc w:val="both"/>
        <w:rPr>
          <w:rFonts w:ascii="Times New Roman" w:eastAsia="Times New Roman" w:hAnsi="Times New Roman" w:cs="Times New Roman"/>
          <w:sz w:val="24"/>
          <w:szCs w:val="24"/>
          <w:lang w:eastAsia="en-US"/>
        </w:rPr>
      </w:pPr>
      <w:r w:rsidRPr="003F150D">
        <w:rPr>
          <w:rFonts w:ascii="Times New Roman" w:eastAsia="Times New Roman" w:hAnsi="Times New Roman" w:cs="Times New Roman"/>
          <w:sz w:val="24"/>
          <w:szCs w:val="24"/>
          <w:lang w:eastAsia="en-US"/>
        </w:rPr>
        <w:t xml:space="preserve">in accordance with </w:t>
      </w:r>
      <w:r w:rsidR="007C0E6B" w:rsidRPr="007C0E6B">
        <w:rPr>
          <w:rFonts w:ascii="Times New Roman" w:eastAsia="Times New Roman" w:hAnsi="Times New Roman" w:cs="Times New Roman"/>
          <w:sz w:val="24"/>
          <w:szCs w:val="24"/>
          <w:lang w:eastAsia="en-US"/>
        </w:rPr>
        <w:t>the results of learning writing descriptive text using video as media. There were questionnaire results containing students 'responses stating their responses regarding the implementation video as a medium to enhance the logical development of students' writing learning skills. Based on a questionnaire containing student responses, the attention indicator has the willingness to take lessons after the implementation of video media in the writing class. Almost all students from the total students stated that by using video media in learning writing, students can reduced errors in writing. All students stated their statement that by using video media they could easily explore the material and all students stated that after implementing using video as media in learning writing, students understood the material being taught</w:t>
      </w:r>
      <w:r w:rsidRPr="003F150D">
        <w:rPr>
          <w:rFonts w:ascii="Times New Roman" w:eastAsia="Times New Roman" w:hAnsi="Times New Roman" w:cs="Times New Roman"/>
          <w:sz w:val="24"/>
          <w:szCs w:val="24"/>
          <w:lang w:eastAsia="en-US"/>
        </w:rPr>
        <w:t>.</w:t>
      </w:r>
    </w:p>
    <w:p w14:paraId="07D36B4E" w14:textId="78B337F0" w:rsidR="003F150D" w:rsidRDefault="003F150D" w:rsidP="003F150D">
      <w:pPr>
        <w:spacing w:after="0" w:line="240" w:lineRule="auto"/>
        <w:jc w:val="both"/>
        <w:rPr>
          <w:rFonts w:ascii="Times New Roman" w:eastAsia="Times New Roman" w:hAnsi="Times New Roman" w:cs="Times New Roman"/>
          <w:sz w:val="24"/>
          <w:szCs w:val="24"/>
          <w:lang w:eastAsia="en-US"/>
        </w:rPr>
      </w:pPr>
      <w:r w:rsidRPr="003F150D">
        <w:rPr>
          <w:rFonts w:ascii="Times New Roman" w:eastAsia="Times New Roman" w:hAnsi="Times New Roman" w:cs="Times New Roman"/>
          <w:sz w:val="24"/>
          <w:szCs w:val="24"/>
          <w:lang w:eastAsia="en-US"/>
        </w:rPr>
        <w:br/>
      </w:r>
      <w:r w:rsidR="007C0E6B" w:rsidRPr="007C0E6B">
        <w:rPr>
          <w:rFonts w:ascii="Times New Roman" w:eastAsia="Times New Roman" w:hAnsi="Times New Roman" w:cs="Times New Roman"/>
          <w:sz w:val="24"/>
          <w:szCs w:val="24"/>
          <w:lang w:eastAsia="en-US"/>
        </w:rPr>
        <w:t>After the video media implementation was used, all students were stating that they did not feel bored and the learning process became more interested and enjoyable. a few students out of all students disagree that the time during learning becomes shorter and faster. All students stated that the time given by the researcher was sufficient to understand the material.</w:t>
      </w:r>
      <w:r w:rsidR="00FD1DDA">
        <w:rPr>
          <w:rFonts w:ascii="Times New Roman" w:eastAsia="Times New Roman" w:hAnsi="Times New Roman" w:cs="Times New Roman"/>
          <w:sz w:val="24"/>
          <w:szCs w:val="24"/>
          <w:lang w:eastAsia="en-US"/>
        </w:rPr>
        <w:t>.</w:t>
      </w:r>
    </w:p>
    <w:p w14:paraId="3D734693" w14:textId="0FF27C33" w:rsidR="003F150D" w:rsidRDefault="003F150D" w:rsidP="003F150D">
      <w:pPr>
        <w:spacing w:after="0" w:line="240" w:lineRule="auto"/>
        <w:jc w:val="both"/>
        <w:rPr>
          <w:rFonts w:ascii="Times New Roman" w:eastAsia="Times New Roman" w:hAnsi="Times New Roman" w:cs="Times New Roman"/>
          <w:sz w:val="24"/>
          <w:szCs w:val="24"/>
          <w:lang w:eastAsia="en-US"/>
        </w:rPr>
      </w:pPr>
      <w:r w:rsidRPr="003F150D">
        <w:rPr>
          <w:rFonts w:ascii="Times New Roman" w:eastAsia="Times New Roman" w:hAnsi="Times New Roman" w:cs="Times New Roman"/>
          <w:sz w:val="24"/>
          <w:szCs w:val="24"/>
          <w:lang w:eastAsia="en-US"/>
        </w:rPr>
        <w:br/>
      </w:r>
      <w:r w:rsidR="007C0E6B" w:rsidRPr="007C0E6B">
        <w:rPr>
          <w:rFonts w:ascii="Times New Roman" w:eastAsia="Times New Roman" w:hAnsi="Times New Roman" w:cs="Times New Roman"/>
          <w:sz w:val="24"/>
          <w:szCs w:val="24"/>
          <w:lang w:eastAsia="en-US"/>
        </w:rPr>
        <w:t>Besides, the use of video media made students more confident in learning writing. All students stated that they were motivated to get better grades in learning writing and a few of all students stated that after the learning process of writing using video media students could improve their logical development in writing. During the learning process, students feel satisfied when presented learning outcomes in front of the class. almost all students stated that they felt valued when expressing their writing. some students disagree with the statement of students more daring in expressing their learning outcomes</w:t>
      </w:r>
      <w:r w:rsidRPr="003F150D">
        <w:rPr>
          <w:rFonts w:ascii="Times New Roman" w:eastAsia="Times New Roman" w:hAnsi="Times New Roman" w:cs="Times New Roman"/>
          <w:sz w:val="24"/>
          <w:szCs w:val="24"/>
          <w:lang w:eastAsia="en-US"/>
        </w:rPr>
        <w:t>.</w:t>
      </w:r>
    </w:p>
    <w:p w14:paraId="7521A957" w14:textId="495278D3" w:rsidR="007B487B" w:rsidRPr="007B487B" w:rsidRDefault="003F150D" w:rsidP="003F150D">
      <w:pPr>
        <w:spacing w:after="0" w:line="240" w:lineRule="auto"/>
        <w:jc w:val="both"/>
        <w:rPr>
          <w:rFonts w:ascii="Times New Roman" w:eastAsia="Times New Roman" w:hAnsi="Times New Roman" w:cs="Times New Roman"/>
          <w:sz w:val="24"/>
          <w:szCs w:val="24"/>
          <w:lang w:eastAsia="en-US"/>
        </w:rPr>
      </w:pPr>
      <w:r w:rsidRPr="003F150D">
        <w:rPr>
          <w:rFonts w:ascii="Times New Roman" w:eastAsia="Times New Roman" w:hAnsi="Times New Roman" w:cs="Times New Roman"/>
          <w:sz w:val="24"/>
          <w:szCs w:val="24"/>
          <w:lang w:eastAsia="en-US"/>
        </w:rPr>
        <w:br/>
        <w:t>Based on the questionnaire, it can be seen how students' responses to the teaching of writing descriptive text using video as media have increased student</w:t>
      </w:r>
      <w:r w:rsidR="007C0E6B">
        <w:rPr>
          <w:rFonts w:ascii="Times New Roman" w:eastAsia="Times New Roman" w:hAnsi="Times New Roman" w:cs="Times New Roman"/>
          <w:sz w:val="24"/>
          <w:szCs w:val="24"/>
          <w:lang w:val="en-US" w:eastAsia="en-US"/>
        </w:rPr>
        <w:t>s</w:t>
      </w:r>
      <w:r w:rsidRPr="003F150D">
        <w:rPr>
          <w:rFonts w:ascii="Times New Roman" w:eastAsia="Times New Roman" w:hAnsi="Times New Roman" w:cs="Times New Roman"/>
          <w:sz w:val="24"/>
          <w:szCs w:val="24"/>
          <w:lang w:eastAsia="en-US"/>
        </w:rPr>
        <w:t xml:space="preserve"> attention in the learning process of writing. An example</w:t>
      </w:r>
      <w:r w:rsidR="007C0E6B">
        <w:rPr>
          <w:rFonts w:ascii="Times New Roman" w:eastAsia="Times New Roman" w:hAnsi="Times New Roman" w:cs="Times New Roman"/>
          <w:sz w:val="24"/>
          <w:szCs w:val="24"/>
          <w:lang w:val="en-US" w:eastAsia="en-US"/>
        </w:rPr>
        <w:t>s</w:t>
      </w:r>
      <w:r w:rsidR="007C0E6B">
        <w:rPr>
          <w:rFonts w:ascii="Times New Roman" w:eastAsia="Times New Roman" w:hAnsi="Times New Roman" w:cs="Times New Roman"/>
          <w:sz w:val="24"/>
          <w:szCs w:val="24"/>
          <w:lang w:eastAsia="en-US"/>
        </w:rPr>
        <w:t xml:space="preserve"> </w:t>
      </w:r>
      <w:r w:rsidR="007C0E6B">
        <w:rPr>
          <w:rFonts w:ascii="Times New Roman" w:eastAsia="Times New Roman" w:hAnsi="Times New Roman" w:cs="Times New Roman"/>
          <w:sz w:val="24"/>
          <w:szCs w:val="24"/>
          <w:lang w:val="en-US" w:eastAsia="en-US"/>
        </w:rPr>
        <w:t>were</w:t>
      </w:r>
      <w:r w:rsidRPr="003F150D">
        <w:rPr>
          <w:rFonts w:ascii="Times New Roman" w:eastAsia="Times New Roman" w:hAnsi="Times New Roman" w:cs="Times New Roman"/>
          <w:sz w:val="24"/>
          <w:szCs w:val="24"/>
          <w:lang w:eastAsia="en-US"/>
        </w:rPr>
        <w:t xml:space="preserve"> that all students expressed motivation and almost all students dared to express their opinions. These results state that students respond very well to learning </w:t>
      </w:r>
      <w:r w:rsidR="009459E9">
        <w:rPr>
          <w:rFonts w:ascii="Times New Roman" w:eastAsia="Times New Roman" w:hAnsi="Times New Roman" w:cs="Times New Roman"/>
          <w:sz w:val="24"/>
          <w:szCs w:val="24"/>
          <w:lang w:val="en-US" w:eastAsia="en-US"/>
        </w:rPr>
        <w:t>writing</w:t>
      </w:r>
      <w:r>
        <w:rPr>
          <w:rFonts w:ascii="Times New Roman" w:eastAsia="Times New Roman" w:hAnsi="Times New Roman" w:cs="Times New Roman"/>
          <w:sz w:val="24"/>
          <w:szCs w:val="24"/>
          <w:lang w:eastAsia="en-US"/>
        </w:rPr>
        <w:t xml:space="preserve"> using video as a media</w:t>
      </w:r>
      <w:r w:rsidRPr="003F150D">
        <w:rPr>
          <w:rFonts w:ascii="Times New Roman" w:eastAsia="Times New Roman" w:hAnsi="Times New Roman" w:cs="Times New Roman"/>
          <w:sz w:val="24"/>
          <w:szCs w:val="24"/>
          <w:lang w:eastAsia="en-US"/>
        </w:rPr>
        <w:t>.</w:t>
      </w:r>
      <w:r w:rsidR="007B487B">
        <w:rPr>
          <w:rFonts w:ascii="Times New Roman" w:eastAsia="Times New Roman" w:hAnsi="Times New Roman" w:cs="Times New Roman"/>
          <w:sz w:val="24"/>
          <w:szCs w:val="24"/>
          <w:lang w:eastAsia="en-US"/>
        </w:rPr>
        <w:t xml:space="preserve"> </w:t>
      </w:r>
      <w:r w:rsidR="007B487B" w:rsidRPr="007B487B">
        <w:rPr>
          <w:rFonts w:ascii="Times New Roman" w:eastAsia="Times New Roman" w:hAnsi="Times New Roman" w:cs="Times New Roman"/>
          <w:sz w:val="24"/>
          <w:szCs w:val="24"/>
          <w:lang w:eastAsia="en-US"/>
        </w:rPr>
        <w:t>Based on the findings of research results from</w:t>
      </w:r>
      <w:r w:rsidR="007B487B">
        <w:rPr>
          <w:rFonts w:ascii="Times New Roman" w:eastAsia="Times New Roman" w:hAnsi="Times New Roman" w:cs="Times New Roman"/>
          <w:sz w:val="24"/>
          <w:szCs w:val="24"/>
          <w:lang w:eastAsia="en-US"/>
        </w:rPr>
        <w:t xml:space="preserve"> </w:t>
      </w:r>
      <w:r w:rsidR="007B487B">
        <w:rPr>
          <w:rFonts w:ascii="Times New Roman" w:eastAsia="Times New Roman" w:hAnsi="Times New Roman" w:cs="Times New Roman"/>
          <w:sz w:val="24"/>
          <w:szCs w:val="24"/>
          <w:lang w:val="en-US" w:eastAsia="en-US"/>
        </w:rPr>
        <w:fldChar w:fldCharType="begin" w:fldLock="1"/>
      </w:r>
      <w:r w:rsidR="007B487B">
        <w:rPr>
          <w:rFonts w:ascii="Times New Roman" w:eastAsia="Times New Roman" w:hAnsi="Times New Roman" w:cs="Times New Roman"/>
          <w:sz w:val="24"/>
          <w:szCs w:val="24"/>
          <w:lang w:val="en-US" w:eastAsia="en-US"/>
        </w:rPr>
        <w:instrText>ADDIN CSL_CITATION {"citationItems":[{"id":"ITEM-1","itemData":{"author":[{"dropping-particle":"","family":"Rapiyadi","given":"Muhammad","non-dropping-particle":"","parse-names":false,"suffix":""},{"dropping-particle":"","family":"Harahap","given":"Tinur Rahmawati","non-dropping-particle":"","parse-names":false,"suffix":""},{"dropping-particle":"","family":"Sari","given":"Siti Meutia","non-dropping-particle":"","parse-names":false,"suffix":""},{"dropping-particle":"","family":"Program","given":"English Study","non-dropping-particle":"","parse-names":false,"suffix":""},{"dropping-particle":"","family":"Training","given":"Faculty Teacher","non-dropping-particle":"","parse-names":false,"suffix":""}],"id":"ITEM-1","issue":"3","issued":{"date-parts":[["2018"]]},"title":"THE INFLUENCE OF USING VIDEO TO THE STUDENTS ’ SKILLS IN WRITING DESCRIPTIVE TEXT","type":"article-journal","volume":"3"},"uris":["http://www.mendeley.com/documents/?uuid=dd8d08db-4420-49c0-a23f-072b1fe8c766"]}],"mendeley":{"formattedCitation":"(Rapiyadi, Harahap, Sari, Program, &amp; Training, 2018)","manualFormatting":"Rapiyadi (2018)","plainTextFormattedCitation":"(Rapiyadi, Harahap, Sari, Program, &amp; Training, 2018)"},"properties":{"noteIndex":0},"schema":"https://github.com/citation-style-language/schema/raw/master/csl-citation.json"}</w:instrText>
      </w:r>
      <w:r w:rsidR="007B487B">
        <w:rPr>
          <w:rFonts w:ascii="Times New Roman" w:eastAsia="Times New Roman" w:hAnsi="Times New Roman" w:cs="Times New Roman"/>
          <w:sz w:val="24"/>
          <w:szCs w:val="24"/>
          <w:lang w:val="en-US" w:eastAsia="en-US"/>
        </w:rPr>
        <w:fldChar w:fldCharType="separate"/>
      </w:r>
      <w:r w:rsidR="007B487B">
        <w:rPr>
          <w:rFonts w:ascii="Times New Roman" w:eastAsia="Times New Roman" w:hAnsi="Times New Roman" w:cs="Times New Roman"/>
          <w:noProof/>
          <w:sz w:val="24"/>
          <w:szCs w:val="24"/>
          <w:lang w:val="en-US" w:eastAsia="en-US"/>
        </w:rPr>
        <w:t>Rapiyadi (</w:t>
      </w:r>
      <w:r w:rsidR="007B487B" w:rsidRPr="007B487B">
        <w:rPr>
          <w:rFonts w:ascii="Times New Roman" w:eastAsia="Times New Roman" w:hAnsi="Times New Roman" w:cs="Times New Roman"/>
          <w:noProof/>
          <w:sz w:val="24"/>
          <w:szCs w:val="24"/>
          <w:lang w:val="en-US" w:eastAsia="en-US"/>
        </w:rPr>
        <w:t>2018)</w:t>
      </w:r>
      <w:r w:rsidR="007B487B">
        <w:rPr>
          <w:rFonts w:ascii="Times New Roman" w:eastAsia="Times New Roman" w:hAnsi="Times New Roman" w:cs="Times New Roman"/>
          <w:sz w:val="24"/>
          <w:szCs w:val="24"/>
          <w:lang w:val="en-US" w:eastAsia="en-US"/>
        </w:rPr>
        <w:fldChar w:fldCharType="end"/>
      </w:r>
      <w:r w:rsidR="007B487B">
        <w:rPr>
          <w:rFonts w:ascii="Times New Roman" w:eastAsia="Times New Roman" w:hAnsi="Times New Roman" w:cs="Times New Roman"/>
          <w:sz w:val="24"/>
          <w:szCs w:val="24"/>
          <w:lang w:val="en-US" w:eastAsia="en-US"/>
        </w:rPr>
        <w:t xml:space="preserve">. </w:t>
      </w:r>
      <w:r w:rsidR="007B487B" w:rsidRPr="007B487B">
        <w:rPr>
          <w:rFonts w:ascii="Times New Roman" w:eastAsia="Times New Roman" w:hAnsi="Times New Roman" w:cs="Times New Roman"/>
          <w:sz w:val="24"/>
          <w:szCs w:val="24"/>
          <w:lang w:eastAsia="en-US"/>
        </w:rPr>
        <w:t>It can be concluded that the use of video as a medium in learning to write descriptive text can be categorized into good categories.</w:t>
      </w:r>
    </w:p>
    <w:p w14:paraId="67606981" w14:textId="77777777" w:rsidR="00322982" w:rsidRDefault="00322982" w:rsidP="003F312B">
      <w:pPr>
        <w:spacing w:after="0" w:line="240" w:lineRule="auto"/>
        <w:jc w:val="both"/>
        <w:rPr>
          <w:rFonts w:ascii="Times New Roman" w:hAnsi="Times New Roman" w:cs="Times New Roman"/>
          <w:color w:val="FF0000"/>
          <w:sz w:val="24"/>
          <w:szCs w:val="24"/>
          <w:lang w:val="en-US"/>
        </w:rPr>
      </w:pPr>
    </w:p>
    <w:p w14:paraId="114B6AA4" w14:textId="05B9FB55"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546CCA7"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0D982CB9" w14:textId="5E823B96" w:rsidR="00E127DE" w:rsidRPr="007C0E6B" w:rsidRDefault="007C0E6B" w:rsidP="00D609F1">
      <w:pPr>
        <w:spacing w:after="0" w:line="240" w:lineRule="auto"/>
        <w:jc w:val="both"/>
        <w:rPr>
          <w:rFonts w:ascii="Times New Roman" w:hAnsi="Times New Roman" w:cs="Times New Roman"/>
          <w:bCs/>
          <w:sz w:val="24"/>
          <w:szCs w:val="24"/>
          <w:lang w:val="en-US"/>
        </w:rPr>
      </w:pPr>
      <w:r w:rsidRPr="007C0E6B">
        <w:rPr>
          <w:rFonts w:ascii="Times New Roman" w:hAnsi="Times New Roman" w:cs="Times New Roman"/>
          <w:bCs/>
          <w:sz w:val="24"/>
          <w:szCs w:val="24"/>
          <w:lang w:val="en-US"/>
        </w:rPr>
        <w:t>From the previous explained above it can be concluded with the findings of research that has been done. The scenarios have been applied very well in the implementation that has been done by researchers in the learning process. This study got a good response from students in following during the process of learning to write in class, students can be motivated and the level of attending lessons increases, because in the learning process students do not feel bored, and students feel happy and easy to understand the material being taught.</w:t>
      </w:r>
    </w:p>
    <w:p w14:paraId="4DBA73CA" w14:textId="77777777" w:rsidR="00E127DE" w:rsidRDefault="00E127DE" w:rsidP="00D609F1">
      <w:pPr>
        <w:spacing w:after="0" w:line="240" w:lineRule="auto"/>
        <w:jc w:val="both"/>
        <w:rPr>
          <w:rFonts w:ascii="Times New Roman" w:hAnsi="Times New Roman" w:cs="Times New Roman"/>
          <w:bCs/>
          <w:sz w:val="24"/>
          <w:szCs w:val="24"/>
          <w:lang w:val="en-US"/>
        </w:rPr>
      </w:pPr>
    </w:p>
    <w:p w14:paraId="30EB76D7"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543AEA79"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48BA69DD" w14:textId="361608F6" w:rsidR="00A03102" w:rsidRDefault="00327BD6" w:rsidP="003B5759">
      <w:pPr>
        <w:pStyle w:val="ListParagraph"/>
        <w:tabs>
          <w:tab w:val="left" w:pos="426"/>
        </w:tabs>
        <w:spacing w:after="0" w:line="240" w:lineRule="auto"/>
        <w:ind w:left="0"/>
        <w:jc w:val="both"/>
        <w:rPr>
          <w:rFonts w:ascii="Times New Roman" w:hAnsi="Times New Roman" w:cs="Times New Roman"/>
          <w:sz w:val="24"/>
          <w:szCs w:val="24"/>
          <w:lang w:val="en-US"/>
        </w:rPr>
      </w:pPr>
      <w:r w:rsidRPr="00327BD6">
        <w:rPr>
          <w:rFonts w:ascii="Times New Roman" w:hAnsi="Times New Roman" w:cs="Times New Roman"/>
          <w:sz w:val="24"/>
          <w:szCs w:val="24"/>
        </w:rPr>
        <w:t xml:space="preserve">First of all thanks to ALLAH S.W.T for </w:t>
      </w:r>
      <w:r w:rsidR="003116A5">
        <w:rPr>
          <w:rFonts w:ascii="Times New Roman" w:hAnsi="Times New Roman" w:cs="Times New Roman"/>
          <w:sz w:val="24"/>
          <w:szCs w:val="24"/>
          <w:lang w:val="en-US"/>
        </w:rPr>
        <w:t>Hi</w:t>
      </w:r>
      <w:r w:rsidRPr="00327BD6">
        <w:rPr>
          <w:rFonts w:ascii="Times New Roman" w:hAnsi="Times New Roman" w:cs="Times New Roman"/>
          <w:sz w:val="24"/>
          <w:szCs w:val="24"/>
        </w:rPr>
        <w:t xml:space="preserve">s mercy and guidence in giving me </w:t>
      </w:r>
      <w:r w:rsidR="003116A5">
        <w:rPr>
          <w:rFonts w:ascii="Times New Roman" w:hAnsi="Times New Roman" w:cs="Times New Roman"/>
          <w:sz w:val="24"/>
          <w:szCs w:val="24"/>
          <w:lang w:val="en-US"/>
        </w:rPr>
        <w:t xml:space="preserve">strength </w:t>
      </w:r>
      <w:r w:rsidRPr="00327BD6">
        <w:rPr>
          <w:rFonts w:ascii="Times New Roman" w:hAnsi="Times New Roman" w:cs="Times New Roman"/>
          <w:sz w:val="24"/>
          <w:szCs w:val="24"/>
        </w:rPr>
        <w:t>to complete this article</w:t>
      </w:r>
      <w:r w:rsidR="003116A5">
        <w:rPr>
          <w:rFonts w:ascii="Times New Roman" w:hAnsi="Times New Roman" w:cs="Times New Roman"/>
          <w:sz w:val="24"/>
          <w:szCs w:val="24"/>
          <w:lang w:val="en-US"/>
        </w:rPr>
        <w:t xml:space="preserve">. </w:t>
      </w:r>
      <w:r w:rsidR="003116A5" w:rsidRPr="003116A5">
        <w:rPr>
          <w:rFonts w:ascii="Times New Roman" w:hAnsi="Times New Roman" w:cs="Times New Roman"/>
          <w:sz w:val="24"/>
          <w:szCs w:val="24"/>
          <w:lang w:val="en-US"/>
        </w:rPr>
        <w:t xml:space="preserve">The gratitude is delivered </w:t>
      </w:r>
      <w:r w:rsidRPr="00327BD6">
        <w:rPr>
          <w:rFonts w:ascii="Times New Roman" w:hAnsi="Times New Roman" w:cs="Times New Roman"/>
          <w:sz w:val="24"/>
          <w:szCs w:val="24"/>
        </w:rPr>
        <w:t xml:space="preserve">to my supervisor for all of this support and guidence in helping me to finish my article. Then, I would like to thanks to my parents. </w:t>
      </w:r>
      <w:r w:rsidR="00444DC5">
        <w:rPr>
          <w:rFonts w:ascii="Times New Roman" w:hAnsi="Times New Roman" w:cs="Times New Roman"/>
          <w:sz w:val="24"/>
          <w:szCs w:val="24"/>
          <w:lang w:val="en-US"/>
        </w:rPr>
        <w:t>At last</w:t>
      </w:r>
      <w:r w:rsidRPr="00327BD6">
        <w:rPr>
          <w:rFonts w:ascii="Times New Roman" w:hAnsi="Times New Roman" w:cs="Times New Roman"/>
          <w:sz w:val="24"/>
          <w:szCs w:val="24"/>
        </w:rPr>
        <w:t>, this research can be useful for the reader</w:t>
      </w:r>
      <w:r w:rsidR="0031580F">
        <w:rPr>
          <w:rFonts w:ascii="Times New Roman" w:hAnsi="Times New Roman" w:cs="Times New Roman"/>
          <w:sz w:val="24"/>
          <w:szCs w:val="24"/>
          <w:lang w:val="en-US"/>
        </w:rPr>
        <w:t xml:space="preserve"> and other</w:t>
      </w:r>
      <w:r w:rsidR="00444DC5" w:rsidRPr="00444DC5">
        <w:t xml:space="preserve"> </w:t>
      </w:r>
      <w:r w:rsidR="00444DC5" w:rsidRPr="00444DC5">
        <w:rPr>
          <w:rFonts w:ascii="Times New Roman" w:hAnsi="Times New Roman" w:cs="Times New Roman"/>
          <w:sz w:val="24"/>
          <w:szCs w:val="24"/>
          <w:lang w:val="en-US"/>
        </w:rPr>
        <w:t>researchers</w:t>
      </w:r>
      <w:r w:rsidR="00444DC5">
        <w:rPr>
          <w:rFonts w:ascii="Times New Roman" w:hAnsi="Times New Roman" w:cs="Times New Roman"/>
          <w:sz w:val="24"/>
          <w:szCs w:val="24"/>
          <w:lang w:val="en-US"/>
        </w:rPr>
        <w:t>.</w:t>
      </w:r>
    </w:p>
    <w:p w14:paraId="5E5F2754" w14:textId="79B2BEF3" w:rsidR="003B5759" w:rsidRPr="00017AD9" w:rsidRDefault="00A03102" w:rsidP="00A266F9">
      <w:pPr>
        <w:rPr>
          <w:rFonts w:ascii="Times New Roman" w:hAnsi="Times New Roman" w:cs="Times New Roman"/>
          <w:b/>
          <w:sz w:val="24"/>
          <w:lang w:val="en-US"/>
        </w:rPr>
      </w:pPr>
      <w:r>
        <w:rPr>
          <w:rFonts w:ascii="Times New Roman" w:hAnsi="Times New Roman" w:cs="Times New Roman"/>
          <w:sz w:val="24"/>
          <w:szCs w:val="24"/>
          <w:lang w:val="en-US"/>
        </w:rPr>
        <w:br w:type="page"/>
      </w:r>
      <w:r w:rsidR="00017AD9" w:rsidRPr="00017AD9">
        <w:rPr>
          <w:rFonts w:ascii="Times New Roman" w:hAnsi="Times New Roman" w:cs="Times New Roman"/>
          <w:b/>
          <w:sz w:val="24"/>
          <w:lang w:val="en-US"/>
        </w:rPr>
        <w:lastRenderedPageBreak/>
        <w:t>REFERENCE</w:t>
      </w:r>
      <w:r w:rsidR="003459AD">
        <w:rPr>
          <w:rFonts w:ascii="Times New Roman" w:hAnsi="Times New Roman" w:cs="Times New Roman"/>
          <w:b/>
          <w:sz w:val="24"/>
          <w:lang w:val="en-US"/>
        </w:rPr>
        <w:t>S</w:t>
      </w:r>
    </w:p>
    <w:p w14:paraId="0374BBE1" w14:textId="77777777" w:rsidR="003B5759" w:rsidRPr="00A576D6" w:rsidRDefault="003B5759" w:rsidP="00E15C04">
      <w:pPr>
        <w:pStyle w:val="ListParagraph"/>
        <w:tabs>
          <w:tab w:val="left" w:pos="426"/>
        </w:tabs>
        <w:spacing w:after="0" w:line="240" w:lineRule="auto"/>
        <w:ind w:left="0"/>
        <w:rPr>
          <w:rFonts w:ascii="Times New Roman" w:hAnsi="Times New Roman" w:cs="Times New Roman"/>
          <w:sz w:val="10"/>
          <w:lang w:val="en-US"/>
        </w:rPr>
      </w:pPr>
    </w:p>
    <w:p w14:paraId="5317D104" w14:textId="77777777" w:rsidR="00E15C04" w:rsidRP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rPr>
      </w:pPr>
      <w:r w:rsidRPr="00E15C04">
        <w:rPr>
          <w:rFonts w:ascii="Times New Roman" w:hAnsi="Times New Roman" w:cs="Times New Roman"/>
          <w:sz w:val="24"/>
          <w:szCs w:val="24"/>
        </w:rPr>
        <w:t>Apendi, T. L., &amp; Mulyani, E. R. (2020). The analysis of Transitivity process of Students' Descriptive Text, 3(3), 359–366.</w:t>
      </w:r>
    </w:p>
    <w:p w14:paraId="53BA5E91" w14:textId="77777777" w:rsidR="00E15C04" w:rsidRP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rPr>
      </w:pPr>
      <w:r w:rsidRPr="00E15C04">
        <w:rPr>
          <w:rFonts w:ascii="Times New Roman" w:hAnsi="Times New Roman" w:cs="Times New Roman"/>
          <w:sz w:val="24"/>
          <w:szCs w:val="24"/>
        </w:rPr>
        <w:t xml:space="preserve">Eliyawati, E. (2020). Improving students’ ability to write narrative texts using pictures. AL-ASASIYYA: </w:t>
      </w:r>
      <w:r w:rsidRPr="007B487B">
        <w:rPr>
          <w:rFonts w:ascii="Times New Roman" w:hAnsi="Times New Roman" w:cs="Times New Roman"/>
          <w:i/>
          <w:sz w:val="24"/>
          <w:szCs w:val="24"/>
        </w:rPr>
        <w:t>Journal Of Basic Education</w:t>
      </w:r>
      <w:r w:rsidRPr="00E15C04">
        <w:rPr>
          <w:rFonts w:ascii="Times New Roman" w:hAnsi="Times New Roman" w:cs="Times New Roman"/>
          <w:sz w:val="24"/>
          <w:szCs w:val="24"/>
        </w:rPr>
        <w:t>, 4(2), 37. https://doi.org/10.24269/ajbe.v4i2.2421</w:t>
      </w:r>
    </w:p>
    <w:p w14:paraId="2FCAD1E5" w14:textId="77777777" w:rsidR="00E15C04" w:rsidRP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rPr>
      </w:pPr>
      <w:r w:rsidRPr="00E15C04">
        <w:rPr>
          <w:rFonts w:ascii="Times New Roman" w:hAnsi="Times New Roman" w:cs="Times New Roman"/>
          <w:sz w:val="24"/>
          <w:szCs w:val="24"/>
        </w:rPr>
        <w:t xml:space="preserve">Fitriatun, E. (2019). Student's Speaking Skill in Oral Descriptive Text by Using Video at Tenth grade in SMA NEGERI 1 NAMLEA. </w:t>
      </w:r>
      <w:r w:rsidRPr="007B487B">
        <w:rPr>
          <w:rFonts w:ascii="Times New Roman" w:hAnsi="Times New Roman" w:cs="Times New Roman"/>
          <w:i/>
          <w:sz w:val="24"/>
          <w:szCs w:val="24"/>
        </w:rPr>
        <w:t>Journal of Chemical Information and Modeling</w:t>
      </w:r>
      <w:r w:rsidRPr="00E15C04">
        <w:rPr>
          <w:rFonts w:ascii="Times New Roman" w:hAnsi="Times New Roman" w:cs="Times New Roman"/>
          <w:sz w:val="24"/>
          <w:szCs w:val="24"/>
        </w:rPr>
        <w:t>, 53(9), 1689–1699. https://doi.org/10.1017/CBO9781107415324.004</w:t>
      </w:r>
    </w:p>
    <w:p w14:paraId="12E30347" w14:textId="77777777" w:rsidR="00E15C04" w:rsidRP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rPr>
      </w:pPr>
      <w:r w:rsidRPr="00E15C04">
        <w:rPr>
          <w:rFonts w:ascii="Times New Roman" w:hAnsi="Times New Roman" w:cs="Times New Roman"/>
          <w:sz w:val="24"/>
          <w:szCs w:val="24"/>
        </w:rPr>
        <w:t xml:space="preserve">Muhlisin, Ahmad. 2018. “Unnes Science Education Journal Analysis of Students' response of The implementation of Rms (Reading, mind mapping, and sharring) Learning Model in Philosophy of Science.” </w:t>
      </w:r>
      <w:r w:rsidRPr="007B487B">
        <w:rPr>
          <w:rFonts w:ascii="Times New Roman" w:hAnsi="Times New Roman" w:cs="Times New Roman"/>
          <w:i/>
          <w:sz w:val="24"/>
          <w:szCs w:val="24"/>
        </w:rPr>
        <w:t>Usej</w:t>
      </w:r>
      <w:r w:rsidRPr="00E15C04">
        <w:rPr>
          <w:rFonts w:ascii="Times New Roman" w:hAnsi="Times New Roman" w:cs="Times New Roman"/>
          <w:sz w:val="24"/>
          <w:szCs w:val="24"/>
        </w:rPr>
        <w:t xml:space="preserve"> 7(1): 13–18.</w:t>
      </w:r>
    </w:p>
    <w:p w14:paraId="16A7BF72" w14:textId="77777777" w:rsidR="00E15C04" w:rsidRP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rPr>
      </w:pPr>
      <w:r w:rsidRPr="00E15C04">
        <w:rPr>
          <w:rFonts w:ascii="Times New Roman" w:hAnsi="Times New Roman" w:cs="Times New Roman"/>
          <w:sz w:val="24"/>
          <w:szCs w:val="24"/>
        </w:rPr>
        <w:t xml:space="preserve">Pratiwi, R., Aulia, R. P., &amp; Suryani, L. (2019). an Error Analysis on Using Personal Pronouns in Writing Descriptive Text. </w:t>
      </w:r>
      <w:r w:rsidRPr="007B487B">
        <w:rPr>
          <w:rFonts w:ascii="Times New Roman" w:hAnsi="Times New Roman" w:cs="Times New Roman"/>
          <w:i/>
          <w:sz w:val="24"/>
          <w:szCs w:val="24"/>
        </w:rPr>
        <w:t>PROJECT (Professional Journal of English Education)</w:t>
      </w:r>
      <w:r w:rsidRPr="00E15C04">
        <w:rPr>
          <w:rFonts w:ascii="Times New Roman" w:hAnsi="Times New Roman" w:cs="Times New Roman"/>
          <w:sz w:val="24"/>
          <w:szCs w:val="24"/>
        </w:rPr>
        <w:t>, 2(5), 608. https://doi.org/10.22460/project.v2i5.p608-615</w:t>
      </w:r>
    </w:p>
    <w:p w14:paraId="3C682B97" w14:textId="77777777" w:rsidR="00E15C04" w:rsidRP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rPr>
      </w:pPr>
      <w:r w:rsidRPr="00E15C04">
        <w:rPr>
          <w:rFonts w:ascii="Times New Roman" w:hAnsi="Times New Roman" w:cs="Times New Roman"/>
          <w:sz w:val="24"/>
          <w:szCs w:val="24"/>
        </w:rPr>
        <w:t>Rapiyadi, Muhammad et al. 2018. “The influence of using Video to Students' Skills in writing Descriptive text.” 3(3).</w:t>
      </w:r>
    </w:p>
    <w:p w14:paraId="035D1C05" w14:textId="77777777" w:rsid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E15C04">
        <w:rPr>
          <w:rFonts w:ascii="Times New Roman" w:hAnsi="Times New Roman" w:cs="Times New Roman"/>
          <w:sz w:val="24"/>
          <w:szCs w:val="24"/>
        </w:rPr>
        <w:t xml:space="preserve">Rohmat, N., Nurhaeni, N., &amp; Anggraeni, A. (2018). Transitivity Analysis of Tenth Grade Students’ Descriptive Text. </w:t>
      </w:r>
      <w:r w:rsidRPr="007B487B">
        <w:rPr>
          <w:rFonts w:ascii="Times New Roman" w:hAnsi="Times New Roman" w:cs="Times New Roman"/>
          <w:i/>
          <w:sz w:val="24"/>
          <w:szCs w:val="24"/>
        </w:rPr>
        <w:t>PROJECT (Professional Journal of English Education),</w:t>
      </w:r>
      <w:r w:rsidRPr="00E15C04">
        <w:rPr>
          <w:rFonts w:ascii="Times New Roman" w:hAnsi="Times New Roman" w:cs="Times New Roman"/>
          <w:sz w:val="24"/>
          <w:szCs w:val="24"/>
        </w:rPr>
        <w:t xml:space="preserve"> 1(3), 295. https://doi.org/10.22460/project.v1i3.p295-302</w:t>
      </w:r>
    </w:p>
    <w:p w14:paraId="7B66A874" w14:textId="77777777" w:rsidR="00E15C04" w:rsidRP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rPr>
      </w:pPr>
      <w:r w:rsidRPr="00E15C04">
        <w:rPr>
          <w:rFonts w:ascii="Times New Roman" w:hAnsi="Times New Roman" w:cs="Times New Roman"/>
          <w:sz w:val="24"/>
          <w:szCs w:val="24"/>
        </w:rPr>
        <w:t xml:space="preserve">Royani, S., &amp; Sadiah, S. (2019). an Analysis of Grammatical Errors in Students’ Writing Descriptive Text. </w:t>
      </w:r>
      <w:r w:rsidRPr="007B487B">
        <w:rPr>
          <w:rFonts w:ascii="Times New Roman" w:hAnsi="Times New Roman" w:cs="Times New Roman"/>
          <w:i/>
          <w:sz w:val="24"/>
          <w:szCs w:val="24"/>
        </w:rPr>
        <w:t>PROJECT (Professional Journal of English Education)</w:t>
      </w:r>
      <w:r w:rsidRPr="00E15C04">
        <w:rPr>
          <w:rFonts w:ascii="Times New Roman" w:hAnsi="Times New Roman" w:cs="Times New Roman"/>
          <w:sz w:val="24"/>
          <w:szCs w:val="24"/>
        </w:rPr>
        <w:t>, 2(6), 764. https://doi.org/10.22460/project.v2i6.p764-770</w:t>
      </w:r>
    </w:p>
    <w:p w14:paraId="23E4E72B" w14:textId="2608AF54" w:rsidR="0031580F"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E15C04">
        <w:rPr>
          <w:rFonts w:ascii="Times New Roman" w:hAnsi="Times New Roman" w:cs="Times New Roman"/>
          <w:sz w:val="24"/>
          <w:szCs w:val="24"/>
        </w:rPr>
        <w:t>Yulianti, S., Nuraeni, S., &amp; Parmawati, A. (2019). Improving Students’ Writing Skill Using Brainswriting Strategy</w:t>
      </w:r>
      <w:r w:rsidRPr="007B487B">
        <w:rPr>
          <w:rFonts w:ascii="Times New Roman" w:hAnsi="Times New Roman" w:cs="Times New Roman"/>
          <w:i/>
          <w:sz w:val="24"/>
          <w:szCs w:val="24"/>
        </w:rPr>
        <w:t>. PROJECT (Professional Journal of English Education)</w:t>
      </w:r>
      <w:r w:rsidRPr="00E15C04">
        <w:rPr>
          <w:rFonts w:ascii="Times New Roman" w:hAnsi="Times New Roman" w:cs="Times New Roman"/>
          <w:sz w:val="24"/>
          <w:szCs w:val="24"/>
        </w:rPr>
        <w:t>, 2(5), 714. https://doi.org/10.22460/project.v2i5.p714-721</w:t>
      </w:r>
    </w:p>
    <w:p w14:paraId="4FABF2BC" w14:textId="77777777" w:rsidR="00E15C04" w:rsidRPr="00E15C04" w:rsidRDefault="00E15C04" w:rsidP="00E15C04">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14:paraId="1F852980" w14:textId="77777777" w:rsidR="00321584" w:rsidRPr="002B7AF4" w:rsidRDefault="00321584" w:rsidP="00E15C04">
      <w:pPr>
        <w:spacing w:after="0" w:line="240" w:lineRule="auto"/>
        <w:rPr>
          <w:rFonts w:ascii="Times New Roman" w:hAnsi="Times New Roman" w:cs="Times New Roman"/>
          <w:sz w:val="24"/>
          <w:szCs w:val="24"/>
        </w:rPr>
      </w:pPr>
      <w:r w:rsidRPr="002B7AF4">
        <w:rPr>
          <w:rFonts w:ascii="Times New Roman" w:hAnsi="Times New Roman" w:cs="Times New Roman"/>
          <w:sz w:val="24"/>
          <w:szCs w:val="24"/>
        </w:rPr>
        <w:t> </w:t>
      </w:r>
    </w:p>
    <w:p w14:paraId="5295D4E9" w14:textId="77777777" w:rsidR="00B32D1D" w:rsidRPr="00A576D6" w:rsidRDefault="00B32D1D" w:rsidP="00295424">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8CE32" w16cid:durableId="222CF69C"/>
  <w16cid:commentId w16cid:paraId="09B52D7A" w16cid:durableId="222CFE76"/>
  <w16cid:commentId w16cid:paraId="54805693" w16cid:durableId="222CFE8F"/>
  <w16cid:commentId w16cid:paraId="6F5B3CE9" w16cid:durableId="222CF68F"/>
  <w16cid:commentId w16cid:paraId="1A3CB44D" w16cid:durableId="222CF6B3"/>
  <w16cid:commentId w16cid:paraId="7001B5A4" w16cid:durableId="222CF769"/>
  <w16cid:commentId w16cid:paraId="5B6448F5" w16cid:durableId="222CF8C2"/>
  <w16cid:commentId w16cid:paraId="6082CCB0" w16cid:durableId="222CF8BC"/>
  <w16cid:commentId w16cid:paraId="60974F57" w16cid:durableId="222CF8DD"/>
  <w16cid:commentId w16cid:paraId="6777ABCE" w16cid:durableId="222CF8F6"/>
  <w16cid:commentId w16cid:paraId="2E720830" w16cid:durableId="222CF90B"/>
  <w16cid:commentId w16cid:paraId="22DC3BA4" w16cid:durableId="222CF93F"/>
  <w16cid:commentId w16cid:paraId="31893679" w16cid:durableId="222CFA0D"/>
  <w16cid:commentId w16cid:paraId="1FBC140F" w16cid:durableId="222CFA4F"/>
  <w16cid:commentId w16cid:paraId="39C2AA03" w16cid:durableId="222CFA82"/>
  <w16cid:commentId w16cid:paraId="08F32CA6" w16cid:durableId="222CFA9D"/>
  <w16cid:commentId w16cid:paraId="70D97C1F" w16cid:durableId="222CFB12"/>
  <w16cid:commentId w16cid:paraId="024754E8" w16cid:durableId="222CFB2F"/>
  <w16cid:commentId w16cid:paraId="0789DF3B" w16cid:durableId="222CFB4F"/>
  <w16cid:commentId w16cid:paraId="157FBFB5" w16cid:durableId="222CFB66"/>
  <w16cid:commentId w16cid:paraId="18FB6BA4" w16cid:durableId="222CFB75"/>
  <w16cid:commentId w16cid:paraId="4B4A3EAA" w16cid:durableId="222CFB8A"/>
  <w16cid:commentId w16cid:paraId="468F174C" w16cid:durableId="222CFBB2"/>
  <w16cid:commentId w16cid:paraId="6173188D" w16cid:durableId="222CFBC1"/>
  <w16cid:commentId w16cid:paraId="5745EFDF" w16cid:durableId="222CFBDE"/>
  <w16cid:commentId w16cid:paraId="0C34C92F" w16cid:durableId="222CFC12"/>
  <w16cid:commentId w16cid:paraId="12B13494" w16cid:durableId="222CFC23"/>
  <w16cid:commentId w16cid:paraId="56392867" w16cid:durableId="222CFC36"/>
  <w16cid:commentId w16cid:paraId="64D16897" w16cid:durableId="222CFC42"/>
  <w16cid:commentId w16cid:paraId="3225BFA8" w16cid:durableId="222CFC6A"/>
  <w16cid:commentId w16cid:paraId="7977715F" w16cid:durableId="222CFCC3"/>
  <w16cid:commentId w16cid:paraId="4EE32EA1" w16cid:durableId="222CFCD6"/>
  <w16cid:commentId w16cid:paraId="08CC49B7" w16cid:durableId="222CFD38"/>
  <w16cid:commentId w16cid:paraId="4900A3BE" w16cid:durableId="222CFD76"/>
  <w16cid:commentId w16cid:paraId="0CD905FC" w16cid:durableId="222CFDD3"/>
  <w16cid:commentId w16cid:paraId="3ACE8F0E" w16cid:durableId="222CFDE5"/>
  <w16cid:commentId w16cid:paraId="7DCA53A4" w16cid:durableId="222CFDB4"/>
  <w16cid:commentId w16cid:paraId="309B0069" w16cid:durableId="222CFDFA"/>
  <w16cid:commentId w16cid:paraId="48ED9FB2" w16cid:durableId="222CFE12"/>
  <w16cid:commentId w16cid:paraId="70DA5E35" w16cid:durableId="222CFE20"/>
  <w16cid:commentId w16cid:paraId="2C3E08ED" w16cid:durableId="222CFE34"/>
  <w16cid:commentId w16cid:paraId="530659A9" w16cid:durableId="222CFE41"/>
  <w16cid:commentId w16cid:paraId="28AB37EC" w16cid:durableId="222CFE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3447C" w14:textId="77777777" w:rsidR="003C729F" w:rsidRDefault="003C729F" w:rsidP="006A03BB">
      <w:pPr>
        <w:spacing w:after="0" w:line="240" w:lineRule="auto"/>
      </w:pPr>
      <w:r>
        <w:separator/>
      </w:r>
    </w:p>
  </w:endnote>
  <w:endnote w:type="continuationSeparator" w:id="0">
    <w:p w14:paraId="371AEAB5" w14:textId="77777777" w:rsidR="003C729F" w:rsidRDefault="003C729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48DABE94" w14:textId="354DDEFB" w:rsidR="00832504" w:rsidRDefault="00832504">
        <w:pPr>
          <w:pStyle w:val="Footer"/>
        </w:pPr>
        <w:r>
          <w:fldChar w:fldCharType="begin"/>
        </w:r>
        <w:r>
          <w:instrText xml:space="preserve"> PAGE   \* MERGEFORMAT </w:instrText>
        </w:r>
        <w:r>
          <w:fldChar w:fldCharType="separate"/>
        </w:r>
        <w:r w:rsidR="00D879DD">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AC2EA" w14:textId="77777777" w:rsidR="00832504" w:rsidRDefault="00832504">
    <w:pPr>
      <w:pStyle w:val="Footer"/>
      <w:jc w:val="center"/>
    </w:pPr>
  </w:p>
  <w:p w14:paraId="03B448D4" w14:textId="647F759E" w:rsidR="00832504" w:rsidRDefault="0083250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79DD">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E9083" w14:textId="0DE23A7C" w:rsidR="00832504" w:rsidRPr="00E11594" w:rsidRDefault="0083250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56BB">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F9CF9" w14:textId="77777777" w:rsidR="003C729F" w:rsidRDefault="003C729F" w:rsidP="006A03BB">
      <w:pPr>
        <w:spacing w:after="0" w:line="240" w:lineRule="auto"/>
      </w:pPr>
      <w:r>
        <w:separator/>
      </w:r>
    </w:p>
  </w:footnote>
  <w:footnote w:type="continuationSeparator" w:id="0">
    <w:p w14:paraId="5BBC74B8" w14:textId="77777777" w:rsidR="003C729F" w:rsidRDefault="003C729F"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23C7A" w14:textId="77777777" w:rsidR="00832504" w:rsidRPr="0042013B" w:rsidRDefault="00832504"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EEBA522" wp14:editId="012ACCA4">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446DAFB" w14:textId="77777777" w:rsidR="00832504" w:rsidRPr="0042013B" w:rsidRDefault="00832504"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6EC0E" w14:textId="77777777" w:rsidR="00832504" w:rsidRPr="0042013B" w:rsidRDefault="00832504"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1F96766" wp14:editId="38009A42">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43D25" w14:textId="77777777" w:rsidR="00832504" w:rsidRPr="00E7755A" w:rsidRDefault="00832504"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0A2AB1FE" wp14:editId="22FB12D9">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50DA9001" w14:textId="77777777" w:rsidR="00832504" w:rsidRPr="002A0F3B" w:rsidRDefault="00832504"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6BD34EDA" w14:textId="77777777" w:rsidR="00832504" w:rsidRPr="005B539C" w:rsidRDefault="00832504"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484EEE4" w14:textId="77777777" w:rsidR="00832504" w:rsidRDefault="00832504" w:rsidP="005B539C">
    <w:pPr>
      <w:tabs>
        <w:tab w:val="left" w:pos="1843"/>
      </w:tabs>
      <w:spacing w:after="0" w:line="240" w:lineRule="auto"/>
      <w:rPr>
        <w:rFonts w:ascii="Times New Roman" w:hAnsi="Times New Roman" w:cs="Times New Roman"/>
        <w:sz w:val="20"/>
        <w:lang w:val="en-US"/>
      </w:rPr>
    </w:pPr>
  </w:p>
  <w:p w14:paraId="1ACD77AC" w14:textId="77777777" w:rsidR="00832504" w:rsidRDefault="00832504"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8500D5"/>
    <w:multiLevelType w:val="hybridMultilevel"/>
    <w:tmpl w:val="179C2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wNTcwMTAwNzW1NLBQ0lEKTi0uzszPAykwrAUAIL5CDSwAAAA="/>
  </w:docVars>
  <w:rsids>
    <w:rsidRoot w:val="006A03BB"/>
    <w:rsid w:val="000026CE"/>
    <w:rsid w:val="000048EF"/>
    <w:rsid w:val="00007D76"/>
    <w:rsid w:val="00007E53"/>
    <w:rsid w:val="00012694"/>
    <w:rsid w:val="00017AD9"/>
    <w:rsid w:val="00025BCE"/>
    <w:rsid w:val="0002690C"/>
    <w:rsid w:val="00034820"/>
    <w:rsid w:val="00034A12"/>
    <w:rsid w:val="00035B5F"/>
    <w:rsid w:val="00041BBF"/>
    <w:rsid w:val="000532A9"/>
    <w:rsid w:val="0006145D"/>
    <w:rsid w:val="0006238A"/>
    <w:rsid w:val="00067DD4"/>
    <w:rsid w:val="0007046E"/>
    <w:rsid w:val="00070B0F"/>
    <w:rsid w:val="00071882"/>
    <w:rsid w:val="00077244"/>
    <w:rsid w:val="000846E5"/>
    <w:rsid w:val="00086BE3"/>
    <w:rsid w:val="000915CE"/>
    <w:rsid w:val="00092F00"/>
    <w:rsid w:val="00093899"/>
    <w:rsid w:val="000A1B35"/>
    <w:rsid w:val="000A5D46"/>
    <w:rsid w:val="000B1117"/>
    <w:rsid w:val="000B1A9C"/>
    <w:rsid w:val="000B5796"/>
    <w:rsid w:val="000B79A5"/>
    <w:rsid w:val="000C22E0"/>
    <w:rsid w:val="000C5557"/>
    <w:rsid w:val="000C56BB"/>
    <w:rsid w:val="000C7544"/>
    <w:rsid w:val="000D0F21"/>
    <w:rsid w:val="000D3448"/>
    <w:rsid w:val="000D41DC"/>
    <w:rsid w:val="000D7D69"/>
    <w:rsid w:val="000E17A4"/>
    <w:rsid w:val="000E2907"/>
    <w:rsid w:val="000E2DD8"/>
    <w:rsid w:val="000E41B6"/>
    <w:rsid w:val="000F052D"/>
    <w:rsid w:val="000F26F3"/>
    <w:rsid w:val="000F6F20"/>
    <w:rsid w:val="00100228"/>
    <w:rsid w:val="0010144A"/>
    <w:rsid w:val="00102B74"/>
    <w:rsid w:val="00104AD6"/>
    <w:rsid w:val="00106F02"/>
    <w:rsid w:val="00106F11"/>
    <w:rsid w:val="00110A69"/>
    <w:rsid w:val="00111E2C"/>
    <w:rsid w:val="00112B28"/>
    <w:rsid w:val="00113FDF"/>
    <w:rsid w:val="00114701"/>
    <w:rsid w:val="001163C6"/>
    <w:rsid w:val="00124C51"/>
    <w:rsid w:val="00125870"/>
    <w:rsid w:val="00134A4A"/>
    <w:rsid w:val="00134C1A"/>
    <w:rsid w:val="00136576"/>
    <w:rsid w:val="0014062B"/>
    <w:rsid w:val="00141FE7"/>
    <w:rsid w:val="00142CC7"/>
    <w:rsid w:val="001450F0"/>
    <w:rsid w:val="00150E46"/>
    <w:rsid w:val="00152114"/>
    <w:rsid w:val="00154B06"/>
    <w:rsid w:val="00156026"/>
    <w:rsid w:val="00157844"/>
    <w:rsid w:val="00162DB3"/>
    <w:rsid w:val="001631DE"/>
    <w:rsid w:val="001650F7"/>
    <w:rsid w:val="00170507"/>
    <w:rsid w:val="00184344"/>
    <w:rsid w:val="0019036C"/>
    <w:rsid w:val="00190C90"/>
    <w:rsid w:val="001942CE"/>
    <w:rsid w:val="00195A1C"/>
    <w:rsid w:val="001979CD"/>
    <w:rsid w:val="001A363E"/>
    <w:rsid w:val="001A3C71"/>
    <w:rsid w:val="001A7A08"/>
    <w:rsid w:val="001B0654"/>
    <w:rsid w:val="001B4670"/>
    <w:rsid w:val="001B72E5"/>
    <w:rsid w:val="001B7B12"/>
    <w:rsid w:val="001C7149"/>
    <w:rsid w:val="001C7963"/>
    <w:rsid w:val="001D3AFA"/>
    <w:rsid w:val="001D4CB9"/>
    <w:rsid w:val="001D6776"/>
    <w:rsid w:val="001D6AA5"/>
    <w:rsid w:val="001E4A27"/>
    <w:rsid w:val="001E5762"/>
    <w:rsid w:val="001E5F0E"/>
    <w:rsid w:val="001E65F6"/>
    <w:rsid w:val="001F0AE4"/>
    <w:rsid w:val="001F1895"/>
    <w:rsid w:val="001F3159"/>
    <w:rsid w:val="001F74D1"/>
    <w:rsid w:val="001F7841"/>
    <w:rsid w:val="0020288F"/>
    <w:rsid w:val="0020494D"/>
    <w:rsid w:val="0020574A"/>
    <w:rsid w:val="00207D03"/>
    <w:rsid w:val="00210E0D"/>
    <w:rsid w:val="0021233C"/>
    <w:rsid w:val="002152BE"/>
    <w:rsid w:val="00221796"/>
    <w:rsid w:val="0023157C"/>
    <w:rsid w:val="00232ECE"/>
    <w:rsid w:val="00237438"/>
    <w:rsid w:val="00242043"/>
    <w:rsid w:val="00242D2A"/>
    <w:rsid w:val="00244518"/>
    <w:rsid w:val="002455E0"/>
    <w:rsid w:val="00246799"/>
    <w:rsid w:val="00247150"/>
    <w:rsid w:val="002508CE"/>
    <w:rsid w:val="00252B96"/>
    <w:rsid w:val="00253BDE"/>
    <w:rsid w:val="002549BF"/>
    <w:rsid w:val="002564C8"/>
    <w:rsid w:val="0025708C"/>
    <w:rsid w:val="00262007"/>
    <w:rsid w:val="00265E92"/>
    <w:rsid w:val="00271AF4"/>
    <w:rsid w:val="0027391C"/>
    <w:rsid w:val="00273E53"/>
    <w:rsid w:val="0027488D"/>
    <w:rsid w:val="002751C1"/>
    <w:rsid w:val="00280847"/>
    <w:rsid w:val="002857CE"/>
    <w:rsid w:val="00290B40"/>
    <w:rsid w:val="00292FD6"/>
    <w:rsid w:val="00295424"/>
    <w:rsid w:val="002965DC"/>
    <w:rsid w:val="002A0F3B"/>
    <w:rsid w:val="002A7A74"/>
    <w:rsid w:val="002B029E"/>
    <w:rsid w:val="002B5794"/>
    <w:rsid w:val="002C07FB"/>
    <w:rsid w:val="002C1134"/>
    <w:rsid w:val="002C1B03"/>
    <w:rsid w:val="002C3CDC"/>
    <w:rsid w:val="002C4053"/>
    <w:rsid w:val="002C4272"/>
    <w:rsid w:val="002C58C2"/>
    <w:rsid w:val="002C6423"/>
    <w:rsid w:val="002C7E56"/>
    <w:rsid w:val="002D52D8"/>
    <w:rsid w:val="002E2F58"/>
    <w:rsid w:val="002F0943"/>
    <w:rsid w:val="002F0A19"/>
    <w:rsid w:val="002F0DAB"/>
    <w:rsid w:val="002F6323"/>
    <w:rsid w:val="002F77E3"/>
    <w:rsid w:val="002F7ECE"/>
    <w:rsid w:val="003004B7"/>
    <w:rsid w:val="00306C44"/>
    <w:rsid w:val="0030787D"/>
    <w:rsid w:val="0031021A"/>
    <w:rsid w:val="003116A5"/>
    <w:rsid w:val="00312AB5"/>
    <w:rsid w:val="003131B9"/>
    <w:rsid w:val="00314407"/>
    <w:rsid w:val="0031580F"/>
    <w:rsid w:val="00315C8D"/>
    <w:rsid w:val="003161D9"/>
    <w:rsid w:val="00321584"/>
    <w:rsid w:val="00322982"/>
    <w:rsid w:val="00324AFF"/>
    <w:rsid w:val="00327BD6"/>
    <w:rsid w:val="003312D2"/>
    <w:rsid w:val="0033174E"/>
    <w:rsid w:val="00331878"/>
    <w:rsid w:val="0033342D"/>
    <w:rsid w:val="0033478D"/>
    <w:rsid w:val="003355C7"/>
    <w:rsid w:val="00340BE0"/>
    <w:rsid w:val="00343BC4"/>
    <w:rsid w:val="00343E20"/>
    <w:rsid w:val="003459AD"/>
    <w:rsid w:val="00347271"/>
    <w:rsid w:val="0035546B"/>
    <w:rsid w:val="0035600F"/>
    <w:rsid w:val="003573F3"/>
    <w:rsid w:val="00357677"/>
    <w:rsid w:val="00362639"/>
    <w:rsid w:val="003717A7"/>
    <w:rsid w:val="0037549E"/>
    <w:rsid w:val="0037729C"/>
    <w:rsid w:val="003862DB"/>
    <w:rsid w:val="00386B7E"/>
    <w:rsid w:val="003876FF"/>
    <w:rsid w:val="003879DA"/>
    <w:rsid w:val="00391D55"/>
    <w:rsid w:val="0039567C"/>
    <w:rsid w:val="00395711"/>
    <w:rsid w:val="00395735"/>
    <w:rsid w:val="003A194D"/>
    <w:rsid w:val="003A3FB5"/>
    <w:rsid w:val="003A7B38"/>
    <w:rsid w:val="003B08C1"/>
    <w:rsid w:val="003B36A6"/>
    <w:rsid w:val="003B4A04"/>
    <w:rsid w:val="003B4AFE"/>
    <w:rsid w:val="003B5759"/>
    <w:rsid w:val="003B739D"/>
    <w:rsid w:val="003C729F"/>
    <w:rsid w:val="003D05B5"/>
    <w:rsid w:val="003D097C"/>
    <w:rsid w:val="003D2CCF"/>
    <w:rsid w:val="003D3CD7"/>
    <w:rsid w:val="003D7B12"/>
    <w:rsid w:val="003E3032"/>
    <w:rsid w:val="003E562B"/>
    <w:rsid w:val="003F150D"/>
    <w:rsid w:val="003F312B"/>
    <w:rsid w:val="003F5612"/>
    <w:rsid w:val="003F65C5"/>
    <w:rsid w:val="00404264"/>
    <w:rsid w:val="00410C83"/>
    <w:rsid w:val="00417D58"/>
    <w:rsid w:val="0042013B"/>
    <w:rsid w:val="0042065B"/>
    <w:rsid w:val="00425791"/>
    <w:rsid w:val="00432ED9"/>
    <w:rsid w:val="00434DBA"/>
    <w:rsid w:val="0043591E"/>
    <w:rsid w:val="004374DA"/>
    <w:rsid w:val="00440124"/>
    <w:rsid w:val="00440DB6"/>
    <w:rsid w:val="0044112A"/>
    <w:rsid w:val="00443D01"/>
    <w:rsid w:val="004441DD"/>
    <w:rsid w:val="00444DC5"/>
    <w:rsid w:val="00446482"/>
    <w:rsid w:val="0046366A"/>
    <w:rsid w:val="004710F1"/>
    <w:rsid w:val="00477A2E"/>
    <w:rsid w:val="0048375A"/>
    <w:rsid w:val="00487BCC"/>
    <w:rsid w:val="00492AAF"/>
    <w:rsid w:val="00492CDB"/>
    <w:rsid w:val="004A07A9"/>
    <w:rsid w:val="004A142A"/>
    <w:rsid w:val="004A153F"/>
    <w:rsid w:val="004A525C"/>
    <w:rsid w:val="004A5514"/>
    <w:rsid w:val="004A5FD1"/>
    <w:rsid w:val="004B3149"/>
    <w:rsid w:val="004B34F0"/>
    <w:rsid w:val="004B4431"/>
    <w:rsid w:val="004B4972"/>
    <w:rsid w:val="004B70CB"/>
    <w:rsid w:val="004B76DE"/>
    <w:rsid w:val="004C2206"/>
    <w:rsid w:val="004D203D"/>
    <w:rsid w:val="004D4337"/>
    <w:rsid w:val="004D5925"/>
    <w:rsid w:val="004D6ED8"/>
    <w:rsid w:val="004E1FA3"/>
    <w:rsid w:val="004F0C50"/>
    <w:rsid w:val="004F74E0"/>
    <w:rsid w:val="005040B9"/>
    <w:rsid w:val="00510AA8"/>
    <w:rsid w:val="0051266F"/>
    <w:rsid w:val="00513AAA"/>
    <w:rsid w:val="0052047D"/>
    <w:rsid w:val="005240B3"/>
    <w:rsid w:val="005246B5"/>
    <w:rsid w:val="005331F8"/>
    <w:rsid w:val="0053653F"/>
    <w:rsid w:val="00540338"/>
    <w:rsid w:val="005433E2"/>
    <w:rsid w:val="005456C5"/>
    <w:rsid w:val="005457DF"/>
    <w:rsid w:val="005506B0"/>
    <w:rsid w:val="00564290"/>
    <w:rsid w:val="00571D9D"/>
    <w:rsid w:val="005755BB"/>
    <w:rsid w:val="00580BB3"/>
    <w:rsid w:val="00581285"/>
    <w:rsid w:val="00584C73"/>
    <w:rsid w:val="00585A1D"/>
    <w:rsid w:val="00585AFC"/>
    <w:rsid w:val="00590F4E"/>
    <w:rsid w:val="00593E5A"/>
    <w:rsid w:val="005940CF"/>
    <w:rsid w:val="005954DD"/>
    <w:rsid w:val="005A01E6"/>
    <w:rsid w:val="005A05CF"/>
    <w:rsid w:val="005A0DEE"/>
    <w:rsid w:val="005A266C"/>
    <w:rsid w:val="005A4EF0"/>
    <w:rsid w:val="005A524F"/>
    <w:rsid w:val="005B1DA9"/>
    <w:rsid w:val="005B4C07"/>
    <w:rsid w:val="005B4EEE"/>
    <w:rsid w:val="005B539C"/>
    <w:rsid w:val="005C3B54"/>
    <w:rsid w:val="005C3B78"/>
    <w:rsid w:val="005C3DCF"/>
    <w:rsid w:val="005C4160"/>
    <w:rsid w:val="005D1024"/>
    <w:rsid w:val="005D33F8"/>
    <w:rsid w:val="005E1E87"/>
    <w:rsid w:val="005E295E"/>
    <w:rsid w:val="005E4753"/>
    <w:rsid w:val="005E7FEB"/>
    <w:rsid w:val="005F4F28"/>
    <w:rsid w:val="0060634A"/>
    <w:rsid w:val="00612CAB"/>
    <w:rsid w:val="00614BE0"/>
    <w:rsid w:val="006152E4"/>
    <w:rsid w:val="00616ACF"/>
    <w:rsid w:val="00622C1C"/>
    <w:rsid w:val="00630777"/>
    <w:rsid w:val="00631867"/>
    <w:rsid w:val="006318D1"/>
    <w:rsid w:val="006326D0"/>
    <w:rsid w:val="00633B9B"/>
    <w:rsid w:val="00633C24"/>
    <w:rsid w:val="006407E7"/>
    <w:rsid w:val="006416C8"/>
    <w:rsid w:val="00641E65"/>
    <w:rsid w:val="00642B34"/>
    <w:rsid w:val="00647871"/>
    <w:rsid w:val="0065331E"/>
    <w:rsid w:val="006533A7"/>
    <w:rsid w:val="00653468"/>
    <w:rsid w:val="0065561B"/>
    <w:rsid w:val="00655636"/>
    <w:rsid w:val="006572D6"/>
    <w:rsid w:val="0065780D"/>
    <w:rsid w:val="00661531"/>
    <w:rsid w:val="006632C0"/>
    <w:rsid w:val="00671C61"/>
    <w:rsid w:val="00687521"/>
    <w:rsid w:val="006904A5"/>
    <w:rsid w:val="006A03BB"/>
    <w:rsid w:val="006A4B35"/>
    <w:rsid w:val="006B7313"/>
    <w:rsid w:val="006C4325"/>
    <w:rsid w:val="006C6F25"/>
    <w:rsid w:val="006C74FB"/>
    <w:rsid w:val="006D0878"/>
    <w:rsid w:val="006D1E6F"/>
    <w:rsid w:val="006D2565"/>
    <w:rsid w:val="006D6D43"/>
    <w:rsid w:val="006E3B23"/>
    <w:rsid w:val="006E73B7"/>
    <w:rsid w:val="006F7069"/>
    <w:rsid w:val="006F7A8C"/>
    <w:rsid w:val="00700652"/>
    <w:rsid w:val="007008C9"/>
    <w:rsid w:val="00700BE2"/>
    <w:rsid w:val="00700D23"/>
    <w:rsid w:val="0070210A"/>
    <w:rsid w:val="0070435C"/>
    <w:rsid w:val="00704444"/>
    <w:rsid w:val="007106B3"/>
    <w:rsid w:val="00723CB8"/>
    <w:rsid w:val="007268BB"/>
    <w:rsid w:val="0073395F"/>
    <w:rsid w:val="00735511"/>
    <w:rsid w:val="0073562C"/>
    <w:rsid w:val="00741114"/>
    <w:rsid w:val="00742467"/>
    <w:rsid w:val="007452F5"/>
    <w:rsid w:val="007465B9"/>
    <w:rsid w:val="00757916"/>
    <w:rsid w:val="007608AF"/>
    <w:rsid w:val="00761A3B"/>
    <w:rsid w:val="00772922"/>
    <w:rsid w:val="007754E1"/>
    <w:rsid w:val="00775E70"/>
    <w:rsid w:val="00790958"/>
    <w:rsid w:val="00791C69"/>
    <w:rsid w:val="00791DC9"/>
    <w:rsid w:val="007A07F9"/>
    <w:rsid w:val="007A18E0"/>
    <w:rsid w:val="007A2BE2"/>
    <w:rsid w:val="007A5697"/>
    <w:rsid w:val="007A5A63"/>
    <w:rsid w:val="007A5BB3"/>
    <w:rsid w:val="007B0507"/>
    <w:rsid w:val="007B0EFD"/>
    <w:rsid w:val="007B487B"/>
    <w:rsid w:val="007C016F"/>
    <w:rsid w:val="007C0E6B"/>
    <w:rsid w:val="007C119C"/>
    <w:rsid w:val="007C1270"/>
    <w:rsid w:val="007C2806"/>
    <w:rsid w:val="007C6F74"/>
    <w:rsid w:val="007D3476"/>
    <w:rsid w:val="007D69FD"/>
    <w:rsid w:val="007E21BA"/>
    <w:rsid w:val="007E4460"/>
    <w:rsid w:val="007F16FB"/>
    <w:rsid w:val="007F34A0"/>
    <w:rsid w:val="007F4A44"/>
    <w:rsid w:val="007F4CD2"/>
    <w:rsid w:val="008020CD"/>
    <w:rsid w:val="00802193"/>
    <w:rsid w:val="0080326B"/>
    <w:rsid w:val="00806AEE"/>
    <w:rsid w:val="00813139"/>
    <w:rsid w:val="00814D46"/>
    <w:rsid w:val="008158FD"/>
    <w:rsid w:val="00817095"/>
    <w:rsid w:val="00817B20"/>
    <w:rsid w:val="00821794"/>
    <w:rsid w:val="008223D7"/>
    <w:rsid w:val="00832504"/>
    <w:rsid w:val="00832FEC"/>
    <w:rsid w:val="00833DCA"/>
    <w:rsid w:val="00835148"/>
    <w:rsid w:val="00837405"/>
    <w:rsid w:val="00837446"/>
    <w:rsid w:val="008403D7"/>
    <w:rsid w:val="008410C1"/>
    <w:rsid w:val="00852145"/>
    <w:rsid w:val="00854F4E"/>
    <w:rsid w:val="00855D35"/>
    <w:rsid w:val="00856E0E"/>
    <w:rsid w:val="008600D6"/>
    <w:rsid w:val="008611EF"/>
    <w:rsid w:val="00876506"/>
    <w:rsid w:val="00880653"/>
    <w:rsid w:val="00887047"/>
    <w:rsid w:val="0089069F"/>
    <w:rsid w:val="00891743"/>
    <w:rsid w:val="00892B56"/>
    <w:rsid w:val="00897BE2"/>
    <w:rsid w:val="008B54CA"/>
    <w:rsid w:val="008B5AB2"/>
    <w:rsid w:val="008B7931"/>
    <w:rsid w:val="008C34BC"/>
    <w:rsid w:val="008C72C0"/>
    <w:rsid w:val="008D0932"/>
    <w:rsid w:val="008D1648"/>
    <w:rsid w:val="008D1D9F"/>
    <w:rsid w:val="008D3461"/>
    <w:rsid w:val="008D3491"/>
    <w:rsid w:val="008E1ECB"/>
    <w:rsid w:val="008E4B4F"/>
    <w:rsid w:val="008E5015"/>
    <w:rsid w:val="008E5A76"/>
    <w:rsid w:val="008F0615"/>
    <w:rsid w:val="008F567C"/>
    <w:rsid w:val="008F5B98"/>
    <w:rsid w:val="009146A1"/>
    <w:rsid w:val="00915E9B"/>
    <w:rsid w:val="0092059B"/>
    <w:rsid w:val="00920F18"/>
    <w:rsid w:val="009237E5"/>
    <w:rsid w:val="00924058"/>
    <w:rsid w:val="00927605"/>
    <w:rsid w:val="009459E9"/>
    <w:rsid w:val="009509E3"/>
    <w:rsid w:val="00951DA9"/>
    <w:rsid w:val="0095480F"/>
    <w:rsid w:val="009554E2"/>
    <w:rsid w:val="0096027C"/>
    <w:rsid w:val="00962557"/>
    <w:rsid w:val="00967AB7"/>
    <w:rsid w:val="00971185"/>
    <w:rsid w:val="009826C0"/>
    <w:rsid w:val="00982E2E"/>
    <w:rsid w:val="00983AD8"/>
    <w:rsid w:val="009846F2"/>
    <w:rsid w:val="009865B4"/>
    <w:rsid w:val="00990133"/>
    <w:rsid w:val="00994DE6"/>
    <w:rsid w:val="009961A5"/>
    <w:rsid w:val="009A02D8"/>
    <w:rsid w:val="009A4393"/>
    <w:rsid w:val="009B42B3"/>
    <w:rsid w:val="009B523A"/>
    <w:rsid w:val="009B6553"/>
    <w:rsid w:val="009C210C"/>
    <w:rsid w:val="009C4CAA"/>
    <w:rsid w:val="009C5597"/>
    <w:rsid w:val="009C59DD"/>
    <w:rsid w:val="009D568F"/>
    <w:rsid w:val="009D5707"/>
    <w:rsid w:val="009D7CE8"/>
    <w:rsid w:val="009D7DC2"/>
    <w:rsid w:val="009E60AA"/>
    <w:rsid w:val="009F10E1"/>
    <w:rsid w:val="009F79C9"/>
    <w:rsid w:val="00A01D5A"/>
    <w:rsid w:val="00A02CC6"/>
    <w:rsid w:val="00A03102"/>
    <w:rsid w:val="00A04457"/>
    <w:rsid w:val="00A10802"/>
    <w:rsid w:val="00A10ACE"/>
    <w:rsid w:val="00A21FE7"/>
    <w:rsid w:val="00A266F9"/>
    <w:rsid w:val="00A31806"/>
    <w:rsid w:val="00A353EA"/>
    <w:rsid w:val="00A370EF"/>
    <w:rsid w:val="00A4251A"/>
    <w:rsid w:val="00A42EDF"/>
    <w:rsid w:val="00A4355B"/>
    <w:rsid w:val="00A445B3"/>
    <w:rsid w:val="00A513E1"/>
    <w:rsid w:val="00A518FD"/>
    <w:rsid w:val="00A5338F"/>
    <w:rsid w:val="00A55864"/>
    <w:rsid w:val="00A55B24"/>
    <w:rsid w:val="00A576D6"/>
    <w:rsid w:val="00A57D81"/>
    <w:rsid w:val="00A60921"/>
    <w:rsid w:val="00A62079"/>
    <w:rsid w:val="00A637CD"/>
    <w:rsid w:val="00A675CF"/>
    <w:rsid w:val="00A7142E"/>
    <w:rsid w:val="00A71C12"/>
    <w:rsid w:val="00A744BC"/>
    <w:rsid w:val="00A75E86"/>
    <w:rsid w:val="00A77E15"/>
    <w:rsid w:val="00A81F4A"/>
    <w:rsid w:val="00A8430B"/>
    <w:rsid w:val="00A85B36"/>
    <w:rsid w:val="00A90480"/>
    <w:rsid w:val="00A95CE9"/>
    <w:rsid w:val="00A96CAD"/>
    <w:rsid w:val="00A97568"/>
    <w:rsid w:val="00AA02B1"/>
    <w:rsid w:val="00AA519A"/>
    <w:rsid w:val="00AA6A7A"/>
    <w:rsid w:val="00AB48A8"/>
    <w:rsid w:val="00AB6DA9"/>
    <w:rsid w:val="00AC5565"/>
    <w:rsid w:val="00AD44FA"/>
    <w:rsid w:val="00AD72D1"/>
    <w:rsid w:val="00AE19C0"/>
    <w:rsid w:val="00AE5F21"/>
    <w:rsid w:val="00AF0F4D"/>
    <w:rsid w:val="00AF7A0D"/>
    <w:rsid w:val="00B01357"/>
    <w:rsid w:val="00B042CD"/>
    <w:rsid w:val="00B059FA"/>
    <w:rsid w:val="00B05C91"/>
    <w:rsid w:val="00B1189F"/>
    <w:rsid w:val="00B1268E"/>
    <w:rsid w:val="00B15026"/>
    <w:rsid w:val="00B16650"/>
    <w:rsid w:val="00B20C3F"/>
    <w:rsid w:val="00B23D72"/>
    <w:rsid w:val="00B25A67"/>
    <w:rsid w:val="00B25F8B"/>
    <w:rsid w:val="00B31B91"/>
    <w:rsid w:val="00B31D19"/>
    <w:rsid w:val="00B321C5"/>
    <w:rsid w:val="00B328FB"/>
    <w:rsid w:val="00B32D1D"/>
    <w:rsid w:val="00B3430D"/>
    <w:rsid w:val="00B3726C"/>
    <w:rsid w:val="00B433CB"/>
    <w:rsid w:val="00B51270"/>
    <w:rsid w:val="00B52196"/>
    <w:rsid w:val="00B521AB"/>
    <w:rsid w:val="00B52B5E"/>
    <w:rsid w:val="00B53356"/>
    <w:rsid w:val="00B54A5C"/>
    <w:rsid w:val="00B5768B"/>
    <w:rsid w:val="00B57792"/>
    <w:rsid w:val="00B66641"/>
    <w:rsid w:val="00B67340"/>
    <w:rsid w:val="00B84CC5"/>
    <w:rsid w:val="00B86FC9"/>
    <w:rsid w:val="00B96313"/>
    <w:rsid w:val="00B96BA7"/>
    <w:rsid w:val="00BA202F"/>
    <w:rsid w:val="00BA2516"/>
    <w:rsid w:val="00BA5F3E"/>
    <w:rsid w:val="00BB4EC7"/>
    <w:rsid w:val="00BB79CF"/>
    <w:rsid w:val="00BC23B7"/>
    <w:rsid w:val="00BC29B5"/>
    <w:rsid w:val="00BC5916"/>
    <w:rsid w:val="00BC7551"/>
    <w:rsid w:val="00BC7E7D"/>
    <w:rsid w:val="00BD161C"/>
    <w:rsid w:val="00BD5BAB"/>
    <w:rsid w:val="00BE3A35"/>
    <w:rsid w:val="00BE6116"/>
    <w:rsid w:val="00BF383A"/>
    <w:rsid w:val="00C002A3"/>
    <w:rsid w:val="00C01446"/>
    <w:rsid w:val="00C035DF"/>
    <w:rsid w:val="00C04A58"/>
    <w:rsid w:val="00C07970"/>
    <w:rsid w:val="00C1623A"/>
    <w:rsid w:val="00C177F9"/>
    <w:rsid w:val="00C21DEE"/>
    <w:rsid w:val="00C239B0"/>
    <w:rsid w:val="00C2690E"/>
    <w:rsid w:val="00C3328D"/>
    <w:rsid w:val="00C33978"/>
    <w:rsid w:val="00C3482D"/>
    <w:rsid w:val="00C35081"/>
    <w:rsid w:val="00C467DF"/>
    <w:rsid w:val="00C4682B"/>
    <w:rsid w:val="00C51094"/>
    <w:rsid w:val="00C60F70"/>
    <w:rsid w:val="00C65521"/>
    <w:rsid w:val="00C66AF1"/>
    <w:rsid w:val="00C703D8"/>
    <w:rsid w:val="00C70D29"/>
    <w:rsid w:val="00C71F34"/>
    <w:rsid w:val="00C809F3"/>
    <w:rsid w:val="00C869F9"/>
    <w:rsid w:val="00C87837"/>
    <w:rsid w:val="00C91375"/>
    <w:rsid w:val="00C91894"/>
    <w:rsid w:val="00C9706E"/>
    <w:rsid w:val="00C97B63"/>
    <w:rsid w:val="00CA52AE"/>
    <w:rsid w:val="00CA5AA9"/>
    <w:rsid w:val="00CB240A"/>
    <w:rsid w:val="00CB79E1"/>
    <w:rsid w:val="00CC16A1"/>
    <w:rsid w:val="00CC5281"/>
    <w:rsid w:val="00CC6A20"/>
    <w:rsid w:val="00CD0068"/>
    <w:rsid w:val="00CD2F40"/>
    <w:rsid w:val="00CD4B0F"/>
    <w:rsid w:val="00CD6250"/>
    <w:rsid w:val="00CE0EE8"/>
    <w:rsid w:val="00CE144E"/>
    <w:rsid w:val="00CE4763"/>
    <w:rsid w:val="00CE4AE9"/>
    <w:rsid w:val="00CF040D"/>
    <w:rsid w:val="00CF3D81"/>
    <w:rsid w:val="00CF755E"/>
    <w:rsid w:val="00D05DCB"/>
    <w:rsid w:val="00D10B64"/>
    <w:rsid w:val="00D13DDB"/>
    <w:rsid w:val="00D14516"/>
    <w:rsid w:val="00D3336E"/>
    <w:rsid w:val="00D34ADD"/>
    <w:rsid w:val="00D36FD2"/>
    <w:rsid w:val="00D506F9"/>
    <w:rsid w:val="00D5451D"/>
    <w:rsid w:val="00D55893"/>
    <w:rsid w:val="00D609F1"/>
    <w:rsid w:val="00D6112D"/>
    <w:rsid w:val="00D62AF1"/>
    <w:rsid w:val="00D649D1"/>
    <w:rsid w:val="00D667D9"/>
    <w:rsid w:val="00D75A14"/>
    <w:rsid w:val="00D76B35"/>
    <w:rsid w:val="00D77BC0"/>
    <w:rsid w:val="00D77E2C"/>
    <w:rsid w:val="00D82571"/>
    <w:rsid w:val="00D85CC7"/>
    <w:rsid w:val="00D862FB"/>
    <w:rsid w:val="00D879DD"/>
    <w:rsid w:val="00D90A1B"/>
    <w:rsid w:val="00D91795"/>
    <w:rsid w:val="00D93F4C"/>
    <w:rsid w:val="00D969D6"/>
    <w:rsid w:val="00DA070A"/>
    <w:rsid w:val="00DA7512"/>
    <w:rsid w:val="00DB5035"/>
    <w:rsid w:val="00DC0A0E"/>
    <w:rsid w:val="00DC5D01"/>
    <w:rsid w:val="00DC75C3"/>
    <w:rsid w:val="00DC7A7B"/>
    <w:rsid w:val="00DD2D69"/>
    <w:rsid w:val="00DD5776"/>
    <w:rsid w:val="00DF05BF"/>
    <w:rsid w:val="00DF15B9"/>
    <w:rsid w:val="00DF4D41"/>
    <w:rsid w:val="00DF51F2"/>
    <w:rsid w:val="00DF5564"/>
    <w:rsid w:val="00DF5A6D"/>
    <w:rsid w:val="00DF6668"/>
    <w:rsid w:val="00DF6AC3"/>
    <w:rsid w:val="00E04052"/>
    <w:rsid w:val="00E05FE6"/>
    <w:rsid w:val="00E11594"/>
    <w:rsid w:val="00E127DE"/>
    <w:rsid w:val="00E15C04"/>
    <w:rsid w:val="00E37CA6"/>
    <w:rsid w:val="00E37F88"/>
    <w:rsid w:val="00E46611"/>
    <w:rsid w:val="00E46A6F"/>
    <w:rsid w:val="00E541AD"/>
    <w:rsid w:val="00E54328"/>
    <w:rsid w:val="00E54F1F"/>
    <w:rsid w:val="00E57381"/>
    <w:rsid w:val="00E57899"/>
    <w:rsid w:val="00E63403"/>
    <w:rsid w:val="00E63999"/>
    <w:rsid w:val="00E67FF7"/>
    <w:rsid w:val="00E7068D"/>
    <w:rsid w:val="00E736EA"/>
    <w:rsid w:val="00E73BAE"/>
    <w:rsid w:val="00E74AEF"/>
    <w:rsid w:val="00E7755A"/>
    <w:rsid w:val="00E84851"/>
    <w:rsid w:val="00E87740"/>
    <w:rsid w:val="00E90A71"/>
    <w:rsid w:val="00E916B9"/>
    <w:rsid w:val="00E91D74"/>
    <w:rsid w:val="00E92541"/>
    <w:rsid w:val="00E94141"/>
    <w:rsid w:val="00E94AFA"/>
    <w:rsid w:val="00EA0BD7"/>
    <w:rsid w:val="00EA469B"/>
    <w:rsid w:val="00EA73FA"/>
    <w:rsid w:val="00EB01B4"/>
    <w:rsid w:val="00EB3187"/>
    <w:rsid w:val="00EC2711"/>
    <w:rsid w:val="00EC2C6C"/>
    <w:rsid w:val="00ED1717"/>
    <w:rsid w:val="00ED3801"/>
    <w:rsid w:val="00ED5F31"/>
    <w:rsid w:val="00EE2257"/>
    <w:rsid w:val="00EE23CF"/>
    <w:rsid w:val="00EE56B1"/>
    <w:rsid w:val="00EE7C4A"/>
    <w:rsid w:val="00EF40EA"/>
    <w:rsid w:val="00EF5029"/>
    <w:rsid w:val="00F021D5"/>
    <w:rsid w:val="00F02F90"/>
    <w:rsid w:val="00F0305D"/>
    <w:rsid w:val="00F11D51"/>
    <w:rsid w:val="00F12ED6"/>
    <w:rsid w:val="00F141D6"/>
    <w:rsid w:val="00F14EDD"/>
    <w:rsid w:val="00F16823"/>
    <w:rsid w:val="00F20365"/>
    <w:rsid w:val="00F20927"/>
    <w:rsid w:val="00F23A66"/>
    <w:rsid w:val="00F2496F"/>
    <w:rsid w:val="00F27191"/>
    <w:rsid w:val="00F328B5"/>
    <w:rsid w:val="00F33CA7"/>
    <w:rsid w:val="00F352A7"/>
    <w:rsid w:val="00F37DD3"/>
    <w:rsid w:val="00F5017F"/>
    <w:rsid w:val="00F56FA2"/>
    <w:rsid w:val="00F571A6"/>
    <w:rsid w:val="00F620A0"/>
    <w:rsid w:val="00F631E0"/>
    <w:rsid w:val="00F704E0"/>
    <w:rsid w:val="00F71E5B"/>
    <w:rsid w:val="00F725C4"/>
    <w:rsid w:val="00F7385C"/>
    <w:rsid w:val="00F80868"/>
    <w:rsid w:val="00F87EA7"/>
    <w:rsid w:val="00F92D91"/>
    <w:rsid w:val="00FB3C5C"/>
    <w:rsid w:val="00FB5079"/>
    <w:rsid w:val="00FC0C5F"/>
    <w:rsid w:val="00FC55EC"/>
    <w:rsid w:val="00FC55F0"/>
    <w:rsid w:val="00FC5F1D"/>
    <w:rsid w:val="00FD1DDA"/>
    <w:rsid w:val="00FD498E"/>
    <w:rsid w:val="00FD7988"/>
    <w:rsid w:val="00FE3D82"/>
    <w:rsid w:val="00FF0FD1"/>
    <w:rsid w:val="00FF4E00"/>
    <w:rsid w:val="00FF64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3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Body of textCxSp"/>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
    <w:basedOn w:val="DefaultParagraphFont"/>
    <w:link w:val="ListParagraph"/>
    <w:uiPriority w:val="99"/>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PlainTable5">
    <w:name w:val="Plain Table 5"/>
    <w:basedOn w:val="TableNormal"/>
    <w:uiPriority w:val="45"/>
    <w:rsid w:val="00FE3D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661531"/>
    <w:rPr>
      <w:sz w:val="16"/>
      <w:szCs w:val="16"/>
    </w:rPr>
  </w:style>
  <w:style w:type="paragraph" w:styleId="CommentText">
    <w:name w:val="annotation text"/>
    <w:basedOn w:val="Normal"/>
    <w:link w:val="CommentTextChar"/>
    <w:uiPriority w:val="99"/>
    <w:semiHidden/>
    <w:unhideWhenUsed/>
    <w:rsid w:val="00661531"/>
    <w:pPr>
      <w:spacing w:line="240" w:lineRule="auto"/>
    </w:pPr>
    <w:rPr>
      <w:sz w:val="20"/>
      <w:szCs w:val="20"/>
    </w:rPr>
  </w:style>
  <w:style w:type="character" w:customStyle="1" w:styleId="CommentTextChar">
    <w:name w:val="Comment Text Char"/>
    <w:basedOn w:val="DefaultParagraphFont"/>
    <w:link w:val="CommentText"/>
    <w:uiPriority w:val="99"/>
    <w:semiHidden/>
    <w:rsid w:val="00661531"/>
    <w:rPr>
      <w:sz w:val="20"/>
      <w:szCs w:val="20"/>
    </w:rPr>
  </w:style>
  <w:style w:type="paragraph" w:styleId="CommentSubject">
    <w:name w:val="annotation subject"/>
    <w:basedOn w:val="CommentText"/>
    <w:next w:val="CommentText"/>
    <w:link w:val="CommentSubjectChar"/>
    <w:uiPriority w:val="99"/>
    <w:semiHidden/>
    <w:unhideWhenUsed/>
    <w:rsid w:val="00661531"/>
    <w:rPr>
      <w:b/>
      <w:bCs/>
    </w:rPr>
  </w:style>
  <w:style w:type="character" w:customStyle="1" w:styleId="CommentSubjectChar">
    <w:name w:val="Comment Subject Char"/>
    <w:basedOn w:val="CommentTextChar"/>
    <w:link w:val="CommentSubject"/>
    <w:uiPriority w:val="99"/>
    <w:semiHidden/>
    <w:rsid w:val="00661531"/>
    <w:rPr>
      <w:b/>
      <w:bCs/>
      <w:sz w:val="20"/>
      <w:szCs w:val="20"/>
    </w:rPr>
  </w:style>
  <w:style w:type="table" w:customStyle="1" w:styleId="Tabel2">
    <w:name w:val="Tabel2"/>
    <w:basedOn w:val="TableNormal"/>
    <w:next w:val="TableGrid"/>
    <w:uiPriority w:val="59"/>
    <w:rsid w:val="004F0C50"/>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920F18"/>
  </w:style>
  <w:style w:type="table" w:styleId="LightShading">
    <w:name w:val="Light Shading"/>
    <w:basedOn w:val="TableNormal"/>
    <w:uiPriority w:val="60"/>
    <w:rsid w:val="00F571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571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Body of textCxSp"/>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
    <w:basedOn w:val="DefaultParagraphFont"/>
    <w:link w:val="ListParagraph"/>
    <w:uiPriority w:val="99"/>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PlainTable5">
    <w:name w:val="Plain Table 5"/>
    <w:basedOn w:val="TableNormal"/>
    <w:uiPriority w:val="45"/>
    <w:rsid w:val="00FE3D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661531"/>
    <w:rPr>
      <w:sz w:val="16"/>
      <w:szCs w:val="16"/>
    </w:rPr>
  </w:style>
  <w:style w:type="paragraph" w:styleId="CommentText">
    <w:name w:val="annotation text"/>
    <w:basedOn w:val="Normal"/>
    <w:link w:val="CommentTextChar"/>
    <w:uiPriority w:val="99"/>
    <w:semiHidden/>
    <w:unhideWhenUsed/>
    <w:rsid w:val="00661531"/>
    <w:pPr>
      <w:spacing w:line="240" w:lineRule="auto"/>
    </w:pPr>
    <w:rPr>
      <w:sz w:val="20"/>
      <w:szCs w:val="20"/>
    </w:rPr>
  </w:style>
  <w:style w:type="character" w:customStyle="1" w:styleId="CommentTextChar">
    <w:name w:val="Comment Text Char"/>
    <w:basedOn w:val="DefaultParagraphFont"/>
    <w:link w:val="CommentText"/>
    <w:uiPriority w:val="99"/>
    <w:semiHidden/>
    <w:rsid w:val="00661531"/>
    <w:rPr>
      <w:sz w:val="20"/>
      <w:szCs w:val="20"/>
    </w:rPr>
  </w:style>
  <w:style w:type="paragraph" w:styleId="CommentSubject">
    <w:name w:val="annotation subject"/>
    <w:basedOn w:val="CommentText"/>
    <w:next w:val="CommentText"/>
    <w:link w:val="CommentSubjectChar"/>
    <w:uiPriority w:val="99"/>
    <w:semiHidden/>
    <w:unhideWhenUsed/>
    <w:rsid w:val="00661531"/>
    <w:rPr>
      <w:b/>
      <w:bCs/>
    </w:rPr>
  </w:style>
  <w:style w:type="character" w:customStyle="1" w:styleId="CommentSubjectChar">
    <w:name w:val="Comment Subject Char"/>
    <w:basedOn w:val="CommentTextChar"/>
    <w:link w:val="CommentSubject"/>
    <w:uiPriority w:val="99"/>
    <w:semiHidden/>
    <w:rsid w:val="00661531"/>
    <w:rPr>
      <w:b/>
      <w:bCs/>
      <w:sz w:val="20"/>
      <w:szCs w:val="20"/>
    </w:rPr>
  </w:style>
  <w:style w:type="table" w:customStyle="1" w:styleId="Tabel2">
    <w:name w:val="Tabel2"/>
    <w:basedOn w:val="TableNormal"/>
    <w:next w:val="TableGrid"/>
    <w:uiPriority w:val="59"/>
    <w:rsid w:val="004F0C50"/>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920F18"/>
  </w:style>
  <w:style w:type="table" w:styleId="LightShading">
    <w:name w:val="Light Shading"/>
    <w:basedOn w:val="TableNormal"/>
    <w:uiPriority w:val="60"/>
    <w:rsid w:val="00F571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571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01690164">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42058937">
      <w:bodyDiv w:val="1"/>
      <w:marLeft w:val="0"/>
      <w:marRight w:val="0"/>
      <w:marTop w:val="0"/>
      <w:marBottom w:val="0"/>
      <w:divBdr>
        <w:top w:val="none" w:sz="0" w:space="0" w:color="auto"/>
        <w:left w:val="none" w:sz="0" w:space="0" w:color="auto"/>
        <w:bottom w:val="none" w:sz="0" w:space="0" w:color="auto"/>
        <w:right w:val="none" w:sz="0" w:space="0" w:color="auto"/>
      </w:divBdr>
      <w:divsChild>
        <w:div w:id="1426730168">
          <w:marLeft w:val="0"/>
          <w:marRight w:val="0"/>
          <w:marTop w:val="0"/>
          <w:marBottom w:val="0"/>
          <w:divBdr>
            <w:top w:val="none" w:sz="0" w:space="0" w:color="auto"/>
            <w:left w:val="none" w:sz="0" w:space="0" w:color="auto"/>
            <w:bottom w:val="none" w:sz="0" w:space="0" w:color="auto"/>
            <w:right w:val="none" w:sz="0" w:space="0" w:color="auto"/>
          </w:divBdr>
          <w:divsChild>
            <w:div w:id="19925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20184595">
      <w:bodyDiv w:val="1"/>
      <w:marLeft w:val="0"/>
      <w:marRight w:val="0"/>
      <w:marTop w:val="0"/>
      <w:marBottom w:val="0"/>
      <w:divBdr>
        <w:top w:val="none" w:sz="0" w:space="0" w:color="auto"/>
        <w:left w:val="none" w:sz="0" w:space="0" w:color="auto"/>
        <w:bottom w:val="none" w:sz="0" w:space="0" w:color="auto"/>
        <w:right w:val="none" w:sz="0" w:space="0" w:color="auto"/>
      </w:divBdr>
    </w:div>
    <w:div w:id="705256273">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56002790">
      <w:bodyDiv w:val="1"/>
      <w:marLeft w:val="0"/>
      <w:marRight w:val="0"/>
      <w:marTop w:val="0"/>
      <w:marBottom w:val="0"/>
      <w:divBdr>
        <w:top w:val="none" w:sz="0" w:space="0" w:color="auto"/>
        <w:left w:val="none" w:sz="0" w:space="0" w:color="auto"/>
        <w:bottom w:val="none" w:sz="0" w:space="0" w:color="auto"/>
        <w:right w:val="none" w:sz="0" w:space="0" w:color="auto"/>
      </w:divBdr>
      <w:divsChild>
        <w:div w:id="282738706">
          <w:marLeft w:val="0"/>
          <w:marRight w:val="0"/>
          <w:marTop w:val="0"/>
          <w:marBottom w:val="0"/>
          <w:divBdr>
            <w:top w:val="none" w:sz="0" w:space="0" w:color="auto"/>
            <w:left w:val="none" w:sz="0" w:space="0" w:color="auto"/>
            <w:bottom w:val="none" w:sz="0" w:space="0" w:color="auto"/>
            <w:right w:val="none" w:sz="0" w:space="0" w:color="auto"/>
          </w:divBdr>
          <w:divsChild>
            <w:div w:id="1925217179">
              <w:marLeft w:val="0"/>
              <w:marRight w:val="0"/>
              <w:marTop w:val="0"/>
              <w:marBottom w:val="0"/>
              <w:divBdr>
                <w:top w:val="none" w:sz="0" w:space="0" w:color="auto"/>
                <w:left w:val="none" w:sz="0" w:space="0" w:color="auto"/>
                <w:bottom w:val="none" w:sz="0" w:space="0" w:color="auto"/>
                <w:right w:val="none" w:sz="0" w:space="0" w:color="auto"/>
              </w:divBdr>
              <w:divsChild>
                <w:div w:id="341973554">
                  <w:marLeft w:val="0"/>
                  <w:marRight w:val="0"/>
                  <w:marTop w:val="0"/>
                  <w:marBottom w:val="0"/>
                  <w:divBdr>
                    <w:top w:val="none" w:sz="0" w:space="0" w:color="auto"/>
                    <w:left w:val="none" w:sz="0" w:space="0" w:color="auto"/>
                    <w:bottom w:val="none" w:sz="0" w:space="0" w:color="auto"/>
                    <w:right w:val="none" w:sz="0" w:space="0" w:color="auto"/>
                  </w:divBdr>
                  <w:divsChild>
                    <w:div w:id="12341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01941">
          <w:marLeft w:val="0"/>
          <w:marRight w:val="0"/>
          <w:marTop w:val="0"/>
          <w:marBottom w:val="0"/>
          <w:divBdr>
            <w:top w:val="none" w:sz="0" w:space="0" w:color="auto"/>
            <w:left w:val="none" w:sz="0" w:space="0" w:color="auto"/>
            <w:bottom w:val="none" w:sz="0" w:space="0" w:color="auto"/>
            <w:right w:val="none" w:sz="0" w:space="0" w:color="auto"/>
          </w:divBdr>
          <w:divsChild>
            <w:div w:id="66146841">
              <w:marLeft w:val="0"/>
              <w:marRight w:val="0"/>
              <w:marTop w:val="0"/>
              <w:marBottom w:val="0"/>
              <w:divBdr>
                <w:top w:val="none" w:sz="0" w:space="0" w:color="auto"/>
                <w:left w:val="none" w:sz="0" w:space="0" w:color="auto"/>
                <w:bottom w:val="none" w:sz="0" w:space="0" w:color="auto"/>
                <w:right w:val="none" w:sz="0" w:space="0" w:color="auto"/>
              </w:divBdr>
            </w:div>
          </w:divsChild>
        </w:div>
        <w:div w:id="749811404">
          <w:marLeft w:val="0"/>
          <w:marRight w:val="0"/>
          <w:marTop w:val="0"/>
          <w:marBottom w:val="0"/>
          <w:divBdr>
            <w:top w:val="none" w:sz="0" w:space="0" w:color="auto"/>
            <w:left w:val="none" w:sz="0" w:space="0" w:color="auto"/>
            <w:bottom w:val="none" w:sz="0" w:space="0" w:color="auto"/>
            <w:right w:val="none" w:sz="0" w:space="0" w:color="auto"/>
          </w:divBdr>
        </w:div>
      </w:divsChild>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72416821">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41388483">
      <w:bodyDiv w:val="1"/>
      <w:marLeft w:val="0"/>
      <w:marRight w:val="0"/>
      <w:marTop w:val="0"/>
      <w:marBottom w:val="0"/>
      <w:divBdr>
        <w:top w:val="none" w:sz="0" w:space="0" w:color="auto"/>
        <w:left w:val="none" w:sz="0" w:space="0" w:color="auto"/>
        <w:bottom w:val="none" w:sz="0" w:space="0" w:color="auto"/>
        <w:right w:val="none" w:sz="0" w:space="0" w:color="auto"/>
      </w:divBdr>
      <w:divsChild>
        <w:div w:id="43675285">
          <w:marLeft w:val="0"/>
          <w:marRight w:val="0"/>
          <w:marTop w:val="0"/>
          <w:marBottom w:val="0"/>
          <w:divBdr>
            <w:top w:val="none" w:sz="0" w:space="0" w:color="auto"/>
            <w:left w:val="none" w:sz="0" w:space="0" w:color="auto"/>
            <w:bottom w:val="none" w:sz="0" w:space="0" w:color="auto"/>
            <w:right w:val="none" w:sz="0" w:space="0" w:color="auto"/>
          </w:divBdr>
          <w:divsChild>
            <w:div w:id="82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45C5-51E9-4E03-98F8-50C651DB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6936</Words>
  <Characters>39541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2</cp:revision>
  <cp:lastPrinted>2020-07-06T15:38:00Z</cp:lastPrinted>
  <dcterms:created xsi:type="dcterms:W3CDTF">2020-07-07T15:07:00Z</dcterms:created>
  <dcterms:modified xsi:type="dcterms:W3CDTF">2020-07-07T15:07:00Z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8e490dba-818d-31db-ad64-ec63406b6a81</vt:lpwstr>
  </property>
  <property fmtid="{D5CDD505-2E9C-101B-9397-08002B2CF9AE}" pid="24" name="Mendeley Citation Style_1">
    <vt:lpwstr>http://www.zotero.org/styles/apa</vt:lpwstr>
  </property>
</Properties>
</file>