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F11D5E" w:rsidP="00EA73FA">
      <w:pPr>
        <w:spacing w:after="0" w:line="240" w:lineRule="auto"/>
        <w:jc w:val="center"/>
        <w:rPr>
          <w:rFonts w:ascii="Times New Roman" w:hAnsi="Times New Roman" w:cs="Times New Roman"/>
          <w:b/>
          <w:sz w:val="40"/>
          <w:szCs w:val="24"/>
        </w:rPr>
      </w:pPr>
      <w:r w:rsidRPr="00F11D5E">
        <w:rPr>
          <w:rFonts w:ascii="Times New Roman" w:hAnsi="Times New Roman" w:cs="Times New Roman"/>
          <w:b/>
          <w:sz w:val="32"/>
          <w:szCs w:val="24"/>
          <w:lang w:val="en-US"/>
        </w:rPr>
        <w:t>AN ANALYSIS OF STUDENTS’ DIFFICULTIES IN WRITING DESCRIPTIVE TEXTS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11D5E"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Siti</w:t>
      </w:r>
      <w:proofErr w:type="spellEnd"/>
      <w:r>
        <w:rPr>
          <w:rFonts w:ascii="Times New Roman" w:hAnsi="Times New Roman" w:cs="Times New Roman"/>
          <w:b/>
          <w:sz w:val="24"/>
          <w:lang w:val="en-US"/>
        </w:rPr>
        <w:t xml:space="preserve"> Nurfidoh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Evie</w:t>
      </w:r>
      <w:proofErr w:type="spellEnd"/>
      <w:r>
        <w:rPr>
          <w:rFonts w:ascii="Times New Roman" w:hAnsi="Times New Roman" w:cs="Times New Roman"/>
          <w:b/>
          <w:sz w:val="24"/>
          <w:lang w:val="en-US"/>
        </w:rPr>
        <w:t xml:space="preserve"> Kareviati</w:t>
      </w:r>
      <w:r w:rsidR="008B5AB2" w:rsidRPr="008B5AB2">
        <w:rPr>
          <w:rFonts w:ascii="Times New Roman" w:hAnsi="Times New Roman" w:cs="Times New Roman"/>
          <w:b/>
          <w:sz w:val="24"/>
          <w:vertAlign w:val="superscript"/>
          <w:lang w:val="en-US"/>
        </w:rPr>
        <w:t>2</w:t>
      </w:r>
      <w:r>
        <w:rPr>
          <w:rFonts w:ascii="Times New Roman" w:hAnsi="Times New Roman" w:cs="Times New Roman"/>
          <w:b/>
          <w:sz w:val="24"/>
          <w:lang w:val="en-US"/>
        </w:rPr>
        <w:t>,</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F11D5E">
        <w:rPr>
          <w:rFonts w:ascii="Times New Roman" w:hAnsi="Times New Roman" w:cs="Times New Roman"/>
          <w:szCs w:val="24"/>
          <w:lang w:val="en-US"/>
        </w:rPr>
        <w:t>IKIP</w:t>
      </w:r>
      <w:proofErr w:type="gramEnd"/>
      <w:r w:rsidR="00F11D5E">
        <w:rPr>
          <w:rFonts w:ascii="Times New Roman" w:hAnsi="Times New Roman" w:cs="Times New Roman"/>
          <w:szCs w:val="24"/>
          <w:lang w:val="en-US"/>
        </w:rPr>
        <w:t xml:space="preserve"> </w:t>
      </w:r>
      <w:proofErr w:type="spellStart"/>
      <w:r w:rsidR="00F11D5E">
        <w:rPr>
          <w:rFonts w:ascii="Times New Roman" w:hAnsi="Times New Roman" w:cs="Times New Roman"/>
          <w:szCs w:val="24"/>
          <w:lang w:val="en-US"/>
        </w:rPr>
        <w:t>Siliwangi</w:t>
      </w:r>
      <w:proofErr w:type="spellEnd"/>
    </w:p>
    <w:p w:rsidR="005A266C" w:rsidRPr="00386B7E" w:rsidRDefault="005A266C" w:rsidP="00F11D5E">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F11D5E">
        <w:rPr>
          <w:rFonts w:ascii="Times New Roman" w:hAnsi="Times New Roman" w:cs="Times New Roman"/>
          <w:szCs w:val="24"/>
          <w:lang w:val="en-US"/>
        </w:rPr>
        <w:t>IKIP</w:t>
      </w:r>
      <w:proofErr w:type="gramEnd"/>
      <w:r w:rsidR="00F11D5E">
        <w:rPr>
          <w:rFonts w:ascii="Times New Roman" w:hAnsi="Times New Roman" w:cs="Times New Roman"/>
          <w:szCs w:val="24"/>
          <w:lang w:val="en-US"/>
        </w:rPr>
        <w:t xml:space="preserve"> </w:t>
      </w:r>
      <w:proofErr w:type="spellStart"/>
      <w:r w:rsidR="00F11D5E">
        <w:rPr>
          <w:rFonts w:ascii="Times New Roman" w:hAnsi="Times New Roman" w:cs="Times New Roman"/>
          <w:szCs w:val="24"/>
          <w:lang w:val="en-US"/>
        </w:rPr>
        <w:t>Siliwangi</w:t>
      </w:r>
      <w:proofErr w:type="spellEnd"/>
    </w:p>
    <w:p w:rsidR="005A266C" w:rsidRPr="00F11D5E"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DD3F74">
        <w:rPr>
          <w:rFonts w:ascii="Times New Roman" w:hAnsi="Times New Roman" w:cs="Times New Roman"/>
          <w:bCs/>
          <w:szCs w:val="20"/>
          <w:lang w:val="en-US"/>
        </w:rPr>
        <w:t>nurrfido@student.ikipsiliwangi.ac.id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6A7DE8" w:rsidRPr="00C25B73">
          <w:rPr>
            <w:rStyle w:val="Hyperlink"/>
            <w:rFonts w:ascii="Times New Roman" w:hAnsi="Times New Roman" w:cs="Times New Roman"/>
            <w:bCs/>
            <w:szCs w:val="20"/>
            <w:lang w:val="en-US"/>
          </w:rPr>
          <w:t>ekareviati</w:t>
        </w:r>
        <w:r w:rsidR="006A7DE8" w:rsidRPr="00C25B73">
          <w:rPr>
            <w:rStyle w:val="Hyperlink"/>
            <w:rFonts w:ascii="Times New Roman" w:hAnsi="Times New Roman" w:cs="Times New Roman"/>
            <w:bCs/>
            <w:szCs w:val="20"/>
          </w:rPr>
          <w:t>@</w:t>
        </w:r>
        <w:r w:rsidR="006A7DE8" w:rsidRPr="00C25B73">
          <w:rPr>
            <w:rStyle w:val="Hyperlink"/>
            <w:rFonts w:ascii="Times New Roman" w:hAnsi="Times New Roman" w:cs="Times New Roman"/>
            <w:bCs/>
            <w:szCs w:val="20"/>
            <w:lang w:val="en-US"/>
          </w:rPr>
          <w:t>g</w:t>
        </w:r>
        <w:r w:rsidR="006A7DE8" w:rsidRPr="00C25B73">
          <w:rPr>
            <w:rStyle w:val="Hyperlink"/>
            <w:rFonts w:ascii="Times New Roman" w:hAnsi="Times New Roman" w:cs="Times New Roman"/>
            <w:bCs/>
            <w:szCs w:val="20"/>
          </w:rPr>
          <w:t>mail.com</w:t>
        </w:r>
      </w:hyperlink>
      <w:r w:rsidR="00F11D5E">
        <w:rPr>
          <w:rFonts w:ascii="Times New Roman" w:hAnsi="Times New Roman" w:cs="Times New Roman"/>
          <w:bCs/>
          <w:szCs w:val="20"/>
          <w:lang w:val="en-US"/>
        </w:rPr>
        <w:t>,</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F11D5E" w:rsidP="003B5759">
      <w:pPr>
        <w:tabs>
          <w:tab w:val="left" w:pos="0"/>
        </w:tabs>
        <w:spacing w:after="0" w:line="240" w:lineRule="auto"/>
        <w:jc w:val="both"/>
        <w:rPr>
          <w:rFonts w:ascii="Times New Roman" w:eastAsia="Times New Roman" w:hAnsi="Times New Roman" w:cs="Times New Roman"/>
          <w:sz w:val="20"/>
          <w:lang w:val="en-US"/>
        </w:rPr>
      </w:pPr>
      <w:r w:rsidRPr="00F11D5E">
        <w:rPr>
          <w:rFonts w:ascii="Times New Roman" w:hAnsi="Times New Roman" w:cs="Times New Roman"/>
          <w:color w:val="111111"/>
          <w:szCs w:val="24"/>
        </w:rPr>
        <w:t xml:space="preserve">The objective of this study is to find out the difficulties of writing descriptive text and what factors causing difficulties in writing descriptive text. This study involved 12 students in eighth grade of junior high school in Cipongkor. To obtain the data, three kinds of the research instruments were used, namely a writing test (Heaton, 1988), questionnaire and observation. </w:t>
      </w:r>
      <w:r w:rsidRPr="001E20A8">
        <w:rPr>
          <w:rFonts w:ascii="Times New Roman" w:hAnsi="Times New Roman" w:cs="Times New Roman"/>
          <w:szCs w:val="24"/>
        </w:rPr>
        <w:t xml:space="preserve">The findings based on the writing test showed that the errors produced by the students were </w:t>
      </w:r>
      <w:r w:rsidR="00887142" w:rsidRPr="001E20A8">
        <w:rPr>
          <w:rFonts w:ascii="Times New Roman" w:hAnsi="Times New Roman" w:cs="Times New Roman"/>
          <w:szCs w:val="24"/>
          <w:lang w:val="en-US"/>
        </w:rPr>
        <w:t>miss</w:t>
      </w:r>
      <w:r w:rsidRPr="001E20A8">
        <w:rPr>
          <w:rFonts w:ascii="Times New Roman" w:hAnsi="Times New Roman" w:cs="Times New Roman"/>
          <w:szCs w:val="24"/>
        </w:rPr>
        <w:t>order</w:t>
      </w:r>
      <w:proofErr w:type="spellStart"/>
      <w:r w:rsidR="00887142" w:rsidRPr="001E20A8">
        <w:rPr>
          <w:rFonts w:ascii="Times New Roman" w:hAnsi="Times New Roman" w:cs="Times New Roman"/>
          <w:szCs w:val="24"/>
          <w:lang w:val="en-US"/>
        </w:rPr>
        <w:t>ing</w:t>
      </w:r>
      <w:proofErr w:type="spellEnd"/>
      <w:r w:rsidRPr="001E20A8">
        <w:rPr>
          <w:rFonts w:ascii="Times New Roman" w:hAnsi="Times New Roman" w:cs="Times New Roman"/>
          <w:szCs w:val="24"/>
        </w:rPr>
        <w:t xml:space="preserve"> with 33.6%, the punctuation 26.8%, the tenses 17.4%, </w:t>
      </w:r>
      <w:r w:rsidR="00887142" w:rsidRPr="001E20A8">
        <w:rPr>
          <w:rFonts w:ascii="Times New Roman" w:hAnsi="Times New Roman" w:cs="Times New Roman"/>
          <w:szCs w:val="24"/>
        </w:rPr>
        <w:t xml:space="preserve">wrong </w:t>
      </w:r>
      <w:r w:rsidR="00887142" w:rsidRPr="001E20A8">
        <w:rPr>
          <w:rFonts w:ascii="Times New Roman" w:hAnsi="Times New Roman" w:cs="Times New Roman"/>
          <w:szCs w:val="24"/>
          <w:lang w:val="en-US"/>
        </w:rPr>
        <w:t>diction</w:t>
      </w:r>
      <w:r w:rsidRPr="001E20A8">
        <w:rPr>
          <w:rFonts w:ascii="Times New Roman" w:hAnsi="Times New Roman" w:cs="Times New Roman"/>
          <w:szCs w:val="24"/>
        </w:rPr>
        <w:t xml:space="preserve"> 12.1%, spelling 7.4%, and the last</w:t>
      </w:r>
      <w:r w:rsidR="00177B9C">
        <w:rPr>
          <w:rFonts w:ascii="Times New Roman" w:hAnsi="Times New Roman" w:cs="Times New Roman"/>
          <w:szCs w:val="24"/>
          <w:lang w:val="en-US"/>
        </w:rPr>
        <w:t xml:space="preserve"> is</w:t>
      </w:r>
      <w:r w:rsidRPr="001E20A8">
        <w:rPr>
          <w:rFonts w:ascii="Times New Roman" w:hAnsi="Times New Roman" w:cs="Times New Roman"/>
          <w:szCs w:val="24"/>
        </w:rPr>
        <w:t xml:space="preserve"> prepositions 2.7%. </w:t>
      </w:r>
      <w:r w:rsidRPr="00F11D5E">
        <w:rPr>
          <w:rFonts w:ascii="Times New Roman" w:hAnsi="Times New Roman" w:cs="Times New Roman"/>
          <w:color w:val="111111"/>
          <w:szCs w:val="24"/>
        </w:rPr>
        <w:t>Based on the questionnaire and observation, the factors caused students difficulties in writing descriptive text are lack of interest in learning English, the poor understanding of the generic structure of descriptive test, poor in grammar knowledge and use, and the low motivation in writing descriptive text.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11D5E">
        <w:rPr>
          <w:rFonts w:ascii="Times New Roman" w:hAnsi="Times New Roman" w:cs="Times New Roman"/>
          <w:szCs w:val="24"/>
          <w:lang w:val="en-US"/>
        </w:rPr>
        <w:t>Errors</w:t>
      </w:r>
      <w:r w:rsidR="001201C6">
        <w:rPr>
          <w:rFonts w:ascii="Times New Roman" w:hAnsi="Times New Roman" w:cs="Times New Roman"/>
          <w:szCs w:val="24"/>
          <w:lang w:val="en-US"/>
        </w:rPr>
        <w:t xml:space="preserve">, Descriptive text, </w:t>
      </w:r>
      <w:proofErr w:type="gramStart"/>
      <w:r w:rsidR="001201C6">
        <w:rPr>
          <w:rFonts w:ascii="Times New Roman" w:hAnsi="Times New Roman" w:cs="Times New Roman"/>
          <w:szCs w:val="24"/>
          <w:lang w:val="en-US"/>
        </w:rPr>
        <w:t>Writing</w:t>
      </w:r>
      <w:proofErr w:type="gramEnd"/>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201C6" w:rsidRDefault="001201C6" w:rsidP="001201C6">
      <w:pPr>
        <w:spacing w:after="0" w:line="240" w:lineRule="auto"/>
        <w:jc w:val="both"/>
        <w:rPr>
          <w:rFonts w:ascii="Times New Roman" w:hAnsi="Times New Roman" w:cs="Times New Roman"/>
          <w:color w:val="111111"/>
          <w:sz w:val="24"/>
          <w:szCs w:val="14"/>
          <w:shd w:val="clear" w:color="auto" w:fill="FCFFFF"/>
          <w:lang w:val="en-US"/>
        </w:rPr>
      </w:pPr>
      <w:r w:rsidRPr="001201C6">
        <w:rPr>
          <w:rFonts w:ascii="Times New Roman" w:hAnsi="Times New Roman" w:cs="Times New Roman"/>
          <w:color w:val="111111"/>
          <w:sz w:val="24"/>
          <w:szCs w:val="14"/>
          <w:shd w:val="clear" w:color="auto" w:fill="FCFFFF"/>
        </w:rPr>
        <w:t xml:space="preserve">Language is a medium of communication between humans since they were born. Language is used to express ideas, feelings and thoughts in oral and written forms. One important language is English because English is an international language and is very important to learn in Indonesia. English is a language that has an important role in many aspects of the world, one of which is as daily communication tool, therefore English is important for </w:t>
      </w:r>
      <w:r>
        <w:rPr>
          <w:rFonts w:ascii="Times New Roman" w:hAnsi="Times New Roman" w:cs="Times New Roman"/>
          <w:color w:val="111111"/>
          <w:sz w:val="24"/>
          <w:szCs w:val="14"/>
          <w:shd w:val="clear" w:color="auto" w:fill="FCFFFF"/>
        </w:rPr>
        <w:t>students to learn in Indonesia.</w:t>
      </w:r>
    </w:p>
    <w:p w:rsidR="001201C6" w:rsidRPr="001201C6" w:rsidRDefault="001201C6" w:rsidP="001201C6">
      <w:pPr>
        <w:spacing w:after="0" w:line="240" w:lineRule="auto"/>
        <w:jc w:val="both"/>
        <w:rPr>
          <w:rFonts w:ascii="Times New Roman" w:hAnsi="Times New Roman" w:cs="Times New Roman"/>
          <w:color w:val="111111"/>
          <w:sz w:val="24"/>
          <w:szCs w:val="14"/>
          <w:shd w:val="clear" w:color="auto" w:fill="FCFFFF"/>
          <w:lang w:val="en-US"/>
        </w:rPr>
      </w:pPr>
    </w:p>
    <w:p w:rsidR="001201C6" w:rsidRDefault="001201C6" w:rsidP="001201C6">
      <w:pPr>
        <w:spacing w:after="0" w:line="240" w:lineRule="auto"/>
        <w:jc w:val="both"/>
        <w:rPr>
          <w:rFonts w:ascii="Times New Roman" w:hAnsi="Times New Roman" w:cs="Times New Roman"/>
          <w:color w:val="111111"/>
          <w:sz w:val="24"/>
          <w:szCs w:val="14"/>
          <w:shd w:val="clear" w:color="auto" w:fill="FCFFFF"/>
          <w:lang w:val="en-US"/>
        </w:rPr>
      </w:pPr>
      <w:r w:rsidRPr="001201C6">
        <w:rPr>
          <w:rFonts w:ascii="Times New Roman" w:hAnsi="Times New Roman" w:cs="Times New Roman"/>
          <w:color w:val="111111"/>
          <w:sz w:val="24"/>
          <w:szCs w:val="14"/>
          <w:shd w:val="clear" w:color="auto" w:fill="FCFFFF"/>
        </w:rPr>
        <w:t>One of the important skills in teaching English</w:t>
      </w:r>
      <w:r w:rsidR="008B52AE">
        <w:rPr>
          <w:rFonts w:ascii="Times New Roman" w:hAnsi="Times New Roman" w:cs="Times New Roman"/>
          <w:color w:val="111111"/>
          <w:sz w:val="24"/>
          <w:szCs w:val="14"/>
          <w:shd w:val="clear" w:color="auto" w:fill="FCFFFF"/>
        </w:rPr>
        <w:t xml:space="preserve"> is writing.</w:t>
      </w:r>
      <w:r w:rsidR="00353F7A">
        <w:rPr>
          <w:rFonts w:ascii="Times New Roman" w:hAnsi="Times New Roman" w:cs="Times New Roman"/>
          <w:color w:val="111111"/>
          <w:sz w:val="24"/>
          <w:szCs w:val="14"/>
          <w:shd w:val="clear" w:color="auto" w:fill="FCFFFF"/>
          <w:lang w:val="en-US"/>
        </w:rPr>
        <w:t xml:space="preserve"> Harmer (2004) as cited in </w:t>
      </w:r>
      <w:r w:rsidR="00353F7A">
        <w:rPr>
          <w:rFonts w:ascii="Times New Roman" w:hAnsi="Times New Roman" w:cs="Times New Roman"/>
          <w:color w:val="111111"/>
          <w:sz w:val="24"/>
          <w:szCs w:val="14"/>
          <w:shd w:val="clear" w:color="auto" w:fill="FCFFFF"/>
          <w:lang w:val="en-US"/>
        </w:rPr>
        <w:fldChar w:fldCharType="begin" w:fldLock="1"/>
      </w:r>
      <w:r w:rsidR="002946D0">
        <w:rPr>
          <w:rFonts w:ascii="Times New Roman" w:hAnsi="Times New Roman" w:cs="Times New Roman"/>
          <w:color w:val="111111"/>
          <w:sz w:val="24"/>
          <w:szCs w:val="14"/>
          <w:shd w:val="clear" w:color="auto" w:fill="FCFFFF"/>
          <w:lang w:val="en-US"/>
        </w:rPr>
        <w:instrText>ADDIN CSL_CITATION {"citationItems":[{"id":"ITEM-1","itemData":{"DOI":"10.25134/ieflj.v4i2.1374","ISSN":"2541-3635","abstract":"A number of studies suggested that journal writing is a supportive tool that encourages learners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reflective activity and that reflective thinking skills can be taught and learned. Accordingly, this study investigated the implementation of reflective reading journal in teaching writing as well as the benefits that the students obtained after writing reflective reading journal. This study employed a case study research design which used three data collection including observation, interview and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texts. The results of the study revealed that reflective reading journal can be used </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effectively to improve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writing skill through several ways. First, the students were required to produce clearly defined paragraphs which include two sections. The first section included referencing data, such as author and title, and a paraphrase of the reading. The second section contained a response to a specific aspect of the reading. Second, the participants of the research were involved in decision making of topics for reading. Third, they wrote reflective reading journal weekly. Fourth, teacher gave feedback to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journal entries. In addition,the study also showed that there were some benefits, namely development of ideas, improvement of textual coherence, and Improvement of textual cohesion.Keywords: reflective reading journal; writing; benefit; EFL; ELT.","author":[{"dropping-particle":"","family":"Apsari","given":"Yanuarti","non-dropping-particle":"","parse-names":false,"suffix":""}],"container-title":"Indonesian EFL Journal","id":"ITEM-1","issue":"2","issued":{"date-parts":[["2018","8","4"]]},"page":"39","title":"REFLECTIVE READING JOURNAL IN TEACHING WRITING","type":"article-journal","volume":"4"},"uris":["http://www.mendeley.com/documents/?uuid=620c3f2c-93ec-4b8c-8add-b53d039cb251"]}],"mendeley":{"formattedCitation":"(Apsari, 2018)","plainTextFormattedCitation":"(Apsari, 2018)","previouslyFormattedCitation":"(Apsari, 2018)"},"properties":{"noteIndex":0},"schema":"https://github.com/citation-style-language/schema/raw/master/csl-citation.json"}</w:instrText>
      </w:r>
      <w:r w:rsidR="00353F7A">
        <w:rPr>
          <w:rFonts w:ascii="Times New Roman" w:hAnsi="Times New Roman" w:cs="Times New Roman"/>
          <w:color w:val="111111"/>
          <w:sz w:val="24"/>
          <w:szCs w:val="14"/>
          <w:shd w:val="clear" w:color="auto" w:fill="FCFFFF"/>
          <w:lang w:val="en-US"/>
        </w:rPr>
        <w:fldChar w:fldCharType="separate"/>
      </w:r>
      <w:r w:rsidR="00353F7A" w:rsidRPr="00353F7A">
        <w:rPr>
          <w:rFonts w:ascii="Times New Roman" w:hAnsi="Times New Roman" w:cs="Times New Roman"/>
          <w:noProof/>
          <w:color w:val="111111"/>
          <w:sz w:val="24"/>
          <w:szCs w:val="14"/>
          <w:shd w:val="clear" w:color="auto" w:fill="FCFFFF"/>
          <w:lang w:val="en-US"/>
        </w:rPr>
        <w:t>(Apsari, 2018)</w:t>
      </w:r>
      <w:r w:rsidR="00353F7A">
        <w:rPr>
          <w:rFonts w:ascii="Times New Roman" w:hAnsi="Times New Roman" w:cs="Times New Roman"/>
          <w:color w:val="111111"/>
          <w:sz w:val="24"/>
          <w:szCs w:val="14"/>
          <w:shd w:val="clear" w:color="auto" w:fill="FCFFFF"/>
          <w:lang w:val="en-US"/>
        </w:rPr>
        <w:fldChar w:fldCharType="end"/>
      </w:r>
      <w:r w:rsidRPr="001201C6">
        <w:rPr>
          <w:rFonts w:ascii="Times New Roman" w:hAnsi="Times New Roman" w:cs="Times New Roman"/>
          <w:color w:val="111111"/>
          <w:sz w:val="24"/>
          <w:szCs w:val="14"/>
          <w:shd w:val="clear" w:color="auto" w:fill="FCFFFF"/>
        </w:rPr>
        <w:t xml:space="preserve"> states that in teaching English, writing has always formed part of the syllabus. According to Alves (2008) as cited in</w:t>
      </w:r>
      <w:r w:rsidR="002946D0">
        <w:rPr>
          <w:rFonts w:ascii="Times New Roman" w:hAnsi="Times New Roman" w:cs="Times New Roman"/>
          <w:color w:val="111111"/>
          <w:sz w:val="24"/>
          <w:szCs w:val="14"/>
          <w:shd w:val="clear" w:color="auto" w:fill="FCFFFF"/>
          <w:lang w:val="en-US"/>
        </w:rPr>
        <w:t xml:space="preserve"> </w:t>
      </w:r>
      <w:r w:rsidR="002946D0">
        <w:rPr>
          <w:rFonts w:ascii="Times New Roman" w:hAnsi="Times New Roman" w:cs="Times New Roman"/>
          <w:color w:val="111111"/>
          <w:sz w:val="24"/>
          <w:szCs w:val="14"/>
          <w:shd w:val="clear" w:color="auto" w:fill="FCFFFF"/>
          <w:lang w:val="en-US"/>
        </w:rPr>
        <w:fldChar w:fldCharType="begin" w:fldLock="1"/>
      </w:r>
      <w:r w:rsidR="002946D0">
        <w:rPr>
          <w:rFonts w:ascii="Times New Roman" w:hAnsi="Times New Roman" w:cs="Times New Roman"/>
          <w:color w:val="111111"/>
          <w:sz w:val="24"/>
          <w:szCs w:val="14"/>
          <w:shd w:val="clear" w:color="auto" w:fill="FCFFFF"/>
          <w:lang w:val="en-US"/>
        </w:rPr>
        <w:instrText>ADDIN CSL_CITATION {"citationItems":[{"id":"ITEM-1","itemData":{"DOI":"10.22460/project.v2i5.p752-756","ISSN":"2614-6320","abstract":"This study aims to determine the method of Think Pair Share (TPS) learning methods in improving writing skills in students, the research instruments used test questions. This study uses Action Research Design in 2 classes with the aim of improving the quality or problem solving in 2 groups carefully and observing the success rate of the action. The results of the study showed that the application of the Think Pair Share Learning (TPS) Method could improve students' writing skills, especially descriptive text. Before the implementation of the action, the score obtained was 43%, then in the first cycle it increased to 76%, so using the think pair share method improved the writing ability of students, especially descriptive text.","author":[{"dropping-particle":"","family":"Farizi","given":"Irvan","non-dropping-particle":"","parse-names":false,"suffix":""},{"dropping-particle":"","family":"Fauzyah","given":"Fitri","non-dropping-particle":"","parse-names":false,"suffix":""},{"dropping-particle":"","family":"Apsari","given":"Yanuarti","non-dropping-particle":"","parse-names":false,"suffix":""}],"container-title":"PROJECT (Professional Journal of English Education)","id":"ITEM-1","issued":{"date-parts":[["2019"]]},"title":"THE USE OF COLLABORATIVE TECHNIQUE IN IMPROVING STUDENTS’ ABILITY IN WRITING A DESCRIPTIVE TEXT","type":"article-journal"},"uris":["http://www.mendeley.com/documents/?uuid=5863d41a-729f-4c4e-80a1-a80090498606"]}],"mendeley":{"formattedCitation":"(Farizi et al., 2019)","plainTextFormattedCitation":"(Farizi et al., 2019)","previouslyFormattedCitation":"(Farizi et al., 2019)"},"properties":{"noteIndex":0},"schema":"https://github.com/citation-style-language/schema/raw/master/csl-citation.json"}</w:instrText>
      </w:r>
      <w:r w:rsidR="002946D0">
        <w:rPr>
          <w:rFonts w:ascii="Times New Roman" w:hAnsi="Times New Roman" w:cs="Times New Roman"/>
          <w:color w:val="111111"/>
          <w:sz w:val="24"/>
          <w:szCs w:val="14"/>
          <w:shd w:val="clear" w:color="auto" w:fill="FCFFFF"/>
          <w:lang w:val="en-US"/>
        </w:rPr>
        <w:fldChar w:fldCharType="separate"/>
      </w:r>
      <w:r w:rsidR="002946D0" w:rsidRPr="002946D0">
        <w:rPr>
          <w:rFonts w:ascii="Times New Roman" w:hAnsi="Times New Roman" w:cs="Times New Roman"/>
          <w:noProof/>
          <w:color w:val="111111"/>
          <w:sz w:val="24"/>
          <w:szCs w:val="14"/>
          <w:shd w:val="clear" w:color="auto" w:fill="FCFFFF"/>
          <w:lang w:val="en-US"/>
        </w:rPr>
        <w:t>(Farizi et al., 2019)</w:t>
      </w:r>
      <w:r w:rsidR="002946D0">
        <w:rPr>
          <w:rFonts w:ascii="Times New Roman" w:hAnsi="Times New Roman" w:cs="Times New Roman"/>
          <w:color w:val="111111"/>
          <w:sz w:val="24"/>
          <w:szCs w:val="14"/>
          <w:shd w:val="clear" w:color="auto" w:fill="FCFFFF"/>
          <w:lang w:val="en-US"/>
        </w:rPr>
        <w:fldChar w:fldCharType="end"/>
      </w:r>
      <w:r w:rsidRPr="001201C6">
        <w:rPr>
          <w:rFonts w:ascii="Times New Roman" w:hAnsi="Times New Roman" w:cs="Times New Roman"/>
          <w:color w:val="111111"/>
          <w:sz w:val="24"/>
          <w:szCs w:val="14"/>
          <w:shd w:val="clear" w:color="auto" w:fill="FCFFFF"/>
        </w:rPr>
        <w:t xml:space="preserve">, the way of communication of making contact between the readers and the writer is writing. For the readers, the writer truly gives something that may be valuable, and the people who will read what they write. Besides, Firdaus &amp; Sunaryo (2013) </w:t>
      </w:r>
      <w:r w:rsidR="00353F7A">
        <w:rPr>
          <w:rFonts w:ascii="Times New Roman" w:hAnsi="Times New Roman" w:cs="Times New Roman"/>
          <w:color w:val="111111"/>
          <w:sz w:val="24"/>
          <w:szCs w:val="14"/>
          <w:shd w:val="clear" w:color="auto" w:fill="FCFFFF"/>
          <w:lang w:val="en-US"/>
        </w:rPr>
        <w:t xml:space="preserve"> </w:t>
      </w:r>
      <w:r w:rsidRPr="001201C6">
        <w:rPr>
          <w:rFonts w:ascii="Times New Roman" w:hAnsi="Times New Roman" w:cs="Times New Roman"/>
          <w:color w:val="111111"/>
          <w:sz w:val="24"/>
          <w:szCs w:val="14"/>
          <w:shd w:val="clear" w:color="auto" w:fill="FCFFFF"/>
        </w:rPr>
        <w:t xml:space="preserve">as cited in </w:t>
      </w:r>
      <w:r w:rsidR="002946D0">
        <w:rPr>
          <w:rFonts w:ascii="Times New Roman" w:hAnsi="Times New Roman" w:cs="Times New Roman"/>
          <w:color w:val="111111"/>
          <w:sz w:val="24"/>
          <w:szCs w:val="14"/>
          <w:shd w:val="clear" w:color="auto" w:fill="FCFFFF"/>
        </w:rPr>
        <w:fldChar w:fldCharType="begin" w:fldLock="1"/>
      </w:r>
      <w:r w:rsidR="002946D0">
        <w:rPr>
          <w:rFonts w:ascii="Times New Roman" w:hAnsi="Times New Roman" w:cs="Times New Roman"/>
          <w:color w:val="111111"/>
          <w:sz w:val="24"/>
          <w:szCs w:val="14"/>
          <w:shd w:val="clear" w:color="auto" w:fill="FCFFFF"/>
        </w:rPr>
        <w:instrText>ADDIN CSL_CITATION {"citationItems":[{"id":"ITEM-1","itemData":{"DOI":"10.22460/project.v2i5.p752-756","ISSN":"2614-6320","abstract":"This study aims to determine the method of Think Pair Share (TPS) learning methods in improving writing skills in students, the research instruments used test questions. This study uses Action Research Design in 2 classes with the aim of improving the quality or problem solving in 2 groups carefully and observing the success rate of the action. The results of the study showed that the application of the Think Pair Share Learning (TPS) Method could improve students' writing skills, especially descriptive text. Before the implementation of the action, the score obtained was 43%, then in the first cycle it increased to 76%, so using the think pair share method improved the writing ability of students, especially descriptive text.","author":[{"dropping-particle":"","family":"Farizi","given":"Irvan","non-dropping-particle":"","parse-names":false,"suffix":""},{"dropping-particle":"","family":"Fauzyah","given":"Fitri","non-dropping-particle":"","parse-names":false,"suffix":""},{"dropping-particle":"","family":"Apsari","given":"Yanuarti","non-dropping-particle":"","parse-names":false,"suffix":""}],"container-title":"PROJECT (Professional Journal of English Education)","id":"ITEM-1","issued":{"date-parts":[["2019"]]},"title":"THE USE OF COLLABORATIVE TECHNIQUE IN IMPROVING STUDENTS’ ABILITY IN WRITING A DESCRIPTIVE TEXT","type":"article-journal"},"uris":["http://www.mendeley.com/documents/?uuid=5863d41a-729f-4c4e-80a1-a80090498606"]}],"mendeley":{"formattedCitation":"(Farizi et al., 2019)","plainTextFormattedCitation":"(Farizi et al., 2019)","previouslyFormattedCitation":"(Farizi et al., 2019)"},"properties":{"noteIndex":0},"schema":"https://github.com/citation-style-language/schema/raw/master/csl-citation.json"}</w:instrText>
      </w:r>
      <w:r w:rsidR="002946D0">
        <w:rPr>
          <w:rFonts w:ascii="Times New Roman" w:hAnsi="Times New Roman" w:cs="Times New Roman"/>
          <w:color w:val="111111"/>
          <w:sz w:val="24"/>
          <w:szCs w:val="14"/>
          <w:shd w:val="clear" w:color="auto" w:fill="FCFFFF"/>
        </w:rPr>
        <w:fldChar w:fldCharType="separate"/>
      </w:r>
      <w:r w:rsidR="002946D0" w:rsidRPr="002946D0">
        <w:rPr>
          <w:rFonts w:ascii="Times New Roman" w:hAnsi="Times New Roman" w:cs="Times New Roman"/>
          <w:noProof/>
          <w:color w:val="111111"/>
          <w:sz w:val="24"/>
          <w:szCs w:val="14"/>
          <w:shd w:val="clear" w:color="auto" w:fill="FCFFFF"/>
        </w:rPr>
        <w:t>(Farizi et al., 2019)</w:t>
      </w:r>
      <w:r w:rsidR="002946D0">
        <w:rPr>
          <w:rFonts w:ascii="Times New Roman" w:hAnsi="Times New Roman" w:cs="Times New Roman"/>
          <w:color w:val="111111"/>
          <w:sz w:val="24"/>
          <w:szCs w:val="14"/>
          <w:shd w:val="clear" w:color="auto" w:fill="FCFFFF"/>
        </w:rPr>
        <w:fldChar w:fldCharType="end"/>
      </w:r>
      <w:r w:rsidR="002946D0">
        <w:rPr>
          <w:rFonts w:ascii="Times New Roman" w:hAnsi="Times New Roman" w:cs="Times New Roman"/>
          <w:color w:val="111111"/>
          <w:sz w:val="24"/>
          <w:szCs w:val="14"/>
          <w:shd w:val="clear" w:color="auto" w:fill="FCFFFF"/>
          <w:lang w:val="en-US"/>
        </w:rPr>
        <w:t xml:space="preserve"> </w:t>
      </w:r>
      <w:r w:rsidRPr="001201C6">
        <w:rPr>
          <w:rFonts w:ascii="Times New Roman" w:hAnsi="Times New Roman" w:cs="Times New Roman"/>
          <w:color w:val="111111"/>
          <w:sz w:val="24"/>
          <w:szCs w:val="14"/>
          <w:shd w:val="clear" w:color="auto" w:fill="FCFFFF"/>
        </w:rPr>
        <w:t xml:space="preserve">states that writing is a kind of social communication where someone reads what others have written. It all means that there is a communication between reader and writer. </w:t>
      </w:r>
      <w:r w:rsidR="00A671F6">
        <w:rPr>
          <w:rFonts w:ascii="Times New Roman" w:hAnsi="Times New Roman" w:cs="Times New Roman"/>
          <w:color w:val="111111"/>
          <w:sz w:val="24"/>
          <w:szCs w:val="14"/>
          <w:shd w:val="clear" w:color="auto" w:fill="FCFFFF"/>
          <w:lang w:val="en-US"/>
        </w:rPr>
        <w:t xml:space="preserve">There are several components involved in writing, which must be considered such as </w:t>
      </w:r>
      <w:r w:rsidRPr="001201C6">
        <w:rPr>
          <w:rFonts w:ascii="Times New Roman" w:hAnsi="Times New Roman" w:cs="Times New Roman"/>
          <w:color w:val="111111"/>
          <w:sz w:val="24"/>
          <w:szCs w:val="14"/>
          <w:shd w:val="clear" w:color="auto" w:fill="FCFFFF"/>
        </w:rPr>
        <w:t>word choice, use of appropriate grammar, syntax, mechanics, and organization of ideas i</w:t>
      </w:r>
      <w:r w:rsidR="00A671F6">
        <w:rPr>
          <w:rFonts w:ascii="Times New Roman" w:hAnsi="Times New Roman" w:cs="Times New Roman"/>
          <w:color w:val="111111"/>
          <w:sz w:val="24"/>
          <w:szCs w:val="14"/>
          <w:shd w:val="clear" w:color="auto" w:fill="FCFFFF"/>
        </w:rPr>
        <w:t>nto cohe</w:t>
      </w:r>
      <w:proofErr w:type="spellStart"/>
      <w:r w:rsidR="00A671F6">
        <w:rPr>
          <w:rFonts w:ascii="Times New Roman" w:hAnsi="Times New Roman" w:cs="Times New Roman"/>
          <w:color w:val="111111"/>
          <w:sz w:val="24"/>
          <w:szCs w:val="14"/>
          <w:shd w:val="clear" w:color="auto" w:fill="FCFFFF"/>
          <w:lang w:val="en-US"/>
        </w:rPr>
        <w:t>sive</w:t>
      </w:r>
      <w:proofErr w:type="spellEnd"/>
      <w:r w:rsidR="00A671F6">
        <w:rPr>
          <w:rFonts w:ascii="Times New Roman" w:hAnsi="Times New Roman" w:cs="Times New Roman"/>
          <w:color w:val="111111"/>
          <w:sz w:val="24"/>
          <w:szCs w:val="14"/>
          <w:shd w:val="clear" w:color="auto" w:fill="FCFFFF"/>
        </w:rPr>
        <w:t xml:space="preserve"> and cohe</w:t>
      </w:r>
      <w:r w:rsidR="00A671F6">
        <w:rPr>
          <w:rFonts w:ascii="Times New Roman" w:hAnsi="Times New Roman" w:cs="Times New Roman"/>
          <w:color w:val="111111"/>
          <w:sz w:val="24"/>
          <w:szCs w:val="14"/>
          <w:shd w:val="clear" w:color="auto" w:fill="FCFFFF"/>
          <w:lang w:val="en-US"/>
        </w:rPr>
        <w:t>rent</w:t>
      </w:r>
      <w:r w:rsidR="00761A17">
        <w:rPr>
          <w:rFonts w:ascii="Times New Roman" w:hAnsi="Times New Roman" w:cs="Times New Roman"/>
          <w:color w:val="111111"/>
          <w:sz w:val="24"/>
          <w:szCs w:val="14"/>
          <w:shd w:val="clear" w:color="auto" w:fill="FCFFFF"/>
        </w:rPr>
        <w:t xml:space="preserve"> form </w:t>
      </w:r>
      <w:r w:rsidR="00402C72">
        <w:rPr>
          <w:rFonts w:ascii="Times New Roman" w:hAnsi="Times New Roman" w:cs="Times New Roman"/>
          <w:color w:val="111111"/>
          <w:sz w:val="24"/>
          <w:szCs w:val="14"/>
          <w:shd w:val="clear" w:color="auto" w:fill="FCFFFF"/>
        </w:rPr>
        <w:t>Gebhard</w:t>
      </w:r>
      <w:r w:rsidR="00402C72">
        <w:rPr>
          <w:rFonts w:ascii="Times New Roman" w:hAnsi="Times New Roman" w:cs="Times New Roman"/>
          <w:color w:val="111111"/>
          <w:sz w:val="24"/>
          <w:szCs w:val="14"/>
          <w:shd w:val="clear" w:color="auto" w:fill="FCFFFF"/>
          <w:lang w:val="en-US"/>
        </w:rPr>
        <w:t xml:space="preserve"> (</w:t>
      </w:r>
      <w:r w:rsidRPr="001201C6">
        <w:rPr>
          <w:rFonts w:ascii="Times New Roman" w:hAnsi="Times New Roman" w:cs="Times New Roman"/>
          <w:color w:val="111111"/>
          <w:sz w:val="24"/>
          <w:szCs w:val="14"/>
          <w:shd w:val="clear" w:color="auto" w:fill="FCFFFF"/>
        </w:rPr>
        <w:t>1996</w:t>
      </w:r>
      <w:r w:rsidR="00402C72">
        <w:rPr>
          <w:rFonts w:ascii="Times New Roman" w:hAnsi="Times New Roman" w:cs="Times New Roman"/>
          <w:color w:val="111111"/>
          <w:sz w:val="24"/>
          <w:szCs w:val="14"/>
          <w:shd w:val="clear" w:color="auto" w:fill="FCFFFF"/>
          <w:lang w:val="en-US"/>
        </w:rPr>
        <w:t>)</w:t>
      </w:r>
      <w:r w:rsidR="00402C72">
        <w:rPr>
          <w:rFonts w:ascii="Times New Roman" w:hAnsi="Times New Roman" w:cs="Times New Roman"/>
          <w:color w:val="111111"/>
          <w:sz w:val="24"/>
          <w:szCs w:val="14"/>
          <w:shd w:val="clear" w:color="auto" w:fill="FCFFFF"/>
        </w:rPr>
        <w:t xml:space="preserve"> as cited in</w:t>
      </w:r>
      <w:r w:rsidR="002946D0">
        <w:rPr>
          <w:rFonts w:ascii="Times New Roman" w:hAnsi="Times New Roman" w:cs="Times New Roman"/>
          <w:color w:val="111111"/>
          <w:sz w:val="24"/>
          <w:szCs w:val="14"/>
          <w:shd w:val="clear" w:color="auto" w:fill="FCFFFF"/>
          <w:lang w:val="en-US"/>
        </w:rPr>
        <w:t xml:space="preserve"> </w:t>
      </w:r>
      <w:r w:rsidR="002946D0">
        <w:rPr>
          <w:rFonts w:ascii="Times New Roman" w:hAnsi="Times New Roman" w:cs="Times New Roman"/>
          <w:color w:val="111111"/>
          <w:sz w:val="24"/>
          <w:szCs w:val="14"/>
          <w:shd w:val="clear" w:color="auto" w:fill="FCFFFF"/>
          <w:lang w:val="en-US"/>
        </w:rPr>
        <w:fldChar w:fldCharType="begin" w:fldLock="1"/>
      </w:r>
      <w:r w:rsidR="002946D0">
        <w:rPr>
          <w:rFonts w:ascii="Times New Roman" w:hAnsi="Times New Roman" w:cs="Times New Roman"/>
          <w:color w:val="111111"/>
          <w:sz w:val="24"/>
          <w:szCs w:val="14"/>
          <w:shd w:val="clear" w:color="auto" w:fill="FCFFFF"/>
          <w:lang w:val="en-US"/>
        </w:rPr>
        <w:instrText>ADDIN CSL_CITATION {"citationItems":[{"id":"ITEM-1","itemData":{"DOI":"10.25134/ieflj.v4i2.1374","ISSN":"2541-3635","abstract":"A number of studies suggested that journal writing is a supportive tool that encourages learners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reflective activity and that reflective thinking skills can be taught and learned. Accordingly, this study investigated the implementation of reflective reading journal in teaching writing as well as the benefits that the students obtained after writing reflective reading journal. This study employed a case study research design which used three data collection including observation, interview and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texts. The results of the study revealed that reflective reading journal can be used </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effectively to improve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writing skill through several ways. First, the students were required to produce clearly defined paragraphs which include two sections. The first section included referencing data, such as author and title, and a paraphrase of the reading. The second section contained a response to a specific aspect of the reading. Second, the participants of the research were involved in decision making of topics for reading. Third, they wrote reflective reading journal weekly. Fourth, teacher gave feedback to students</w:instrText>
      </w:r>
      <w:r w:rsidR="002946D0">
        <w:rPr>
          <w:rFonts w:ascii="Tahoma" w:hAnsi="Tahoma" w:cs="Tahoma"/>
          <w:color w:val="111111"/>
          <w:sz w:val="24"/>
          <w:szCs w:val="14"/>
          <w:shd w:val="clear" w:color="auto" w:fill="FCFFFF"/>
          <w:lang w:val="en-US"/>
        </w:rPr>
        <w:instrText>�</w:instrText>
      </w:r>
      <w:r w:rsidR="002946D0">
        <w:rPr>
          <w:rFonts w:ascii="Times New Roman" w:hAnsi="Times New Roman" w:cs="Times New Roman"/>
          <w:color w:val="111111"/>
          <w:sz w:val="24"/>
          <w:szCs w:val="14"/>
          <w:shd w:val="clear" w:color="auto" w:fill="FCFFFF"/>
          <w:lang w:val="en-US"/>
        </w:rPr>
        <w:instrText xml:space="preserve"> journal entries. In addition,the study also showed that there were some benefits, namely development of ideas, improvement of textual coherence, and Improvement of textual cohesion.Keywords: reflective reading journal; writing; benefit; EFL; ELT.","author":[{"dropping-particle":"","family":"Apsari","given":"Yanuarti","non-dropping-particle":"","parse-names":false,"suffix":""}],"container-title":"Indonesian EFL Journal","id":"ITEM-1","issue":"2","issued":{"date-parts":[["2018","8","4"]]},"page":"39","title":"REFLECTIVE READING JOURNAL IN TEACHING WRITING","type":"article-journal","volume":"4"},"uris":["http://www.mendeley.com/documents/?uuid=620c3f2c-93ec-4b8c-8add-b53d039cb251"]}],"mendeley":{"formattedCitation":"(Apsari, 2018)","plainTextFormattedCitation":"(Apsari, 2018)","previouslyFormattedCitation":"(Apsari, 2018)"},"properties":{"noteIndex":0},"schema":"https://github.com/citation-style-language/schema/raw/master/csl-citation.json"}</w:instrText>
      </w:r>
      <w:r w:rsidR="002946D0">
        <w:rPr>
          <w:rFonts w:ascii="Times New Roman" w:hAnsi="Times New Roman" w:cs="Times New Roman"/>
          <w:color w:val="111111"/>
          <w:sz w:val="24"/>
          <w:szCs w:val="14"/>
          <w:shd w:val="clear" w:color="auto" w:fill="FCFFFF"/>
          <w:lang w:val="en-US"/>
        </w:rPr>
        <w:fldChar w:fldCharType="separate"/>
      </w:r>
      <w:r w:rsidR="002946D0" w:rsidRPr="002946D0">
        <w:rPr>
          <w:rFonts w:ascii="Times New Roman" w:hAnsi="Times New Roman" w:cs="Times New Roman"/>
          <w:noProof/>
          <w:color w:val="111111"/>
          <w:sz w:val="24"/>
          <w:szCs w:val="14"/>
          <w:shd w:val="clear" w:color="auto" w:fill="FCFFFF"/>
          <w:lang w:val="en-US"/>
        </w:rPr>
        <w:t>(Apsari, 2018)</w:t>
      </w:r>
      <w:r w:rsidR="002946D0">
        <w:rPr>
          <w:rFonts w:ascii="Times New Roman" w:hAnsi="Times New Roman" w:cs="Times New Roman"/>
          <w:color w:val="111111"/>
          <w:sz w:val="24"/>
          <w:szCs w:val="14"/>
          <w:shd w:val="clear" w:color="auto" w:fill="FCFFFF"/>
          <w:lang w:val="en-US"/>
        </w:rPr>
        <w:fldChar w:fldCharType="end"/>
      </w:r>
      <w:r w:rsidRPr="001201C6">
        <w:rPr>
          <w:rFonts w:ascii="Times New Roman" w:hAnsi="Times New Roman" w:cs="Times New Roman"/>
          <w:color w:val="111111"/>
          <w:sz w:val="24"/>
          <w:szCs w:val="14"/>
          <w:shd w:val="clear" w:color="auto" w:fill="FCFFFF"/>
        </w:rPr>
        <w:t>.</w:t>
      </w:r>
    </w:p>
    <w:p w:rsidR="001201C6" w:rsidRPr="001201C6" w:rsidRDefault="001201C6" w:rsidP="001201C6">
      <w:pPr>
        <w:spacing w:after="0" w:line="240" w:lineRule="auto"/>
        <w:jc w:val="both"/>
        <w:rPr>
          <w:rFonts w:ascii="Times New Roman" w:hAnsi="Times New Roman" w:cs="Times New Roman"/>
          <w:color w:val="111111"/>
          <w:sz w:val="24"/>
          <w:szCs w:val="14"/>
          <w:shd w:val="clear" w:color="auto" w:fill="FCFFFF"/>
          <w:lang w:val="en-US"/>
        </w:rPr>
      </w:pPr>
    </w:p>
    <w:p w:rsidR="001201C6" w:rsidRDefault="008B52AE" w:rsidP="001201C6">
      <w:pPr>
        <w:spacing w:after="0" w:line="240" w:lineRule="auto"/>
        <w:jc w:val="both"/>
        <w:rPr>
          <w:rFonts w:ascii="Times New Roman" w:hAnsi="Times New Roman" w:cs="Times New Roman"/>
          <w:color w:val="111111"/>
          <w:sz w:val="24"/>
          <w:szCs w:val="14"/>
          <w:shd w:val="clear" w:color="auto" w:fill="FCFFFF"/>
          <w:lang w:val="en-US"/>
        </w:rPr>
      </w:pPr>
      <w:r w:rsidRPr="00125854">
        <w:rPr>
          <w:rFonts w:ascii="Times New Roman" w:hAnsi="Times New Roman" w:cs="Times New Roman"/>
          <w:sz w:val="24"/>
          <w:szCs w:val="14"/>
          <w:shd w:val="clear" w:color="auto" w:fill="FCFFFF"/>
        </w:rPr>
        <w:t>Blanchard and Root (1998</w:t>
      </w:r>
      <w:r w:rsidR="00402C72" w:rsidRPr="00125854">
        <w:rPr>
          <w:rFonts w:ascii="Times New Roman" w:hAnsi="Times New Roman" w:cs="Times New Roman"/>
          <w:sz w:val="24"/>
          <w:szCs w:val="14"/>
          <w:shd w:val="clear" w:color="auto" w:fill="FCFFFF"/>
        </w:rPr>
        <w:t>) as cited in</w:t>
      </w:r>
      <w:r w:rsidRPr="00125854">
        <w:rPr>
          <w:rFonts w:ascii="Times New Roman" w:hAnsi="Times New Roman" w:cs="Times New Roman"/>
          <w:sz w:val="24"/>
          <w:szCs w:val="14"/>
          <w:shd w:val="clear" w:color="auto" w:fill="FCFFFF"/>
        </w:rPr>
        <w:t xml:space="preserve"> Mundriyah and Parmawati (2016)</w:t>
      </w:r>
      <w:r w:rsidRPr="00125854">
        <w:rPr>
          <w:rFonts w:ascii="Times New Roman" w:hAnsi="Times New Roman" w:cs="Times New Roman"/>
          <w:sz w:val="24"/>
          <w:szCs w:val="14"/>
          <w:shd w:val="clear" w:color="auto" w:fill="FCFFFF"/>
          <w:lang w:val="en-US"/>
        </w:rPr>
        <w:t xml:space="preserve"> </w:t>
      </w:r>
      <w:r w:rsidR="00A671F6" w:rsidRPr="00125854">
        <w:rPr>
          <w:rFonts w:ascii="Times New Roman" w:hAnsi="Times New Roman" w:cs="Times New Roman"/>
          <w:sz w:val="24"/>
          <w:szCs w:val="14"/>
          <w:shd w:val="clear" w:color="auto" w:fill="FCFFFF"/>
        </w:rPr>
        <w:t>state that</w:t>
      </w:r>
      <w:r w:rsidR="00402C72" w:rsidRPr="00125854">
        <w:rPr>
          <w:rFonts w:ascii="Times New Roman" w:hAnsi="Times New Roman" w:cs="Times New Roman"/>
          <w:sz w:val="24"/>
          <w:szCs w:val="14"/>
          <w:shd w:val="clear" w:color="auto" w:fill="FCFFFF"/>
          <w:lang w:val="en-US"/>
        </w:rPr>
        <w:t xml:space="preserve"> learning to write in a new language</w:t>
      </w:r>
      <w:r w:rsidR="00A671F6" w:rsidRPr="00125854">
        <w:rPr>
          <w:rFonts w:ascii="Times New Roman" w:hAnsi="Times New Roman" w:cs="Times New Roman"/>
          <w:sz w:val="24"/>
          <w:szCs w:val="14"/>
          <w:shd w:val="clear" w:color="auto" w:fill="FCFFFF"/>
          <w:lang w:val="en-US"/>
        </w:rPr>
        <w:t xml:space="preserve"> is not always easy</w:t>
      </w:r>
      <w:r w:rsidR="00402C72" w:rsidRPr="00125854">
        <w:rPr>
          <w:rFonts w:ascii="Times New Roman" w:hAnsi="Times New Roman" w:cs="Times New Roman"/>
          <w:sz w:val="24"/>
          <w:szCs w:val="14"/>
          <w:shd w:val="clear" w:color="auto" w:fill="FCFFFF"/>
        </w:rPr>
        <w:t>.</w:t>
      </w:r>
      <w:r w:rsidR="00402C72">
        <w:rPr>
          <w:rFonts w:ascii="Times New Roman" w:hAnsi="Times New Roman" w:cs="Times New Roman"/>
          <w:color w:val="111111"/>
          <w:sz w:val="24"/>
          <w:szCs w:val="14"/>
          <w:shd w:val="clear" w:color="auto" w:fill="FCFFFF"/>
        </w:rPr>
        <w:t xml:space="preserve"> </w:t>
      </w:r>
      <w:r w:rsidR="00402C72">
        <w:rPr>
          <w:rFonts w:ascii="Times New Roman" w:hAnsi="Times New Roman" w:cs="Times New Roman"/>
          <w:color w:val="111111"/>
          <w:sz w:val="24"/>
          <w:szCs w:val="14"/>
          <w:shd w:val="clear" w:color="auto" w:fill="FCFFFF"/>
          <w:lang w:val="en-US"/>
        </w:rPr>
        <w:t xml:space="preserve">According to </w:t>
      </w:r>
      <w:r>
        <w:rPr>
          <w:rFonts w:ascii="Times New Roman" w:hAnsi="Times New Roman" w:cs="Times New Roman"/>
          <w:color w:val="111111"/>
          <w:sz w:val="24"/>
          <w:szCs w:val="14"/>
          <w:shd w:val="clear" w:color="auto" w:fill="FCFFFF"/>
        </w:rPr>
        <w:t xml:space="preserve">Meyers (2005) </w:t>
      </w:r>
      <w:r w:rsidR="00402C72">
        <w:rPr>
          <w:rFonts w:ascii="Times New Roman" w:hAnsi="Times New Roman" w:cs="Times New Roman"/>
          <w:color w:val="111111"/>
          <w:sz w:val="24"/>
          <w:szCs w:val="14"/>
          <w:shd w:val="clear" w:color="auto" w:fill="FCFFFF"/>
          <w:lang w:val="en-US"/>
        </w:rPr>
        <w:t xml:space="preserve">cited in </w:t>
      </w:r>
      <w:r w:rsidR="002946D0">
        <w:rPr>
          <w:rFonts w:ascii="Times New Roman" w:hAnsi="Times New Roman" w:cs="Times New Roman"/>
          <w:color w:val="111111"/>
          <w:sz w:val="24"/>
          <w:szCs w:val="14"/>
          <w:shd w:val="clear" w:color="auto" w:fill="FCFFFF"/>
          <w:lang w:val="en-US"/>
        </w:rPr>
        <w:fldChar w:fldCharType="begin" w:fldLock="1"/>
      </w:r>
      <w:r w:rsidR="007511B9">
        <w:rPr>
          <w:rFonts w:ascii="Times New Roman" w:hAnsi="Times New Roman" w:cs="Times New Roman"/>
          <w:color w:val="111111"/>
          <w:sz w:val="24"/>
          <w:szCs w:val="14"/>
          <w:shd w:val="clear" w:color="auto" w:fill="FCFFFF"/>
          <w:lang w:val="en-US"/>
        </w:rPr>
        <w:instrText>ADDIN CSL_CITATION {"citationItems":[{"id":"ITEM-1","itemData":{"DOI":"10.22460/project.v2i5.p608-615","ISSN":"2614-6320","abstract":"The objective of this research was to know the most types of error and the most error of personal pronouns in descriptive text due to the eleventh-grade students in their descriptive paragraph writing. This research conducted qualitative research. This research was conducted at SMK Negeri 1 Cimahi in Academic Year 2018/2019. To get the data, the researchers gave an instruction for the students to make a descriptive text about person, conduct the students' writing result, read the students’ writing result, identified the type of students’ writing error from their text, classified the type of personal pronouns error from students’ writing, and  identified the high students, middle students and lower students. The sample of this research is nine students of eleventh grade from PFPT A Class (Broadcast). The result showed that there are four types of errors, they are: omission, addition, misordering, and disordering. In students’ writing had been found many errors that focused on personal pronoun is 8 or 32% of omission error, 0 or 0% of addition error, 17 or 68% of mis-formation error, and 0 or 0% of disordering error. So, the highest percentage of types of error is a mis-formation error that is 17 or 68%. The most error of personal pronouns in descriptive text due by the students is when they used a subject pronoun. Keywords:  Error Analysis, Personal Pronoun, Descriptive Text.","author":[{"dropping-particle":"","family":"Pratiwi","given":"Rahayu","non-dropping-particle":"","parse-names":false,"suffix":""},{"dropping-particle":"","family":"Aulia","given":"Rahma Putri","non-dropping-particle":"","parse-names":false,"suffix":""},{"dropping-particle":"","family":"Suryani","given":"Lilis","non-dropping-particle":"","parse-names":false,"suffix":""}],"container-title":"PROJECT (Professional Journal of English Education)","id":"ITEM-1","issued":{"date-parts":[["2019"]]},"title":"AN ERROR ANALYSIS ON USING PERSONAL PRONOUNS IN WRITING DESCRIPTIVE TEXT","type":"article-journal"},"uris":["http://www.mendeley.com/documents/?uuid=12a63046-9975-47c0-a69e-975ca9a2c147"]}],"mendeley":{"formattedCitation":"(Pratiwi et al., 2019)","plainTextFormattedCitation":"(Pratiwi et al., 2019)","previouslyFormattedCitation":"(Pratiwi et al., 2019)"},"properties":{"noteIndex":0},"schema":"https://github.com/citation-style-language/schema/raw/master/csl-citation.json"}</w:instrText>
      </w:r>
      <w:r w:rsidR="002946D0">
        <w:rPr>
          <w:rFonts w:ascii="Times New Roman" w:hAnsi="Times New Roman" w:cs="Times New Roman"/>
          <w:color w:val="111111"/>
          <w:sz w:val="24"/>
          <w:szCs w:val="14"/>
          <w:shd w:val="clear" w:color="auto" w:fill="FCFFFF"/>
          <w:lang w:val="en-US"/>
        </w:rPr>
        <w:fldChar w:fldCharType="separate"/>
      </w:r>
      <w:r w:rsidR="002946D0" w:rsidRPr="002946D0">
        <w:rPr>
          <w:rFonts w:ascii="Times New Roman" w:hAnsi="Times New Roman" w:cs="Times New Roman"/>
          <w:noProof/>
          <w:color w:val="111111"/>
          <w:sz w:val="24"/>
          <w:szCs w:val="14"/>
          <w:shd w:val="clear" w:color="auto" w:fill="FCFFFF"/>
          <w:lang w:val="en-US"/>
        </w:rPr>
        <w:t>(Pratiwi et al., 2019)</w:t>
      </w:r>
      <w:r w:rsidR="002946D0">
        <w:rPr>
          <w:rFonts w:ascii="Times New Roman" w:hAnsi="Times New Roman" w:cs="Times New Roman"/>
          <w:color w:val="111111"/>
          <w:sz w:val="24"/>
          <w:szCs w:val="14"/>
          <w:shd w:val="clear" w:color="auto" w:fill="FCFFFF"/>
          <w:lang w:val="en-US"/>
        </w:rPr>
        <w:fldChar w:fldCharType="end"/>
      </w:r>
      <w:r w:rsidR="002946D0">
        <w:rPr>
          <w:rFonts w:ascii="Times New Roman" w:hAnsi="Times New Roman" w:cs="Times New Roman"/>
          <w:color w:val="111111"/>
          <w:sz w:val="24"/>
          <w:szCs w:val="14"/>
          <w:shd w:val="clear" w:color="auto" w:fill="FCFFFF"/>
          <w:lang w:val="en-US"/>
        </w:rPr>
        <w:t xml:space="preserve"> </w:t>
      </w:r>
      <w:r w:rsidR="00A671F6">
        <w:rPr>
          <w:rFonts w:ascii="Times New Roman" w:hAnsi="Times New Roman" w:cs="Times New Roman"/>
          <w:color w:val="111111"/>
          <w:sz w:val="24"/>
          <w:szCs w:val="14"/>
          <w:shd w:val="clear" w:color="auto" w:fill="FCFFFF"/>
        </w:rPr>
        <w:t>states that</w:t>
      </w:r>
      <w:r w:rsidR="00A671F6">
        <w:rPr>
          <w:rFonts w:ascii="Times New Roman" w:hAnsi="Times New Roman" w:cs="Times New Roman"/>
          <w:color w:val="111111"/>
          <w:sz w:val="24"/>
          <w:szCs w:val="14"/>
          <w:shd w:val="clear" w:color="auto" w:fill="FCFFFF"/>
          <w:lang w:val="en-US"/>
        </w:rPr>
        <w:t xml:space="preserve"> </w:t>
      </w:r>
      <w:r w:rsidR="00402C72" w:rsidRPr="00402C72">
        <w:rPr>
          <w:rFonts w:ascii="Times New Roman" w:hAnsi="Times New Roman" w:cs="Times New Roman"/>
          <w:color w:val="111111"/>
          <w:sz w:val="24"/>
          <w:szCs w:val="14"/>
          <w:shd w:val="clear" w:color="auto" w:fill="FCFFFF"/>
        </w:rPr>
        <w:t>to produce language you do naturally when you speak</w:t>
      </w:r>
      <w:r w:rsidR="00A671F6">
        <w:rPr>
          <w:rFonts w:ascii="Times New Roman" w:hAnsi="Times New Roman" w:cs="Times New Roman"/>
          <w:color w:val="111111"/>
          <w:sz w:val="24"/>
          <w:szCs w:val="14"/>
          <w:shd w:val="clear" w:color="auto" w:fill="FCFFFF"/>
          <w:lang w:val="en-US"/>
        </w:rPr>
        <w:t xml:space="preserve"> is by writing</w:t>
      </w:r>
      <w:r w:rsidR="00402C72" w:rsidRPr="00402C72">
        <w:rPr>
          <w:rFonts w:ascii="Times New Roman" w:hAnsi="Times New Roman" w:cs="Times New Roman"/>
          <w:color w:val="111111"/>
          <w:sz w:val="24"/>
          <w:szCs w:val="14"/>
          <w:shd w:val="clear" w:color="auto" w:fill="FCFFFF"/>
        </w:rPr>
        <w:t xml:space="preserve">. So, writing is a form of communication that allows students to put their feelings and ideas on paper, to organize their knowledge and beliefs into convincing arguments, and to convey </w:t>
      </w:r>
      <w:r w:rsidR="00402C72" w:rsidRPr="00402C72">
        <w:rPr>
          <w:rFonts w:ascii="Times New Roman" w:hAnsi="Times New Roman" w:cs="Times New Roman"/>
          <w:color w:val="111111"/>
          <w:sz w:val="24"/>
          <w:szCs w:val="14"/>
          <w:shd w:val="clear" w:color="auto" w:fill="FCFFFF"/>
        </w:rPr>
        <w:lastRenderedPageBreak/>
        <w:t>meaning through well</w:t>
      </w:r>
      <w:r w:rsidR="00402C72">
        <w:rPr>
          <w:rFonts w:ascii="Times New Roman" w:hAnsi="Times New Roman" w:cs="Times New Roman"/>
          <w:color w:val="111111"/>
          <w:sz w:val="24"/>
          <w:szCs w:val="14"/>
          <w:shd w:val="clear" w:color="auto" w:fill="FCFFFF"/>
          <w:lang w:val="en-US"/>
        </w:rPr>
        <w:t xml:space="preserve"> </w:t>
      </w:r>
      <w:r w:rsidR="00402C72" w:rsidRPr="00402C72">
        <w:rPr>
          <w:rFonts w:ascii="Times New Roman" w:hAnsi="Times New Roman" w:cs="Times New Roman"/>
          <w:color w:val="111111"/>
          <w:sz w:val="24"/>
          <w:szCs w:val="14"/>
          <w:shd w:val="clear" w:color="auto" w:fill="FCFFFF"/>
        </w:rPr>
        <w:t xml:space="preserve">constructed text. When we write, we have to notice on some components, such as vocabulary, spelling, pronunciation, and grammar. </w:t>
      </w:r>
    </w:p>
    <w:p w:rsidR="00402C72" w:rsidRPr="00402C72" w:rsidRDefault="00402C72" w:rsidP="001201C6">
      <w:pPr>
        <w:spacing w:after="0" w:line="240" w:lineRule="auto"/>
        <w:jc w:val="both"/>
        <w:rPr>
          <w:rFonts w:ascii="Times New Roman" w:hAnsi="Times New Roman" w:cs="Times New Roman"/>
          <w:color w:val="111111"/>
          <w:sz w:val="24"/>
          <w:szCs w:val="14"/>
          <w:shd w:val="clear" w:color="auto" w:fill="FCFFFF"/>
          <w:lang w:val="en-US"/>
        </w:rPr>
      </w:pPr>
    </w:p>
    <w:p w:rsidR="008B5AB2" w:rsidRDefault="001201C6" w:rsidP="001201C6">
      <w:pPr>
        <w:spacing w:after="0" w:line="240" w:lineRule="auto"/>
        <w:jc w:val="both"/>
        <w:rPr>
          <w:rFonts w:ascii="Times New Roman" w:hAnsi="Times New Roman"/>
          <w:sz w:val="24"/>
          <w:szCs w:val="24"/>
          <w:lang w:val="en-US"/>
        </w:rPr>
      </w:pPr>
      <w:r w:rsidRPr="001201C6">
        <w:rPr>
          <w:rFonts w:ascii="Times New Roman" w:hAnsi="Times New Roman" w:cs="Times New Roman"/>
          <w:color w:val="111111"/>
          <w:sz w:val="24"/>
          <w:szCs w:val="14"/>
          <w:shd w:val="clear" w:color="auto" w:fill="FCFFFF"/>
        </w:rPr>
        <w:t>Furthermore,</w:t>
      </w:r>
      <w:r w:rsidR="007511B9">
        <w:rPr>
          <w:rFonts w:ascii="Times New Roman" w:hAnsi="Times New Roman" w:cs="Times New Roman"/>
          <w:color w:val="111111"/>
          <w:sz w:val="24"/>
          <w:szCs w:val="14"/>
          <w:shd w:val="clear" w:color="auto" w:fill="FCFFFF"/>
        </w:rPr>
        <w:t xml:space="preserve"> Based on Harmer</w:t>
      </w:r>
      <w:r w:rsidR="007511B9">
        <w:rPr>
          <w:rFonts w:ascii="Times New Roman" w:hAnsi="Times New Roman" w:cs="Times New Roman"/>
          <w:color w:val="111111"/>
          <w:sz w:val="24"/>
          <w:szCs w:val="14"/>
          <w:shd w:val="clear" w:color="auto" w:fill="FCFFFF"/>
          <w:lang w:val="en-US"/>
        </w:rPr>
        <w:t xml:space="preserve"> </w:t>
      </w:r>
      <w:r w:rsidR="008B52AE">
        <w:rPr>
          <w:rFonts w:ascii="Times New Roman" w:hAnsi="Times New Roman" w:cs="Times New Roman"/>
          <w:color w:val="111111"/>
          <w:sz w:val="24"/>
          <w:szCs w:val="14"/>
          <w:shd w:val="clear" w:color="auto" w:fill="FCFFFF"/>
        </w:rPr>
        <w:t>(2004)</w:t>
      </w:r>
      <w:r w:rsidR="008B52AE">
        <w:rPr>
          <w:rFonts w:ascii="Times New Roman" w:hAnsi="Times New Roman" w:cs="Times New Roman"/>
          <w:color w:val="111111"/>
          <w:sz w:val="24"/>
          <w:szCs w:val="14"/>
          <w:shd w:val="clear" w:color="auto" w:fill="FCFFFF"/>
          <w:lang w:val="en-US"/>
        </w:rPr>
        <w:t xml:space="preserve"> </w:t>
      </w:r>
      <w:r w:rsidR="004E2DD5">
        <w:rPr>
          <w:rFonts w:ascii="Times New Roman" w:hAnsi="Times New Roman" w:cs="Times New Roman"/>
          <w:color w:val="111111"/>
          <w:sz w:val="24"/>
          <w:szCs w:val="14"/>
          <w:shd w:val="clear" w:color="auto" w:fill="FCFFFF"/>
        </w:rPr>
        <w:t>“Writing is of</w:t>
      </w:r>
      <w:r w:rsidR="004E2DD5" w:rsidRPr="004E2DD5">
        <w:rPr>
          <w:rFonts w:ascii="Times New Roman" w:hAnsi="Times New Roman" w:cs="Times New Roman"/>
          <w:color w:val="111111"/>
          <w:sz w:val="24"/>
          <w:szCs w:val="14"/>
          <w:shd w:val="clear" w:color="auto" w:fill="FCFFFF"/>
        </w:rPr>
        <w:t>ten not time bound in the way conversation is. When writing, student frequently have more time to think then they do in oral activities. They can go through what they know in their mind, and even consult dictionaries, grammar books or other refference material to help the</w:t>
      </w:r>
      <w:r w:rsidR="00F25E13">
        <w:rPr>
          <w:rFonts w:ascii="Times New Roman" w:hAnsi="Times New Roman" w:cs="Times New Roman"/>
          <w:color w:val="111111"/>
          <w:sz w:val="24"/>
          <w:szCs w:val="14"/>
          <w:shd w:val="clear" w:color="auto" w:fill="FCFFFF"/>
        </w:rPr>
        <w:t>m”.</w:t>
      </w:r>
      <w:r w:rsidR="00F25E13">
        <w:rPr>
          <w:rFonts w:ascii="Times New Roman" w:hAnsi="Times New Roman" w:cs="Times New Roman"/>
          <w:color w:val="111111"/>
          <w:sz w:val="24"/>
          <w:szCs w:val="14"/>
          <w:shd w:val="clear" w:color="auto" w:fill="FCFFFF"/>
          <w:lang w:val="en-US"/>
        </w:rPr>
        <w:t xml:space="preserve"> T</w:t>
      </w:r>
      <w:r w:rsidR="004E2DD5" w:rsidRPr="004E2DD5">
        <w:rPr>
          <w:rFonts w:ascii="Times New Roman" w:hAnsi="Times New Roman" w:cs="Times New Roman"/>
          <w:color w:val="111111"/>
          <w:sz w:val="24"/>
          <w:szCs w:val="14"/>
          <w:shd w:val="clear" w:color="auto" w:fill="FCFFFF"/>
        </w:rPr>
        <w:t>he students should use correct dictions, grammar and spelling words especially in written text</w:t>
      </w:r>
      <w:r w:rsidR="00F25E13">
        <w:rPr>
          <w:rFonts w:ascii="Times New Roman" w:hAnsi="Times New Roman" w:cs="Times New Roman"/>
          <w:color w:val="111111"/>
          <w:sz w:val="24"/>
          <w:szCs w:val="14"/>
          <w:shd w:val="clear" w:color="auto" w:fill="FCFFFF"/>
          <w:lang w:val="en-US"/>
        </w:rPr>
        <w:t>, that’s why writing is not easy</w:t>
      </w:r>
      <w:r w:rsidR="004E2DD5" w:rsidRPr="004E2DD5">
        <w:rPr>
          <w:rFonts w:ascii="Times New Roman" w:hAnsi="Times New Roman" w:cs="Times New Roman"/>
          <w:color w:val="111111"/>
          <w:sz w:val="24"/>
          <w:szCs w:val="14"/>
          <w:shd w:val="clear" w:color="auto" w:fill="FCFFFF"/>
        </w:rPr>
        <w:t>. It also a mental work involving the dis</w:t>
      </w:r>
      <w:r w:rsidR="00F25E13">
        <w:rPr>
          <w:rFonts w:ascii="Times New Roman" w:hAnsi="Times New Roman" w:cs="Times New Roman"/>
          <w:color w:val="111111"/>
          <w:sz w:val="24"/>
          <w:szCs w:val="14"/>
          <w:shd w:val="clear" w:color="auto" w:fill="FCFFFF"/>
        </w:rPr>
        <w:t>covery of ideas, how to express</w:t>
      </w:r>
      <w:r w:rsidR="004E2DD5" w:rsidRPr="004E2DD5">
        <w:rPr>
          <w:rFonts w:ascii="Times New Roman" w:hAnsi="Times New Roman" w:cs="Times New Roman"/>
          <w:color w:val="111111"/>
          <w:sz w:val="24"/>
          <w:szCs w:val="14"/>
          <w:shd w:val="clear" w:color="auto" w:fill="FCFFFF"/>
        </w:rPr>
        <w:t xml:space="preserve"> and organize them into a clear statement that can be understood by the reader (Rizqiya, 2017)</w:t>
      </w:r>
      <w:r w:rsidR="004E2DD5">
        <w:rPr>
          <w:rFonts w:ascii="Times New Roman" w:hAnsi="Times New Roman" w:cs="Times New Roman"/>
          <w:color w:val="111111"/>
          <w:sz w:val="24"/>
          <w:szCs w:val="14"/>
          <w:shd w:val="clear" w:color="auto" w:fill="FCFFFF"/>
          <w:lang w:val="en-US"/>
        </w:rPr>
        <w:t xml:space="preserve"> as cited in </w:t>
      </w:r>
      <w:r w:rsidR="007511B9">
        <w:rPr>
          <w:rFonts w:ascii="Times New Roman" w:hAnsi="Times New Roman" w:cs="Times New Roman"/>
          <w:color w:val="111111"/>
          <w:sz w:val="24"/>
          <w:szCs w:val="14"/>
          <w:shd w:val="clear" w:color="auto" w:fill="FCFFFF"/>
          <w:lang w:val="en-US"/>
        </w:rPr>
        <w:fldChar w:fldCharType="begin" w:fldLock="1"/>
      </w:r>
      <w:r w:rsidR="007511B9">
        <w:rPr>
          <w:rFonts w:ascii="Times New Roman" w:hAnsi="Times New Roman" w:cs="Times New Roman"/>
          <w:color w:val="111111"/>
          <w:sz w:val="24"/>
          <w:szCs w:val="14"/>
          <w:shd w:val="clear" w:color="auto" w:fill="FCFFFF"/>
          <w:lang w:val="en-US"/>
        </w:rPr>
        <w:instrText>ADDIN CSL_CITATION {"citationItems":[{"id":"ITEM-1","itemData":{"DOI":"10.22460/project.v2i4.p501-506","ISSN":"2614-6320","abstract":"The purpose of this research is to find the type of grammatical error in students’ writing descriptive text made by the seventh graders of junior high school in Cimahi.The population consists of five classes, and we took 20 students to be sample. The study found out that the types of grammatical error are: Omission, Addition,Misformation and Misordering. The total of each type of error are: Omission 39.34%, Misordering 28.68%, Addition 18.03%, and Misformation 13.93%. Based on the research, it can be assumed that students usually miss to put a word like to be must appear in a well-formed sentence. And the lowest frequently of error is misformation, it is because in descriptive text there are rarely use plural words.","author":[{"dropping-particle":"","family":"Kasini","given":"Kasini","non-dropping-particle":"","parse-names":false,"suffix":""},{"dropping-particle":"","family":"Pusparaini","given":"Miftah","non-dropping-particle":"","parse-names":false,"suffix":""}],"container-title":"PROJECT (Professional Journal of English Education)","id":"ITEM-1","issued":{"date-parts":[["2019"]]},"title":"GRAMMATICAL ERROR IN WRITING DESCRIPTIVE TEXT AT SEVENTH GRADE STUDENTS OF JUNIOR HIGH SCHOOL IN CIMAHI","type":"article-journal"},"uris":["http://www.mendeley.com/documents/?uuid=9d1e87d1-20d1-4093-bc50-349441d517e5"]}],"mendeley":{"formattedCitation":"(Kasini &amp; Pusparaini, 2019)","plainTextFormattedCitation":"(Kasini &amp; Pusparaini, 2019)","previouslyFormattedCitation":"(Kasini &amp; Pusparaini, 2019)"},"properties":{"noteIndex":0},"schema":"https://github.com/citation-style-language/schema/raw/master/csl-citation.json"}</w:instrText>
      </w:r>
      <w:r w:rsidR="007511B9">
        <w:rPr>
          <w:rFonts w:ascii="Times New Roman" w:hAnsi="Times New Roman" w:cs="Times New Roman"/>
          <w:color w:val="111111"/>
          <w:sz w:val="24"/>
          <w:szCs w:val="14"/>
          <w:shd w:val="clear" w:color="auto" w:fill="FCFFFF"/>
          <w:lang w:val="en-US"/>
        </w:rPr>
        <w:fldChar w:fldCharType="separate"/>
      </w:r>
      <w:r w:rsidR="007511B9" w:rsidRPr="007511B9">
        <w:rPr>
          <w:rFonts w:ascii="Times New Roman" w:hAnsi="Times New Roman" w:cs="Times New Roman"/>
          <w:noProof/>
          <w:color w:val="111111"/>
          <w:sz w:val="24"/>
          <w:szCs w:val="14"/>
          <w:shd w:val="clear" w:color="auto" w:fill="FCFFFF"/>
          <w:lang w:val="en-US"/>
        </w:rPr>
        <w:t>(Kasini &amp; Pusparaini, 2019)</w:t>
      </w:r>
      <w:r w:rsidR="007511B9">
        <w:rPr>
          <w:rFonts w:ascii="Times New Roman" w:hAnsi="Times New Roman" w:cs="Times New Roman"/>
          <w:color w:val="111111"/>
          <w:sz w:val="24"/>
          <w:szCs w:val="14"/>
          <w:shd w:val="clear" w:color="auto" w:fill="FCFFFF"/>
          <w:lang w:val="en-US"/>
        </w:rPr>
        <w:fldChar w:fldCharType="end"/>
      </w:r>
    </w:p>
    <w:p w:rsidR="00E11594" w:rsidRDefault="00E11594" w:rsidP="005A266C">
      <w:pPr>
        <w:spacing w:after="0" w:line="240" w:lineRule="auto"/>
        <w:jc w:val="both"/>
        <w:rPr>
          <w:rFonts w:ascii="Times New Roman" w:hAnsi="Times New Roman" w:cs="Times New Roman"/>
          <w:b/>
          <w:sz w:val="24"/>
          <w:szCs w:val="24"/>
          <w:lang w:val="en-US"/>
        </w:rPr>
      </w:pP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1201C6"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Descriptive Text</w:t>
      </w:r>
    </w:p>
    <w:p w:rsidR="005A266C" w:rsidRPr="003355C7" w:rsidRDefault="005A266C" w:rsidP="005A266C">
      <w:pPr>
        <w:spacing w:after="0" w:line="240" w:lineRule="auto"/>
        <w:jc w:val="both"/>
        <w:rPr>
          <w:rFonts w:ascii="Times New Roman" w:hAnsi="Times New Roman" w:cs="Times New Roman"/>
          <w:sz w:val="10"/>
          <w:szCs w:val="24"/>
          <w:lang w:val="en-US"/>
        </w:rPr>
      </w:pPr>
    </w:p>
    <w:p w:rsidR="005A266C" w:rsidRPr="003355C7" w:rsidRDefault="001201C6" w:rsidP="005A266C">
      <w:pPr>
        <w:spacing w:after="0" w:line="240" w:lineRule="auto"/>
        <w:jc w:val="both"/>
        <w:rPr>
          <w:rFonts w:ascii="Times New Roman" w:hAnsi="Times New Roman" w:cs="Times New Roman"/>
          <w:sz w:val="24"/>
          <w:szCs w:val="24"/>
          <w:lang w:val="en-US"/>
        </w:rPr>
      </w:pPr>
      <w:r w:rsidRPr="001201C6">
        <w:rPr>
          <w:rFonts w:ascii="Times New Roman" w:hAnsi="Times New Roman" w:cs="Times New Roman"/>
          <w:sz w:val="24"/>
          <w:szCs w:val="24"/>
          <w:lang w:val="en-US"/>
        </w:rPr>
        <w:t>One of the types of texts required to be written by Indonesian junior high school students is a descriptive text. And when you are writing about what a person, place, or thing it called descriptive text, that is one of the texts that close to the learners’ life</w:t>
      </w:r>
      <w:r w:rsidR="008B52AE">
        <w:rPr>
          <w:rFonts w:ascii="Times New Roman" w:hAnsi="Times New Roman" w:cs="Times New Roman"/>
          <w:sz w:val="24"/>
          <w:szCs w:val="24"/>
          <w:lang w:val="en-US"/>
        </w:rPr>
        <w:t xml:space="preserve"> like stated by Blaylock (2006) cited in</w:t>
      </w:r>
      <w:r w:rsidR="007511B9">
        <w:rPr>
          <w:rFonts w:ascii="Times New Roman" w:hAnsi="Times New Roman" w:cs="Times New Roman"/>
          <w:sz w:val="24"/>
          <w:szCs w:val="24"/>
          <w:lang w:val="en-US"/>
        </w:rPr>
        <w:t xml:space="preserve"> </w:t>
      </w:r>
      <w:r w:rsidR="007511B9">
        <w:rPr>
          <w:rFonts w:ascii="Times New Roman" w:hAnsi="Times New Roman" w:cs="Times New Roman"/>
          <w:sz w:val="24"/>
          <w:szCs w:val="24"/>
          <w:lang w:val="en-US"/>
        </w:rPr>
        <w:fldChar w:fldCharType="begin" w:fldLock="1"/>
      </w:r>
      <w:r w:rsidR="007511B9">
        <w:rPr>
          <w:rFonts w:ascii="Times New Roman" w:hAnsi="Times New Roman" w:cs="Times New Roman"/>
          <w:sz w:val="24"/>
          <w:szCs w:val="24"/>
          <w:lang w:val="en-US"/>
        </w:rPr>
        <w:instrText>ADDIN CSL_CITATION {"citationItems":[{"id":"ITEM-1","itemData":{"abstract":"The purpose of writing this paper is to discuss the implementation of clustering technique in teaching descriptive text. The low students’ ability in writing descriptive text is caused by the students are unable to develop their idea in writing descriptive text. The descriptive text is a kind of factual text which consists of generic structure and language features. The descriptive text is used to describe a person, place or thing that describe the detail of the person, place or thing in term of shape, taste, smell, sound. Thus, the reader can imagine the object which is described in the text. There are three phases in teaching descriptive text in using clustering technique; they are pre- teacing, whilst- teaching, and post- teaching activity. Pre- teaching activity is the lecturer’s activity before teaching the instructional material. Whilst- teaching activity is the main activity in teaching process, the lecturer teaches the instructional material by elaborating the students’ opinion about the topic of instructional material which their opinion is collected through clustering technique, the students are involved in teaching and learning process and asked to write descriptive text based on the topic given. Moreover, post- teaching activity is the final phase which the lecturer directs the students to conclude the instructional material which has been taught. The writer hopes this paper will give significance for lecturer in teaching descriptive text by using clustering technique so it can enhance the students’ ability in writing descriptive text.","author":[{"dropping-particle":"","family":"Exdriko","given":"Yogi","non-dropping-particle":"","parse-names":false,"suffix":""},{"dropping-particle":"","family":"Tavriyanti","given":"Lisa","non-dropping-particle":"","parse-names":false,"suffix":""},{"dropping-particle":"","family":"Refnita","given":"Lely","non-dropping-particle":"","parse-names":false,"suffix":""}],"container-title":"THE TEACHING OF WRITING A DESCRIPTIVE TEXT USING CLUSTERING TECHNIQUE FOR BUNG HATTA UNIVERSITY STUDENTS","id":"ITEM-1","issued":{"date-parts":[["2011"]]},"title":"THE TEACHING OF WRITING A DESCRIPTIVE TEXT USING CLUSTERING TECHNIQUE FOR BUNG HATTA UNIVERSITY STUDENTS","type":"article-journal"},"uris":["http://www.mendeley.com/documents/?uuid=20e10d56-5e24-43cd-9c83-870e219eef12"]}],"mendeley":{"formattedCitation":"(Exdriko et al., 2011)","plainTextFormattedCitation":"(Exdriko et al., 2011)","previouslyFormattedCitation":"(Exdriko et al., 2011)"},"properties":{"noteIndex":0},"schema":"https://github.com/citation-style-language/schema/raw/master/csl-citation.json"}</w:instrText>
      </w:r>
      <w:r w:rsidR="007511B9">
        <w:rPr>
          <w:rFonts w:ascii="Times New Roman" w:hAnsi="Times New Roman" w:cs="Times New Roman"/>
          <w:sz w:val="24"/>
          <w:szCs w:val="24"/>
          <w:lang w:val="en-US"/>
        </w:rPr>
        <w:fldChar w:fldCharType="separate"/>
      </w:r>
      <w:r w:rsidR="007511B9" w:rsidRPr="007511B9">
        <w:rPr>
          <w:rFonts w:ascii="Times New Roman" w:hAnsi="Times New Roman" w:cs="Times New Roman"/>
          <w:noProof/>
          <w:sz w:val="24"/>
          <w:szCs w:val="24"/>
          <w:lang w:val="en-US"/>
        </w:rPr>
        <w:t>(Exdriko et al., 2011)</w:t>
      </w:r>
      <w:r w:rsidR="007511B9">
        <w:rPr>
          <w:rFonts w:ascii="Times New Roman" w:hAnsi="Times New Roman" w:cs="Times New Roman"/>
          <w:sz w:val="24"/>
          <w:szCs w:val="24"/>
          <w:lang w:val="en-US"/>
        </w:rPr>
        <w:fldChar w:fldCharType="end"/>
      </w:r>
      <w:r w:rsidR="008B52AE">
        <w:rPr>
          <w:rFonts w:ascii="Times New Roman" w:hAnsi="Times New Roman" w:cs="Times New Roman"/>
          <w:sz w:val="24"/>
          <w:szCs w:val="24"/>
          <w:lang w:val="en-US"/>
        </w:rPr>
        <w:t xml:space="preserve">. </w:t>
      </w:r>
      <w:r w:rsidRPr="001201C6">
        <w:rPr>
          <w:rFonts w:ascii="Times New Roman" w:hAnsi="Times New Roman" w:cs="Times New Roman"/>
          <w:sz w:val="24"/>
          <w:szCs w:val="24"/>
          <w:lang w:val="en-US"/>
        </w:rPr>
        <w:t xml:space="preserve">A descriptive text usually has two main sections: first identification it is about how to introduction of a person, place, animal, or object will be described. And second it is about description of something such as animal, things, place or person by describing its feature, forms, colors, or anything related to what the writer describe. Descriptive text also has characteristic or language features such as adjectives and compound adjective dominant to use and </w:t>
      </w:r>
      <w:r w:rsidR="000127EB">
        <w:rPr>
          <w:rFonts w:ascii="Times New Roman" w:hAnsi="Times New Roman" w:cs="Times New Roman"/>
          <w:sz w:val="24"/>
          <w:szCs w:val="24"/>
          <w:lang w:val="en-US"/>
        </w:rPr>
        <w:t xml:space="preserve">using the simple present tense. </w:t>
      </w:r>
      <w:r w:rsidR="000127EB" w:rsidRPr="000127EB">
        <w:rPr>
          <w:rFonts w:ascii="Times New Roman" w:hAnsi="Times New Roman" w:cs="Times New Roman"/>
          <w:sz w:val="24"/>
          <w:szCs w:val="24"/>
          <w:lang w:val="en-US"/>
        </w:rPr>
        <w:t xml:space="preserve">According to </w:t>
      </w:r>
      <w:proofErr w:type="spellStart"/>
      <w:r w:rsidR="000127EB" w:rsidRPr="000127EB">
        <w:rPr>
          <w:rFonts w:ascii="Times New Roman" w:hAnsi="Times New Roman" w:cs="Times New Roman"/>
          <w:sz w:val="24"/>
          <w:szCs w:val="24"/>
          <w:lang w:val="en-US"/>
        </w:rPr>
        <w:t>Derewianka</w:t>
      </w:r>
      <w:proofErr w:type="spellEnd"/>
      <w:r w:rsidR="000127EB" w:rsidRPr="000127EB">
        <w:rPr>
          <w:rFonts w:ascii="Times New Roman" w:hAnsi="Times New Roman" w:cs="Times New Roman"/>
          <w:sz w:val="24"/>
          <w:szCs w:val="24"/>
          <w:lang w:val="en-US"/>
        </w:rPr>
        <w:t xml:space="preserve"> (2000)</w:t>
      </w:r>
      <w:r w:rsidR="000127EB">
        <w:rPr>
          <w:rFonts w:ascii="Times New Roman" w:hAnsi="Times New Roman" w:cs="Times New Roman"/>
          <w:sz w:val="24"/>
          <w:szCs w:val="24"/>
          <w:lang w:val="en-US"/>
        </w:rPr>
        <w:t xml:space="preserve"> as cited in </w:t>
      </w:r>
      <w:r w:rsidR="007511B9">
        <w:rPr>
          <w:rFonts w:ascii="Times New Roman" w:hAnsi="Times New Roman" w:cs="Times New Roman"/>
          <w:sz w:val="24"/>
          <w:szCs w:val="24"/>
          <w:lang w:val="en-US"/>
        </w:rPr>
        <w:fldChar w:fldCharType="begin" w:fldLock="1"/>
      </w:r>
      <w:r w:rsidR="00525139">
        <w:rPr>
          <w:rFonts w:ascii="Times New Roman" w:hAnsi="Times New Roman" w:cs="Times New Roman"/>
          <w:sz w:val="24"/>
          <w:szCs w:val="24"/>
          <w:lang w:val="en-US"/>
        </w:rPr>
        <w:instrText>ADDIN CSL_CITATION {"citationItems":[{"id":"ITEM-1","itemData":{"DOI":"10.22460/project.v2i4.p501-506","ISSN":"2614-6320","abstract":"The purpose of this research is to find the type of grammatical error in students’ writing descriptive text made by the seventh graders of junior high school in Cimahi.The population consists of five classes, and we took 20 students to be sample. The study found out that the types of grammatical error are: Omission, Addition,Misformation and Misordering. The total of each type of error are: Omission 39.34%, Misordering 28.68%, Addition 18.03%, and Misformation 13.93%. Based on the research, it can be assumed that students usually miss to put a word like to be must appear in a well-formed sentence. And the lowest frequently of error is misformation, it is because in descriptive text there are rarely use plural words.","author":[{"dropping-particle":"","family":"Kasini","given":"Kasini","non-dropping-particle":"","parse-names":false,"suffix":""},{"dropping-particle":"","family":"Pusparaini","given":"Miftah","non-dropping-particle":"","parse-names":false,"suffix":""}],"container-title":"PROJECT (Professional Journal of English Education)","id":"ITEM-1","issued":{"date-parts":[["2019"]]},"title":"GRAMMATICAL ERROR IN WRITING DESCRIPTIVE TEXT AT SEVENTH GRADE STUDENTS OF JUNIOR HIGH SCHOOL IN CIMAHI","type":"article-journal"},"uris":["http://www.mendeley.com/documents/?uuid=9d1e87d1-20d1-4093-bc50-349441d517e5"]}],"mendeley":{"formattedCitation":"(Kasini &amp; Pusparaini, 2019)","plainTextFormattedCitation":"(Kasini &amp; Pusparaini, 2019)","previouslyFormattedCitation":"(Kasini &amp; Pusparaini, 2019)"},"properties":{"noteIndex":0},"schema":"https://github.com/citation-style-language/schema/raw/master/csl-citation.json"}</w:instrText>
      </w:r>
      <w:r w:rsidR="007511B9">
        <w:rPr>
          <w:rFonts w:ascii="Times New Roman" w:hAnsi="Times New Roman" w:cs="Times New Roman"/>
          <w:sz w:val="24"/>
          <w:szCs w:val="24"/>
          <w:lang w:val="en-US"/>
        </w:rPr>
        <w:fldChar w:fldCharType="separate"/>
      </w:r>
      <w:r w:rsidR="007511B9" w:rsidRPr="007511B9">
        <w:rPr>
          <w:rFonts w:ascii="Times New Roman" w:hAnsi="Times New Roman" w:cs="Times New Roman"/>
          <w:noProof/>
          <w:sz w:val="24"/>
          <w:szCs w:val="24"/>
          <w:lang w:val="en-US"/>
        </w:rPr>
        <w:t>(Kasini &amp; Pusparaini, 2019)</w:t>
      </w:r>
      <w:r w:rsidR="007511B9">
        <w:rPr>
          <w:rFonts w:ascii="Times New Roman" w:hAnsi="Times New Roman" w:cs="Times New Roman"/>
          <w:sz w:val="24"/>
          <w:szCs w:val="24"/>
          <w:lang w:val="en-US"/>
        </w:rPr>
        <w:fldChar w:fldCharType="end"/>
      </w:r>
      <w:r w:rsidR="007511B9">
        <w:rPr>
          <w:rFonts w:ascii="Times New Roman" w:hAnsi="Times New Roman" w:cs="Times New Roman"/>
          <w:sz w:val="24"/>
          <w:szCs w:val="24"/>
          <w:lang w:val="en-US"/>
        </w:rPr>
        <w:t xml:space="preserve"> </w:t>
      </w:r>
      <w:r w:rsidR="000127EB" w:rsidRPr="000127EB">
        <w:rPr>
          <w:rFonts w:ascii="Times New Roman" w:hAnsi="Times New Roman" w:cs="Times New Roman"/>
          <w:sz w:val="24"/>
          <w:szCs w:val="24"/>
          <w:lang w:val="en-US"/>
        </w:rPr>
        <w:t xml:space="preserve">“Descriptive text is give an account of how something works or reasons for some phenomenon”. In the other words </w:t>
      </w:r>
      <w:proofErr w:type="gramStart"/>
      <w:r w:rsidR="000127EB" w:rsidRPr="000127EB">
        <w:rPr>
          <w:rFonts w:ascii="Times New Roman" w:hAnsi="Times New Roman" w:cs="Times New Roman"/>
          <w:sz w:val="24"/>
          <w:szCs w:val="24"/>
          <w:lang w:val="en-US"/>
        </w:rPr>
        <w:t>descriptive  text</w:t>
      </w:r>
      <w:proofErr w:type="gramEnd"/>
      <w:r w:rsidR="000127EB" w:rsidRPr="000127EB">
        <w:rPr>
          <w:rFonts w:ascii="Times New Roman" w:hAnsi="Times New Roman" w:cs="Times New Roman"/>
          <w:sz w:val="24"/>
          <w:szCs w:val="24"/>
          <w:lang w:val="en-US"/>
        </w:rPr>
        <w:t xml:space="preserve"> is a text which tell and describe people or a think </w:t>
      </w:r>
      <w:proofErr w:type="spellStart"/>
      <w:r w:rsidR="000127EB" w:rsidRPr="000127EB">
        <w:rPr>
          <w:rFonts w:ascii="Times New Roman" w:hAnsi="Times New Roman" w:cs="Times New Roman"/>
          <w:sz w:val="24"/>
          <w:szCs w:val="24"/>
          <w:lang w:val="en-US"/>
        </w:rPr>
        <w:t>a like</w:t>
      </w:r>
      <w:proofErr w:type="spellEnd"/>
      <w:r w:rsidR="000127EB" w:rsidRPr="000127EB">
        <w:rPr>
          <w:rFonts w:ascii="Times New Roman" w:hAnsi="Times New Roman" w:cs="Times New Roman"/>
          <w:sz w:val="24"/>
          <w:szCs w:val="24"/>
          <w:lang w:val="en-US"/>
        </w:rPr>
        <w: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1201C6" w:rsidRDefault="001201C6" w:rsidP="001201C6">
      <w:pPr>
        <w:tabs>
          <w:tab w:val="left" w:pos="0"/>
          <w:tab w:val="left" w:pos="426"/>
        </w:tabs>
        <w:spacing w:after="0" w:line="240" w:lineRule="auto"/>
        <w:jc w:val="both"/>
        <w:rPr>
          <w:rFonts w:ascii="Times New Roman" w:hAnsi="Times New Roman" w:cs="Times New Roman"/>
          <w:sz w:val="24"/>
          <w:szCs w:val="24"/>
          <w:lang w:val="en-US"/>
        </w:rPr>
      </w:pPr>
      <w:r w:rsidRPr="001201C6">
        <w:rPr>
          <w:rFonts w:ascii="Times New Roman" w:hAnsi="Times New Roman" w:cs="Times New Roman"/>
          <w:sz w:val="24"/>
          <w:szCs w:val="24"/>
          <w:lang w:val="en-US"/>
        </w:rPr>
        <w:t>The research methodology was used qualitative descriptive method.</w:t>
      </w:r>
      <w:r w:rsidR="008B52AE">
        <w:rPr>
          <w:rFonts w:ascii="Times New Roman" w:hAnsi="Times New Roman" w:cs="Times New Roman"/>
          <w:sz w:val="24"/>
          <w:szCs w:val="24"/>
          <w:lang w:val="en-US"/>
        </w:rPr>
        <w:t xml:space="preserve"> Perry (</w:t>
      </w:r>
      <w:r w:rsidR="00E46CA2" w:rsidRPr="00E46CA2">
        <w:rPr>
          <w:rFonts w:ascii="Times New Roman" w:hAnsi="Times New Roman" w:cs="Times New Roman"/>
          <w:sz w:val="24"/>
          <w:szCs w:val="24"/>
          <w:lang w:val="en-US"/>
        </w:rPr>
        <w:t>2005</w:t>
      </w:r>
      <w:r w:rsidR="008B52AE">
        <w:rPr>
          <w:rFonts w:ascii="Times New Roman" w:hAnsi="Times New Roman" w:cs="Times New Roman"/>
          <w:sz w:val="24"/>
          <w:szCs w:val="24"/>
          <w:lang w:val="en-US"/>
        </w:rPr>
        <w:t xml:space="preserve">) </w:t>
      </w:r>
      <w:r w:rsidR="00E46CA2">
        <w:rPr>
          <w:rFonts w:ascii="Times New Roman" w:hAnsi="Times New Roman" w:cs="Times New Roman"/>
          <w:sz w:val="24"/>
          <w:szCs w:val="24"/>
          <w:lang w:val="en-US"/>
        </w:rPr>
        <w:t>as cited in</w:t>
      </w:r>
      <w:r w:rsidR="00525139">
        <w:rPr>
          <w:rFonts w:ascii="Times New Roman" w:hAnsi="Times New Roman" w:cs="Times New Roman"/>
          <w:sz w:val="24"/>
          <w:szCs w:val="24"/>
          <w:lang w:val="en-US"/>
        </w:rPr>
        <w:t xml:space="preserve"> </w:t>
      </w:r>
      <w:r w:rsidR="00525139">
        <w:rPr>
          <w:rFonts w:ascii="Times New Roman" w:hAnsi="Times New Roman" w:cs="Times New Roman"/>
          <w:sz w:val="24"/>
          <w:szCs w:val="24"/>
          <w:lang w:val="en-US"/>
        </w:rPr>
        <w:fldChar w:fldCharType="begin" w:fldLock="1"/>
      </w:r>
      <w:r w:rsidR="00525139">
        <w:rPr>
          <w:rFonts w:ascii="Times New Roman" w:hAnsi="Times New Roman" w:cs="Times New Roman"/>
          <w:sz w:val="24"/>
          <w:szCs w:val="24"/>
          <w:lang w:val="en-US"/>
        </w:rPr>
        <w:instrText>ADDIN CSL_CITATION {"citationItems":[{"id":"ITEM-1","itemData":{"DOI":"10.22460/project.v2i2.p227-233","ISSN":"2614-6320","abstract":"This research aims to find out types of thematic progression pattern used by students in writing descriptive text and to know the dominant thematic progression used in students’ writing descriptive text. This research employed a descriptive-qualitative research design. The respondents of the research were eleven grade students of SMKN 1 Cimahi. The data collection was documentation. The source of the data was descriptive texts written by students of Instrumentasi Otomatisasi Process-D. There were 9 texts written by the respondents. The collected data was analyzed by using the theory from Bloor &amp; Bloor (2013) as the theoretical to analyze the data. The result of this research found that students used three types of Thematic Progression in students’ writing descriptive text, they are Constant Theme, Linear Theme, Split Rheme. Furthermore, Constant Theme is the most frequent themes used in students’ writing descriptive text. ","author":[{"dropping-particle":"","family":"Dewi","given":"Mega Wati","non-dropping-particle":"","parse-names":false,"suffix":""},{"dropping-particle":"","family":"Hernawan","given":"Khauriena Fratami","non-dropping-particle":"","parse-names":false,"suffix":""},{"dropping-particle":"","family":"Apsari","given":"Yanuarti","non-dropping-particle":"","parse-names":false,"suffix":""}],"container-title":"PROJECT (Professional Journal of English Education)","id":"ITEM-1","issued":{"date-parts":[["2019"]]},"title":"THEMATIC PROGRESSION IN STUDENTS’ DESCRIPTIVE TEXTS","type":"article-journal"},"uris":["http://www.mendeley.com/documents/?uuid=2d7bfa4d-bfc2-43b7-848f-f72fd8813074"]}],"mendeley":{"formattedCitation":"(Dewi et al., 2019)","plainTextFormattedCitation":"(Dewi et al., 2019)","previouslyFormattedCitation":"(Dewi et al., 2019)"},"properties":{"noteIndex":0},"schema":"https://github.com/citation-style-language/schema/raw/master/csl-citation.json"}</w:instrText>
      </w:r>
      <w:r w:rsidR="00525139">
        <w:rPr>
          <w:rFonts w:ascii="Times New Roman" w:hAnsi="Times New Roman" w:cs="Times New Roman"/>
          <w:sz w:val="24"/>
          <w:szCs w:val="24"/>
          <w:lang w:val="en-US"/>
        </w:rPr>
        <w:fldChar w:fldCharType="separate"/>
      </w:r>
      <w:r w:rsidR="00525139" w:rsidRPr="00525139">
        <w:rPr>
          <w:rFonts w:ascii="Times New Roman" w:hAnsi="Times New Roman" w:cs="Times New Roman"/>
          <w:noProof/>
          <w:sz w:val="24"/>
          <w:szCs w:val="24"/>
          <w:lang w:val="en-US"/>
        </w:rPr>
        <w:t>(Dewi et al., 2019)</w:t>
      </w:r>
      <w:r w:rsidR="00525139">
        <w:rPr>
          <w:rFonts w:ascii="Times New Roman" w:hAnsi="Times New Roman" w:cs="Times New Roman"/>
          <w:sz w:val="24"/>
          <w:szCs w:val="24"/>
          <w:lang w:val="en-US"/>
        </w:rPr>
        <w:fldChar w:fldCharType="end"/>
      </w:r>
      <w:r w:rsidR="00E46CA2">
        <w:rPr>
          <w:rFonts w:ascii="Times New Roman" w:hAnsi="Times New Roman" w:cs="Times New Roman"/>
          <w:sz w:val="24"/>
          <w:szCs w:val="24"/>
          <w:lang w:val="en-US"/>
        </w:rPr>
        <w:t xml:space="preserve"> </w:t>
      </w:r>
      <w:r w:rsidR="00E46CA2" w:rsidRPr="00E46CA2">
        <w:rPr>
          <w:rFonts w:ascii="Times New Roman" w:hAnsi="Times New Roman" w:cs="Times New Roman"/>
          <w:sz w:val="24"/>
          <w:szCs w:val="24"/>
          <w:lang w:val="en-US"/>
        </w:rPr>
        <w:t>qualitative research is characterized by the verbal description of its data</w:t>
      </w:r>
      <w:r w:rsidR="00525139">
        <w:rPr>
          <w:rFonts w:ascii="Times New Roman" w:hAnsi="Times New Roman" w:cs="Times New Roman"/>
          <w:sz w:val="24"/>
          <w:szCs w:val="24"/>
          <w:lang w:val="en-US"/>
        </w:rPr>
        <w:t xml:space="preserve">. </w:t>
      </w:r>
      <w:r w:rsidRPr="001201C6">
        <w:rPr>
          <w:rFonts w:ascii="Times New Roman" w:hAnsi="Times New Roman" w:cs="Times New Roman"/>
          <w:sz w:val="24"/>
          <w:szCs w:val="24"/>
          <w:lang w:val="en-US"/>
        </w:rPr>
        <w:t>This is because the writer analyzed the data descriptively and the presentation of the result was in form of explanation of words which would be supported by data presented in the form of tab</w:t>
      </w:r>
      <w:r w:rsidR="008B52AE">
        <w:rPr>
          <w:rFonts w:ascii="Times New Roman" w:hAnsi="Times New Roman" w:cs="Times New Roman"/>
          <w:sz w:val="24"/>
          <w:szCs w:val="24"/>
          <w:lang w:val="en-US"/>
        </w:rPr>
        <w:t xml:space="preserve">le. </w:t>
      </w:r>
      <w:proofErr w:type="spellStart"/>
      <w:r w:rsidR="008B52AE">
        <w:rPr>
          <w:rFonts w:ascii="Times New Roman" w:hAnsi="Times New Roman" w:cs="Times New Roman"/>
          <w:sz w:val="24"/>
          <w:szCs w:val="24"/>
          <w:lang w:val="en-US"/>
        </w:rPr>
        <w:t>Suryana</w:t>
      </w:r>
      <w:proofErr w:type="spellEnd"/>
      <w:r w:rsidR="008B52AE">
        <w:rPr>
          <w:rFonts w:ascii="Times New Roman" w:hAnsi="Times New Roman" w:cs="Times New Roman"/>
          <w:sz w:val="24"/>
          <w:szCs w:val="24"/>
          <w:lang w:val="en-US"/>
        </w:rPr>
        <w:t xml:space="preserve"> (2010) as cited in</w:t>
      </w:r>
      <w:r w:rsidR="00525139">
        <w:rPr>
          <w:rFonts w:ascii="Times New Roman" w:hAnsi="Times New Roman" w:cs="Times New Roman"/>
          <w:sz w:val="24"/>
          <w:szCs w:val="24"/>
          <w:lang w:val="en-US"/>
        </w:rPr>
        <w:t xml:space="preserve"> </w:t>
      </w:r>
      <w:r w:rsidR="00525139">
        <w:rPr>
          <w:rFonts w:ascii="Times New Roman" w:hAnsi="Times New Roman" w:cs="Times New Roman"/>
          <w:sz w:val="24"/>
          <w:szCs w:val="24"/>
          <w:lang w:val="en-US"/>
        </w:rPr>
        <w:fldChar w:fldCharType="begin" w:fldLock="1"/>
      </w:r>
      <w:r w:rsidR="00917B0E">
        <w:rPr>
          <w:rFonts w:ascii="Times New Roman" w:hAnsi="Times New Roman" w:cs="Times New Roman"/>
          <w:sz w:val="24"/>
          <w:szCs w:val="24"/>
          <w:lang w:val="en-US"/>
        </w:rPr>
        <w:instrText>ADDIN CSL_CITATION {"citationItems":[{"id":"ITEM-1","itemData":{"DOI":"10.22460/project.v2i6.p764-770","ISSN":"2614-6320","abstract":"Writing is considered as the most complicated skill to be mastered required not only great vocabularies but also grammar, as Harmer (2004:31) cited in (Wati &amp; Nursyaebah, 2017) states that, when writing, learners often have more time to think than they do in spoken activities. Therefore, they can stimulate their brain,even consult dictionaries, grammar books or other reference material to help them . He believes that grammar is really important in writing that is why he suggested to consult grammar books to make the writing grammatically correct. Therefore, the basic objective of this study is to analyze students’ grammatical errors in writing especially in descriptive text. In addition, (Wati &amp; Nursyaebah, 2017) there are six classifications of grammatical error; those are verb agreement (Leech, 1985), capitalization (Oshima, 1988) usage, sentence pattern (Ross, 1975) pronoun and spelling (Brooks, 1964). The data were analyzed based on the error analysis’s of students in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author":[{"dropping-particle":"","family":"Royani","given":"Seli","non-dropping-particle":"","parse-names":false,"suffix":""},{"dropping-particle":"","family":"Sadiah","given":"Sari","non-dropping-particle":"","parse-names":false,"suffix":""}],"container-title":"PROJECT (Professional Journal of English Education)","id":"ITEM-1","issued":{"date-parts":[["2019"]]},"title":"AN ANALYSIS OF GRAMMATICAL ERRORS IN STUDENTS’ WRITING DESCRIPTIVE TEXT","type":"article-journal"},"uris":["http://www.mendeley.com/documents/?uuid=1e94006b-1ae0-497c-86bc-623b5b0b9926"]}],"mendeley":{"formattedCitation":"(Royani &amp; Sadiah, 2019)","plainTextFormattedCitation":"(Royani &amp; Sadiah, 2019)","previouslyFormattedCitation":"(Royani &amp; Sadiah, 2019)"},"properties":{"noteIndex":0},"schema":"https://github.com/citation-style-language/schema/raw/master/csl-citation.json"}</w:instrText>
      </w:r>
      <w:r w:rsidR="00525139">
        <w:rPr>
          <w:rFonts w:ascii="Times New Roman" w:hAnsi="Times New Roman" w:cs="Times New Roman"/>
          <w:sz w:val="24"/>
          <w:szCs w:val="24"/>
          <w:lang w:val="en-US"/>
        </w:rPr>
        <w:fldChar w:fldCharType="separate"/>
      </w:r>
      <w:r w:rsidR="00525139" w:rsidRPr="00525139">
        <w:rPr>
          <w:rFonts w:ascii="Times New Roman" w:hAnsi="Times New Roman" w:cs="Times New Roman"/>
          <w:noProof/>
          <w:sz w:val="24"/>
          <w:szCs w:val="24"/>
          <w:lang w:val="en-US"/>
        </w:rPr>
        <w:t>(Royani &amp; Sadiah, 2019)</w:t>
      </w:r>
      <w:r w:rsidR="00525139">
        <w:rPr>
          <w:rFonts w:ascii="Times New Roman" w:hAnsi="Times New Roman" w:cs="Times New Roman"/>
          <w:sz w:val="24"/>
          <w:szCs w:val="24"/>
          <w:lang w:val="en-US"/>
        </w:rPr>
        <w:fldChar w:fldCharType="end"/>
      </w:r>
      <w:r w:rsidRPr="001201C6">
        <w:rPr>
          <w:rFonts w:ascii="Times New Roman" w:hAnsi="Times New Roman" w:cs="Times New Roman"/>
          <w:sz w:val="24"/>
          <w:szCs w:val="24"/>
          <w:lang w:val="en-US"/>
        </w:rPr>
        <w:t xml:space="preserve"> claims that descriptive research is focused to make description </w:t>
      </w:r>
      <w:proofErr w:type="spellStart"/>
      <w:r w:rsidRPr="001201C6">
        <w:rPr>
          <w:rFonts w:ascii="Times New Roman" w:hAnsi="Times New Roman" w:cs="Times New Roman"/>
          <w:sz w:val="24"/>
          <w:szCs w:val="24"/>
          <w:lang w:val="en-US"/>
        </w:rPr>
        <w:t>sistematically</w:t>
      </w:r>
      <w:proofErr w:type="spellEnd"/>
      <w:r w:rsidRPr="001201C6">
        <w:rPr>
          <w:rFonts w:ascii="Times New Roman" w:hAnsi="Times New Roman" w:cs="Times New Roman"/>
          <w:sz w:val="24"/>
          <w:szCs w:val="24"/>
          <w:lang w:val="en-US"/>
        </w:rPr>
        <w:t xml:space="preserve"> and </w:t>
      </w:r>
      <w:proofErr w:type="spellStart"/>
      <w:r w:rsidRPr="001201C6">
        <w:rPr>
          <w:rFonts w:ascii="Times New Roman" w:hAnsi="Times New Roman" w:cs="Times New Roman"/>
          <w:sz w:val="24"/>
          <w:szCs w:val="24"/>
          <w:lang w:val="en-US"/>
        </w:rPr>
        <w:t>accuratelly</w:t>
      </w:r>
      <w:proofErr w:type="spellEnd"/>
      <w:r w:rsidRPr="001201C6">
        <w:rPr>
          <w:rFonts w:ascii="Times New Roman" w:hAnsi="Times New Roman" w:cs="Times New Roman"/>
          <w:sz w:val="24"/>
          <w:szCs w:val="24"/>
          <w:lang w:val="en-US"/>
        </w:rPr>
        <w:t xml:space="preserve"> based on fact about a certain object. This study was conducted in a class of eighth grader students of one junior high </w:t>
      </w:r>
      <w:r w:rsidR="00E46CA2">
        <w:rPr>
          <w:rFonts w:ascii="Times New Roman" w:hAnsi="Times New Roman" w:cs="Times New Roman"/>
          <w:sz w:val="24"/>
          <w:szCs w:val="24"/>
          <w:lang w:val="en-US"/>
        </w:rPr>
        <w:t xml:space="preserve">school in </w:t>
      </w:r>
      <w:proofErr w:type="spellStart"/>
      <w:r w:rsidR="00E46CA2">
        <w:rPr>
          <w:rFonts w:ascii="Times New Roman" w:hAnsi="Times New Roman" w:cs="Times New Roman"/>
          <w:sz w:val="24"/>
          <w:szCs w:val="24"/>
          <w:lang w:val="en-US"/>
        </w:rPr>
        <w:t>Cipongkor</w:t>
      </w:r>
      <w:proofErr w:type="spellEnd"/>
      <w:r w:rsidRPr="001201C6">
        <w:rPr>
          <w:rFonts w:ascii="Times New Roman" w:hAnsi="Times New Roman" w:cs="Times New Roman"/>
          <w:sz w:val="24"/>
          <w:szCs w:val="24"/>
          <w:lang w:val="en-US"/>
        </w:rPr>
        <w:t>. Furthermore, this study is intended to explain the dif</w:t>
      </w:r>
      <w:r>
        <w:rPr>
          <w:rFonts w:ascii="Times New Roman" w:hAnsi="Times New Roman" w:cs="Times New Roman"/>
          <w:sz w:val="24"/>
          <w:szCs w:val="24"/>
          <w:lang w:val="en-US"/>
        </w:rPr>
        <w:t>ficulties that students’ faced.</w:t>
      </w:r>
    </w:p>
    <w:p w:rsidR="001201C6" w:rsidRPr="001201C6" w:rsidRDefault="001201C6" w:rsidP="001201C6">
      <w:pPr>
        <w:tabs>
          <w:tab w:val="left" w:pos="0"/>
          <w:tab w:val="left" w:pos="426"/>
        </w:tabs>
        <w:spacing w:after="0" w:line="240" w:lineRule="auto"/>
        <w:jc w:val="both"/>
        <w:rPr>
          <w:rFonts w:ascii="Times New Roman" w:hAnsi="Times New Roman" w:cs="Times New Roman"/>
          <w:sz w:val="24"/>
          <w:szCs w:val="24"/>
          <w:lang w:val="en-US"/>
        </w:rPr>
      </w:pPr>
    </w:p>
    <w:p w:rsidR="001201C6" w:rsidRDefault="001201C6" w:rsidP="001201C6">
      <w:pPr>
        <w:tabs>
          <w:tab w:val="left" w:pos="0"/>
          <w:tab w:val="left" w:pos="426"/>
        </w:tabs>
        <w:spacing w:after="0" w:line="240" w:lineRule="auto"/>
        <w:jc w:val="both"/>
        <w:rPr>
          <w:rFonts w:ascii="Times New Roman" w:hAnsi="Times New Roman" w:cs="Times New Roman"/>
          <w:sz w:val="24"/>
          <w:szCs w:val="24"/>
          <w:lang w:val="en-US"/>
        </w:rPr>
      </w:pPr>
      <w:r w:rsidRPr="001E20A8">
        <w:rPr>
          <w:rFonts w:ascii="Times New Roman" w:hAnsi="Times New Roman" w:cs="Times New Roman"/>
          <w:color w:val="000000" w:themeColor="text1"/>
          <w:sz w:val="24"/>
          <w:szCs w:val="24"/>
          <w:lang w:val="en-US"/>
        </w:rPr>
        <w:t>In term of data collection technique, this study uses a</w:t>
      </w:r>
      <w:r w:rsidR="008B52AE" w:rsidRPr="001E20A8">
        <w:rPr>
          <w:rFonts w:ascii="Times New Roman" w:hAnsi="Times New Roman" w:cs="Times New Roman"/>
          <w:color w:val="000000" w:themeColor="text1"/>
          <w:sz w:val="24"/>
          <w:szCs w:val="24"/>
          <w:lang w:val="en-US"/>
        </w:rPr>
        <w:t xml:space="preserve"> writing test. Heaton (1988</w:t>
      </w:r>
      <w:r w:rsidRPr="001E20A8">
        <w:rPr>
          <w:rFonts w:ascii="Times New Roman" w:hAnsi="Times New Roman" w:cs="Times New Roman"/>
          <w:color w:val="000000" w:themeColor="text1"/>
          <w:sz w:val="24"/>
          <w:szCs w:val="24"/>
          <w:lang w:val="en-US"/>
        </w:rPr>
        <w:t>) says that test is equally necessary to diagnose the student’s weaknesses and difficulties. In this case, the test applied is writing skill test. The students were asked to write descriptive texts,</w:t>
      </w:r>
      <w:r w:rsidR="003D6EC3" w:rsidRPr="001E20A8">
        <w:rPr>
          <w:rFonts w:ascii="Times New Roman" w:hAnsi="Times New Roman" w:cs="Times New Roman"/>
          <w:color w:val="000000" w:themeColor="text1"/>
          <w:sz w:val="24"/>
          <w:szCs w:val="24"/>
          <w:lang w:val="en-US"/>
        </w:rPr>
        <w:t xml:space="preserve"> using theme “Member of Family” and they should wrote minimum two paragraph</w:t>
      </w:r>
      <w:r w:rsidR="00177B9C">
        <w:rPr>
          <w:rFonts w:ascii="Times New Roman" w:hAnsi="Times New Roman" w:cs="Times New Roman"/>
          <w:color w:val="000000" w:themeColor="text1"/>
          <w:sz w:val="24"/>
          <w:szCs w:val="24"/>
          <w:lang w:val="en-US"/>
        </w:rPr>
        <w:t>s</w:t>
      </w:r>
      <w:r w:rsidRPr="001E20A8">
        <w:rPr>
          <w:rFonts w:ascii="Times New Roman" w:hAnsi="Times New Roman" w:cs="Times New Roman"/>
          <w:color w:val="000000" w:themeColor="text1"/>
          <w:sz w:val="24"/>
          <w:szCs w:val="24"/>
          <w:lang w:val="en-US"/>
        </w:rPr>
        <w:t xml:space="preserve"> and then their texts were collected.</w:t>
      </w:r>
      <w:r w:rsidRPr="001201C6">
        <w:rPr>
          <w:rFonts w:ascii="Times New Roman" w:hAnsi="Times New Roman" w:cs="Times New Roman"/>
          <w:sz w:val="24"/>
          <w:szCs w:val="24"/>
          <w:lang w:val="en-US"/>
        </w:rPr>
        <w:t xml:space="preserve"> The test of writing descriptive text was used to find out the students’ writing skill and</w:t>
      </w:r>
      <w:r w:rsidR="008B52AE">
        <w:rPr>
          <w:rFonts w:ascii="Times New Roman" w:hAnsi="Times New Roman" w:cs="Times New Roman"/>
          <w:sz w:val="24"/>
          <w:szCs w:val="24"/>
          <w:lang w:val="en-US"/>
        </w:rPr>
        <w:t xml:space="preserve"> ability. Then, error analysis Richards (</w:t>
      </w:r>
      <w:r w:rsidRPr="001201C6">
        <w:rPr>
          <w:rFonts w:ascii="Times New Roman" w:hAnsi="Times New Roman" w:cs="Times New Roman"/>
          <w:sz w:val="24"/>
          <w:szCs w:val="24"/>
          <w:lang w:val="en-US"/>
        </w:rPr>
        <w:t xml:space="preserve">1973) as cited in </w:t>
      </w:r>
      <w:proofErr w:type="spellStart"/>
      <w:r w:rsidRPr="001201C6">
        <w:rPr>
          <w:rFonts w:ascii="Times New Roman" w:hAnsi="Times New Roman" w:cs="Times New Roman"/>
          <w:sz w:val="24"/>
          <w:szCs w:val="24"/>
          <w:lang w:val="en-US"/>
        </w:rPr>
        <w:t>Ayusti</w:t>
      </w:r>
      <w:proofErr w:type="spellEnd"/>
      <w:r w:rsidRPr="001201C6">
        <w:rPr>
          <w:rFonts w:ascii="Times New Roman" w:hAnsi="Times New Roman" w:cs="Times New Roman"/>
          <w:sz w:val="24"/>
          <w:szCs w:val="24"/>
          <w:lang w:val="en-US"/>
        </w:rPr>
        <w:t xml:space="preserve"> (2015) was conducted. The errors were identified to analyze the students’ difficulty in writing descriptive text by using British Council reference in correcting the students’ writing. Those are Spelling (</w:t>
      </w:r>
      <w:proofErr w:type="spellStart"/>
      <w:r w:rsidR="003D6EC3">
        <w:rPr>
          <w:rFonts w:ascii="Times New Roman" w:hAnsi="Times New Roman" w:cs="Times New Roman"/>
          <w:sz w:val="24"/>
          <w:szCs w:val="24"/>
          <w:lang w:val="en-US"/>
        </w:rPr>
        <w:t>Sp</w:t>
      </w:r>
      <w:proofErr w:type="spellEnd"/>
      <w:r w:rsidR="003D6EC3">
        <w:rPr>
          <w:rFonts w:ascii="Times New Roman" w:hAnsi="Times New Roman" w:cs="Times New Roman"/>
          <w:sz w:val="24"/>
          <w:szCs w:val="24"/>
          <w:lang w:val="en-US"/>
        </w:rPr>
        <w:t>), Wrong Diction (WD), Miss Ordering (M</w:t>
      </w:r>
      <w:r w:rsidRPr="001201C6">
        <w:rPr>
          <w:rFonts w:ascii="Times New Roman" w:hAnsi="Times New Roman" w:cs="Times New Roman"/>
          <w:sz w:val="24"/>
          <w:szCs w:val="24"/>
          <w:lang w:val="en-US"/>
        </w:rPr>
        <w:t>O), tense (T), Preposition (</w:t>
      </w:r>
      <w:proofErr w:type="spellStart"/>
      <w:r w:rsidRPr="001201C6">
        <w:rPr>
          <w:rFonts w:ascii="Times New Roman" w:hAnsi="Times New Roman" w:cs="Times New Roman"/>
          <w:sz w:val="24"/>
          <w:szCs w:val="24"/>
          <w:lang w:val="en-US"/>
        </w:rPr>
        <w:t>Pr</w:t>
      </w:r>
      <w:proofErr w:type="spellEnd"/>
      <w:r w:rsidRPr="001201C6">
        <w:rPr>
          <w:rFonts w:ascii="Times New Roman" w:hAnsi="Times New Roman" w:cs="Times New Roman"/>
          <w:sz w:val="24"/>
          <w:szCs w:val="24"/>
          <w:lang w:val="en-US"/>
        </w:rPr>
        <w:t>), and punctuation (</w:t>
      </w:r>
      <w:proofErr w:type="spellStart"/>
      <w:r w:rsidRPr="001201C6">
        <w:rPr>
          <w:rFonts w:ascii="Times New Roman" w:hAnsi="Times New Roman" w:cs="Times New Roman"/>
          <w:sz w:val="24"/>
          <w:szCs w:val="24"/>
          <w:lang w:val="en-US"/>
        </w:rPr>
        <w:t>Pu</w:t>
      </w:r>
      <w:proofErr w:type="spellEnd"/>
      <w:r w:rsidRPr="001201C6">
        <w:rPr>
          <w:rFonts w:ascii="Times New Roman" w:hAnsi="Times New Roman" w:cs="Times New Roman"/>
          <w:sz w:val="24"/>
          <w:szCs w:val="24"/>
          <w:lang w:val="en-US"/>
        </w:rPr>
        <w:t>).</w:t>
      </w:r>
    </w:p>
    <w:p w:rsidR="001201C6" w:rsidRPr="001201C6" w:rsidRDefault="001201C6" w:rsidP="001201C6">
      <w:pPr>
        <w:tabs>
          <w:tab w:val="left" w:pos="0"/>
          <w:tab w:val="left" w:pos="426"/>
        </w:tabs>
        <w:spacing w:after="0" w:line="240" w:lineRule="auto"/>
        <w:jc w:val="both"/>
        <w:rPr>
          <w:rFonts w:ascii="Times New Roman" w:hAnsi="Times New Roman" w:cs="Times New Roman"/>
          <w:sz w:val="24"/>
          <w:szCs w:val="24"/>
          <w:lang w:val="en-US"/>
        </w:rPr>
      </w:pPr>
    </w:p>
    <w:p w:rsidR="002857CE" w:rsidRDefault="001201C6" w:rsidP="001201C6">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1201C6">
        <w:rPr>
          <w:rFonts w:ascii="Times New Roman" w:hAnsi="Times New Roman" w:cs="Times New Roman"/>
          <w:sz w:val="24"/>
          <w:szCs w:val="24"/>
          <w:lang w:val="en-US"/>
        </w:rPr>
        <w:t xml:space="preserve">The second data collection technique is a </w:t>
      </w:r>
      <w:r w:rsidR="000E0A63">
        <w:rPr>
          <w:rFonts w:ascii="Times New Roman" w:hAnsi="Times New Roman" w:cs="Times New Roman"/>
          <w:sz w:val="24"/>
          <w:szCs w:val="24"/>
          <w:lang w:val="en-US"/>
        </w:rPr>
        <w:t xml:space="preserve">survey </w:t>
      </w:r>
      <w:proofErr w:type="gramStart"/>
      <w:r w:rsidRPr="001201C6">
        <w:rPr>
          <w:rFonts w:ascii="Times New Roman" w:hAnsi="Times New Roman" w:cs="Times New Roman"/>
          <w:sz w:val="24"/>
          <w:szCs w:val="24"/>
          <w:lang w:val="en-US"/>
        </w:rPr>
        <w:t>questionnaire</w:t>
      </w:r>
      <w:r w:rsidR="000E0A63">
        <w:rPr>
          <w:rFonts w:ascii="Times New Roman" w:hAnsi="Times New Roman" w:cs="Times New Roman"/>
          <w:sz w:val="24"/>
          <w:szCs w:val="24"/>
          <w:lang w:val="en-US"/>
        </w:rPr>
        <w:t>s</w:t>
      </w:r>
      <w:proofErr w:type="gramEnd"/>
      <w:r w:rsidRPr="001201C6">
        <w:rPr>
          <w:rFonts w:ascii="Times New Roman" w:hAnsi="Times New Roman" w:cs="Times New Roman"/>
          <w:sz w:val="24"/>
          <w:szCs w:val="24"/>
          <w:lang w:val="en-US"/>
        </w:rPr>
        <w:t>.</w:t>
      </w:r>
      <w:r w:rsidR="000E0A63">
        <w:rPr>
          <w:rFonts w:ascii="Times New Roman" w:hAnsi="Times New Roman" w:cs="Times New Roman"/>
          <w:sz w:val="24"/>
          <w:szCs w:val="24"/>
          <w:lang w:val="en-US"/>
        </w:rPr>
        <w:t xml:space="preserve"> According to Mackey &amp; </w:t>
      </w:r>
      <w:proofErr w:type="spellStart"/>
      <w:r w:rsidR="000E0A63">
        <w:rPr>
          <w:rFonts w:ascii="Times New Roman" w:hAnsi="Times New Roman" w:cs="Times New Roman"/>
          <w:sz w:val="24"/>
          <w:szCs w:val="24"/>
          <w:lang w:val="en-US"/>
        </w:rPr>
        <w:t>Gass</w:t>
      </w:r>
      <w:proofErr w:type="spellEnd"/>
      <w:r w:rsidR="000E0A63">
        <w:rPr>
          <w:rFonts w:ascii="Times New Roman" w:hAnsi="Times New Roman" w:cs="Times New Roman"/>
          <w:sz w:val="24"/>
          <w:szCs w:val="24"/>
          <w:lang w:val="en-US"/>
        </w:rPr>
        <w:t xml:space="preserve"> (2005) cited in </w:t>
      </w:r>
      <w:r w:rsidR="00917B0E">
        <w:rPr>
          <w:rFonts w:ascii="Times New Roman" w:hAnsi="Times New Roman" w:cs="Times New Roman"/>
          <w:sz w:val="24"/>
          <w:szCs w:val="24"/>
          <w:lang w:val="en-US"/>
        </w:rPr>
        <w:fldChar w:fldCharType="begin" w:fldLock="1"/>
      </w:r>
      <w:r w:rsidR="00125854">
        <w:rPr>
          <w:rFonts w:ascii="Times New Roman" w:hAnsi="Times New Roman" w:cs="Times New Roman"/>
          <w:sz w:val="24"/>
          <w:szCs w:val="24"/>
          <w:lang w:val="en-US"/>
        </w:rPr>
        <w:instrText>ADDIN CSL_CITATION {"citationItems":[{"id":"ITEM-1","itemData":{"DOI":"10.30740/jee.v2i2p123-128","ISSN":"2614-3526","abstract":"This research is intended to investigate the students’ attitudes toward the implementation of project-based learning. Project based learning is becoming increasingly popular in the pedagogical field. Qualitative research method was employed in this study. The respondents of this study were the fourth grade students who were taking coursebook evaluation subject.. The data of this study  was gathered by using questionnaire. Then, the collected data were analysed by qualitative description. Based on the questionnaire data, the result indicates that the respondents have a positive attitude towards the implementation of project based learning. It can be seen from three aspects: affective, behavioral, and cognitive aspects. On affective aspect, the respondents were interested to learn by using project based learning because of several benefits that they get after learning by using project based learning. In addition, on cognitive aspects, the findings showed that all respondents believe that project based learning is effective in teaching coursebok evaluation subject. The last, on the behavior aspect, the data showed that during the implementation of project based learning the respondents likes to share ideas and discuss in their group.","author":[{"dropping-particle":"","family":"Apsari","given":"Yanuarti","non-dropping-particle":"","parse-names":false,"suffix":""},{"dropping-particle":"","family":"Mulyani","given":"Euis Rina","non-dropping-particle":"","parse-names":false,"suffix":""},{"dropping-particle":"","family":"Lisdawati","given":"Ida","non-dropping-particle":"","parse-names":false,"suffix":""}],"container-title":"Journal Of Educational Experts (JEE)","id":"ITEM-1","issued":{"date-parts":[["2019"]]},"title":"STUDENTS’ ATTITUDES TOWARD IMPLEMENTATION OF PROJECT BASED LEARNING","type":"article-journal"},"uris":["http://www.mendeley.com/documents/?uuid=9d67d227-28f9-440c-8cc5-3db3cbf71092"]}],"mendeley":{"formattedCitation":"(Apsari et al., 2019)","plainTextFormattedCitation":"(Apsari et al., 2019)","previouslyFormattedCitation":"(Apsari et al., 2019)"},"properties":{"noteIndex":0},"schema":"https://github.com/citation-style-language/schema/raw/master/csl-citation.json"}</w:instrText>
      </w:r>
      <w:r w:rsidR="00917B0E">
        <w:rPr>
          <w:rFonts w:ascii="Times New Roman" w:hAnsi="Times New Roman" w:cs="Times New Roman"/>
          <w:sz w:val="24"/>
          <w:szCs w:val="24"/>
          <w:lang w:val="en-US"/>
        </w:rPr>
        <w:fldChar w:fldCharType="separate"/>
      </w:r>
      <w:r w:rsidR="00917B0E" w:rsidRPr="00917B0E">
        <w:rPr>
          <w:rFonts w:ascii="Times New Roman" w:hAnsi="Times New Roman" w:cs="Times New Roman"/>
          <w:noProof/>
          <w:sz w:val="24"/>
          <w:szCs w:val="24"/>
          <w:lang w:val="en-US"/>
        </w:rPr>
        <w:t>(Apsari et al., 2019)</w:t>
      </w:r>
      <w:r w:rsidR="00917B0E">
        <w:rPr>
          <w:rFonts w:ascii="Times New Roman" w:hAnsi="Times New Roman" w:cs="Times New Roman"/>
          <w:sz w:val="24"/>
          <w:szCs w:val="24"/>
          <w:lang w:val="en-US"/>
        </w:rPr>
        <w:fldChar w:fldCharType="end"/>
      </w:r>
      <w:r w:rsidR="00917B0E">
        <w:rPr>
          <w:rFonts w:ascii="Times New Roman" w:hAnsi="Times New Roman" w:cs="Times New Roman"/>
          <w:sz w:val="24"/>
          <w:szCs w:val="24"/>
          <w:lang w:val="en-US"/>
        </w:rPr>
        <w:t xml:space="preserve"> </w:t>
      </w:r>
      <w:r w:rsidR="000E0A63">
        <w:rPr>
          <w:rFonts w:ascii="Times New Roman" w:hAnsi="Times New Roman" w:cs="Times New Roman"/>
          <w:sz w:val="24"/>
          <w:szCs w:val="24"/>
          <w:lang w:val="en-US"/>
        </w:rPr>
        <w:t xml:space="preserve">Questionnaire survey is </w:t>
      </w:r>
      <w:proofErr w:type="spellStart"/>
      <w:r w:rsidR="000E0A63">
        <w:rPr>
          <w:rFonts w:ascii="Times New Roman" w:hAnsi="Times New Roman" w:cs="Times New Roman"/>
          <w:sz w:val="24"/>
          <w:szCs w:val="24"/>
          <w:lang w:val="en-US"/>
        </w:rPr>
        <w:t>on</w:t>
      </w:r>
      <w:proofErr w:type="spellEnd"/>
      <w:r w:rsidR="000E0A63">
        <w:rPr>
          <w:rFonts w:ascii="Times New Roman" w:hAnsi="Times New Roman" w:cs="Times New Roman"/>
          <w:sz w:val="24"/>
          <w:szCs w:val="24"/>
          <w:lang w:val="en-US"/>
        </w:rPr>
        <w:t xml:space="preserve"> of the most common methods of data collection on attitudes and opinion from large group of participants.</w:t>
      </w:r>
      <w:r w:rsidRPr="001201C6">
        <w:rPr>
          <w:rFonts w:ascii="Times New Roman" w:hAnsi="Times New Roman" w:cs="Times New Roman"/>
          <w:sz w:val="24"/>
          <w:szCs w:val="24"/>
          <w:lang w:val="en-US"/>
        </w:rPr>
        <w:t xml:space="preserve"> The questionnaires used in this study consist of 16 items with closed format questions. The questions concern the difficulties that the students encounter in writing descriptive text.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C566EC" w:rsidP="005A266C">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rPr>
        <w:t>The results of the writing test are presented in tables 1. Table 1 below shows the result of the errors produced by the students. The students produced errors in total. They produced error</w:t>
      </w:r>
      <w:r w:rsidR="003D6EC3">
        <w:rPr>
          <w:rFonts w:ascii="Times New Roman" w:hAnsi="Times New Roman" w:cs="Times New Roman"/>
          <w:sz w:val="24"/>
          <w:szCs w:val="24"/>
        </w:rPr>
        <w:t xml:space="preserve">s in verb tenses (T), wrong </w:t>
      </w:r>
      <w:r w:rsidR="003D6EC3">
        <w:rPr>
          <w:rFonts w:ascii="Times New Roman" w:hAnsi="Times New Roman" w:cs="Times New Roman"/>
          <w:sz w:val="24"/>
          <w:szCs w:val="24"/>
          <w:lang w:val="en-US"/>
        </w:rPr>
        <w:t>diction</w:t>
      </w:r>
      <w:r w:rsidR="003D6EC3">
        <w:rPr>
          <w:rFonts w:ascii="Times New Roman" w:hAnsi="Times New Roman" w:cs="Times New Roman"/>
          <w:sz w:val="24"/>
          <w:szCs w:val="24"/>
        </w:rPr>
        <w:t xml:space="preserve"> (W</w:t>
      </w:r>
      <w:r w:rsidR="003D6EC3">
        <w:rPr>
          <w:rFonts w:ascii="Times New Roman" w:hAnsi="Times New Roman" w:cs="Times New Roman"/>
          <w:sz w:val="24"/>
          <w:szCs w:val="24"/>
          <w:lang w:val="en-US"/>
        </w:rPr>
        <w:t>D</w:t>
      </w:r>
      <w:r w:rsidR="003D6EC3">
        <w:rPr>
          <w:rFonts w:ascii="Times New Roman" w:hAnsi="Times New Roman" w:cs="Times New Roman"/>
          <w:sz w:val="24"/>
          <w:szCs w:val="24"/>
        </w:rPr>
        <w:t xml:space="preserve">), </w:t>
      </w:r>
      <w:r w:rsidR="003D6EC3">
        <w:rPr>
          <w:rFonts w:ascii="Times New Roman" w:hAnsi="Times New Roman" w:cs="Times New Roman"/>
          <w:sz w:val="24"/>
          <w:szCs w:val="24"/>
          <w:lang w:val="en-US"/>
        </w:rPr>
        <w:t>miss</w:t>
      </w:r>
      <w:r w:rsidRPr="00C566EC">
        <w:rPr>
          <w:rFonts w:ascii="Times New Roman" w:hAnsi="Times New Roman" w:cs="Times New Roman"/>
          <w:sz w:val="24"/>
          <w:szCs w:val="24"/>
        </w:rPr>
        <w:t>order</w:t>
      </w:r>
      <w:proofErr w:type="spellStart"/>
      <w:r w:rsidR="003D6EC3">
        <w:rPr>
          <w:rFonts w:ascii="Times New Roman" w:hAnsi="Times New Roman" w:cs="Times New Roman"/>
          <w:sz w:val="24"/>
          <w:szCs w:val="24"/>
          <w:lang w:val="en-US"/>
        </w:rPr>
        <w:t>ing</w:t>
      </w:r>
      <w:proofErr w:type="spellEnd"/>
      <w:r w:rsidR="003D6EC3">
        <w:rPr>
          <w:rFonts w:ascii="Times New Roman" w:hAnsi="Times New Roman" w:cs="Times New Roman"/>
          <w:sz w:val="24"/>
          <w:szCs w:val="24"/>
        </w:rPr>
        <w:t xml:space="preserve"> (</w:t>
      </w:r>
      <w:r w:rsidR="003D6EC3">
        <w:rPr>
          <w:rFonts w:ascii="Times New Roman" w:hAnsi="Times New Roman" w:cs="Times New Roman"/>
          <w:sz w:val="24"/>
          <w:szCs w:val="24"/>
          <w:lang w:val="en-US"/>
        </w:rPr>
        <w:t>M</w:t>
      </w:r>
      <w:r w:rsidR="00177B9C">
        <w:rPr>
          <w:rFonts w:ascii="Times New Roman" w:hAnsi="Times New Roman" w:cs="Times New Roman"/>
          <w:sz w:val="24"/>
          <w:szCs w:val="24"/>
          <w:lang w:val="en-US"/>
        </w:rPr>
        <w:t>o</w:t>
      </w:r>
      <w:r w:rsidRPr="00C566EC">
        <w:rPr>
          <w:rFonts w:ascii="Times New Roman" w:hAnsi="Times New Roman" w:cs="Times New Roman"/>
          <w:sz w:val="24"/>
          <w:szCs w:val="24"/>
        </w:rPr>
        <w:t>), spelling (SP), punctuation (Pu), and preposition (Pr) subsequently.</w:t>
      </w:r>
    </w:p>
    <w:p w:rsidR="003D6EC3" w:rsidRPr="003D6EC3" w:rsidRDefault="003D6EC3" w:rsidP="005A266C">
      <w:pPr>
        <w:spacing w:after="0" w:line="240" w:lineRule="auto"/>
        <w:jc w:val="both"/>
        <w:rPr>
          <w:rFonts w:ascii="Times New Roman" w:hAnsi="Times New Roman" w:cs="Times New Roman"/>
          <w:sz w:val="24"/>
          <w:szCs w:val="24"/>
          <w:lang w:val="en-US"/>
        </w:rPr>
      </w:pPr>
    </w:p>
    <w:p w:rsidR="00C566EC" w:rsidRPr="00C566EC" w:rsidRDefault="00C566EC" w:rsidP="005A266C">
      <w:pPr>
        <w:spacing w:after="0" w:line="240" w:lineRule="auto"/>
        <w:jc w:val="both"/>
        <w:rPr>
          <w:rFonts w:ascii="Times New Roman" w:hAnsi="Times New Roman" w:cs="Times New Roman"/>
          <w:sz w:val="24"/>
          <w:szCs w:val="24"/>
          <w:lang w:val="en-US"/>
        </w:rPr>
      </w:pPr>
    </w:p>
    <w:p w:rsidR="00C566EC" w:rsidRPr="00C566EC" w:rsidRDefault="00C566EC" w:rsidP="00C566EC">
      <w:pPr>
        <w:spacing w:after="0" w:line="240" w:lineRule="auto"/>
        <w:jc w:val="center"/>
        <w:rPr>
          <w:rFonts w:ascii="Times New Roman" w:hAnsi="Times New Roman" w:cs="Times New Roman"/>
          <w:b/>
          <w:sz w:val="24"/>
          <w:szCs w:val="24"/>
          <w:lang w:val="en-US"/>
        </w:rPr>
      </w:pPr>
      <w:r w:rsidRPr="00C566EC">
        <w:rPr>
          <w:rFonts w:ascii="Times New Roman" w:hAnsi="Times New Roman" w:cs="Times New Roman"/>
          <w:b/>
          <w:sz w:val="24"/>
          <w:szCs w:val="24"/>
          <w:lang w:val="en-US"/>
        </w:rPr>
        <w:t>Table 1</w:t>
      </w:r>
    </w:p>
    <w:p w:rsidR="00C566EC" w:rsidRPr="00C566EC" w:rsidRDefault="00C566EC" w:rsidP="00C566EC">
      <w:pPr>
        <w:spacing w:after="0" w:line="240" w:lineRule="auto"/>
        <w:jc w:val="center"/>
        <w:rPr>
          <w:rFonts w:ascii="Times New Roman" w:hAnsi="Times New Roman" w:cs="Times New Roman"/>
          <w:b/>
          <w:sz w:val="24"/>
          <w:szCs w:val="24"/>
          <w:lang w:val="en-US"/>
        </w:rPr>
      </w:pPr>
      <w:r w:rsidRPr="00C566EC">
        <w:rPr>
          <w:rFonts w:ascii="Times New Roman" w:hAnsi="Times New Roman" w:cs="Times New Roman"/>
          <w:b/>
          <w:sz w:val="24"/>
          <w:szCs w:val="24"/>
          <w:lang w:val="en-US"/>
        </w:rPr>
        <w:t>The frequency of students’ errors</w:t>
      </w:r>
    </w:p>
    <w:p w:rsidR="00C566EC" w:rsidRDefault="00C566EC" w:rsidP="00C566EC">
      <w:pPr>
        <w:spacing w:after="0" w:line="240" w:lineRule="auto"/>
        <w:jc w:val="center"/>
        <w:rPr>
          <w:rFonts w:ascii="Times New Roman" w:hAnsi="Times New Roman" w:cs="Times New Roman"/>
          <w:sz w:val="24"/>
          <w:szCs w:val="24"/>
          <w:lang w:val="en-US"/>
        </w:rPr>
      </w:pPr>
    </w:p>
    <w:tbl>
      <w:tblPr>
        <w:tblStyle w:val="TableGrid"/>
        <w:tblW w:w="0" w:type="auto"/>
        <w:tblInd w:w="534" w:type="dxa"/>
        <w:tblLook w:val="04A0" w:firstRow="1" w:lastRow="0" w:firstColumn="1" w:lastColumn="0" w:noHBand="0" w:noVBand="1"/>
      </w:tblPr>
      <w:tblGrid>
        <w:gridCol w:w="510"/>
        <w:gridCol w:w="3686"/>
        <w:gridCol w:w="2126"/>
        <w:gridCol w:w="1843"/>
      </w:tblGrid>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No</w:t>
            </w:r>
          </w:p>
        </w:tc>
        <w:tc>
          <w:tcPr>
            <w:tcW w:w="3686" w:type="dxa"/>
          </w:tcPr>
          <w:p w:rsidR="00C566EC" w:rsidRPr="00C566EC" w:rsidRDefault="00C566EC" w:rsidP="00C67972">
            <w:pPr>
              <w:tabs>
                <w:tab w:val="left" w:pos="6804"/>
              </w:tabs>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Categories of Errors</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Frequency of Errors</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Percentage (%)</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3686" w:type="dxa"/>
          </w:tcPr>
          <w:p w:rsidR="00C566EC" w:rsidRPr="00C566EC" w:rsidRDefault="00C566EC" w:rsidP="00C67972">
            <w:pPr>
              <w:tabs>
                <w:tab w:val="left" w:pos="6804"/>
              </w:tabs>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Spelling (Sp)</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11</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7.4</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w:t>
            </w:r>
          </w:p>
        </w:tc>
        <w:tc>
          <w:tcPr>
            <w:tcW w:w="3686" w:type="dxa"/>
          </w:tcPr>
          <w:p w:rsidR="00C566EC" w:rsidRPr="00C566EC" w:rsidRDefault="003D6EC3" w:rsidP="00C67972">
            <w:pPr>
              <w:tabs>
                <w:tab w:val="left" w:pos="680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Wrong </w:t>
            </w:r>
            <w:r>
              <w:rPr>
                <w:rFonts w:ascii="Times New Roman" w:hAnsi="Times New Roman" w:cs="Times New Roman"/>
                <w:sz w:val="24"/>
                <w:szCs w:val="24"/>
                <w:lang w:val="en-US"/>
              </w:rPr>
              <w:t>Diction</w:t>
            </w:r>
            <w:r>
              <w:rPr>
                <w:rFonts w:ascii="Times New Roman" w:hAnsi="Times New Roman" w:cs="Times New Roman"/>
                <w:sz w:val="24"/>
                <w:szCs w:val="24"/>
              </w:rPr>
              <w:t xml:space="preserve"> (W</w:t>
            </w:r>
            <w:r>
              <w:rPr>
                <w:rFonts w:ascii="Times New Roman" w:hAnsi="Times New Roman" w:cs="Times New Roman"/>
                <w:sz w:val="24"/>
                <w:szCs w:val="24"/>
                <w:lang w:val="en-US"/>
              </w:rPr>
              <w:t>D</w:t>
            </w:r>
            <w:r w:rsidR="00C566EC" w:rsidRPr="00C566EC">
              <w:rPr>
                <w:rFonts w:ascii="Times New Roman" w:hAnsi="Times New Roman" w:cs="Times New Roman"/>
                <w:sz w:val="24"/>
                <w:szCs w:val="24"/>
              </w:rPr>
              <w:t>)</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18</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12,1</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3686" w:type="dxa"/>
          </w:tcPr>
          <w:p w:rsidR="00C566EC" w:rsidRPr="00C566EC" w:rsidRDefault="003D6EC3" w:rsidP="00C67972">
            <w:pPr>
              <w:tabs>
                <w:tab w:val="left" w:pos="6804"/>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Miss</w:t>
            </w:r>
            <w:r w:rsidR="00177B9C">
              <w:rPr>
                <w:rFonts w:ascii="Times New Roman" w:hAnsi="Times New Roman" w:cs="Times New Roman"/>
                <w:sz w:val="24"/>
                <w:szCs w:val="24"/>
                <w:lang w:val="en-US"/>
              </w:rPr>
              <w:t>o</w:t>
            </w:r>
            <w:proofErr w:type="spellEnd"/>
            <w:r w:rsidR="00C566EC" w:rsidRPr="00C566EC">
              <w:rPr>
                <w:rFonts w:ascii="Times New Roman" w:hAnsi="Times New Roman" w:cs="Times New Roman"/>
                <w:sz w:val="24"/>
                <w:szCs w:val="24"/>
              </w:rPr>
              <w:t>rder</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M</w:t>
            </w:r>
            <w:r w:rsidR="00177B9C">
              <w:rPr>
                <w:rFonts w:ascii="Times New Roman" w:hAnsi="Times New Roman" w:cs="Times New Roman"/>
                <w:sz w:val="24"/>
                <w:szCs w:val="24"/>
                <w:lang w:val="en-US"/>
              </w:rPr>
              <w:t>o</w:t>
            </w:r>
            <w:r w:rsidR="00C566EC" w:rsidRPr="00C566EC">
              <w:rPr>
                <w:rFonts w:ascii="Times New Roman" w:hAnsi="Times New Roman" w:cs="Times New Roman"/>
                <w:sz w:val="24"/>
                <w:szCs w:val="24"/>
              </w:rPr>
              <w:t>)</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33,6</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3686" w:type="dxa"/>
          </w:tcPr>
          <w:p w:rsidR="00C566EC" w:rsidRPr="00C566EC" w:rsidRDefault="00C566EC" w:rsidP="00C67972">
            <w:pPr>
              <w:tabs>
                <w:tab w:val="left" w:pos="6804"/>
              </w:tabs>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Tense (T)</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26</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17,4</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3686" w:type="dxa"/>
          </w:tcPr>
          <w:p w:rsidR="00C566EC" w:rsidRPr="00C566EC" w:rsidRDefault="00C566EC" w:rsidP="00C67972">
            <w:pPr>
              <w:tabs>
                <w:tab w:val="left" w:pos="6804"/>
              </w:tabs>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Preposition (Pr)</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2,7</w:t>
            </w:r>
          </w:p>
        </w:tc>
      </w:tr>
      <w:tr w:rsidR="00C566EC" w:rsidRPr="00C566EC" w:rsidTr="00C67972">
        <w:tc>
          <w:tcPr>
            <w:tcW w:w="28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3686" w:type="dxa"/>
          </w:tcPr>
          <w:p w:rsidR="00C566EC" w:rsidRPr="00C566EC" w:rsidRDefault="00C566EC" w:rsidP="00C67972">
            <w:pPr>
              <w:tabs>
                <w:tab w:val="left" w:pos="6804"/>
              </w:tabs>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Punctuation (Pu)</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40</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26,8</w:t>
            </w:r>
          </w:p>
        </w:tc>
      </w:tr>
      <w:tr w:rsidR="00C566EC" w:rsidRPr="00C566EC" w:rsidTr="00C67972">
        <w:tc>
          <w:tcPr>
            <w:tcW w:w="3969" w:type="dxa"/>
            <w:gridSpan w:val="2"/>
          </w:tcPr>
          <w:p w:rsidR="00C566EC" w:rsidRPr="00C566EC" w:rsidRDefault="00C566EC" w:rsidP="00C67972">
            <w:pPr>
              <w:tabs>
                <w:tab w:val="left" w:pos="6804"/>
              </w:tabs>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Total</w:t>
            </w:r>
          </w:p>
        </w:tc>
        <w:tc>
          <w:tcPr>
            <w:tcW w:w="2126"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149</w:t>
            </w:r>
          </w:p>
        </w:tc>
        <w:tc>
          <w:tcPr>
            <w:tcW w:w="1843" w:type="dxa"/>
          </w:tcPr>
          <w:p w:rsidR="00C566EC" w:rsidRPr="00C566EC" w:rsidRDefault="00C566EC" w:rsidP="00C67972">
            <w:pPr>
              <w:tabs>
                <w:tab w:val="left" w:pos="6804"/>
              </w:tabs>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100</w:t>
            </w:r>
          </w:p>
        </w:tc>
      </w:tr>
    </w:tbl>
    <w:p w:rsidR="00C566EC" w:rsidRPr="00C566EC" w:rsidRDefault="00C566EC" w:rsidP="00C566EC">
      <w:pPr>
        <w:spacing w:after="0" w:line="240" w:lineRule="auto"/>
        <w:rPr>
          <w:rFonts w:ascii="Times New Roman" w:hAnsi="Times New Roman" w:cs="Times New Roman"/>
          <w:sz w:val="24"/>
          <w:szCs w:val="24"/>
          <w:lang w:val="en-US"/>
        </w:rPr>
      </w:pPr>
    </w:p>
    <w:p w:rsidR="00C566EC" w:rsidRDefault="00C566EC" w:rsidP="00C566EC">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rPr>
        <w:t>As said by the data above, the highest frequency of errors that</w:t>
      </w:r>
      <w:r w:rsidR="003D6EC3">
        <w:rPr>
          <w:rFonts w:ascii="Times New Roman" w:hAnsi="Times New Roman" w:cs="Times New Roman"/>
          <w:sz w:val="24"/>
          <w:szCs w:val="24"/>
        </w:rPr>
        <w:t xml:space="preserve"> the students produced was </w:t>
      </w:r>
      <w:r w:rsidR="003D6EC3">
        <w:rPr>
          <w:rFonts w:ascii="Times New Roman" w:hAnsi="Times New Roman" w:cs="Times New Roman"/>
          <w:sz w:val="24"/>
          <w:szCs w:val="24"/>
          <w:lang w:val="en-US"/>
        </w:rPr>
        <w:t>miss</w:t>
      </w:r>
      <w:r w:rsidRPr="00C566EC">
        <w:rPr>
          <w:rFonts w:ascii="Times New Roman" w:hAnsi="Times New Roman" w:cs="Times New Roman"/>
          <w:sz w:val="24"/>
          <w:szCs w:val="24"/>
        </w:rPr>
        <w:t>order</w:t>
      </w:r>
      <w:proofErr w:type="spellStart"/>
      <w:r w:rsidR="003D6EC3">
        <w:rPr>
          <w:rFonts w:ascii="Times New Roman" w:hAnsi="Times New Roman" w:cs="Times New Roman"/>
          <w:sz w:val="24"/>
          <w:szCs w:val="24"/>
          <w:lang w:val="en-US"/>
        </w:rPr>
        <w:t>ing</w:t>
      </w:r>
      <w:proofErr w:type="spellEnd"/>
      <w:r w:rsidRPr="00C566EC">
        <w:rPr>
          <w:rFonts w:ascii="Times New Roman" w:hAnsi="Times New Roman" w:cs="Times New Roman"/>
          <w:sz w:val="24"/>
          <w:szCs w:val="24"/>
        </w:rPr>
        <w:t xml:space="preserve"> with 33.6%. It was followed by the use of punctuation as much as 26.8%. The third highest amount of errors was tenses with 17.4%. Wrong </w:t>
      </w:r>
      <w:r w:rsidR="003D6EC3">
        <w:rPr>
          <w:rFonts w:ascii="Times New Roman" w:hAnsi="Times New Roman" w:cs="Times New Roman"/>
          <w:sz w:val="24"/>
          <w:szCs w:val="24"/>
          <w:lang w:val="en-US"/>
        </w:rPr>
        <w:t>diction</w:t>
      </w:r>
      <w:r w:rsidRPr="00C566EC">
        <w:rPr>
          <w:rFonts w:ascii="Times New Roman" w:hAnsi="Times New Roman" w:cs="Times New Roman"/>
          <w:sz w:val="24"/>
          <w:szCs w:val="24"/>
        </w:rPr>
        <w:t xml:space="preserve"> came next with 12.1%. Errors in spelling were produced as much as 7.4%. The least errors that students produced were the inaccurate use of prepositions with 2.7%.</w:t>
      </w:r>
    </w:p>
    <w:p w:rsidR="00C566EC" w:rsidRPr="00C566EC" w:rsidRDefault="00C566EC" w:rsidP="00C566EC">
      <w:pPr>
        <w:spacing w:after="0" w:line="240" w:lineRule="auto"/>
        <w:jc w:val="both"/>
        <w:rPr>
          <w:rFonts w:ascii="Times New Roman" w:hAnsi="Times New Roman" w:cs="Times New Roman"/>
          <w:sz w:val="24"/>
          <w:szCs w:val="24"/>
          <w:lang w:val="en-US"/>
        </w:rPr>
      </w:pPr>
    </w:p>
    <w:p w:rsidR="005A266C" w:rsidRDefault="00C566EC" w:rsidP="00C566EC">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rPr>
        <w:t>The following table presents the result of the questionnaires to expose the factors that cause the errors that the students produce based on the students’ perception. The questionnaires expose some insight on the causes of the difficulties that the students encounter when they write descriptive text.</w:t>
      </w:r>
    </w:p>
    <w:p w:rsidR="00C566EC" w:rsidRDefault="00C566EC" w:rsidP="00C566EC">
      <w:pPr>
        <w:spacing w:after="0" w:line="240" w:lineRule="auto"/>
        <w:jc w:val="both"/>
        <w:rPr>
          <w:rFonts w:ascii="Times New Roman" w:hAnsi="Times New Roman" w:cs="Times New Roman"/>
          <w:sz w:val="24"/>
          <w:szCs w:val="24"/>
          <w:lang w:val="en-US"/>
        </w:rPr>
      </w:pPr>
    </w:p>
    <w:p w:rsidR="003D6EC3" w:rsidRDefault="003D6EC3" w:rsidP="00C566EC">
      <w:pPr>
        <w:spacing w:after="0" w:line="240" w:lineRule="auto"/>
        <w:jc w:val="both"/>
        <w:rPr>
          <w:rFonts w:ascii="Times New Roman" w:hAnsi="Times New Roman" w:cs="Times New Roman"/>
          <w:sz w:val="24"/>
          <w:szCs w:val="24"/>
          <w:lang w:val="en-US"/>
        </w:rPr>
      </w:pPr>
    </w:p>
    <w:p w:rsidR="003D6EC3" w:rsidRDefault="003D6EC3" w:rsidP="00C566EC">
      <w:pPr>
        <w:spacing w:after="0" w:line="240" w:lineRule="auto"/>
        <w:jc w:val="both"/>
        <w:rPr>
          <w:rFonts w:ascii="Times New Roman" w:hAnsi="Times New Roman" w:cs="Times New Roman"/>
          <w:sz w:val="24"/>
          <w:szCs w:val="24"/>
          <w:lang w:val="en-US"/>
        </w:rPr>
      </w:pPr>
    </w:p>
    <w:p w:rsidR="003D6EC3" w:rsidRDefault="003D6EC3" w:rsidP="00C566EC">
      <w:pPr>
        <w:spacing w:after="0" w:line="240" w:lineRule="auto"/>
        <w:jc w:val="both"/>
        <w:rPr>
          <w:rFonts w:ascii="Times New Roman" w:hAnsi="Times New Roman" w:cs="Times New Roman"/>
          <w:sz w:val="24"/>
          <w:szCs w:val="24"/>
          <w:lang w:val="en-US"/>
        </w:rPr>
      </w:pPr>
    </w:p>
    <w:p w:rsidR="003D6EC3" w:rsidRDefault="003D6EC3" w:rsidP="00C566EC">
      <w:pPr>
        <w:spacing w:after="0" w:line="240" w:lineRule="auto"/>
        <w:jc w:val="both"/>
        <w:rPr>
          <w:rFonts w:ascii="Times New Roman" w:hAnsi="Times New Roman" w:cs="Times New Roman"/>
          <w:sz w:val="24"/>
          <w:szCs w:val="24"/>
          <w:lang w:val="en-US"/>
        </w:rPr>
      </w:pPr>
    </w:p>
    <w:p w:rsidR="00C566EC" w:rsidRPr="00C566EC" w:rsidRDefault="00C566EC" w:rsidP="00C566EC">
      <w:pPr>
        <w:spacing w:after="0" w:line="240" w:lineRule="auto"/>
        <w:jc w:val="center"/>
        <w:rPr>
          <w:rFonts w:ascii="Times New Roman" w:hAnsi="Times New Roman" w:cs="Times New Roman"/>
          <w:b/>
          <w:sz w:val="24"/>
          <w:szCs w:val="24"/>
          <w:lang w:val="en-US"/>
        </w:rPr>
      </w:pPr>
      <w:r w:rsidRPr="00C566EC">
        <w:rPr>
          <w:rFonts w:ascii="Times New Roman" w:hAnsi="Times New Roman" w:cs="Times New Roman"/>
          <w:b/>
          <w:sz w:val="24"/>
          <w:szCs w:val="24"/>
          <w:lang w:val="en-US"/>
        </w:rPr>
        <w:lastRenderedPageBreak/>
        <w:t>Table 2</w:t>
      </w:r>
    </w:p>
    <w:p w:rsidR="00C566EC" w:rsidRDefault="00C566EC" w:rsidP="00C566EC">
      <w:pPr>
        <w:spacing w:after="0" w:line="240" w:lineRule="auto"/>
        <w:jc w:val="center"/>
        <w:rPr>
          <w:rFonts w:ascii="Times New Roman" w:hAnsi="Times New Roman" w:cs="Times New Roman"/>
          <w:b/>
          <w:sz w:val="24"/>
          <w:szCs w:val="24"/>
          <w:lang w:val="en-US"/>
        </w:rPr>
      </w:pPr>
      <w:r w:rsidRPr="00C566EC">
        <w:rPr>
          <w:rFonts w:ascii="Times New Roman" w:hAnsi="Times New Roman" w:cs="Times New Roman"/>
          <w:b/>
          <w:sz w:val="24"/>
          <w:szCs w:val="24"/>
          <w:lang w:val="en-US"/>
        </w:rPr>
        <w:t>The questionnaire result</w:t>
      </w:r>
    </w:p>
    <w:p w:rsidR="00C566EC" w:rsidRDefault="00C566EC" w:rsidP="00C566EC">
      <w:pPr>
        <w:spacing w:after="0" w:line="240" w:lineRule="auto"/>
        <w:rPr>
          <w:rFonts w:ascii="Times New Roman" w:hAnsi="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510"/>
        <w:gridCol w:w="4737"/>
        <w:gridCol w:w="1363"/>
        <w:gridCol w:w="1220"/>
        <w:gridCol w:w="1349"/>
      </w:tblGrid>
      <w:tr w:rsidR="00C566EC" w:rsidRPr="00C566EC" w:rsidTr="00C67972">
        <w:tc>
          <w:tcPr>
            <w:tcW w:w="485" w:type="dxa"/>
          </w:tcPr>
          <w:p w:rsidR="00C566EC" w:rsidRPr="00C566EC" w:rsidRDefault="00C566EC" w:rsidP="00C67972">
            <w:pPr>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No</w:t>
            </w:r>
          </w:p>
        </w:tc>
        <w:tc>
          <w:tcPr>
            <w:tcW w:w="4892" w:type="dxa"/>
          </w:tcPr>
          <w:p w:rsidR="00C566EC" w:rsidRPr="00C566EC" w:rsidRDefault="00C566EC" w:rsidP="00C67972">
            <w:pPr>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Items</w:t>
            </w:r>
          </w:p>
        </w:tc>
        <w:tc>
          <w:tcPr>
            <w:tcW w:w="1276" w:type="dxa"/>
          </w:tcPr>
          <w:p w:rsidR="00C566EC" w:rsidRPr="00C566EC" w:rsidRDefault="00C566EC" w:rsidP="00C67972">
            <w:pPr>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Choices of answers</w:t>
            </w:r>
          </w:p>
        </w:tc>
        <w:tc>
          <w:tcPr>
            <w:tcW w:w="1227" w:type="dxa"/>
          </w:tcPr>
          <w:p w:rsidR="00C566EC" w:rsidRPr="00C566EC" w:rsidRDefault="00C566EC" w:rsidP="00C67972">
            <w:pPr>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Number of answers</w:t>
            </w:r>
          </w:p>
        </w:tc>
        <w:tc>
          <w:tcPr>
            <w:tcW w:w="1255" w:type="dxa"/>
          </w:tcPr>
          <w:p w:rsidR="00C566EC" w:rsidRPr="00C566EC" w:rsidRDefault="00C566EC" w:rsidP="00C67972">
            <w:pPr>
              <w:spacing w:line="360" w:lineRule="auto"/>
              <w:jc w:val="center"/>
              <w:rPr>
                <w:rFonts w:ascii="Times New Roman" w:hAnsi="Times New Roman" w:cs="Times New Roman"/>
                <w:b/>
                <w:sz w:val="24"/>
                <w:szCs w:val="24"/>
              </w:rPr>
            </w:pPr>
            <w:r w:rsidRPr="00C566EC">
              <w:rPr>
                <w:rFonts w:ascii="Times New Roman" w:hAnsi="Times New Roman" w:cs="Times New Roman"/>
                <w:b/>
                <w:sz w:val="24"/>
                <w:szCs w:val="24"/>
              </w:rPr>
              <w:t>Percentage (%)</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Do you like learning English?</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41,7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sure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58,3</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Do you like to write?</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really</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Do you like learning to write with descriptive text material?</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A little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41.7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Do you know the generic structure of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41,7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sure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33.3</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 xml:space="preserve">Do you understand the generic structure of descriptive text? </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really</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Have you learned simple present tense?</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sure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Do you understand how to use simple present tense?</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really</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What is the reason to write a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Writing practice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41,7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Assignment from the teacher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9</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 xml:space="preserve">Are you enthusiastic when your teacher </w:t>
            </w:r>
            <w:r w:rsidRPr="00C566EC">
              <w:rPr>
                <w:rFonts w:ascii="Times New Roman" w:hAnsi="Times New Roman" w:cs="Times New Roman"/>
                <w:sz w:val="24"/>
                <w:szCs w:val="24"/>
              </w:rPr>
              <w:lastRenderedPageBreak/>
              <w:t>assigns you to write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lastRenderedPageBreak/>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33,3</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A little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10</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Do you ask your teacher for help when you encounter difficulties in writing a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9</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Not sure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11</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Do you struggle to put down your ideas into words when you write a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A little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50</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12</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Do you seek for a sample text to help you express your ideas when you write a descriptive text?</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91,7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13</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Do you like it if in learning to write with descriptive text material using a group (cooperative learning) method with flashcard media?</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9</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75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A little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14</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Is the method of grouping with flashcard media on descriptive text material in learning to write interesting enough? </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A little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15</w:t>
            </w:r>
          </w:p>
        </w:tc>
        <w:tc>
          <w:tcPr>
            <w:tcW w:w="4892" w:type="dxa"/>
            <w:vMerge w:val="restart"/>
          </w:tcPr>
          <w:p w:rsidR="00C566EC" w:rsidRPr="00C566EC" w:rsidRDefault="00C566EC" w:rsidP="00C67972">
            <w:pPr>
              <w:spacing w:line="360" w:lineRule="auto"/>
              <w:rPr>
                <w:rFonts w:ascii="Times New Roman" w:hAnsi="Times New Roman" w:cs="Times New Roman"/>
                <w:sz w:val="24"/>
                <w:szCs w:val="24"/>
              </w:rPr>
            </w:pPr>
            <w:r w:rsidRPr="00C566EC">
              <w:rPr>
                <w:rFonts w:ascii="Times New Roman" w:hAnsi="Times New Roman" w:cs="Times New Roman"/>
                <w:sz w:val="24"/>
                <w:szCs w:val="24"/>
              </w:rPr>
              <w:t xml:space="preserve">Does the method of grouping with flashcard media on descriptive material in learning to write can increase your motivation in learning English? </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25</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A little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center"/>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8,3</w:t>
            </w:r>
          </w:p>
        </w:tc>
      </w:tr>
      <w:tr w:rsidR="00C566EC" w:rsidRPr="00C566EC" w:rsidTr="00C67972">
        <w:tc>
          <w:tcPr>
            <w:tcW w:w="485" w:type="dxa"/>
            <w:vMerge w:val="restart"/>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16</w:t>
            </w:r>
          </w:p>
        </w:tc>
        <w:tc>
          <w:tcPr>
            <w:tcW w:w="4892" w:type="dxa"/>
            <w:vMerge w:val="restart"/>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Does the method of grouping with flashcard media on descriptive text material in learning to write can improve your writing skills? </w:t>
            </w: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Yes</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8</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66,7</w:t>
            </w:r>
          </w:p>
        </w:tc>
      </w:tr>
      <w:tr w:rsidR="00C566EC" w:rsidRPr="00C566EC" w:rsidTr="00C67972">
        <w:tc>
          <w:tcPr>
            <w:tcW w:w="485"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A little</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4</w:t>
            </w:r>
          </w:p>
        </w:tc>
        <w:tc>
          <w:tcPr>
            <w:tcW w:w="1255" w:type="dxa"/>
          </w:tcPr>
          <w:p w:rsidR="00C566EC" w:rsidRPr="00C566EC" w:rsidRDefault="00C566EC" w:rsidP="00C67972">
            <w:pPr>
              <w:spacing w:line="360" w:lineRule="auto"/>
              <w:jc w:val="center"/>
              <w:rPr>
                <w:rFonts w:ascii="Times New Roman" w:hAnsi="Times New Roman" w:cs="Times New Roman"/>
                <w:sz w:val="24"/>
                <w:szCs w:val="24"/>
              </w:rPr>
            </w:pPr>
            <w:r w:rsidRPr="00C566EC">
              <w:rPr>
                <w:rFonts w:ascii="Times New Roman" w:hAnsi="Times New Roman" w:cs="Times New Roman"/>
                <w:sz w:val="24"/>
                <w:szCs w:val="24"/>
              </w:rPr>
              <w:t>33,3</w:t>
            </w:r>
          </w:p>
        </w:tc>
      </w:tr>
      <w:tr w:rsidR="00C566EC" w:rsidRPr="00C566EC" w:rsidTr="00C67972">
        <w:tc>
          <w:tcPr>
            <w:tcW w:w="485"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4892" w:type="dxa"/>
            <w:vMerge/>
          </w:tcPr>
          <w:p w:rsidR="00C566EC" w:rsidRPr="00C566EC" w:rsidRDefault="00C566EC" w:rsidP="00C67972">
            <w:pPr>
              <w:spacing w:line="360" w:lineRule="auto"/>
              <w:jc w:val="both"/>
              <w:rPr>
                <w:rFonts w:ascii="Times New Roman" w:hAnsi="Times New Roman" w:cs="Times New Roman"/>
                <w:sz w:val="24"/>
                <w:szCs w:val="24"/>
              </w:rPr>
            </w:pPr>
          </w:p>
        </w:tc>
        <w:tc>
          <w:tcPr>
            <w:tcW w:w="1276" w:type="dxa"/>
          </w:tcPr>
          <w:p w:rsidR="00C566EC" w:rsidRPr="00C566EC" w:rsidRDefault="00C566EC" w:rsidP="00C67972">
            <w:pPr>
              <w:spacing w:line="360" w:lineRule="auto"/>
              <w:jc w:val="both"/>
              <w:rPr>
                <w:rFonts w:ascii="Times New Roman" w:hAnsi="Times New Roman" w:cs="Times New Roman"/>
                <w:sz w:val="24"/>
                <w:szCs w:val="24"/>
              </w:rPr>
            </w:pPr>
            <w:r w:rsidRPr="00C566EC">
              <w:rPr>
                <w:rFonts w:ascii="Times New Roman" w:hAnsi="Times New Roman" w:cs="Times New Roman"/>
                <w:sz w:val="24"/>
                <w:szCs w:val="24"/>
              </w:rPr>
              <w:t xml:space="preserve">No </w:t>
            </w:r>
          </w:p>
        </w:tc>
        <w:tc>
          <w:tcPr>
            <w:tcW w:w="1227" w:type="dxa"/>
          </w:tcPr>
          <w:p w:rsidR="00C566EC" w:rsidRPr="00C566EC" w:rsidRDefault="00C566EC" w:rsidP="00C67972">
            <w:pPr>
              <w:spacing w:line="360" w:lineRule="auto"/>
              <w:jc w:val="center"/>
              <w:rPr>
                <w:rFonts w:ascii="Times New Roman" w:hAnsi="Times New Roman" w:cs="Times New Roman"/>
                <w:sz w:val="24"/>
                <w:szCs w:val="24"/>
              </w:rPr>
            </w:pPr>
          </w:p>
        </w:tc>
        <w:tc>
          <w:tcPr>
            <w:tcW w:w="1255" w:type="dxa"/>
          </w:tcPr>
          <w:p w:rsidR="00C566EC" w:rsidRPr="00C566EC" w:rsidRDefault="00C566EC" w:rsidP="00C67972">
            <w:pPr>
              <w:spacing w:line="360" w:lineRule="auto"/>
              <w:jc w:val="both"/>
              <w:rPr>
                <w:rFonts w:ascii="Times New Roman" w:hAnsi="Times New Roman" w:cs="Times New Roman"/>
                <w:sz w:val="24"/>
                <w:szCs w:val="24"/>
              </w:rPr>
            </w:pPr>
          </w:p>
        </w:tc>
      </w:tr>
    </w:tbl>
    <w:p w:rsidR="00C566EC" w:rsidRDefault="00C566EC" w:rsidP="00C566EC">
      <w:pPr>
        <w:spacing w:after="0" w:line="240" w:lineRule="auto"/>
        <w:rPr>
          <w:rFonts w:ascii="Times New Roman" w:hAnsi="Times New Roman" w:cs="Times New Roman"/>
          <w:b/>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According to the data above showed that 58.3% students little bit like to learn English and 41.7% like to learn English. Another fact that 66.7% students like to write and 50% students like learning to write with descriptive text material.</w:t>
      </w:r>
    </w:p>
    <w:p w:rsidR="00C566EC" w:rsidRP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 xml:space="preserve">  </w:t>
      </w: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From items 4 and 5 reveal that one of the sources of difficulties in writing descriptive text is generic structure. Despite the fact they know the names of the parts of generic structure, 91.7 % of the students are still confused about generic structure of descriptive text.</w:t>
      </w:r>
    </w:p>
    <w:p w:rsidR="007B1FC5" w:rsidRPr="00C566EC" w:rsidRDefault="007B1FC5" w:rsidP="007B1FC5">
      <w:pPr>
        <w:spacing w:after="0" w:line="240" w:lineRule="auto"/>
        <w:jc w:val="both"/>
        <w:rPr>
          <w:rFonts w:ascii="Times New Roman" w:hAnsi="Times New Roman" w:cs="Times New Roman"/>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 xml:space="preserve">Besides, items 6 and 7 showed that students struggle with the grammar of descriptive text. 25% students already learn simple present tense and 75% students perhaps they forgot learn </w:t>
      </w:r>
      <w:r w:rsidRPr="00C566EC">
        <w:rPr>
          <w:rFonts w:ascii="Times New Roman" w:hAnsi="Times New Roman" w:cs="Times New Roman"/>
          <w:sz w:val="24"/>
          <w:szCs w:val="24"/>
          <w:lang w:val="en-US"/>
        </w:rPr>
        <w:lastRenderedPageBreak/>
        <w:t xml:space="preserve">simple present tense that teachers already teach. And this is another </w:t>
      </w:r>
      <w:proofErr w:type="gramStart"/>
      <w:r w:rsidRPr="00C566EC">
        <w:rPr>
          <w:rFonts w:ascii="Times New Roman" w:hAnsi="Times New Roman" w:cs="Times New Roman"/>
          <w:sz w:val="24"/>
          <w:szCs w:val="24"/>
          <w:lang w:val="en-US"/>
        </w:rPr>
        <w:t>difficulties</w:t>
      </w:r>
      <w:proofErr w:type="gramEnd"/>
      <w:r w:rsidRPr="00C566EC">
        <w:rPr>
          <w:rFonts w:ascii="Times New Roman" w:hAnsi="Times New Roman" w:cs="Times New Roman"/>
          <w:sz w:val="24"/>
          <w:szCs w:val="24"/>
          <w:lang w:val="en-US"/>
        </w:rPr>
        <w:t xml:space="preserve"> in writing that the student faced.</w:t>
      </w:r>
    </w:p>
    <w:p w:rsidR="007B1FC5" w:rsidRPr="00C566EC" w:rsidRDefault="007B1FC5" w:rsidP="007B1FC5">
      <w:pPr>
        <w:spacing w:after="0" w:line="240" w:lineRule="auto"/>
        <w:jc w:val="both"/>
        <w:rPr>
          <w:rFonts w:ascii="Times New Roman" w:hAnsi="Times New Roman" w:cs="Times New Roman"/>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Items 8 and 9 reveal the students’ motivation in descriptive text. Fewer students write descriptive text as personal practice (41.7%). Fewer students are enthusiastic to write descriptive texts (33.3%) and the lasting students are a little enthusiastic.</w:t>
      </w:r>
    </w:p>
    <w:p w:rsidR="007B1FC5" w:rsidRPr="00C566EC" w:rsidRDefault="007B1FC5" w:rsidP="007B1FC5">
      <w:pPr>
        <w:spacing w:after="0" w:line="240" w:lineRule="auto"/>
        <w:jc w:val="both"/>
        <w:rPr>
          <w:rFonts w:ascii="Times New Roman" w:hAnsi="Times New Roman" w:cs="Times New Roman"/>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Item 10 is the role of teacher in assisting students to write descriptive text. Most of students (75%) ask the teacher for helping them in writing descriptive text. It can be seen that students active and eager to learn the material.</w:t>
      </w:r>
    </w:p>
    <w:p w:rsidR="007B1FC5" w:rsidRPr="00C566EC" w:rsidRDefault="007B1FC5" w:rsidP="007B1FC5">
      <w:pPr>
        <w:spacing w:after="0" w:line="240" w:lineRule="auto"/>
        <w:jc w:val="both"/>
        <w:rPr>
          <w:rFonts w:ascii="Times New Roman" w:hAnsi="Times New Roman" w:cs="Times New Roman"/>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Items 11 and 12 reveal the students’ difficulties in the process of writing. Some of students perceive that they find difficulties in expressing their ideas into words (50%) despite consulting to sample text (91.7%). Briefly, organizing ideas is still a challenge for student and they do not seem to apply a systematic writing process.</w:t>
      </w:r>
    </w:p>
    <w:p w:rsidR="007B1FC5" w:rsidRPr="00C566EC" w:rsidRDefault="007B1FC5" w:rsidP="007B1FC5">
      <w:pPr>
        <w:spacing w:after="0" w:line="240" w:lineRule="auto"/>
        <w:jc w:val="both"/>
        <w:rPr>
          <w:rFonts w:ascii="Times New Roman" w:hAnsi="Times New Roman" w:cs="Times New Roman"/>
          <w:sz w:val="24"/>
          <w:szCs w:val="24"/>
          <w:lang w:val="en-US"/>
        </w:rPr>
      </w:pPr>
    </w:p>
    <w:p w:rsidR="00C566EC" w:rsidRDefault="00C566EC" w:rsidP="007B1FC5">
      <w:pPr>
        <w:spacing w:after="0" w:line="240" w:lineRule="auto"/>
        <w:jc w:val="both"/>
        <w:rPr>
          <w:rFonts w:ascii="Times New Roman" w:hAnsi="Times New Roman" w:cs="Times New Roman"/>
          <w:sz w:val="24"/>
          <w:szCs w:val="24"/>
          <w:lang w:val="en-US"/>
        </w:rPr>
      </w:pPr>
      <w:r w:rsidRPr="00C566EC">
        <w:rPr>
          <w:rFonts w:ascii="Times New Roman" w:hAnsi="Times New Roman" w:cs="Times New Roman"/>
          <w:sz w:val="24"/>
          <w:szCs w:val="24"/>
          <w:lang w:val="en-US"/>
        </w:rPr>
        <w:t>Items 13 to 16 reveal students’ perspective in writing process with descriptive text material using flashcard media. Most of the students like to learning to write with descriptive text material using a group (cooperative learning) method with flashcard media (75%). Moreover, (66.7%) think that using method of grouping with flashcard media on descriptive text material in learning to write interesting enough. (75%) of the students showed that learning to write with group and using flashcard media can’t increase their motivation in learning English but (66.7%) told that it can improving their writing skills.</w:t>
      </w:r>
    </w:p>
    <w:p w:rsidR="007B1FC5" w:rsidRPr="00C566EC" w:rsidRDefault="007B1FC5" w:rsidP="007B1FC5">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C01CD2" w:rsidRDefault="00A82F72"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proofErr w:type="spellStart"/>
      <w:r>
        <w:rPr>
          <w:rFonts w:ascii="Times New Roman" w:hAnsi="Times New Roman" w:cs="Times New Roman"/>
          <w:sz w:val="24"/>
          <w:szCs w:val="24"/>
          <w:lang w:val="en-US"/>
        </w:rPr>
        <w:t>analising</w:t>
      </w:r>
      <w:proofErr w:type="spellEnd"/>
      <w:r>
        <w:rPr>
          <w:rFonts w:ascii="Times New Roman" w:hAnsi="Times New Roman" w:cs="Times New Roman"/>
          <w:sz w:val="24"/>
          <w:szCs w:val="24"/>
          <w:lang w:val="en-US"/>
        </w:rPr>
        <w:t xml:space="preserve"> the data, the researchers found</w:t>
      </w:r>
      <w:r w:rsidR="00B33E7B">
        <w:rPr>
          <w:rFonts w:ascii="Times New Roman" w:hAnsi="Times New Roman" w:cs="Times New Roman"/>
          <w:sz w:val="24"/>
          <w:szCs w:val="24"/>
          <w:lang w:val="en-US"/>
        </w:rPr>
        <w:t xml:space="preserve"> that errors that students made are</w:t>
      </w:r>
      <w:r w:rsidR="00C01CD2">
        <w:rPr>
          <w:rFonts w:ascii="Times New Roman" w:hAnsi="Times New Roman" w:cs="Times New Roman"/>
          <w:sz w:val="24"/>
          <w:szCs w:val="24"/>
          <w:lang w:val="en-US"/>
        </w:rPr>
        <w:t xml:space="preserve"> </w:t>
      </w:r>
      <w:r w:rsidR="003D6EC3">
        <w:rPr>
          <w:rFonts w:ascii="Times New Roman" w:hAnsi="Times New Roman" w:cs="Times New Roman"/>
          <w:sz w:val="24"/>
          <w:szCs w:val="24"/>
          <w:lang w:val="en-US"/>
        </w:rPr>
        <w:t>miss</w:t>
      </w:r>
      <w:r w:rsidR="00C01CD2" w:rsidRPr="00C566EC">
        <w:rPr>
          <w:rFonts w:ascii="Times New Roman" w:hAnsi="Times New Roman" w:cs="Times New Roman"/>
          <w:sz w:val="24"/>
          <w:szCs w:val="24"/>
        </w:rPr>
        <w:t>order</w:t>
      </w:r>
      <w:proofErr w:type="spellStart"/>
      <w:r w:rsidR="003D6EC3">
        <w:rPr>
          <w:rFonts w:ascii="Times New Roman" w:hAnsi="Times New Roman" w:cs="Times New Roman"/>
          <w:sz w:val="24"/>
          <w:szCs w:val="24"/>
          <w:lang w:val="en-US"/>
        </w:rPr>
        <w:t>ing</w:t>
      </w:r>
      <w:proofErr w:type="spellEnd"/>
      <w:r w:rsidR="00C01CD2" w:rsidRPr="00C566EC">
        <w:rPr>
          <w:rFonts w:ascii="Times New Roman" w:hAnsi="Times New Roman" w:cs="Times New Roman"/>
          <w:sz w:val="24"/>
          <w:szCs w:val="24"/>
        </w:rPr>
        <w:t xml:space="preserve"> with </w:t>
      </w:r>
      <w:r w:rsidR="00C01CD2">
        <w:rPr>
          <w:rFonts w:ascii="Times New Roman" w:hAnsi="Times New Roman" w:cs="Times New Roman"/>
          <w:sz w:val="24"/>
          <w:szCs w:val="24"/>
        </w:rPr>
        <w:t xml:space="preserve">33.6%. </w:t>
      </w:r>
      <w:r w:rsidR="00C01CD2">
        <w:rPr>
          <w:rFonts w:ascii="Times New Roman" w:hAnsi="Times New Roman" w:cs="Times New Roman"/>
          <w:sz w:val="24"/>
          <w:szCs w:val="24"/>
          <w:lang w:val="en-US"/>
        </w:rPr>
        <w:t>The second error is</w:t>
      </w:r>
      <w:r w:rsidR="00C01CD2" w:rsidRPr="00C566EC">
        <w:rPr>
          <w:rFonts w:ascii="Times New Roman" w:hAnsi="Times New Roman" w:cs="Times New Roman"/>
          <w:sz w:val="24"/>
          <w:szCs w:val="24"/>
        </w:rPr>
        <w:t xml:space="preserve"> the use of punctuation as much as 26.8%. The third highest amount of errors w</w:t>
      </w:r>
      <w:r w:rsidR="003D6EC3">
        <w:rPr>
          <w:rFonts w:ascii="Times New Roman" w:hAnsi="Times New Roman" w:cs="Times New Roman"/>
          <w:sz w:val="24"/>
          <w:szCs w:val="24"/>
        </w:rPr>
        <w:t xml:space="preserve">as tenses with 17.4%. Wrong </w:t>
      </w:r>
      <w:r w:rsidR="003D6EC3">
        <w:rPr>
          <w:rFonts w:ascii="Times New Roman" w:hAnsi="Times New Roman" w:cs="Times New Roman"/>
          <w:sz w:val="24"/>
          <w:szCs w:val="24"/>
          <w:lang w:val="en-US"/>
        </w:rPr>
        <w:t>diction</w:t>
      </w:r>
      <w:r w:rsidR="00C01CD2" w:rsidRPr="00C566EC">
        <w:rPr>
          <w:rFonts w:ascii="Times New Roman" w:hAnsi="Times New Roman" w:cs="Times New Roman"/>
          <w:sz w:val="24"/>
          <w:szCs w:val="24"/>
        </w:rPr>
        <w:t xml:space="preserve"> came next with 12.1%. </w:t>
      </w:r>
      <w:r w:rsidR="00C01CD2">
        <w:rPr>
          <w:rFonts w:ascii="Times New Roman" w:hAnsi="Times New Roman" w:cs="Times New Roman"/>
          <w:sz w:val="24"/>
          <w:szCs w:val="24"/>
          <w:lang w:val="en-US"/>
        </w:rPr>
        <w:t>The fourth e</w:t>
      </w:r>
      <w:r w:rsidR="00C01CD2">
        <w:rPr>
          <w:rFonts w:ascii="Times New Roman" w:hAnsi="Times New Roman" w:cs="Times New Roman"/>
          <w:sz w:val="24"/>
          <w:szCs w:val="24"/>
        </w:rPr>
        <w:t>rrors i</w:t>
      </w:r>
      <w:r w:rsidR="00C01CD2">
        <w:rPr>
          <w:rFonts w:ascii="Times New Roman" w:hAnsi="Times New Roman" w:cs="Times New Roman"/>
          <w:sz w:val="24"/>
          <w:szCs w:val="24"/>
          <w:lang w:val="en-US"/>
        </w:rPr>
        <w:t>s</w:t>
      </w:r>
      <w:r w:rsidR="00C01CD2" w:rsidRPr="00C566EC">
        <w:rPr>
          <w:rFonts w:ascii="Times New Roman" w:hAnsi="Times New Roman" w:cs="Times New Roman"/>
          <w:sz w:val="24"/>
          <w:szCs w:val="24"/>
        </w:rPr>
        <w:t xml:space="preserve"> spelling</w:t>
      </w:r>
      <w:r w:rsidR="00C01CD2">
        <w:rPr>
          <w:rFonts w:ascii="Times New Roman" w:hAnsi="Times New Roman" w:cs="Times New Roman"/>
          <w:sz w:val="24"/>
          <w:szCs w:val="24"/>
          <w:lang w:val="en-US"/>
        </w:rPr>
        <w:t xml:space="preserve">, spelling </w:t>
      </w:r>
      <w:r w:rsidR="00C01CD2" w:rsidRPr="00C566EC">
        <w:rPr>
          <w:rFonts w:ascii="Times New Roman" w:hAnsi="Times New Roman" w:cs="Times New Roman"/>
          <w:sz w:val="24"/>
          <w:szCs w:val="24"/>
        </w:rPr>
        <w:t>were produced as much as 7.4%. The least errors that students produced were the inaccurate use of prepositions with 2.7%.</w:t>
      </w:r>
      <w:r w:rsidR="00C01CD2">
        <w:rPr>
          <w:rFonts w:ascii="Times New Roman" w:hAnsi="Times New Roman" w:cs="Times New Roman"/>
          <w:sz w:val="24"/>
          <w:szCs w:val="24"/>
          <w:lang w:val="en-US"/>
        </w:rPr>
        <w:t xml:space="preserve"> Its means that teacher need to improve students writing skill</w:t>
      </w:r>
      <w:r w:rsidR="000D4079">
        <w:rPr>
          <w:rFonts w:ascii="Times New Roman" w:hAnsi="Times New Roman" w:cs="Times New Roman"/>
          <w:sz w:val="24"/>
          <w:szCs w:val="24"/>
          <w:lang w:val="en-US"/>
        </w:rPr>
        <w:t>.</w:t>
      </w:r>
    </w:p>
    <w:p w:rsidR="005A266C" w:rsidRPr="002B7AF4" w:rsidRDefault="005A266C" w:rsidP="005A266C">
      <w:pPr>
        <w:spacing w:after="0" w:line="240" w:lineRule="auto"/>
        <w:jc w:val="both"/>
        <w:rPr>
          <w:rFonts w:ascii="Times New Roman" w:hAnsi="Times New Roman" w:cs="Times New Roman"/>
          <w:sz w:val="24"/>
          <w:szCs w:val="24"/>
        </w:rPr>
      </w:pPr>
    </w:p>
    <w:p w:rsidR="00E11594" w:rsidRDefault="005A266C" w:rsidP="00017AD9">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The</w:t>
      </w:r>
      <w:r w:rsidR="00C67972">
        <w:rPr>
          <w:rFonts w:ascii="Times New Roman" w:hAnsi="Times New Roman" w:cs="Times New Roman"/>
          <w:sz w:val="24"/>
          <w:szCs w:val="24"/>
          <w:lang w:val="en-US"/>
        </w:rPr>
        <w:t xml:space="preserve"> result of students questionnaire indicate that the teacher should make English lessons more fun and interesting so that it can motivat</w:t>
      </w:r>
      <w:r w:rsidR="00FA2938">
        <w:rPr>
          <w:rFonts w:ascii="Times New Roman" w:hAnsi="Times New Roman" w:cs="Times New Roman"/>
          <w:sz w:val="24"/>
          <w:szCs w:val="24"/>
          <w:lang w:val="en-US"/>
        </w:rPr>
        <w:t>e students in learning English</w:t>
      </w:r>
      <w:r w:rsidR="000D4079">
        <w:rPr>
          <w:rFonts w:ascii="Times New Roman" w:hAnsi="Times New Roman" w:cs="Times New Roman"/>
          <w:sz w:val="24"/>
          <w:szCs w:val="24"/>
          <w:lang w:val="en-US"/>
        </w:rPr>
        <w:t xml:space="preserve"> and being enthusiastic in learning to write</w:t>
      </w:r>
      <w:r w:rsidR="00FA2938">
        <w:rPr>
          <w:rFonts w:ascii="Times New Roman" w:hAnsi="Times New Roman" w:cs="Times New Roman"/>
          <w:sz w:val="24"/>
          <w:szCs w:val="24"/>
          <w:lang w:val="en-US"/>
        </w:rPr>
        <w:t xml:space="preserve">. The teacher should focus on how to teach grammar </w:t>
      </w:r>
      <w:r w:rsidR="000D4079">
        <w:rPr>
          <w:rFonts w:ascii="Times New Roman" w:hAnsi="Times New Roman" w:cs="Times New Roman"/>
          <w:sz w:val="24"/>
          <w:szCs w:val="24"/>
          <w:lang w:val="en-US"/>
        </w:rPr>
        <w:t>as well</w:t>
      </w:r>
      <w:r w:rsidR="00DC0DEC">
        <w:rPr>
          <w:rFonts w:ascii="Times New Roman" w:hAnsi="Times New Roman" w:cs="Times New Roman"/>
          <w:sz w:val="24"/>
          <w:szCs w:val="24"/>
          <w:lang w:val="en-US"/>
        </w:rPr>
        <w:t xml:space="preserve"> because a lot of students still confused how to make simple present tense. The students also confused how to expressing their ideas into words</w:t>
      </w:r>
      <w:r w:rsidR="00583B12">
        <w:rPr>
          <w:rFonts w:ascii="Times New Roman" w:hAnsi="Times New Roman" w:cs="Times New Roman"/>
          <w:sz w:val="24"/>
          <w:szCs w:val="24"/>
          <w:lang w:val="en-US"/>
        </w:rPr>
        <w:t>, so this is an obstacle in their writing process.</w:t>
      </w:r>
    </w:p>
    <w:p w:rsidR="003D6EC3" w:rsidRPr="003D6EC3" w:rsidRDefault="003D6EC3" w:rsidP="00017AD9">
      <w:pPr>
        <w:spacing w:after="0" w:line="240" w:lineRule="auto"/>
        <w:jc w:val="both"/>
        <w:rPr>
          <w:rFonts w:ascii="Times New Roman" w:hAnsi="Times New Roman" w:cs="Times New Roman"/>
          <w:sz w:val="24"/>
          <w:szCs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B1FC5" w:rsidRDefault="007B1FC5" w:rsidP="007B1FC5">
      <w:pPr>
        <w:spacing w:after="0" w:line="240" w:lineRule="auto"/>
        <w:jc w:val="both"/>
        <w:rPr>
          <w:rFonts w:ascii="Times New Roman" w:hAnsi="Times New Roman" w:cs="Times New Roman"/>
          <w:sz w:val="24"/>
          <w:szCs w:val="24"/>
          <w:lang w:val="en-US"/>
        </w:rPr>
      </w:pPr>
      <w:r w:rsidRPr="007B1FC5">
        <w:rPr>
          <w:rFonts w:ascii="Times New Roman" w:hAnsi="Times New Roman" w:cs="Times New Roman"/>
          <w:sz w:val="24"/>
          <w:szCs w:val="24"/>
        </w:rPr>
        <w:t>As the result of error analysis suggested, the difficulties that the students faced in writing descript</w:t>
      </w:r>
      <w:r w:rsidR="003D6EC3">
        <w:rPr>
          <w:rFonts w:ascii="Times New Roman" w:hAnsi="Times New Roman" w:cs="Times New Roman"/>
          <w:sz w:val="24"/>
          <w:szCs w:val="24"/>
        </w:rPr>
        <w:t xml:space="preserve">ive test are problems with </w:t>
      </w:r>
      <w:r w:rsidR="003D6EC3">
        <w:rPr>
          <w:rFonts w:ascii="Times New Roman" w:hAnsi="Times New Roman" w:cs="Times New Roman"/>
          <w:sz w:val="24"/>
          <w:szCs w:val="24"/>
          <w:lang w:val="en-US"/>
        </w:rPr>
        <w:t>miss</w:t>
      </w:r>
      <w:r w:rsidRPr="007B1FC5">
        <w:rPr>
          <w:rFonts w:ascii="Times New Roman" w:hAnsi="Times New Roman" w:cs="Times New Roman"/>
          <w:sz w:val="24"/>
          <w:szCs w:val="24"/>
        </w:rPr>
        <w:t>order</w:t>
      </w:r>
      <w:proofErr w:type="spellStart"/>
      <w:r w:rsidR="003D6EC3">
        <w:rPr>
          <w:rFonts w:ascii="Times New Roman" w:hAnsi="Times New Roman" w:cs="Times New Roman"/>
          <w:sz w:val="24"/>
          <w:szCs w:val="24"/>
          <w:lang w:val="en-US"/>
        </w:rPr>
        <w:t>ing</w:t>
      </w:r>
      <w:proofErr w:type="spellEnd"/>
      <w:r w:rsidRPr="007B1FC5">
        <w:rPr>
          <w:rFonts w:ascii="Times New Roman" w:hAnsi="Times New Roman" w:cs="Times New Roman"/>
          <w:sz w:val="24"/>
          <w:szCs w:val="24"/>
        </w:rPr>
        <w:t xml:space="preserve"> with 33.6%, the punctuation as much as 26.8%, the v</w:t>
      </w:r>
      <w:r w:rsidR="003D6EC3">
        <w:rPr>
          <w:rFonts w:ascii="Times New Roman" w:hAnsi="Times New Roman" w:cs="Times New Roman"/>
          <w:sz w:val="24"/>
          <w:szCs w:val="24"/>
        </w:rPr>
        <w:t xml:space="preserve">erb tenses 17.4%, the wrong </w:t>
      </w:r>
      <w:r w:rsidR="003D6EC3">
        <w:rPr>
          <w:rFonts w:ascii="Times New Roman" w:hAnsi="Times New Roman" w:cs="Times New Roman"/>
          <w:sz w:val="24"/>
          <w:szCs w:val="24"/>
          <w:lang w:val="en-US"/>
        </w:rPr>
        <w:t>diction</w:t>
      </w:r>
      <w:r w:rsidRPr="007B1FC5">
        <w:rPr>
          <w:rFonts w:ascii="Times New Roman" w:hAnsi="Times New Roman" w:cs="Times New Roman"/>
          <w:sz w:val="24"/>
          <w:szCs w:val="24"/>
        </w:rPr>
        <w:t xml:space="preserve"> 12.1%, spelling 7.4%, and the last </w:t>
      </w:r>
      <w:r w:rsidR="00177B9C">
        <w:rPr>
          <w:rFonts w:ascii="Times New Roman" w:hAnsi="Times New Roman" w:cs="Times New Roman"/>
          <w:sz w:val="24"/>
          <w:szCs w:val="24"/>
          <w:lang w:val="en-US"/>
        </w:rPr>
        <w:t xml:space="preserve">is </w:t>
      </w:r>
      <w:r w:rsidRPr="007B1FC5">
        <w:rPr>
          <w:rFonts w:ascii="Times New Roman" w:hAnsi="Times New Roman" w:cs="Times New Roman"/>
          <w:sz w:val="24"/>
          <w:szCs w:val="24"/>
        </w:rPr>
        <w:t>prepositions 2.7%.</w:t>
      </w:r>
    </w:p>
    <w:p w:rsidR="007B1FC5" w:rsidRPr="007B1FC5" w:rsidRDefault="007B1FC5" w:rsidP="007B1FC5">
      <w:pPr>
        <w:spacing w:after="0" w:line="240" w:lineRule="auto"/>
        <w:jc w:val="both"/>
        <w:rPr>
          <w:rFonts w:ascii="Times New Roman" w:hAnsi="Times New Roman" w:cs="Times New Roman"/>
          <w:sz w:val="24"/>
          <w:szCs w:val="24"/>
          <w:lang w:val="en-US"/>
        </w:rPr>
      </w:pPr>
    </w:p>
    <w:p w:rsidR="00017AD9" w:rsidRPr="00017AD9" w:rsidRDefault="007B1FC5" w:rsidP="007B1FC5">
      <w:pPr>
        <w:spacing w:after="0" w:line="240" w:lineRule="auto"/>
        <w:jc w:val="both"/>
        <w:rPr>
          <w:rFonts w:ascii="Times New Roman" w:hAnsi="Times New Roman" w:cs="Times New Roman"/>
          <w:bCs/>
          <w:sz w:val="24"/>
          <w:szCs w:val="24"/>
        </w:rPr>
      </w:pPr>
      <w:r w:rsidRPr="007B1FC5">
        <w:rPr>
          <w:rFonts w:ascii="Times New Roman" w:hAnsi="Times New Roman" w:cs="Times New Roman"/>
          <w:sz w:val="24"/>
          <w:szCs w:val="24"/>
        </w:rPr>
        <w:t xml:space="preserve">The result of the questionnaire showed the perceived factors that cause the difficulties. The first factor is lack of interest in learning English. The second factor is their poor </w:t>
      </w:r>
      <w:r w:rsidRPr="007B1FC5">
        <w:rPr>
          <w:rFonts w:ascii="Times New Roman" w:hAnsi="Times New Roman" w:cs="Times New Roman"/>
          <w:sz w:val="24"/>
          <w:szCs w:val="24"/>
        </w:rPr>
        <w:lastRenderedPageBreak/>
        <w:t>understanding of the generic structure of descriptive text. Next factor is poor in grammar use. And another factor is their low motivation in writing process.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7B1FC5" w:rsidRDefault="007B1FC5" w:rsidP="007B1FC5">
      <w:pPr>
        <w:tabs>
          <w:tab w:val="left" w:pos="426"/>
        </w:tabs>
        <w:spacing w:after="0" w:line="240" w:lineRule="auto"/>
        <w:jc w:val="both"/>
        <w:rPr>
          <w:rFonts w:ascii="Times New Roman" w:hAnsi="Times New Roman" w:cs="Times New Roman"/>
          <w:sz w:val="24"/>
          <w:szCs w:val="24"/>
          <w:lang w:val="en-US"/>
        </w:rPr>
      </w:pPr>
      <w:r w:rsidRPr="007B1FC5">
        <w:rPr>
          <w:rFonts w:ascii="Times New Roman" w:hAnsi="Times New Roman" w:cs="Times New Roman"/>
          <w:sz w:val="24"/>
          <w:szCs w:val="24"/>
        </w:rPr>
        <w:t>Alhamdulilahi rabbil‘alamin all gratitude to Allah S.W.T who always gave His blessing to the researchers, because of His help the researchers can finish this article completely.</w:t>
      </w:r>
    </w:p>
    <w:p w:rsidR="007B1FC5" w:rsidRPr="007B1FC5" w:rsidRDefault="007B1FC5" w:rsidP="007B1FC5">
      <w:pPr>
        <w:tabs>
          <w:tab w:val="left" w:pos="426"/>
        </w:tabs>
        <w:spacing w:after="0" w:line="240" w:lineRule="auto"/>
        <w:jc w:val="both"/>
        <w:rPr>
          <w:rFonts w:ascii="Times New Roman" w:hAnsi="Times New Roman" w:cs="Times New Roman"/>
          <w:sz w:val="24"/>
          <w:szCs w:val="24"/>
          <w:lang w:val="en-US"/>
        </w:rPr>
      </w:pPr>
    </w:p>
    <w:p w:rsidR="00D649D1" w:rsidRDefault="007B1FC5" w:rsidP="007B1FC5">
      <w:pPr>
        <w:pStyle w:val="ListParagraph"/>
        <w:tabs>
          <w:tab w:val="left" w:pos="426"/>
        </w:tabs>
        <w:spacing w:after="0" w:line="240" w:lineRule="auto"/>
        <w:ind w:left="0"/>
        <w:jc w:val="both"/>
        <w:rPr>
          <w:rFonts w:ascii="Times New Roman" w:hAnsi="Times New Roman" w:cs="Times New Roman"/>
          <w:b/>
          <w:sz w:val="24"/>
          <w:lang w:val="en-US"/>
        </w:rPr>
      </w:pPr>
      <w:r w:rsidRPr="007B1FC5">
        <w:rPr>
          <w:rFonts w:ascii="Times New Roman" w:hAnsi="Times New Roman" w:cs="Times New Roman"/>
          <w:sz w:val="24"/>
          <w:szCs w:val="24"/>
        </w:rPr>
        <w:t>The researchers would like to say thank you to all the people who always gave their support, motivation and advice to the researchers when conducting this article.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125854"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321584" w:rsidRPr="002B7AF4" w:rsidRDefault="00321584" w:rsidP="00321584">
      <w:pPr>
        <w:spacing w:after="0" w:line="240" w:lineRule="auto"/>
        <w:jc w:val="both"/>
        <w:rPr>
          <w:rFonts w:ascii="Times New Roman" w:hAnsi="Times New Roman" w:cs="Times New Roman"/>
          <w:sz w:val="10"/>
          <w:szCs w:val="24"/>
          <w:lang w:val="en-US"/>
        </w:rPr>
      </w:pP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125854">
        <w:rPr>
          <w:rFonts w:ascii="Times New Roman" w:hAnsi="Times New Roman" w:cs="Times New Roman"/>
          <w:noProof/>
          <w:sz w:val="24"/>
          <w:szCs w:val="24"/>
        </w:rPr>
        <w:t xml:space="preserve">Apsari, Y. (2018). REFLECTIVE READING JOURNAL IN TEACHING WRITING. </w:t>
      </w:r>
      <w:r w:rsidRPr="00125854">
        <w:rPr>
          <w:rFonts w:ascii="Times New Roman" w:hAnsi="Times New Roman" w:cs="Times New Roman"/>
          <w:i/>
          <w:iCs/>
          <w:noProof/>
          <w:sz w:val="24"/>
          <w:szCs w:val="24"/>
        </w:rPr>
        <w:t>Indonesian EFL Journal</w:t>
      </w:r>
      <w:r w:rsidRPr="00125854">
        <w:rPr>
          <w:rFonts w:ascii="Times New Roman" w:hAnsi="Times New Roman" w:cs="Times New Roman"/>
          <w:noProof/>
          <w:sz w:val="24"/>
          <w:szCs w:val="24"/>
        </w:rPr>
        <w:t xml:space="preserve">, </w:t>
      </w:r>
      <w:r w:rsidRPr="00125854">
        <w:rPr>
          <w:rFonts w:ascii="Times New Roman" w:hAnsi="Times New Roman" w:cs="Times New Roman"/>
          <w:i/>
          <w:iCs/>
          <w:noProof/>
          <w:sz w:val="24"/>
          <w:szCs w:val="24"/>
        </w:rPr>
        <w:t>4</w:t>
      </w:r>
      <w:r w:rsidRPr="00125854">
        <w:rPr>
          <w:rFonts w:ascii="Times New Roman" w:hAnsi="Times New Roman" w:cs="Times New Roman"/>
          <w:noProof/>
          <w:sz w:val="24"/>
          <w:szCs w:val="24"/>
        </w:rPr>
        <w:t>(2), 39. https://doi.org/10.25134/ieflj.v4i2.1374</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Apsari, Y., Mulyani, E. R., &amp; Lisdawati, I. (2019). STUDENTS’ ATTITUDES TOWARD IMPLEMENTATION OF PROJECT BASED LEARNING. </w:t>
      </w:r>
      <w:r w:rsidRPr="00125854">
        <w:rPr>
          <w:rFonts w:ascii="Times New Roman" w:hAnsi="Times New Roman" w:cs="Times New Roman"/>
          <w:i/>
          <w:iCs/>
          <w:noProof/>
          <w:sz w:val="24"/>
          <w:szCs w:val="24"/>
        </w:rPr>
        <w:t>Journal Of Educational Experts (JEE)</w:t>
      </w:r>
      <w:r w:rsidRPr="00125854">
        <w:rPr>
          <w:rFonts w:ascii="Times New Roman" w:hAnsi="Times New Roman" w:cs="Times New Roman"/>
          <w:noProof/>
          <w:sz w:val="24"/>
          <w:szCs w:val="24"/>
        </w:rPr>
        <w:t>. https://doi.org/10.30740/jee.v2i2p123-128</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Dewi, M. W., Hernawan, K. F., &amp; Apsari, Y. (2019). THEMATIC PROGRESSION IN STUDENTS’ DESCRIPTIVE TEXTS. </w:t>
      </w:r>
      <w:r w:rsidRPr="00125854">
        <w:rPr>
          <w:rFonts w:ascii="Times New Roman" w:hAnsi="Times New Roman" w:cs="Times New Roman"/>
          <w:i/>
          <w:iCs/>
          <w:noProof/>
          <w:sz w:val="24"/>
          <w:szCs w:val="24"/>
        </w:rPr>
        <w:t>PROJECT (Professional Journal of English Education)</w:t>
      </w:r>
      <w:r w:rsidRPr="00125854">
        <w:rPr>
          <w:rFonts w:ascii="Times New Roman" w:hAnsi="Times New Roman" w:cs="Times New Roman"/>
          <w:noProof/>
          <w:sz w:val="24"/>
          <w:szCs w:val="24"/>
        </w:rPr>
        <w:t>. https://doi.org/10.22460/project.v2i2.p227-233</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Exdriko, Y., Tavriyanti, L., &amp; Refnita, L. (2011). THE TEACHING OF WRITING A DESCRIPTIVE TEXT USING CLUSTERING TECHNIQUE FOR BUNG HATTA UNIVERSITY STUDENTS. </w:t>
      </w:r>
      <w:r w:rsidRPr="00125854">
        <w:rPr>
          <w:rFonts w:ascii="Times New Roman" w:hAnsi="Times New Roman" w:cs="Times New Roman"/>
          <w:i/>
          <w:iCs/>
          <w:noProof/>
          <w:sz w:val="24"/>
          <w:szCs w:val="24"/>
        </w:rPr>
        <w:t>THE TEACHING OF WRITING A DESCRIPTIVE TEXT USING CLUSTERING TECHNIQUE FOR BUNG HATTA UNIVERSITY STUDENTS</w:t>
      </w:r>
      <w:r w:rsidRPr="00125854">
        <w:rPr>
          <w:rFonts w:ascii="Times New Roman" w:hAnsi="Times New Roman" w:cs="Times New Roman"/>
          <w:noProof/>
          <w:sz w:val="24"/>
          <w:szCs w:val="24"/>
        </w:rPr>
        <w:t>.</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Farizi, I., Fauzyah, F., &amp; Apsari, Y. (2019). THE USE OF COLLABORATIVE TECHNIQUE IN IMPROVING STUDENTS’ ABILITY IN WRITING A DESCRIPTIVE TEXT. </w:t>
      </w:r>
      <w:r w:rsidRPr="00125854">
        <w:rPr>
          <w:rFonts w:ascii="Times New Roman" w:hAnsi="Times New Roman" w:cs="Times New Roman"/>
          <w:i/>
          <w:iCs/>
          <w:noProof/>
          <w:sz w:val="24"/>
          <w:szCs w:val="24"/>
        </w:rPr>
        <w:t>PROJECT (Professional Journal of English Education)</w:t>
      </w:r>
      <w:r w:rsidRPr="00125854">
        <w:rPr>
          <w:rFonts w:ascii="Times New Roman" w:hAnsi="Times New Roman" w:cs="Times New Roman"/>
          <w:noProof/>
          <w:sz w:val="24"/>
          <w:szCs w:val="24"/>
        </w:rPr>
        <w:t>. https://doi.org/10.22460/project.v2i5.p752-756</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Kasini, K., &amp; Pusparaini, M. (2019). GRAMMATICAL ERROR IN WRITING DESCRIPTIVE TEXT AT SEVENTH GRADE STUDENTS OF JUNIOR HIGH SCHOOL IN CIMAHI. </w:t>
      </w:r>
      <w:r w:rsidRPr="00125854">
        <w:rPr>
          <w:rFonts w:ascii="Times New Roman" w:hAnsi="Times New Roman" w:cs="Times New Roman"/>
          <w:i/>
          <w:iCs/>
          <w:noProof/>
          <w:sz w:val="24"/>
          <w:szCs w:val="24"/>
        </w:rPr>
        <w:t>PROJECT (Professional Journal of English Education)</w:t>
      </w:r>
      <w:r w:rsidRPr="00125854">
        <w:rPr>
          <w:rFonts w:ascii="Times New Roman" w:hAnsi="Times New Roman" w:cs="Times New Roman"/>
          <w:noProof/>
          <w:sz w:val="24"/>
          <w:szCs w:val="24"/>
        </w:rPr>
        <w:t>. https://doi.org/10.22460/project.v2i4.p501-506</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25854">
        <w:rPr>
          <w:rFonts w:ascii="Times New Roman" w:hAnsi="Times New Roman" w:cs="Times New Roman"/>
          <w:noProof/>
          <w:sz w:val="24"/>
          <w:szCs w:val="24"/>
        </w:rPr>
        <w:t xml:space="preserve">Pratiwi, R., Aulia, R. P., &amp; Suryani, L. (2019). AN ERROR ANALYSIS ON USING PERSONAL PRONOUNS IN WRITING DESCRIPTIVE TEXT. </w:t>
      </w:r>
      <w:r w:rsidRPr="00125854">
        <w:rPr>
          <w:rFonts w:ascii="Times New Roman" w:hAnsi="Times New Roman" w:cs="Times New Roman"/>
          <w:i/>
          <w:iCs/>
          <w:noProof/>
          <w:sz w:val="24"/>
          <w:szCs w:val="24"/>
        </w:rPr>
        <w:t>PROJECT (Professional Journal of English Education)</w:t>
      </w:r>
      <w:r w:rsidRPr="00125854">
        <w:rPr>
          <w:rFonts w:ascii="Times New Roman" w:hAnsi="Times New Roman" w:cs="Times New Roman"/>
          <w:noProof/>
          <w:sz w:val="24"/>
          <w:szCs w:val="24"/>
        </w:rPr>
        <w:t>. https://doi.org/10.22460/project.v2i5.p608-615</w:t>
      </w:r>
    </w:p>
    <w:p w:rsid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25854">
        <w:rPr>
          <w:rFonts w:ascii="Times New Roman" w:hAnsi="Times New Roman" w:cs="Times New Roman"/>
          <w:noProof/>
          <w:sz w:val="24"/>
          <w:szCs w:val="24"/>
        </w:rPr>
        <w:t xml:space="preserve">Royani, S., &amp; Sadiah, S. (2019). AN ANALYSIS OF GRAMMATICAL ERRORS IN STUDENTS’ WRITING DESCRIPTIVE TEXT. </w:t>
      </w:r>
      <w:r w:rsidRPr="00125854">
        <w:rPr>
          <w:rFonts w:ascii="Times New Roman" w:hAnsi="Times New Roman" w:cs="Times New Roman"/>
          <w:i/>
          <w:iCs/>
          <w:noProof/>
          <w:sz w:val="24"/>
          <w:szCs w:val="24"/>
        </w:rPr>
        <w:t>PROJECT (Professional Journal of English Education)</w:t>
      </w:r>
      <w:r w:rsidRPr="00125854">
        <w:rPr>
          <w:rFonts w:ascii="Times New Roman" w:hAnsi="Times New Roman" w:cs="Times New Roman"/>
          <w:noProof/>
          <w:sz w:val="24"/>
          <w:szCs w:val="24"/>
        </w:rPr>
        <w:t>. https://doi.org/10.22460/project.v2i6.p764-770</w:t>
      </w:r>
    </w:p>
    <w:p w:rsidR="00125854" w:rsidRPr="00125854" w:rsidRDefault="00125854" w:rsidP="00125854">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rsidR="00875262" w:rsidRDefault="00125854" w:rsidP="00125854">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875262">
        <w:rPr>
          <w:rFonts w:ascii="Times New Roman" w:hAnsi="Times New Roman" w:cs="Times New Roman"/>
          <w:sz w:val="24"/>
          <w:szCs w:val="24"/>
          <w:lang w:val="en-US"/>
        </w:rPr>
        <w:t xml:space="preserve">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bookmarkStart w:id="0" w:name="_GoBack"/>
      <w:bookmarkEnd w:id="0"/>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74" w:rsidRDefault="00DD3F74" w:rsidP="006A03BB">
      <w:pPr>
        <w:spacing w:after="0" w:line="240" w:lineRule="auto"/>
      </w:pPr>
      <w:r>
        <w:separator/>
      </w:r>
    </w:p>
  </w:endnote>
  <w:endnote w:type="continuationSeparator" w:id="0">
    <w:p w:rsidR="00DD3F74" w:rsidRDefault="00DD3F7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D3F74" w:rsidRDefault="00DD3F74">
        <w:pPr>
          <w:pStyle w:val="Footer"/>
        </w:pPr>
        <w:r>
          <w:fldChar w:fldCharType="begin"/>
        </w:r>
        <w:r>
          <w:instrText xml:space="preserve"> PAGE   \* MERGEFORMAT </w:instrText>
        </w:r>
        <w:r>
          <w:fldChar w:fldCharType="separate"/>
        </w:r>
        <w:r>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74" w:rsidRDefault="00DD3F74">
    <w:pPr>
      <w:pStyle w:val="Footer"/>
      <w:jc w:val="center"/>
    </w:pPr>
  </w:p>
  <w:p w:rsidR="00DD3F74" w:rsidRDefault="00DD3F7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7323">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74" w:rsidRPr="00E11594" w:rsidRDefault="00DD3F7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74" w:rsidRDefault="00DD3F74" w:rsidP="006A03BB">
      <w:pPr>
        <w:spacing w:after="0" w:line="240" w:lineRule="auto"/>
      </w:pPr>
      <w:r>
        <w:separator/>
      </w:r>
    </w:p>
  </w:footnote>
  <w:footnote w:type="continuationSeparator" w:id="0">
    <w:p w:rsidR="00DD3F74" w:rsidRDefault="00DD3F7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74" w:rsidRPr="0042013B" w:rsidRDefault="00DD3F74"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3F74" w:rsidRPr="0042013B" w:rsidRDefault="00DD3F74"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74" w:rsidRPr="0042013B" w:rsidRDefault="00DD3F74"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74" w:rsidRPr="00E7755A" w:rsidRDefault="00DD3F74"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DD3F74" w:rsidRPr="002A0F3B" w:rsidRDefault="00DD3F74"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DD3F74" w:rsidRPr="005B539C" w:rsidRDefault="00DD3F7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DD3F74" w:rsidRDefault="00DD3F74" w:rsidP="005B539C">
    <w:pPr>
      <w:tabs>
        <w:tab w:val="left" w:pos="1843"/>
      </w:tabs>
      <w:spacing w:after="0" w:line="240" w:lineRule="auto"/>
      <w:rPr>
        <w:rFonts w:ascii="Times New Roman" w:hAnsi="Times New Roman" w:cs="Times New Roman"/>
        <w:sz w:val="20"/>
        <w:lang w:val="en-US"/>
      </w:rPr>
    </w:pPr>
  </w:p>
  <w:p w:rsidR="00DD3F74" w:rsidRDefault="00DD3F7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27EB"/>
    <w:rsid w:val="00017AD9"/>
    <w:rsid w:val="0003389A"/>
    <w:rsid w:val="00035B5F"/>
    <w:rsid w:val="000532A9"/>
    <w:rsid w:val="0006145D"/>
    <w:rsid w:val="0006238A"/>
    <w:rsid w:val="00067DD4"/>
    <w:rsid w:val="00070B0F"/>
    <w:rsid w:val="00071882"/>
    <w:rsid w:val="00077244"/>
    <w:rsid w:val="00086BE3"/>
    <w:rsid w:val="000915CE"/>
    <w:rsid w:val="000B1117"/>
    <w:rsid w:val="000B1A9C"/>
    <w:rsid w:val="000B79A5"/>
    <w:rsid w:val="000D4079"/>
    <w:rsid w:val="000E0A63"/>
    <w:rsid w:val="000E17A4"/>
    <w:rsid w:val="000E2907"/>
    <w:rsid w:val="000E2DD8"/>
    <w:rsid w:val="000F26F3"/>
    <w:rsid w:val="000F6F20"/>
    <w:rsid w:val="0010144A"/>
    <w:rsid w:val="00102B74"/>
    <w:rsid w:val="00106F02"/>
    <w:rsid w:val="00106F11"/>
    <w:rsid w:val="00112B28"/>
    <w:rsid w:val="00113FDF"/>
    <w:rsid w:val="001163C6"/>
    <w:rsid w:val="001201C6"/>
    <w:rsid w:val="00125854"/>
    <w:rsid w:val="00134C1A"/>
    <w:rsid w:val="00141FE7"/>
    <w:rsid w:val="001450F0"/>
    <w:rsid w:val="00150E46"/>
    <w:rsid w:val="00154B06"/>
    <w:rsid w:val="00156026"/>
    <w:rsid w:val="00157844"/>
    <w:rsid w:val="001650F7"/>
    <w:rsid w:val="00170507"/>
    <w:rsid w:val="00177B9C"/>
    <w:rsid w:val="00184344"/>
    <w:rsid w:val="0019036C"/>
    <w:rsid w:val="00190C90"/>
    <w:rsid w:val="00195A1C"/>
    <w:rsid w:val="001979CD"/>
    <w:rsid w:val="001A363E"/>
    <w:rsid w:val="001B0654"/>
    <w:rsid w:val="001C7149"/>
    <w:rsid w:val="001C7963"/>
    <w:rsid w:val="001D4CB9"/>
    <w:rsid w:val="001D6AA5"/>
    <w:rsid w:val="001E20A8"/>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46D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3F7A"/>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D6EC3"/>
    <w:rsid w:val="003E562B"/>
    <w:rsid w:val="003F5612"/>
    <w:rsid w:val="003F65C5"/>
    <w:rsid w:val="00402C72"/>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4E2DD5"/>
    <w:rsid w:val="005040B9"/>
    <w:rsid w:val="00510AA8"/>
    <w:rsid w:val="00513AAA"/>
    <w:rsid w:val="00514F31"/>
    <w:rsid w:val="0052047D"/>
    <w:rsid w:val="00525139"/>
    <w:rsid w:val="00540338"/>
    <w:rsid w:val="005433E2"/>
    <w:rsid w:val="00564290"/>
    <w:rsid w:val="00571D9D"/>
    <w:rsid w:val="00581285"/>
    <w:rsid w:val="00583B12"/>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3774"/>
    <w:rsid w:val="005E1E87"/>
    <w:rsid w:val="005E295E"/>
    <w:rsid w:val="0060330D"/>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7DE8"/>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11B9"/>
    <w:rsid w:val="00757916"/>
    <w:rsid w:val="00761A17"/>
    <w:rsid w:val="00772922"/>
    <w:rsid w:val="007754E1"/>
    <w:rsid w:val="00775E70"/>
    <w:rsid w:val="00790958"/>
    <w:rsid w:val="00791C69"/>
    <w:rsid w:val="007A18E0"/>
    <w:rsid w:val="007A5BB3"/>
    <w:rsid w:val="007B0EFD"/>
    <w:rsid w:val="007B1FC5"/>
    <w:rsid w:val="007B25B7"/>
    <w:rsid w:val="007C016F"/>
    <w:rsid w:val="007C119C"/>
    <w:rsid w:val="007C6F74"/>
    <w:rsid w:val="007D69FD"/>
    <w:rsid w:val="007E4460"/>
    <w:rsid w:val="007F16FB"/>
    <w:rsid w:val="007F4A44"/>
    <w:rsid w:val="00813139"/>
    <w:rsid w:val="00814D46"/>
    <w:rsid w:val="00817095"/>
    <w:rsid w:val="00817B20"/>
    <w:rsid w:val="00821794"/>
    <w:rsid w:val="008223D7"/>
    <w:rsid w:val="008255CC"/>
    <w:rsid w:val="00833DCA"/>
    <w:rsid w:val="00837446"/>
    <w:rsid w:val="008403D7"/>
    <w:rsid w:val="00852145"/>
    <w:rsid w:val="00854F4E"/>
    <w:rsid w:val="008600D6"/>
    <w:rsid w:val="00875262"/>
    <w:rsid w:val="00880653"/>
    <w:rsid w:val="00887142"/>
    <w:rsid w:val="0089069F"/>
    <w:rsid w:val="00892B56"/>
    <w:rsid w:val="00897BE2"/>
    <w:rsid w:val="008B52AE"/>
    <w:rsid w:val="008B5AB2"/>
    <w:rsid w:val="008B7931"/>
    <w:rsid w:val="008D1648"/>
    <w:rsid w:val="008D1D9F"/>
    <w:rsid w:val="008D3491"/>
    <w:rsid w:val="008E1ECB"/>
    <w:rsid w:val="008E4B4F"/>
    <w:rsid w:val="008F0615"/>
    <w:rsid w:val="008F567C"/>
    <w:rsid w:val="008F5B98"/>
    <w:rsid w:val="009146A1"/>
    <w:rsid w:val="00917B0E"/>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37798"/>
    <w:rsid w:val="00A42EDF"/>
    <w:rsid w:val="00A4355B"/>
    <w:rsid w:val="00A445B3"/>
    <w:rsid w:val="00A5338F"/>
    <w:rsid w:val="00A576D6"/>
    <w:rsid w:val="00A57D81"/>
    <w:rsid w:val="00A637CD"/>
    <w:rsid w:val="00A671F6"/>
    <w:rsid w:val="00A675CF"/>
    <w:rsid w:val="00A71C12"/>
    <w:rsid w:val="00A744BC"/>
    <w:rsid w:val="00A75E86"/>
    <w:rsid w:val="00A82F72"/>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33E7B"/>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1CD2"/>
    <w:rsid w:val="00C035DF"/>
    <w:rsid w:val="00C177F9"/>
    <w:rsid w:val="00C2690E"/>
    <w:rsid w:val="00C3328D"/>
    <w:rsid w:val="00C35081"/>
    <w:rsid w:val="00C467DF"/>
    <w:rsid w:val="00C51094"/>
    <w:rsid w:val="00C566EC"/>
    <w:rsid w:val="00C60F70"/>
    <w:rsid w:val="00C67972"/>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E76C4"/>
    <w:rsid w:val="00CF040D"/>
    <w:rsid w:val="00D03008"/>
    <w:rsid w:val="00D05DCB"/>
    <w:rsid w:val="00D14516"/>
    <w:rsid w:val="00D17323"/>
    <w:rsid w:val="00D3336E"/>
    <w:rsid w:val="00D34ADD"/>
    <w:rsid w:val="00D36FD2"/>
    <w:rsid w:val="00D6112D"/>
    <w:rsid w:val="00D62AF1"/>
    <w:rsid w:val="00D649D1"/>
    <w:rsid w:val="00D667D9"/>
    <w:rsid w:val="00D674AD"/>
    <w:rsid w:val="00D75A14"/>
    <w:rsid w:val="00D862FB"/>
    <w:rsid w:val="00D90A1B"/>
    <w:rsid w:val="00D93F4C"/>
    <w:rsid w:val="00DA070A"/>
    <w:rsid w:val="00DA7512"/>
    <w:rsid w:val="00DB5035"/>
    <w:rsid w:val="00DC0A0E"/>
    <w:rsid w:val="00DC0DEC"/>
    <w:rsid w:val="00DD2D69"/>
    <w:rsid w:val="00DD3F74"/>
    <w:rsid w:val="00DF05BF"/>
    <w:rsid w:val="00DF15B9"/>
    <w:rsid w:val="00DF4D41"/>
    <w:rsid w:val="00DF51F2"/>
    <w:rsid w:val="00DF5A6D"/>
    <w:rsid w:val="00DF6668"/>
    <w:rsid w:val="00DF6AC3"/>
    <w:rsid w:val="00E04052"/>
    <w:rsid w:val="00E11594"/>
    <w:rsid w:val="00E14990"/>
    <w:rsid w:val="00E37CA6"/>
    <w:rsid w:val="00E37F88"/>
    <w:rsid w:val="00E46A6F"/>
    <w:rsid w:val="00E46CA2"/>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1D5E"/>
    <w:rsid w:val="00F141D6"/>
    <w:rsid w:val="00F14EDD"/>
    <w:rsid w:val="00F20927"/>
    <w:rsid w:val="00F2316F"/>
    <w:rsid w:val="00F23A66"/>
    <w:rsid w:val="00F2496F"/>
    <w:rsid w:val="00F25E13"/>
    <w:rsid w:val="00F27191"/>
    <w:rsid w:val="00F352A7"/>
    <w:rsid w:val="00F37DD3"/>
    <w:rsid w:val="00F5017F"/>
    <w:rsid w:val="00F56FA2"/>
    <w:rsid w:val="00F620A0"/>
    <w:rsid w:val="00F631E0"/>
    <w:rsid w:val="00F704E0"/>
    <w:rsid w:val="00F725C4"/>
    <w:rsid w:val="00F87EA7"/>
    <w:rsid w:val="00F92D91"/>
    <w:rsid w:val="00FA2938"/>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karevi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4662-16D8-477C-9DC5-DBB5A933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4976</TotalTime>
  <Pages>7</Pages>
  <Words>6015</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5</cp:revision>
  <cp:lastPrinted>2016-01-13T06:50:00Z</cp:lastPrinted>
  <dcterms:created xsi:type="dcterms:W3CDTF">2020-03-11T02:25:00Z</dcterms:created>
  <dcterms:modified xsi:type="dcterms:W3CDTF">2020-06-19T05:48:00Z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bd4d5e89-e341-3878-ac38-afec4a83ad85</vt:lpwstr>
  </property>
  <property fmtid="{D5CDD505-2E9C-101B-9397-08002B2CF9AE}" pid="24" name="Mendeley Citation Style_1">
    <vt:lpwstr>http://www.zotero.org/styles/apa</vt:lpwstr>
  </property>
</Properties>
</file>